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70BC" w14:textId="46A125F4" w:rsidR="00967D41" w:rsidRDefault="009B6E3B">
      <w:pPr>
        <w:rPr>
          <w:rFonts w:ascii="Arial" w:hAnsi="Arial" w:cs="Arial"/>
          <w:sz w:val="28"/>
          <w:szCs w:val="28"/>
        </w:rPr>
      </w:pPr>
      <w:r w:rsidRPr="009B6E3B">
        <w:rPr>
          <w:rFonts w:ascii="Arial" w:hAnsi="Arial" w:cs="Arial"/>
          <w:sz w:val="28"/>
          <w:szCs w:val="28"/>
        </w:rPr>
        <w:t>KHÁI NIỆM KHỐI VÀ CÁCH CHUYỂN ĐỔI KHỐI</w:t>
      </w:r>
    </w:p>
    <w:p w14:paraId="2F39E0F3" w14:textId="5A77A5EA" w:rsidR="009B6E3B" w:rsidRDefault="009B6E3B">
      <w:pPr>
        <w:rPr>
          <w:rFonts w:ascii="Arial" w:hAnsi="Arial" w:cs="Arial"/>
          <w:sz w:val="28"/>
          <w:szCs w:val="28"/>
        </w:rPr>
      </w:pPr>
    </w:p>
    <w:p w14:paraId="3B24E178" w14:textId="10EA7BCF" w:rsidR="009B6E3B" w:rsidRDefault="009B6E3B">
      <w:pPr>
        <w:rPr>
          <w:rFonts w:ascii="Arial" w:hAnsi="Arial" w:cs="Arial"/>
          <w:sz w:val="28"/>
          <w:szCs w:val="28"/>
        </w:rPr>
      </w:pPr>
    </w:p>
    <w:p w14:paraId="0E9C650E" w14:textId="422F1846" w:rsidR="009B6E3B" w:rsidRDefault="009B6E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NONE – Khối này không hiển thị nội dung bên trong</w:t>
      </w:r>
    </w:p>
    <w:p w14:paraId="23C30FCC" w14:textId="771237A1" w:rsidR="009B6E3B" w:rsidRDefault="009B6E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&lt;html&gt;; &lt;head&gt;; &lt;title&gt;; &lt;meta&gt;; &lt;link&gt;; &lt;script&gt;; &lt;style&gt;</w:t>
      </w:r>
    </w:p>
    <w:p w14:paraId="10ED15A0" w14:textId="72635198" w:rsidR="009B6E3B" w:rsidRDefault="009B6E3B">
      <w:pPr>
        <w:rPr>
          <w:rFonts w:ascii="Arial" w:hAnsi="Arial" w:cs="Arial"/>
          <w:sz w:val="28"/>
          <w:szCs w:val="28"/>
        </w:rPr>
      </w:pPr>
    </w:p>
    <w:p w14:paraId="673E3671" w14:textId="32207DE3" w:rsidR="009B6E3B" w:rsidRDefault="009B6E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BLOCK LEVEL: hiện thị nội dung và chiều ngang tràn hết trình duyệt</w:t>
      </w:r>
    </w:p>
    <w:p w14:paraId="238A3207" w14:textId="07ADF1BD" w:rsidR="009B6E3B" w:rsidRDefault="009B6E3B">
      <w:pPr>
        <w:rPr>
          <w:rFonts w:ascii="Arial" w:hAnsi="Arial" w:cs="Arial"/>
          <w:sz w:val="28"/>
          <w:szCs w:val="28"/>
        </w:rPr>
      </w:pPr>
    </w:p>
    <w:p w14:paraId="371FA62B" w14:textId="33F83F25" w:rsidR="009B6E3B" w:rsidRDefault="009B6E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&lt;body&gt;; &lt;h1&gt;…; &lt;div&gt;; &lt;p&gt; ; &lt;ul&gt;; &lt;form&gt;; &lt;table&gt;…</w:t>
      </w:r>
      <w:r>
        <w:rPr>
          <w:rFonts w:ascii="Arial" w:hAnsi="Arial" w:cs="Arial"/>
          <w:sz w:val="28"/>
          <w:szCs w:val="28"/>
        </w:rPr>
        <w:tab/>
      </w:r>
    </w:p>
    <w:p w14:paraId="1C2C265C" w14:textId="64C8504B" w:rsidR="009B6E3B" w:rsidRDefault="009B6E3B">
      <w:pPr>
        <w:rPr>
          <w:rFonts w:ascii="Arial" w:hAnsi="Arial" w:cs="Arial"/>
          <w:sz w:val="28"/>
          <w:szCs w:val="28"/>
        </w:rPr>
      </w:pPr>
    </w:p>
    <w:p w14:paraId="73BD2D6A" w14:textId="559B3A7E" w:rsidR="009B6E3B" w:rsidRDefault="009B6E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INLINE: Khối này hiển thị nội dung và chiều ngang tuỳ thuộc độ dài của các đối tượng bên trong khối. Và nó sẽ nằm trên một dòng.</w:t>
      </w:r>
    </w:p>
    <w:p w14:paraId="3F1FDBA0" w14:textId="44395986" w:rsidR="009B6E3B" w:rsidRDefault="009B6E3B">
      <w:pPr>
        <w:rPr>
          <w:rFonts w:ascii="Arial" w:hAnsi="Arial" w:cs="Arial"/>
          <w:sz w:val="28"/>
          <w:szCs w:val="28"/>
        </w:rPr>
      </w:pPr>
    </w:p>
    <w:p w14:paraId="672C3FB2" w14:textId="484C8772" w:rsidR="009B6E3B" w:rsidRDefault="009B6E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&lt;span&gt;; &lt;a&gt;; &lt;img&gt;; &lt;b&gt;; &lt;i&gt;; &lt;u&gt;</w:t>
      </w:r>
    </w:p>
    <w:p w14:paraId="3AF50019" w14:textId="77777777" w:rsidR="009B6E3B" w:rsidRDefault="009B6E3B">
      <w:pPr>
        <w:rPr>
          <w:rFonts w:ascii="Arial" w:hAnsi="Arial" w:cs="Arial"/>
          <w:sz w:val="28"/>
          <w:szCs w:val="28"/>
        </w:rPr>
      </w:pPr>
    </w:p>
    <w:p w14:paraId="75A00268" w14:textId="16893769" w:rsidR="009B6E3B" w:rsidRDefault="009B6E3B">
      <w:pPr>
        <w:rPr>
          <w:rFonts w:ascii="Arial" w:hAnsi="Arial" w:cs="Arial"/>
          <w:sz w:val="28"/>
          <w:szCs w:val="28"/>
        </w:rPr>
      </w:pPr>
    </w:p>
    <w:p w14:paraId="291F72B7" w14:textId="7020B72F" w:rsidR="009B6E3B" w:rsidRPr="009B6E3B" w:rsidRDefault="009B6E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Các thể HTML trong cặp &lt;body&gt; thường là kiểu BLOCK và INLINE.</w:t>
      </w:r>
    </w:p>
    <w:sectPr w:rsidR="009B6E3B" w:rsidRPr="009B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41"/>
    <w:rsid w:val="00967D41"/>
    <w:rsid w:val="009B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353EE"/>
  <w15:chartTrackingRefBased/>
  <w15:docId w15:val="{A1657D8D-58FE-AF41-B492-B0132E4B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GG</dc:creator>
  <cp:keywords/>
  <dc:description/>
  <cp:lastModifiedBy>TK GG</cp:lastModifiedBy>
  <cp:revision>2</cp:revision>
  <dcterms:created xsi:type="dcterms:W3CDTF">2021-08-14T02:10:00Z</dcterms:created>
  <dcterms:modified xsi:type="dcterms:W3CDTF">2021-08-14T02:59:00Z</dcterms:modified>
</cp:coreProperties>
</file>