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F72C18" w:rsidRPr="00F72C18" w:rsidRDefault="00F72C18" w:rsidP="00F72C18">
      <w:pPr>
        <w:spacing w:line="360" w:lineRule="auto"/>
        <w:ind w:firstLine="720"/>
        <w:jc w:val="both"/>
        <w:rPr>
          <w:spacing w:val="20"/>
        </w:rPr>
      </w:pPr>
      <w:r w:rsidRPr="00F72C18">
        <w:rPr>
          <w:spacing w:val="20"/>
        </w:rPr>
        <w:t>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platform, which will then help potential users to use such technologies competently.</w:t>
      </w:r>
    </w:p>
    <w:p w:rsidR="00F72C18" w:rsidRPr="00F72C18" w:rsidRDefault="00F72C18" w:rsidP="00F72C18">
      <w:pPr>
        <w:spacing w:line="360" w:lineRule="auto"/>
        <w:jc w:val="both"/>
        <w:rPr>
          <w:spacing w:val="20"/>
        </w:rPr>
      </w:pPr>
      <w:r w:rsidRPr="00F72C18">
        <w:rPr>
          <w:spacing w:val="20"/>
        </w:rPr>
        <w:lastRenderedPageBreak/>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in transitioning into a blended type of learning which will require them to conduct training, procure new learning materials, and the installation of internet connections during several hearings in the Congress and Senate. 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is conducted in the City of </w:t>
      </w:r>
      <w:proofErr w:type="spellStart"/>
      <w:r w:rsidRPr="00F72C18">
        <w:rPr>
          <w:spacing w:val="20"/>
        </w:rPr>
        <w:t>Cabuyao</w:t>
      </w:r>
      <w:proofErr w:type="spellEnd"/>
      <w:r w:rsidRPr="00F72C18">
        <w:rPr>
          <w:spacing w:val="20"/>
        </w:rPr>
        <w:t xml:space="preserve"> here in Laguna. Here in </w:t>
      </w:r>
      <w:proofErr w:type="spellStart"/>
      <w:r w:rsidRPr="00F72C18">
        <w:rPr>
          <w:spacing w:val="20"/>
        </w:rPr>
        <w:t>Cabuyao</w:t>
      </w:r>
      <w:proofErr w:type="spellEnd"/>
      <w:r w:rsidRPr="00F72C18">
        <w:rPr>
          <w:spacing w:val="20"/>
        </w:rPr>
        <w:t xml:space="preserve">, there are several daycare centers and private schools that facilitate preschool learning. The concurrent shift in the educational system and other external factors, especially the pandemic, has proved that 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most especially toddlers, often </w:t>
      </w:r>
      <w:r w:rsidRPr="00F72C18">
        <w:rPr>
          <w:spacing w:val="20"/>
        </w:rPr>
        <w:lastRenderedPageBreak/>
        <w:t>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 while also integrating entertainment aspects targeted towards the children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implement Computer-Aided Instruction for 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limitations 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assessing 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features that the proposed system will contain that would help improve and resolve these problems and </w:t>
      </w:r>
      <w:proofErr w:type="spellStart"/>
      <w:r w:rsidRPr="00F72C18">
        <w:rPr>
          <w:rFonts w:ascii="Times New Roman" w:hAnsi="Times New Roman"/>
          <w:spacing w:val="20"/>
          <w:sz w:val="24"/>
          <w:szCs w:val="24"/>
        </w:rPr>
        <w:t>linitations</w:t>
      </w:r>
      <w:proofErr w:type="spell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 and teacher's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and Kinder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proofErr w:type="spellStart"/>
            <w:r>
              <w:t>4GB</w:t>
            </w:r>
            <w:proofErr w:type="spellEnd"/>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lastRenderedPageBreak/>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tab/>
      </w:r>
      <w:r w:rsidRPr="0091741B">
        <w:rPr>
          <w:bCs/>
          <w:spacing w:val="20"/>
        </w:rPr>
        <w:t xml:space="preserve">The following evaluation needed from the proposed system is composed of input, process and output. The knowledge requirement is based on the Preschool and Kinder Curriculum of the researcher's client. The researchers will use web-based programming tools such as JavaScript, JQuery, and PHP for the programming languages and </w:t>
      </w:r>
      <w:proofErr w:type="spellStart"/>
      <w:r w:rsidRPr="0091741B">
        <w:rPr>
          <w:bCs/>
          <w:spacing w:val="20"/>
        </w:rPr>
        <w:t>CSS</w:t>
      </w:r>
      <w:proofErr w:type="spellEnd"/>
      <w:r w:rsidRPr="0091741B">
        <w:rPr>
          <w:bCs/>
          <w:spacing w:val="20"/>
        </w:rPr>
        <w:t xml:space="preserve">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 xml:space="preserve">The output, "Web–based Computer Aided Instruction for Preschool Students" will be obtained once the Input and Process are acquired. With this Input-Process-Output or IPO being completed, the </w:t>
      </w:r>
      <w:r w:rsidRPr="0091741B">
        <w:rPr>
          <w:bCs/>
          <w:spacing w:val="20"/>
        </w:rPr>
        <w:lastRenderedPageBreak/>
        <w:t>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to kinder learning. This will enable the researchers to gain further knowledge into developing education based systems for preschoolers and kindergarten students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Pr="008F266D" w:rsidRDefault="0091741B" w:rsidP="0091741B">
      <w:pPr>
        <w:spacing w:line="360" w:lineRule="auto"/>
        <w:jc w:val="both"/>
        <w:rPr>
          <w:spacing w:val="20"/>
        </w:rPr>
      </w:pPr>
      <w:r w:rsidRPr="008F266D">
        <w:rPr>
          <w:spacing w:val="20"/>
        </w:rPr>
        <w:tab/>
        <w:t>The researchers aim to procure a solution to distance learning posed by certain unforeseen factors in order to keep the flow of learning constant. With a crisis much like the pandemic, a large majority of teachers within educational institutions will have difficulty shifting onto digital platforms for teaching. Students will also be affected especially the toddlers whose learning opportunities are hindered by such crises. To develop an alternative way of learning for toddlers will be able to give solutions to the problems to be faced by the people this research is being done for.</w:t>
      </w:r>
    </w:p>
    <w:p w:rsidR="0091741B" w:rsidRDefault="0091741B" w:rsidP="0091741B">
      <w:pPr>
        <w:spacing w:line="360" w:lineRule="auto"/>
        <w:jc w:val="both"/>
        <w:rPr>
          <w:spacing w:val="20"/>
        </w:rPr>
      </w:pPr>
      <w:r w:rsidRPr="008F266D">
        <w:rPr>
          <w:spacing w:val="20"/>
        </w:rPr>
        <w:lastRenderedPageBreak/>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The schools that offer preschool and kinder education will gain a new alternative teaching mechanism for their preschool and kinder students. It will also diminish a significant amount of resources expended by their staff 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Pr="008F266D">
        <w:rPr>
          <w:spacing w:val="20"/>
        </w:rPr>
        <w:t>. Teaching preschool and kinder students about information based on the curriculum will be more accessible with interactive visual learning materials that can be accessed through the system. It will also not require physical materials for lessons as it can be updated within the system by the teachers.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xml:space="preserve">. With the system designed in a way that children can comprehend and interact with on their own, it will lessen the occurrence of parents continually having to teach their kids regarding their lessons. </w:t>
      </w:r>
      <w:r w:rsidRPr="008F266D">
        <w:rPr>
          <w:spacing w:val="20"/>
        </w:rPr>
        <w:lastRenderedPageBreak/>
        <w:t>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implementation of a Web-based Computer-Aided Instruction for Preschool students here in </w:t>
      </w:r>
      <w:proofErr w:type="spellStart"/>
      <w:r w:rsidRPr="008F266D">
        <w:rPr>
          <w:spacing w:val="20"/>
        </w:rPr>
        <w:t>Cabuyao</w:t>
      </w:r>
      <w:proofErr w:type="spellEnd"/>
      <w:r w:rsidRPr="008F266D">
        <w:rPr>
          <w:spacing w:val="20"/>
        </w:rPr>
        <w:t xml:space="preserve">. The purpose of this study is to become a stepping stone to help the teachers in teaching children learning modules in a more interactive way. This will also help immerse the children with their lessons with the use of </w:t>
      </w:r>
      <w:r w:rsidRPr="008F266D">
        <w:rPr>
          <w:spacing w:val="20"/>
        </w:rPr>
        <w:lastRenderedPageBreak/>
        <w:t>interactive and straightforward aspects that they can easily navigate through with minimal provisions from their parents. Lastly, this study will also help both the children and teachers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Pr="008F266D" w:rsidRDefault="00026DE6" w:rsidP="00026DE6">
      <w:pPr>
        <w:spacing w:line="360" w:lineRule="auto"/>
        <w:jc w:val="both"/>
        <w:rPr>
          <w:spacing w:val="20"/>
        </w:rPr>
      </w:pPr>
      <w:r w:rsidRPr="008F266D">
        <w:rPr>
          <w:b/>
          <w:spacing w:val="20"/>
        </w:rPr>
        <w:tab/>
      </w:r>
      <w:r w:rsidRPr="008F266D">
        <w:rPr>
          <w:spacing w:val="20"/>
        </w:rPr>
        <w:t xml:space="preserve">The implementation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xml:space="preserve">. The said research will be ended approximately six months or more. </w:t>
      </w:r>
    </w:p>
    <w:p w:rsidR="00026DE6" w:rsidRDefault="00026DE6" w:rsidP="00026DE6">
      <w:pPr>
        <w:spacing w:line="360" w:lineRule="auto"/>
        <w:jc w:val="both"/>
        <w:rPr>
          <w:spacing w:val="20"/>
        </w:rPr>
      </w:pPr>
      <w:r w:rsidRPr="008F266D">
        <w:rPr>
          <w:spacing w:val="20"/>
        </w:rPr>
        <w:t>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For the teacher's portal, a learning material studio is present, which lets them modify learning materials that they will give to their students. It allows for a dynamic way of adding new learning materials for the students to access, editing the currently existing materials for possible revisions, and deleting learning materials rendered obsolete due to certain circumstances. This feature also lets the teacher track their pupil's progress through the activities they performed in the system.</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lastRenderedPageBreak/>
        <w:t>Student management is a feature included in the teacher's portal wherein they can modify the participants of their class based on their class list records. This allows them to add students in their class list to give them access to the subject, edit the information in their class list for possible corrections, and remove students that are not supposed to be on the list. Since discrepancies with the student information being a possibility, the same feature is present in the parent's section enabling them to edit the information in cases that the teacher's input is incorrect.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curriculum section can also be viewed and modified by the teachers. This includes the subjects together with the topics and subtopics to be learned by the children. It also includes the skills to be developed per subject. Modifying the content of the curriculum based on certain official curricular changes is also granted in this section for the teachers. </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The student card is a feature that enables the teacher to view and record the children's grades based on how well they performed on the performance tasks in every subject.</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 video room is also included in the teacher’s portal wherein they can add an educational video categorized based on the lessons that the teacher will provide. They can also delete videos or edit the details of the videos.</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teacher's portal wherein the teachers will be able to send messages to the parent's portal </w:t>
      </w:r>
      <w:r w:rsidRPr="008F266D">
        <w:rPr>
          <w:spacing w:val="20"/>
        </w:rPr>
        <w:lastRenderedPageBreak/>
        <w:t>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teacher's section enabling them to edit the information in cases that the parent's input is incorrect. Viewing the student progress reports is also a feature in which the parents are able to view all of the units and topics present in the curriculum. </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curriculum section can also be viewed containing the curriculum that their children is currently undergoing. This includes the subjects together with the topics and subtopics to be learned by the children. It also includes the skills to be developed per subject.</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teachers about their possible concerns or feedback. It also allows them to receive announcements by the school or about upcoming tasks and assessments posted by the teachers. </w:t>
      </w:r>
    </w:p>
    <w:p w:rsidR="00026DE6" w:rsidRPr="008F266D" w:rsidRDefault="00026DE6" w:rsidP="00026DE6">
      <w:pPr>
        <w:spacing w:line="360" w:lineRule="auto"/>
        <w:ind w:firstLine="720"/>
        <w:jc w:val="both"/>
        <w:rPr>
          <w:spacing w:val="20"/>
        </w:rPr>
      </w:pPr>
      <w:r w:rsidRPr="008F266D">
        <w:rPr>
          <w:spacing w:val="20"/>
        </w:rPr>
        <w:lastRenderedPageBreak/>
        <w:t xml:space="preserve">As for the students, there is a dedicated homepage that they can access after scanning a generated </w:t>
      </w:r>
      <w:proofErr w:type="spellStart"/>
      <w:r w:rsidRPr="008F266D">
        <w:rPr>
          <w:spacing w:val="20"/>
        </w:rPr>
        <w:t>QR</w:t>
      </w:r>
      <w:proofErr w:type="spellEnd"/>
      <w:r w:rsidRPr="008F266D">
        <w:rPr>
          <w:spacing w:val="20"/>
        </w:rPr>
        <w:t xml:space="preserve"> code required for them to enter the page. The home page is comprised of multiple subjects they are enrolled 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An assessment page is also present under each subject which will be posted by the teachers. These contain graded assessments that will test the student's proficiency and knowledge of topics prior to the 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w:t>
      </w:r>
      <w:proofErr w:type="spellStart"/>
      <w:r w:rsidRPr="008F266D">
        <w:rPr>
          <w:spacing w:val="20"/>
        </w:rPr>
        <w:t>CSS</w:t>
      </w:r>
      <w:proofErr w:type="spellEnd"/>
      <w:r w:rsidRPr="008F266D">
        <w:rPr>
          <w:spacing w:val="20"/>
        </w:rPr>
        <w:t xml:space="preserve">,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r>
      <w:proofErr w:type="spellStart"/>
      <w:r w:rsidRPr="008F266D">
        <w:rPr>
          <w:spacing w:val="20"/>
        </w:rPr>
        <w:t>CSS</w:t>
      </w:r>
      <w:proofErr w:type="spellEnd"/>
      <w:r w:rsidRPr="008F266D">
        <w:rPr>
          <w:spacing w:val="20"/>
        </w:rPr>
        <w:t xml:space="preserve"> (Cascading Style Sheets) is a tool that will be used to specify how HTML elements should be presented in a browser. </w:t>
      </w:r>
      <w:proofErr w:type="spellStart"/>
      <w:r w:rsidRPr="008F266D">
        <w:rPr>
          <w:spacing w:val="20"/>
        </w:rPr>
        <w:t>CSS</w:t>
      </w:r>
      <w:proofErr w:type="spellEnd"/>
      <w:r w:rsidRPr="008F266D">
        <w:rPr>
          <w:spacing w:val="20"/>
        </w:rPr>
        <w:t xml:space="preserve">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lastRenderedPageBreak/>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Bootstrap is a </w:t>
      </w:r>
      <w:proofErr w:type="spellStart"/>
      <w:r w:rsidRPr="008F266D">
        <w:rPr>
          <w:spacing w:val="20"/>
        </w:rPr>
        <w:t>CSS</w:t>
      </w:r>
      <w:proofErr w:type="spellEnd"/>
      <w:r w:rsidRPr="008F266D">
        <w:rPr>
          <w:spacing w:val="20"/>
        </w:rPr>
        <w:t xml:space="preserve">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teachers in order to keep in touch with children. The researchers will be responsible for the User Interface of the proposed 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w:t>
      </w:r>
      <w:r w:rsidRPr="008F266D">
        <w:rPr>
          <w:spacing w:val="20"/>
        </w:rPr>
        <w:lastRenderedPageBreak/>
        <w:t>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Web Developers, Teachers, and Parents 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w:t>
      </w:r>
      <w:proofErr w:type="spellStart"/>
      <w:r w:rsidRPr="008F266D">
        <w:rPr>
          <w:spacing w:val="20"/>
        </w:rPr>
        <w:t>BSIT</w:t>
      </w:r>
      <w:proofErr w:type="spellEnd"/>
      <w:r w:rsidRPr="008F266D">
        <w:rPr>
          <w:spacing w:val="20"/>
        </w:rPr>
        <w:t xml:space="preserve">) and have at least five years of experience in web development area and will evaluate the system in terms of capability, accessibility, and maintainability. On the other hand, the teacher and parent 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t>Lastly, there will be limitations in development of this proposed system. The researchers cannot use a particular lesson without the permission of the client. Since this is exclusive for Pre – school which is not handled by Department of Education (</w:t>
      </w:r>
      <w:proofErr w:type="spellStart"/>
      <w:r w:rsidRPr="008F266D">
        <w:rPr>
          <w:spacing w:val="20"/>
        </w:rPr>
        <w:t>DepEd</w:t>
      </w:r>
      <w:proofErr w:type="spellEnd"/>
      <w:r w:rsidRPr="008F266D">
        <w:rPr>
          <w:spacing w:val="20"/>
        </w:rPr>
        <w:t>). The learning materials of teacher used in this are limited and may not be included in other books.</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lastRenderedPageBreak/>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bookmarkStart w:id="0" w:name="_GoBack"/>
            <w:bookmarkEnd w:id="0"/>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lastRenderedPageBreak/>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272" w:rsidRDefault="00336272" w:rsidP="00266083">
      <w:r>
        <w:separator/>
      </w:r>
    </w:p>
  </w:endnote>
  <w:endnote w:type="continuationSeparator" w:id="0">
    <w:p w:rsidR="00336272" w:rsidRDefault="00336272"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272" w:rsidRDefault="00336272" w:rsidP="00266083">
      <w:r>
        <w:separator/>
      </w:r>
    </w:p>
  </w:footnote>
  <w:footnote w:type="continuationSeparator" w:id="0">
    <w:p w:rsidR="00336272" w:rsidRDefault="00336272" w:rsidP="0026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C31687">
                                <w:rPr>
                                  <w:rFonts w:ascii="Arial" w:hAnsi="Arial" w:cs="Arial"/>
                                  <w:b/>
                                  <w:noProof/>
                                  <w:color w:val="00B050"/>
                                </w:rPr>
                                <w:t>18</w:t>
                              </w:r>
                              <w:r w:rsidRPr="0011187E">
                                <w:rPr>
                                  <w:rFonts w:ascii="Arial" w:hAnsi="Arial" w:cs="Arial"/>
                                  <w:b/>
                                  <w:noProof/>
                                  <w:color w:val="00B050"/>
                                </w:rPr>
                                <w:fldChar w:fldCharType="end"/>
                              </w:r>
                            </w:p>
                            <w:p w:rsidR="00015469" w:rsidRDefault="00336272">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C31687">
                          <w:rPr>
                            <w:rFonts w:ascii="Arial" w:hAnsi="Arial" w:cs="Arial"/>
                            <w:b/>
                            <w:noProof/>
                            <w:color w:val="00B050"/>
                          </w:rPr>
                          <w:t>18</w:t>
                        </w:r>
                        <w:r w:rsidRPr="0011187E">
                          <w:rPr>
                            <w:rFonts w:ascii="Arial" w:hAnsi="Arial" w:cs="Arial"/>
                            <w:b/>
                            <w:noProof/>
                            <w:color w:val="00B050"/>
                          </w:rPr>
                          <w:fldChar w:fldCharType="end"/>
                        </w:r>
                      </w:p>
                      <w:p w:rsidR="00015469" w:rsidRDefault="00336272">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rgUARN4BjiwAAAA="/>
  </w:docVars>
  <w:rsids>
    <w:rsidRoot w:val="0054537B"/>
    <w:rsid w:val="00015469"/>
    <w:rsid w:val="00026DE6"/>
    <w:rsid w:val="00027041"/>
    <w:rsid w:val="0003730F"/>
    <w:rsid w:val="00073D06"/>
    <w:rsid w:val="000A5222"/>
    <w:rsid w:val="000A7CAE"/>
    <w:rsid w:val="000B5AC1"/>
    <w:rsid w:val="000D6472"/>
    <w:rsid w:val="000E5B76"/>
    <w:rsid w:val="0011187E"/>
    <w:rsid w:val="001123BE"/>
    <w:rsid w:val="001126F9"/>
    <w:rsid w:val="00134B16"/>
    <w:rsid w:val="001416A0"/>
    <w:rsid w:val="001454CE"/>
    <w:rsid w:val="001556E6"/>
    <w:rsid w:val="00172238"/>
    <w:rsid w:val="00175E1E"/>
    <w:rsid w:val="00197C71"/>
    <w:rsid w:val="001A161C"/>
    <w:rsid w:val="001C1CBA"/>
    <w:rsid w:val="001E779B"/>
    <w:rsid w:val="0020087D"/>
    <w:rsid w:val="002217F3"/>
    <w:rsid w:val="00225A30"/>
    <w:rsid w:val="00244A8E"/>
    <w:rsid w:val="00266083"/>
    <w:rsid w:val="00276235"/>
    <w:rsid w:val="002C2539"/>
    <w:rsid w:val="002E4251"/>
    <w:rsid w:val="002E788D"/>
    <w:rsid w:val="00336272"/>
    <w:rsid w:val="003527FD"/>
    <w:rsid w:val="00360261"/>
    <w:rsid w:val="00364C93"/>
    <w:rsid w:val="00370D21"/>
    <w:rsid w:val="0039545C"/>
    <w:rsid w:val="00395EAA"/>
    <w:rsid w:val="003970CD"/>
    <w:rsid w:val="003D20F3"/>
    <w:rsid w:val="003E13A4"/>
    <w:rsid w:val="00432E1E"/>
    <w:rsid w:val="00472E6F"/>
    <w:rsid w:val="00491BA3"/>
    <w:rsid w:val="004C7735"/>
    <w:rsid w:val="004D0E48"/>
    <w:rsid w:val="004D4597"/>
    <w:rsid w:val="00505479"/>
    <w:rsid w:val="00524EC5"/>
    <w:rsid w:val="0054537B"/>
    <w:rsid w:val="00570C2B"/>
    <w:rsid w:val="00575E75"/>
    <w:rsid w:val="00575FC6"/>
    <w:rsid w:val="0058654F"/>
    <w:rsid w:val="00591A53"/>
    <w:rsid w:val="005964FA"/>
    <w:rsid w:val="00597CA5"/>
    <w:rsid w:val="005C2CFB"/>
    <w:rsid w:val="00637F1B"/>
    <w:rsid w:val="00650267"/>
    <w:rsid w:val="0069259E"/>
    <w:rsid w:val="006B250A"/>
    <w:rsid w:val="00701D9A"/>
    <w:rsid w:val="007076F7"/>
    <w:rsid w:val="007246A6"/>
    <w:rsid w:val="007518FC"/>
    <w:rsid w:val="0077426B"/>
    <w:rsid w:val="00794C71"/>
    <w:rsid w:val="007A3957"/>
    <w:rsid w:val="007D1878"/>
    <w:rsid w:val="007D56E7"/>
    <w:rsid w:val="007D666F"/>
    <w:rsid w:val="007F1AE0"/>
    <w:rsid w:val="007F3D88"/>
    <w:rsid w:val="007F6A16"/>
    <w:rsid w:val="007F6CC0"/>
    <w:rsid w:val="008021D4"/>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D5C28"/>
    <w:rsid w:val="009F025A"/>
    <w:rsid w:val="00A00683"/>
    <w:rsid w:val="00A3155A"/>
    <w:rsid w:val="00A342B2"/>
    <w:rsid w:val="00A37522"/>
    <w:rsid w:val="00A43F6F"/>
    <w:rsid w:val="00A44602"/>
    <w:rsid w:val="00A475D7"/>
    <w:rsid w:val="00A63024"/>
    <w:rsid w:val="00A82081"/>
    <w:rsid w:val="00AB6033"/>
    <w:rsid w:val="00AF2799"/>
    <w:rsid w:val="00B0001F"/>
    <w:rsid w:val="00B160BC"/>
    <w:rsid w:val="00B43479"/>
    <w:rsid w:val="00B44CCD"/>
    <w:rsid w:val="00B5427D"/>
    <w:rsid w:val="00B657FE"/>
    <w:rsid w:val="00B73AE6"/>
    <w:rsid w:val="00B80882"/>
    <w:rsid w:val="00BB17D4"/>
    <w:rsid w:val="00BD1910"/>
    <w:rsid w:val="00C1596A"/>
    <w:rsid w:val="00C31687"/>
    <w:rsid w:val="00C3683D"/>
    <w:rsid w:val="00C405A1"/>
    <w:rsid w:val="00C5169D"/>
    <w:rsid w:val="00C67892"/>
    <w:rsid w:val="00C7650A"/>
    <w:rsid w:val="00C77863"/>
    <w:rsid w:val="00C85108"/>
    <w:rsid w:val="00C907D8"/>
    <w:rsid w:val="00C95B61"/>
    <w:rsid w:val="00CA3C17"/>
    <w:rsid w:val="00CC43F1"/>
    <w:rsid w:val="00CD7C30"/>
    <w:rsid w:val="00CF329D"/>
    <w:rsid w:val="00D23D88"/>
    <w:rsid w:val="00D50970"/>
    <w:rsid w:val="00D517E5"/>
    <w:rsid w:val="00D964D7"/>
    <w:rsid w:val="00DB1897"/>
    <w:rsid w:val="00DB2438"/>
    <w:rsid w:val="00DB3501"/>
    <w:rsid w:val="00DC00AA"/>
    <w:rsid w:val="00E05580"/>
    <w:rsid w:val="00E35AFC"/>
    <w:rsid w:val="00E518C3"/>
    <w:rsid w:val="00E5490F"/>
    <w:rsid w:val="00E86A66"/>
    <w:rsid w:val="00EB79F6"/>
    <w:rsid w:val="00EC177D"/>
    <w:rsid w:val="00EC1CF2"/>
    <w:rsid w:val="00EE3F93"/>
    <w:rsid w:val="00F43218"/>
    <w:rsid w:val="00F72C18"/>
    <w:rsid w:val="00F82C3E"/>
    <w:rsid w:val="00F90F7E"/>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74C05"/>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3.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EB952B5-6929-49AD-84FF-5B692C82A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19</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Angelo</cp:lastModifiedBy>
  <cp:revision>17</cp:revision>
  <cp:lastPrinted>2021-05-26T17:34:00Z</cp:lastPrinted>
  <dcterms:created xsi:type="dcterms:W3CDTF">2021-05-30T17:37:00Z</dcterms:created>
  <dcterms:modified xsi:type="dcterms:W3CDTF">2021-05-31T01:15:00Z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