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0000"/>
        <w:tblLook w:val="01E0"/>
      </w:tblPr>
      <w:tblGrid>
        <w:gridCol w:w="2196"/>
        <w:gridCol w:w="2196"/>
        <w:gridCol w:w="2196"/>
        <w:gridCol w:w="2340"/>
        <w:gridCol w:w="4500"/>
      </w:tblGrid>
      <w:tr w:rsidR="00AB1E72" w:rsidRPr="00D71B9F" w:rsidTr="00AB1E72">
        <w:tc>
          <w:tcPr>
            <w:tcW w:w="13428" w:type="dxa"/>
            <w:gridSpan w:val="5"/>
            <w:tcBorders>
              <w:top w:val="nil"/>
              <w:left w:val="nil"/>
              <w:bottom w:val="single" w:sz="4" w:space="0" w:color="auto"/>
              <w:right w:val="nil"/>
            </w:tcBorders>
            <w:shd w:val="clear" w:color="auto" w:fill="auto"/>
          </w:tcPr>
          <w:p w:rsidR="00AB1E72" w:rsidRPr="00E973D6" w:rsidRDefault="00AB1E72" w:rsidP="00AB1E72">
            <w:pPr>
              <w:jc w:val="center"/>
              <w:rPr>
                <w:sz w:val="32"/>
                <w:szCs w:val="32"/>
              </w:rPr>
            </w:pPr>
            <w:proofErr w:type="spellStart"/>
            <w:r w:rsidRPr="00E973D6">
              <w:rPr>
                <w:sz w:val="32"/>
                <w:szCs w:val="32"/>
              </w:rPr>
              <w:t>Bernards</w:t>
            </w:r>
            <w:proofErr w:type="spellEnd"/>
            <w:r w:rsidRPr="00E973D6">
              <w:rPr>
                <w:sz w:val="32"/>
                <w:szCs w:val="32"/>
              </w:rPr>
              <w:t xml:space="preserve"> High School</w:t>
            </w:r>
          </w:p>
          <w:p w:rsidR="00AB1E72" w:rsidRPr="00E973D6" w:rsidRDefault="00AB1E72" w:rsidP="00AB1E72">
            <w:pPr>
              <w:jc w:val="center"/>
              <w:rPr>
                <w:sz w:val="32"/>
                <w:szCs w:val="32"/>
              </w:rPr>
            </w:pPr>
            <w:r w:rsidRPr="00E973D6">
              <w:rPr>
                <w:sz w:val="32"/>
                <w:szCs w:val="32"/>
              </w:rPr>
              <w:t>Design And Technology</w:t>
            </w:r>
          </w:p>
          <w:p w:rsidR="00AB1E72" w:rsidRDefault="00EB2A5C" w:rsidP="00AB1E72">
            <w:pPr>
              <w:jc w:val="center"/>
            </w:pPr>
            <w:r>
              <w:rPr>
                <w:sz w:val="32"/>
                <w:szCs w:val="32"/>
              </w:rPr>
              <w:t>Web Design</w:t>
            </w:r>
          </w:p>
          <w:p w:rsidR="00AB1E72" w:rsidRPr="00AB1E72" w:rsidRDefault="00AB1E72" w:rsidP="00AB1E72">
            <w:pPr>
              <w:jc w:val="center"/>
            </w:pPr>
            <w:r>
              <w:t>Kevin Koch</w:t>
            </w:r>
          </w:p>
        </w:tc>
      </w:tr>
      <w:tr w:rsidR="00164047" w:rsidRPr="00D71B9F" w:rsidTr="005D4BE8">
        <w:trPr>
          <w:gridAfter w:val="1"/>
          <w:wAfter w:w="4500" w:type="dxa"/>
        </w:trPr>
        <w:tc>
          <w:tcPr>
            <w:tcW w:w="2196" w:type="dxa"/>
            <w:tcBorders>
              <w:top w:val="single" w:sz="4" w:space="0" w:color="auto"/>
              <w:bottom w:val="single" w:sz="4" w:space="0" w:color="auto"/>
            </w:tcBorders>
            <w:shd w:val="clear" w:color="auto" w:fill="D9D9D9" w:themeFill="background1" w:themeFillShade="D9"/>
          </w:tcPr>
          <w:p w:rsidR="00164047" w:rsidRPr="00E973D6" w:rsidRDefault="00164047" w:rsidP="00804D2B">
            <w:r w:rsidRPr="00E973D6">
              <w:t xml:space="preserve">         </w:t>
            </w:r>
            <w:r>
              <w:t xml:space="preserve">Social Media </w:t>
            </w:r>
          </w:p>
        </w:tc>
        <w:tc>
          <w:tcPr>
            <w:tcW w:w="2196" w:type="dxa"/>
            <w:tcBorders>
              <w:top w:val="single" w:sz="4" w:space="0" w:color="auto"/>
              <w:bottom w:val="single" w:sz="4" w:space="0" w:color="auto"/>
            </w:tcBorders>
            <w:shd w:val="clear" w:color="auto" w:fill="D9D9D9" w:themeFill="background1" w:themeFillShade="D9"/>
          </w:tcPr>
          <w:p w:rsidR="00164047" w:rsidRPr="00E973D6" w:rsidRDefault="00164047" w:rsidP="00804D2B">
            <w:pPr>
              <w:jc w:val="center"/>
            </w:pPr>
            <w:r w:rsidRPr="00E973D6">
              <w:t xml:space="preserve">Unit  </w:t>
            </w:r>
            <w:r>
              <w:t xml:space="preserve"># </w:t>
            </w:r>
            <w:r w:rsidRPr="00E973D6">
              <w:t xml:space="preserve">Day </w:t>
            </w:r>
            <w:r>
              <w:t>1</w:t>
            </w:r>
          </w:p>
        </w:tc>
        <w:tc>
          <w:tcPr>
            <w:tcW w:w="2196" w:type="dxa"/>
            <w:tcBorders>
              <w:top w:val="single" w:sz="4" w:space="0" w:color="auto"/>
              <w:bottom w:val="single" w:sz="4" w:space="0" w:color="auto"/>
            </w:tcBorders>
            <w:shd w:val="clear" w:color="auto" w:fill="D9D9D9" w:themeFill="background1" w:themeFillShade="D9"/>
          </w:tcPr>
          <w:p w:rsidR="00164047" w:rsidRPr="00E973D6" w:rsidRDefault="00164047" w:rsidP="00804D2B">
            <w:pPr>
              <w:jc w:val="center"/>
            </w:pPr>
            <w:r w:rsidRPr="00E973D6">
              <w:t xml:space="preserve">Unit </w:t>
            </w:r>
            <w:r>
              <w:t xml:space="preserve"># </w:t>
            </w:r>
            <w:r w:rsidRPr="00E973D6">
              <w:t>Day</w:t>
            </w:r>
            <w:r>
              <w:t xml:space="preserve"> 2</w:t>
            </w:r>
          </w:p>
        </w:tc>
        <w:tc>
          <w:tcPr>
            <w:tcW w:w="2340" w:type="dxa"/>
            <w:tcBorders>
              <w:top w:val="single" w:sz="4" w:space="0" w:color="auto"/>
              <w:bottom w:val="single" w:sz="4" w:space="0" w:color="auto"/>
            </w:tcBorders>
            <w:shd w:val="clear" w:color="auto" w:fill="D9D9D9" w:themeFill="background1" w:themeFillShade="D9"/>
          </w:tcPr>
          <w:p w:rsidR="00164047" w:rsidRPr="00E973D6" w:rsidRDefault="00164047" w:rsidP="00644F73">
            <w:pPr>
              <w:jc w:val="center"/>
            </w:pPr>
            <w:r w:rsidRPr="00E973D6">
              <w:t xml:space="preserve">Unit </w:t>
            </w:r>
            <w:r>
              <w:t xml:space="preserve"># </w:t>
            </w:r>
            <w:r w:rsidRPr="00E973D6">
              <w:t>Day</w:t>
            </w:r>
            <w:r>
              <w:t xml:space="preserve"> 3</w:t>
            </w:r>
          </w:p>
        </w:tc>
      </w:tr>
      <w:tr w:rsidR="00164047" w:rsidRPr="00D71B9F" w:rsidTr="005D4BE8">
        <w:trPr>
          <w:gridAfter w:val="1"/>
          <w:wAfter w:w="4500" w:type="dxa"/>
        </w:trPr>
        <w:tc>
          <w:tcPr>
            <w:tcW w:w="2196" w:type="dxa"/>
            <w:shd w:val="clear" w:color="auto" w:fill="FFFFFF" w:themeFill="background1"/>
          </w:tcPr>
          <w:p w:rsidR="00164047" w:rsidRDefault="00164047">
            <w:pPr>
              <w:pStyle w:val="normal0020table"/>
              <w:spacing w:before="0" w:beforeAutospacing="0" w:after="0" w:afterAutospacing="0"/>
              <w:ind w:left="100" w:right="100"/>
              <w:jc w:val="both"/>
            </w:pPr>
            <w:r>
              <w:t>Objectives</w:t>
            </w:r>
          </w:p>
        </w:tc>
        <w:tc>
          <w:tcPr>
            <w:tcW w:w="2196" w:type="dxa"/>
            <w:shd w:val="clear" w:color="auto" w:fill="FFFFFF" w:themeFill="background1"/>
          </w:tcPr>
          <w:p w:rsidR="00164047" w:rsidRPr="005C51F2" w:rsidRDefault="00164047" w:rsidP="00F24703">
            <w:pPr>
              <w:pStyle w:val="normal0020table"/>
              <w:spacing w:before="0" w:beforeAutospacing="0" w:after="0" w:afterAutospacing="0"/>
              <w:ind w:left="100" w:right="100"/>
              <w:rPr>
                <w:b/>
              </w:rPr>
            </w:pPr>
            <w:proofErr w:type="gramStart"/>
            <w:r>
              <w:rPr>
                <w:rStyle w:val="normal0020tablechar"/>
                <w:sz w:val="16"/>
                <w:szCs w:val="16"/>
              </w:rPr>
              <w:t>SWBAT  utilize</w:t>
            </w:r>
            <w:proofErr w:type="gramEnd"/>
            <w:r>
              <w:rPr>
                <w:rStyle w:val="normal0020tablechar"/>
                <w:sz w:val="16"/>
                <w:szCs w:val="16"/>
              </w:rPr>
              <w:t xml:space="preserve"> </w:t>
            </w:r>
            <w:proofErr w:type="spellStart"/>
            <w:r>
              <w:rPr>
                <w:rStyle w:val="normal0020tablechar"/>
                <w:sz w:val="16"/>
                <w:szCs w:val="16"/>
              </w:rPr>
              <w:t>Edmodo</w:t>
            </w:r>
            <w:proofErr w:type="spellEnd"/>
            <w:r>
              <w:rPr>
                <w:rStyle w:val="normal0020tablechar"/>
                <w:sz w:val="16"/>
                <w:szCs w:val="16"/>
              </w:rPr>
              <w:t xml:space="preserve"> to begin planning and creating  their first website.</w:t>
            </w:r>
          </w:p>
        </w:tc>
        <w:tc>
          <w:tcPr>
            <w:tcW w:w="2196" w:type="dxa"/>
            <w:shd w:val="clear" w:color="auto" w:fill="FFFFFF" w:themeFill="background1"/>
          </w:tcPr>
          <w:p w:rsidR="00164047" w:rsidRDefault="00164047" w:rsidP="00F24703">
            <w:pPr>
              <w:pStyle w:val="normal0020table"/>
              <w:spacing w:before="0" w:beforeAutospacing="0" w:after="0" w:afterAutospacing="0"/>
              <w:ind w:left="100" w:right="100"/>
            </w:pPr>
            <w:r>
              <w:rPr>
                <w:rStyle w:val="normal0020tablechar"/>
                <w:sz w:val="16"/>
                <w:szCs w:val="16"/>
              </w:rPr>
              <w:t>SWBAT  begin to utilize a thumbnail sketch to plan out the layout of a website</w:t>
            </w:r>
          </w:p>
        </w:tc>
        <w:tc>
          <w:tcPr>
            <w:tcW w:w="2340" w:type="dxa"/>
            <w:shd w:val="clear" w:color="auto" w:fill="FFFFFF" w:themeFill="background1"/>
          </w:tcPr>
          <w:p w:rsidR="00164047" w:rsidRPr="005C51F2" w:rsidRDefault="00164047" w:rsidP="00F24703">
            <w:pPr>
              <w:pStyle w:val="normal0020table"/>
              <w:spacing w:before="0" w:beforeAutospacing="0" w:after="0" w:afterAutospacing="0"/>
              <w:ind w:left="100" w:right="100"/>
              <w:rPr>
                <w:b/>
              </w:rPr>
            </w:pPr>
            <w:r>
              <w:rPr>
                <w:rStyle w:val="normal0020tablechar"/>
                <w:sz w:val="16"/>
                <w:szCs w:val="16"/>
              </w:rPr>
              <w:t>SWBAT  continue to utilize a thumbnail sketch to plan out the layout of a website</w:t>
            </w:r>
          </w:p>
        </w:tc>
      </w:tr>
      <w:tr w:rsidR="00164047" w:rsidRPr="00D71B9F" w:rsidTr="006350E7">
        <w:trPr>
          <w:gridAfter w:val="1"/>
          <w:wAfter w:w="4500" w:type="dxa"/>
          <w:trHeight w:val="359"/>
        </w:trPr>
        <w:tc>
          <w:tcPr>
            <w:tcW w:w="2196" w:type="dxa"/>
            <w:shd w:val="clear" w:color="auto" w:fill="FFFFFF" w:themeFill="background1"/>
          </w:tcPr>
          <w:p w:rsidR="00164047" w:rsidRDefault="00164047">
            <w:pPr>
              <w:pStyle w:val="normal0020table"/>
              <w:spacing w:before="0" w:beforeAutospacing="0" w:after="0" w:afterAutospacing="0" w:line="135" w:lineRule="atLeast"/>
              <w:ind w:left="100" w:right="100"/>
              <w:jc w:val="both"/>
            </w:pPr>
            <w:r>
              <w:t>Standards</w:t>
            </w:r>
          </w:p>
        </w:tc>
        <w:tc>
          <w:tcPr>
            <w:tcW w:w="2196" w:type="dxa"/>
            <w:shd w:val="clear" w:color="auto" w:fill="FFFFFF" w:themeFill="background1"/>
          </w:tcPr>
          <w:p w:rsidR="00164047" w:rsidRDefault="00164047" w:rsidP="003A6153">
            <w:pPr>
              <w:pStyle w:val="normal0020table"/>
              <w:spacing w:before="0" w:beforeAutospacing="0" w:after="0" w:afterAutospacing="0" w:line="135" w:lineRule="atLeast"/>
              <w:ind w:left="100" w:right="100"/>
            </w:pPr>
            <w:r>
              <w:rPr>
                <w:rStyle w:val="normal0020tablechar"/>
                <w:sz w:val="16"/>
                <w:szCs w:val="16"/>
              </w:rPr>
              <w:t>NJCCS 8.2</w:t>
            </w:r>
          </w:p>
        </w:tc>
        <w:tc>
          <w:tcPr>
            <w:tcW w:w="2196" w:type="dxa"/>
            <w:shd w:val="clear" w:color="auto" w:fill="FFFFFF" w:themeFill="background1"/>
          </w:tcPr>
          <w:p w:rsidR="00164047" w:rsidRDefault="00164047" w:rsidP="003A6153">
            <w:pPr>
              <w:pStyle w:val="normal0020table"/>
              <w:spacing w:before="0" w:beforeAutospacing="0" w:after="0" w:afterAutospacing="0" w:line="135" w:lineRule="atLeast"/>
              <w:ind w:left="100" w:right="100"/>
            </w:pPr>
            <w:r>
              <w:rPr>
                <w:rStyle w:val="normal0020tablechar"/>
                <w:sz w:val="16"/>
                <w:szCs w:val="16"/>
              </w:rPr>
              <w:t>NJCCS 8.2</w:t>
            </w:r>
          </w:p>
        </w:tc>
        <w:tc>
          <w:tcPr>
            <w:tcW w:w="2340" w:type="dxa"/>
            <w:shd w:val="clear" w:color="auto" w:fill="FFFFFF" w:themeFill="background1"/>
          </w:tcPr>
          <w:p w:rsidR="00164047" w:rsidRDefault="00164047" w:rsidP="003A6153">
            <w:pPr>
              <w:pStyle w:val="normal0020table"/>
              <w:spacing w:before="0" w:beforeAutospacing="0" w:after="0" w:afterAutospacing="0" w:line="135" w:lineRule="atLeast"/>
              <w:ind w:left="100" w:right="100"/>
            </w:pPr>
          </w:p>
        </w:tc>
      </w:tr>
      <w:tr w:rsidR="00164047" w:rsidRPr="00D71B9F" w:rsidTr="005D4BE8">
        <w:trPr>
          <w:gridAfter w:val="1"/>
          <w:wAfter w:w="4500" w:type="dxa"/>
          <w:trHeight w:val="1448"/>
        </w:trPr>
        <w:tc>
          <w:tcPr>
            <w:tcW w:w="2196" w:type="dxa"/>
            <w:shd w:val="clear" w:color="auto" w:fill="FFFFFF" w:themeFill="background1"/>
          </w:tcPr>
          <w:p w:rsidR="00164047" w:rsidRDefault="00164047">
            <w:pPr>
              <w:pStyle w:val="normal0020table"/>
              <w:spacing w:before="0" w:beforeAutospacing="0" w:after="0" w:afterAutospacing="0"/>
              <w:ind w:left="100" w:right="100"/>
              <w:jc w:val="both"/>
            </w:pPr>
            <w:r>
              <w:t>Methods</w:t>
            </w:r>
          </w:p>
        </w:tc>
        <w:tc>
          <w:tcPr>
            <w:tcW w:w="2196" w:type="dxa"/>
            <w:shd w:val="clear" w:color="auto" w:fill="FFFFFF" w:themeFill="background1"/>
          </w:tcPr>
          <w:p w:rsidR="00164047" w:rsidRDefault="00164047" w:rsidP="003A6153">
            <w:pPr>
              <w:pStyle w:val="normal0020table"/>
              <w:spacing w:before="0" w:beforeAutospacing="0" w:after="0" w:afterAutospacing="0"/>
              <w:rPr>
                <w:sz w:val="16"/>
                <w:szCs w:val="16"/>
              </w:rPr>
            </w:pPr>
            <w:r>
              <w:rPr>
                <w:sz w:val="16"/>
                <w:szCs w:val="16"/>
              </w:rPr>
              <w:t>Introduce new project: Sports team/club website</w:t>
            </w:r>
          </w:p>
          <w:p w:rsidR="00164047" w:rsidRDefault="00164047" w:rsidP="003A6153">
            <w:pPr>
              <w:pStyle w:val="normal0020table"/>
              <w:spacing w:before="0" w:beforeAutospacing="0" w:after="0" w:afterAutospacing="0"/>
              <w:rPr>
                <w:sz w:val="16"/>
                <w:szCs w:val="16"/>
              </w:rPr>
            </w:pPr>
          </w:p>
          <w:p w:rsidR="00164047" w:rsidRPr="00EB2A5C" w:rsidRDefault="00164047" w:rsidP="003A6153">
            <w:pPr>
              <w:pStyle w:val="normal0020table"/>
              <w:spacing w:before="0" w:beforeAutospacing="0" w:after="0" w:afterAutospacing="0"/>
              <w:rPr>
                <w:sz w:val="16"/>
                <w:szCs w:val="16"/>
              </w:rPr>
            </w:pPr>
            <w:r>
              <w:rPr>
                <w:sz w:val="16"/>
                <w:szCs w:val="16"/>
              </w:rPr>
              <w:t xml:space="preserve">On </w:t>
            </w:r>
            <w:proofErr w:type="spellStart"/>
            <w:r>
              <w:rPr>
                <w:sz w:val="16"/>
                <w:szCs w:val="16"/>
              </w:rPr>
              <w:t>edmodo</w:t>
            </w:r>
            <w:proofErr w:type="spellEnd"/>
            <w:r>
              <w:rPr>
                <w:sz w:val="16"/>
                <w:szCs w:val="16"/>
              </w:rPr>
              <w:t xml:space="preserve">, the students will be directed to the first document called “Website requirement” From this document, the students are going to post their idea and have the other students leave comments on whether or not the page will work.  They will then take their idea for tomorrow and begin creating ideas for it. </w:t>
            </w:r>
          </w:p>
        </w:tc>
        <w:tc>
          <w:tcPr>
            <w:tcW w:w="2196" w:type="dxa"/>
            <w:shd w:val="clear" w:color="auto" w:fill="FFFFFF" w:themeFill="background1"/>
          </w:tcPr>
          <w:p w:rsidR="00164047" w:rsidRDefault="00164047" w:rsidP="003A6153">
            <w:pPr>
              <w:pStyle w:val="normal0020table"/>
              <w:spacing w:before="0" w:beforeAutospacing="0" w:after="0" w:afterAutospacing="0"/>
              <w:rPr>
                <w:sz w:val="16"/>
                <w:szCs w:val="16"/>
              </w:rPr>
            </w:pPr>
          </w:p>
          <w:p w:rsidR="00164047" w:rsidRDefault="00164047" w:rsidP="003A6153">
            <w:pPr>
              <w:pStyle w:val="normal0020table"/>
              <w:spacing w:before="0" w:beforeAutospacing="0" w:after="0" w:afterAutospacing="0"/>
              <w:rPr>
                <w:sz w:val="16"/>
                <w:szCs w:val="16"/>
              </w:rPr>
            </w:pPr>
            <w:r>
              <w:rPr>
                <w:sz w:val="16"/>
                <w:szCs w:val="16"/>
              </w:rPr>
              <w:t>Introducing: Thumbnail sketches</w:t>
            </w:r>
          </w:p>
          <w:p w:rsidR="00164047" w:rsidRDefault="00164047" w:rsidP="003A6153">
            <w:pPr>
              <w:pStyle w:val="normal0020table"/>
              <w:spacing w:before="0" w:beforeAutospacing="0" w:after="0" w:afterAutospacing="0"/>
              <w:rPr>
                <w:sz w:val="16"/>
                <w:szCs w:val="16"/>
              </w:rPr>
            </w:pPr>
          </w:p>
          <w:p w:rsidR="00164047" w:rsidRDefault="00164047" w:rsidP="003A6153">
            <w:pPr>
              <w:pStyle w:val="normal0020table"/>
              <w:spacing w:before="0" w:beforeAutospacing="0" w:after="0" w:afterAutospacing="0"/>
              <w:rPr>
                <w:sz w:val="16"/>
                <w:szCs w:val="16"/>
              </w:rPr>
            </w:pPr>
            <w:r>
              <w:rPr>
                <w:sz w:val="16"/>
                <w:szCs w:val="16"/>
              </w:rPr>
              <w:t>What are they?</w:t>
            </w:r>
          </w:p>
          <w:p w:rsidR="00164047" w:rsidRDefault="00164047" w:rsidP="003A6153">
            <w:pPr>
              <w:pStyle w:val="normal0020table"/>
              <w:spacing w:before="0" w:beforeAutospacing="0" w:after="0" w:afterAutospacing="0"/>
              <w:rPr>
                <w:sz w:val="16"/>
                <w:szCs w:val="16"/>
              </w:rPr>
            </w:pPr>
            <w:r>
              <w:rPr>
                <w:sz w:val="16"/>
                <w:szCs w:val="16"/>
              </w:rPr>
              <w:t>What are they used for?</w:t>
            </w:r>
          </w:p>
          <w:p w:rsidR="00164047" w:rsidRDefault="00164047" w:rsidP="003A6153">
            <w:pPr>
              <w:pStyle w:val="normal0020table"/>
              <w:spacing w:before="0" w:beforeAutospacing="0" w:after="0" w:afterAutospacing="0"/>
              <w:rPr>
                <w:sz w:val="16"/>
                <w:szCs w:val="16"/>
              </w:rPr>
            </w:pPr>
          </w:p>
          <w:p w:rsidR="00164047" w:rsidRDefault="00164047" w:rsidP="003A6153">
            <w:pPr>
              <w:pStyle w:val="normal0020table"/>
              <w:spacing w:before="0" w:beforeAutospacing="0" w:after="0" w:afterAutospacing="0"/>
              <w:rPr>
                <w:sz w:val="16"/>
                <w:szCs w:val="16"/>
              </w:rPr>
            </w:pPr>
            <w:r>
              <w:rPr>
                <w:sz w:val="16"/>
                <w:szCs w:val="16"/>
              </w:rPr>
              <w:t xml:space="preserve">Create 3 different thumbnail </w:t>
            </w:r>
            <w:proofErr w:type="spellStart"/>
            <w:r>
              <w:rPr>
                <w:sz w:val="16"/>
                <w:szCs w:val="16"/>
              </w:rPr>
              <w:t>skethes</w:t>
            </w:r>
            <w:proofErr w:type="spellEnd"/>
            <w:r>
              <w:rPr>
                <w:sz w:val="16"/>
                <w:szCs w:val="16"/>
              </w:rPr>
              <w:t xml:space="preserve"> for each of the 6 different pages. (18 total drawings)</w:t>
            </w:r>
          </w:p>
          <w:p w:rsidR="00164047" w:rsidRDefault="00164047" w:rsidP="003A6153">
            <w:pPr>
              <w:pStyle w:val="normal0020table"/>
              <w:spacing w:before="0" w:beforeAutospacing="0" w:after="0" w:afterAutospacing="0"/>
              <w:rPr>
                <w:sz w:val="16"/>
                <w:szCs w:val="16"/>
              </w:rPr>
            </w:pPr>
          </w:p>
          <w:p w:rsidR="00164047" w:rsidRPr="00EB2A5C" w:rsidRDefault="00164047" w:rsidP="003A6153">
            <w:pPr>
              <w:pStyle w:val="normal0020table"/>
              <w:spacing w:before="0" w:beforeAutospacing="0" w:after="0" w:afterAutospacing="0"/>
              <w:rPr>
                <w:sz w:val="16"/>
                <w:szCs w:val="16"/>
              </w:rPr>
            </w:pPr>
            <w:r>
              <w:rPr>
                <w:sz w:val="16"/>
                <w:szCs w:val="16"/>
              </w:rPr>
              <w:t xml:space="preserve">Submit the homepage drawing on </w:t>
            </w:r>
            <w:proofErr w:type="spellStart"/>
            <w:r>
              <w:rPr>
                <w:sz w:val="16"/>
                <w:szCs w:val="16"/>
              </w:rPr>
              <w:t>edmodo</w:t>
            </w:r>
            <w:proofErr w:type="spellEnd"/>
            <w:r>
              <w:rPr>
                <w:sz w:val="16"/>
                <w:szCs w:val="16"/>
              </w:rPr>
              <w:t xml:space="preserve">, and have students peer review the drawing and add suggestions. </w:t>
            </w:r>
          </w:p>
        </w:tc>
        <w:tc>
          <w:tcPr>
            <w:tcW w:w="2340" w:type="dxa"/>
            <w:shd w:val="clear" w:color="auto" w:fill="FFFFFF" w:themeFill="background1"/>
          </w:tcPr>
          <w:p w:rsidR="00164047" w:rsidRDefault="00164047" w:rsidP="00F24703">
            <w:pPr>
              <w:pStyle w:val="normal0020table"/>
              <w:spacing w:before="0" w:beforeAutospacing="0" w:after="0" w:afterAutospacing="0"/>
              <w:rPr>
                <w:sz w:val="16"/>
                <w:szCs w:val="16"/>
              </w:rPr>
            </w:pPr>
          </w:p>
          <w:p w:rsidR="00164047" w:rsidRDefault="00164047" w:rsidP="00F24703">
            <w:pPr>
              <w:pStyle w:val="normal0020table"/>
              <w:spacing w:before="0" w:beforeAutospacing="0" w:after="0" w:afterAutospacing="0"/>
              <w:rPr>
                <w:sz w:val="16"/>
                <w:szCs w:val="16"/>
              </w:rPr>
            </w:pPr>
            <w:r>
              <w:rPr>
                <w:sz w:val="16"/>
                <w:szCs w:val="16"/>
              </w:rPr>
              <w:t>Review: Thumbnail sketches</w:t>
            </w:r>
          </w:p>
          <w:p w:rsidR="00164047" w:rsidRDefault="00164047" w:rsidP="00F24703">
            <w:pPr>
              <w:pStyle w:val="normal0020table"/>
              <w:spacing w:before="0" w:beforeAutospacing="0" w:after="0" w:afterAutospacing="0"/>
              <w:rPr>
                <w:sz w:val="16"/>
                <w:szCs w:val="16"/>
              </w:rPr>
            </w:pPr>
          </w:p>
          <w:p w:rsidR="00164047" w:rsidRDefault="00164047" w:rsidP="00F24703">
            <w:pPr>
              <w:pStyle w:val="normal0020table"/>
              <w:spacing w:before="0" w:beforeAutospacing="0" w:after="0" w:afterAutospacing="0"/>
              <w:rPr>
                <w:sz w:val="16"/>
                <w:szCs w:val="16"/>
              </w:rPr>
            </w:pPr>
            <w:r>
              <w:rPr>
                <w:sz w:val="16"/>
                <w:szCs w:val="16"/>
              </w:rPr>
              <w:t>What are they?</w:t>
            </w:r>
          </w:p>
          <w:p w:rsidR="00164047" w:rsidRDefault="00164047" w:rsidP="00F24703">
            <w:pPr>
              <w:pStyle w:val="normal0020table"/>
              <w:spacing w:before="0" w:beforeAutospacing="0" w:after="0" w:afterAutospacing="0"/>
              <w:rPr>
                <w:sz w:val="16"/>
                <w:szCs w:val="16"/>
              </w:rPr>
            </w:pPr>
            <w:r>
              <w:rPr>
                <w:sz w:val="16"/>
                <w:szCs w:val="16"/>
              </w:rPr>
              <w:t>What are they used for?</w:t>
            </w:r>
          </w:p>
          <w:p w:rsidR="00164047" w:rsidRDefault="00164047" w:rsidP="00F24703">
            <w:pPr>
              <w:pStyle w:val="normal0020table"/>
              <w:spacing w:before="0" w:beforeAutospacing="0" w:after="0" w:afterAutospacing="0"/>
              <w:rPr>
                <w:sz w:val="16"/>
                <w:szCs w:val="16"/>
              </w:rPr>
            </w:pPr>
          </w:p>
          <w:p w:rsidR="00164047" w:rsidRDefault="00164047" w:rsidP="00F24703">
            <w:pPr>
              <w:pStyle w:val="normal0020table"/>
              <w:spacing w:before="0" w:beforeAutospacing="0" w:after="0" w:afterAutospacing="0"/>
              <w:rPr>
                <w:sz w:val="16"/>
                <w:szCs w:val="16"/>
              </w:rPr>
            </w:pPr>
            <w:r>
              <w:rPr>
                <w:sz w:val="16"/>
                <w:szCs w:val="16"/>
              </w:rPr>
              <w:t xml:space="preserve">Create 3 different thumbnail </w:t>
            </w:r>
            <w:proofErr w:type="spellStart"/>
            <w:r>
              <w:rPr>
                <w:sz w:val="16"/>
                <w:szCs w:val="16"/>
              </w:rPr>
              <w:t>skethes</w:t>
            </w:r>
            <w:proofErr w:type="spellEnd"/>
            <w:r>
              <w:rPr>
                <w:sz w:val="16"/>
                <w:szCs w:val="16"/>
              </w:rPr>
              <w:t xml:space="preserve"> for each of the 6 different pages. (18 total drawings)</w:t>
            </w:r>
          </w:p>
          <w:p w:rsidR="00164047" w:rsidRDefault="00164047" w:rsidP="00F24703">
            <w:pPr>
              <w:pStyle w:val="normal0020table"/>
              <w:spacing w:before="0" w:beforeAutospacing="0" w:after="0" w:afterAutospacing="0"/>
              <w:rPr>
                <w:sz w:val="16"/>
                <w:szCs w:val="16"/>
              </w:rPr>
            </w:pPr>
          </w:p>
          <w:p w:rsidR="00164047" w:rsidRPr="00EB2A5C" w:rsidRDefault="00164047" w:rsidP="00F24703">
            <w:pPr>
              <w:pStyle w:val="normal0020table"/>
              <w:spacing w:before="0" w:beforeAutospacing="0" w:after="0" w:afterAutospacing="0"/>
              <w:rPr>
                <w:sz w:val="16"/>
                <w:szCs w:val="16"/>
              </w:rPr>
            </w:pPr>
            <w:r>
              <w:rPr>
                <w:sz w:val="16"/>
                <w:szCs w:val="16"/>
              </w:rPr>
              <w:t xml:space="preserve">Submit the page 1 drawing on </w:t>
            </w:r>
            <w:proofErr w:type="spellStart"/>
            <w:r>
              <w:rPr>
                <w:sz w:val="16"/>
                <w:szCs w:val="16"/>
              </w:rPr>
              <w:t>edmodo</w:t>
            </w:r>
            <w:proofErr w:type="spellEnd"/>
            <w:r>
              <w:rPr>
                <w:sz w:val="16"/>
                <w:szCs w:val="16"/>
              </w:rPr>
              <w:t>, and have students peer review the drawing and add suggestions.</w:t>
            </w:r>
          </w:p>
        </w:tc>
      </w:tr>
      <w:tr w:rsidR="00164047" w:rsidRPr="00D71B9F" w:rsidTr="005D4BE8">
        <w:trPr>
          <w:gridAfter w:val="1"/>
          <w:wAfter w:w="4500" w:type="dxa"/>
        </w:trPr>
        <w:tc>
          <w:tcPr>
            <w:tcW w:w="2196" w:type="dxa"/>
            <w:shd w:val="clear" w:color="auto" w:fill="FFFFFF" w:themeFill="background1"/>
          </w:tcPr>
          <w:p w:rsidR="00164047" w:rsidRDefault="00164047">
            <w:pPr>
              <w:pStyle w:val="normal0020table"/>
              <w:spacing w:before="0" w:beforeAutospacing="0" w:after="0" w:afterAutospacing="0"/>
              <w:ind w:left="100" w:right="100"/>
              <w:jc w:val="both"/>
            </w:pPr>
            <w:r>
              <w:t>Assessments</w:t>
            </w:r>
          </w:p>
        </w:tc>
        <w:tc>
          <w:tcPr>
            <w:tcW w:w="2196" w:type="dxa"/>
            <w:shd w:val="clear" w:color="auto" w:fill="FFFFFF" w:themeFill="background1"/>
          </w:tcPr>
          <w:p w:rsidR="00164047" w:rsidRDefault="00164047" w:rsidP="00592AA4">
            <w:pPr>
              <w:pStyle w:val="normal0020table"/>
              <w:spacing w:before="0" w:beforeAutospacing="0" w:after="0" w:afterAutospacing="0"/>
              <w:ind w:left="100" w:right="100"/>
              <w:rPr>
                <w:rStyle w:val="normal0020tablechar"/>
                <w:sz w:val="16"/>
                <w:szCs w:val="16"/>
              </w:rPr>
            </w:pPr>
            <w:r>
              <w:rPr>
                <w:sz w:val="16"/>
                <w:szCs w:val="16"/>
              </w:rPr>
              <w:t xml:space="preserve">- </w:t>
            </w:r>
            <w:r>
              <w:rPr>
                <w:rStyle w:val="normal0020tablechar"/>
                <w:sz w:val="16"/>
                <w:szCs w:val="16"/>
              </w:rPr>
              <w:t>-Conference and Assist students,</w:t>
            </w:r>
          </w:p>
          <w:p w:rsidR="00164047" w:rsidRDefault="00164047" w:rsidP="00E3674B">
            <w:pPr>
              <w:pStyle w:val="normal0020table"/>
              <w:spacing w:before="0" w:beforeAutospacing="0" w:after="0" w:afterAutospacing="0"/>
              <w:ind w:left="100" w:right="100"/>
              <w:rPr>
                <w:sz w:val="16"/>
                <w:szCs w:val="16"/>
              </w:rPr>
            </w:pPr>
          </w:p>
          <w:p w:rsidR="00164047" w:rsidRDefault="00164047" w:rsidP="00F24703">
            <w:pPr>
              <w:pStyle w:val="normal0020table"/>
              <w:spacing w:before="0" w:beforeAutospacing="0" w:after="0" w:afterAutospacing="0"/>
              <w:ind w:right="100"/>
            </w:pPr>
            <w:r>
              <w:rPr>
                <w:sz w:val="16"/>
                <w:szCs w:val="16"/>
              </w:rPr>
              <w:t xml:space="preserve">- Ideas posted on </w:t>
            </w:r>
            <w:proofErr w:type="spellStart"/>
            <w:r>
              <w:rPr>
                <w:sz w:val="16"/>
                <w:szCs w:val="16"/>
              </w:rPr>
              <w:t>edmodo</w:t>
            </w:r>
            <w:proofErr w:type="spellEnd"/>
          </w:p>
        </w:tc>
        <w:tc>
          <w:tcPr>
            <w:tcW w:w="2196" w:type="dxa"/>
            <w:shd w:val="clear" w:color="auto" w:fill="FFFFFF" w:themeFill="background1"/>
          </w:tcPr>
          <w:p w:rsidR="00164047" w:rsidRDefault="00164047" w:rsidP="00592AA4">
            <w:pPr>
              <w:pStyle w:val="normal0020table"/>
              <w:spacing w:before="0" w:beforeAutospacing="0" w:after="0" w:afterAutospacing="0"/>
              <w:ind w:left="100" w:right="100"/>
              <w:rPr>
                <w:rStyle w:val="normal0020tablechar"/>
                <w:sz w:val="16"/>
                <w:szCs w:val="16"/>
              </w:rPr>
            </w:pPr>
            <w:r>
              <w:rPr>
                <w:rStyle w:val="normal0020tablechar"/>
                <w:sz w:val="16"/>
                <w:szCs w:val="16"/>
              </w:rPr>
              <w:t>-Conference and Assist students,</w:t>
            </w:r>
          </w:p>
          <w:p w:rsidR="00164047" w:rsidRDefault="00164047" w:rsidP="00E3674B">
            <w:pPr>
              <w:pStyle w:val="normal0020table"/>
              <w:spacing w:before="0" w:beforeAutospacing="0" w:after="0" w:afterAutospacing="0"/>
              <w:ind w:left="100" w:right="100"/>
              <w:rPr>
                <w:sz w:val="16"/>
                <w:szCs w:val="16"/>
              </w:rPr>
            </w:pPr>
          </w:p>
          <w:p w:rsidR="00164047" w:rsidRDefault="00164047" w:rsidP="00F24703">
            <w:pPr>
              <w:pStyle w:val="normal0020table"/>
              <w:spacing w:before="0" w:beforeAutospacing="0" w:after="0" w:afterAutospacing="0"/>
              <w:ind w:right="100"/>
            </w:pPr>
            <w:r>
              <w:rPr>
                <w:sz w:val="16"/>
                <w:szCs w:val="16"/>
              </w:rPr>
              <w:t xml:space="preserve">- Homepage submitted to </w:t>
            </w:r>
            <w:proofErr w:type="spellStart"/>
            <w:r>
              <w:rPr>
                <w:sz w:val="16"/>
                <w:szCs w:val="16"/>
              </w:rPr>
              <w:t>edmodo</w:t>
            </w:r>
            <w:proofErr w:type="spellEnd"/>
            <w:r>
              <w:rPr>
                <w:sz w:val="16"/>
                <w:szCs w:val="16"/>
              </w:rPr>
              <w:t xml:space="preserve"> as a picture </w:t>
            </w:r>
          </w:p>
        </w:tc>
        <w:tc>
          <w:tcPr>
            <w:tcW w:w="2340" w:type="dxa"/>
            <w:shd w:val="clear" w:color="auto" w:fill="FFFFFF" w:themeFill="background1"/>
          </w:tcPr>
          <w:p w:rsidR="00164047" w:rsidRDefault="00164047" w:rsidP="003A6153">
            <w:pPr>
              <w:pStyle w:val="normal0020table"/>
              <w:spacing w:before="0" w:beforeAutospacing="0" w:after="0" w:afterAutospacing="0"/>
              <w:ind w:left="100" w:right="100"/>
              <w:rPr>
                <w:rStyle w:val="normal0020tablechar"/>
                <w:sz w:val="16"/>
                <w:szCs w:val="16"/>
              </w:rPr>
            </w:pPr>
            <w:r>
              <w:rPr>
                <w:rStyle w:val="normal0020tablechar"/>
                <w:sz w:val="16"/>
                <w:szCs w:val="16"/>
              </w:rPr>
              <w:t>-Conference and Assist students,</w:t>
            </w:r>
          </w:p>
          <w:p w:rsidR="00164047" w:rsidRDefault="00164047" w:rsidP="003A6153">
            <w:pPr>
              <w:pStyle w:val="normal0020table"/>
              <w:spacing w:before="0" w:beforeAutospacing="0" w:after="0" w:afterAutospacing="0"/>
              <w:ind w:left="100" w:right="100"/>
              <w:rPr>
                <w:sz w:val="16"/>
                <w:szCs w:val="16"/>
              </w:rPr>
            </w:pPr>
          </w:p>
          <w:p w:rsidR="00164047" w:rsidRDefault="00164047" w:rsidP="00F24703">
            <w:pPr>
              <w:pStyle w:val="normal0020table"/>
              <w:spacing w:before="0" w:beforeAutospacing="0" w:after="0" w:afterAutospacing="0"/>
              <w:ind w:right="100"/>
            </w:pPr>
            <w:r>
              <w:rPr>
                <w:sz w:val="16"/>
                <w:szCs w:val="16"/>
              </w:rPr>
              <w:t xml:space="preserve">- page 1 submitted to </w:t>
            </w:r>
            <w:proofErr w:type="spellStart"/>
            <w:r>
              <w:rPr>
                <w:sz w:val="16"/>
                <w:szCs w:val="16"/>
              </w:rPr>
              <w:t>edmodo</w:t>
            </w:r>
            <w:proofErr w:type="spellEnd"/>
            <w:r>
              <w:rPr>
                <w:sz w:val="16"/>
                <w:szCs w:val="16"/>
              </w:rPr>
              <w:t xml:space="preserve"> as a picture </w:t>
            </w:r>
          </w:p>
        </w:tc>
      </w:tr>
      <w:tr w:rsidR="00164047" w:rsidRPr="00D71B9F" w:rsidTr="005D4BE8">
        <w:trPr>
          <w:gridAfter w:val="1"/>
          <w:wAfter w:w="4500" w:type="dxa"/>
        </w:trPr>
        <w:tc>
          <w:tcPr>
            <w:tcW w:w="2196" w:type="dxa"/>
            <w:shd w:val="clear" w:color="auto" w:fill="FFFFFF" w:themeFill="background1"/>
          </w:tcPr>
          <w:p w:rsidR="00164047" w:rsidRDefault="00164047">
            <w:pPr>
              <w:pStyle w:val="normal0020table"/>
              <w:spacing w:before="0" w:beforeAutospacing="0" w:after="0" w:afterAutospacing="0"/>
              <w:ind w:left="100" w:right="100"/>
              <w:jc w:val="both"/>
            </w:pPr>
            <w:r>
              <w:t>Materials</w:t>
            </w:r>
          </w:p>
        </w:tc>
        <w:tc>
          <w:tcPr>
            <w:tcW w:w="2196" w:type="dxa"/>
            <w:shd w:val="clear" w:color="auto" w:fill="FFFFFF" w:themeFill="background1"/>
          </w:tcPr>
          <w:p w:rsidR="00164047" w:rsidRDefault="00164047" w:rsidP="00E3674B">
            <w:pPr>
              <w:pStyle w:val="normal0020table"/>
              <w:spacing w:before="0" w:beforeAutospacing="0" w:after="0" w:afterAutospacing="0"/>
              <w:ind w:left="100" w:right="100"/>
            </w:pPr>
            <w:r>
              <w:rPr>
                <w:rStyle w:val="normal0020tablechar"/>
                <w:sz w:val="16"/>
                <w:szCs w:val="16"/>
              </w:rPr>
              <w:t xml:space="preserve">Computers, Projector, </w:t>
            </w:r>
          </w:p>
        </w:tc>
        <w:tc>
          <w:tcPr>
            <w:tcW w:w="2196" w:type="dxa"/>
            <w:shd w:val="clear" w:color="auto" w:fill="FFFFFF" w:themeFill="background1"/>
          </w:tcPr>
          <w:p w:rsidR="00164047" w:rsidRDefault="00164047" w:rsidP="00E3674B">
            <w:pPr>
              <w:pStyle w:val="normal0020table"/>
              <w:spacing w:before="0" w:beforeAutospacing="0" w:after="0" w:afterAutospacing="0"/>
              <w:ind w:left="100" w:right="100"/>
            </w:pPr>
            <w:r>
              <w:rPr>
                <w:rStyle w:val="normal0020tablechar"/>
                <w:sz w:val="16"/>
                <w:szCs w:val="16"/>
              </w:rPr>
              <w:t xml:space="preserve">Computers, Projector, </w:t>
            </w:r>
          </w:p>
        </w:tc>
        <w:tc>
          <w:tcPr>
            <w:tcW w:w="2340" w:type="dxa"/>
            <w:shd w:val="clear" w:color="auto" w:fill="FFFFFF" w:themeFill="background1"/>
          </w:tcPr>
          <w:p w:rsidR="00164047" w:rsidRDefault="00164047" w:rsidP="003A6153">
            <w:pPr>
              <w:pStyle w:val="normal0020table"/>
              <w:spacing w:before="0" w:beforeAutospacing="0" w:after="0" w:afterAutospacing="0"/>
              <w:ind w:left="100" w:right="100"/>
            </w:pPr>
            <w:r>
              <w:rPr>
                <w:rStyle w:val="normal0020tablechar"/>
                <w:sz w:val="16"/>
                <w:szCs w:val="16"/>
              </w:rPr>
              <w:t xml:space="preserve">Computers, Projector, </w:t>
            </w:r>
          </w:p>
        </w:tc>
      </w:tr>
      <w:tr w:rsidR="00164047" w:rsidRPr="00D71B9F" w:rsidTr="005D4BE8">
        <w:trPr>
          <w:gridAfter w:val="1"/>
          <w:wAfter w:w="4500" w:type="dxa"/>
        </w:trPr>
        <w:tc>
          <w:tcPr>
            <w:tcW w:w="2196" w:type="dxa"/>
            <w:tcBorders>
              <w:bottom w:val="single" w:sz="4" w:space="0" w:color="auto"/>
            </w:tcBorders>
            <w:shd w:val="clear" w:color="auto" w:fill="FFFFFF" w:themeFill="background1"/>
          </w:tcPr>
          <w:p w:rsidR="00164047" w:rsidRDefault="00164047">
            <w:pPr>
              <w:pStyle w:val="normal0020table"/>
              <w:spacing w:before="0" w:beforeAutospacing="0" w:after="0" w:afterAutospacing="0"/>
              <w:ind w:left="100" w:right="100"/>
              <w:jc w:val="both"/>
            </w:pPr>
            <w:r>
              <w:t>Conclusion</w:t>
            </w:r>
          </w:p>
        </w:tc>
        <w:tc>
          <w:tcPr>
            <w:tcW w:w="2196" w:type="dxa"/>
            <w:tcBorders>
              <w:bottom w:val="single" w:sz="4" w:space="0" w:color="auto"/>
            </w:tcBorders>
            <w:shd w:val="clear" w:color="auto" w:fill="FFFFFF" w:themeFill="background1"/>
          </w:tcPr>
          <w:p w:rsidR="00164047" w:rsidRPr="00D71B9F" w:rsidRDefault="00164047" w:rsidP="00E3674B">
            <w:pPr>
              <w:rPr>
                <w:sz w:val="16"/>
                <w:szCs w:val="16"/>
              </w:rPr>
            </w:pPr>
            <w:r>
              <w:rPr>
                <w:sz w:val="16"/>
                <w:szCs w:val="16"/>
              </w:rPr>
              <w:t>Exit Work: Before the students leave, they must show me what they learned today in their new project</w:t>
            </w:r>
          </w:p>
        </w:tc>
        <w:tc>
          <w:tcPr>
            <w:tcW w:w="2196" w:type="dxa"/>
            <w:tcBorders>
              <w:bottom w:val="single" w:sz="4" w:space="0" w:color="auto"/>
            </w:tcBorders>
            <w:shd w:val="clear" w:color="auto" w:fill="FFFFFF" w:themeFill="background1"/>
          </w:tcPr>
          <w:p w:rsidR="00164047" w:rsidRPr="00D71B9F" w:rsidRDefault="00164047" w:rsidP="00E3674B">
            <w:pPr>
              <w:rPr>
                <w:sz w:val="16"/>
                <w:szCs w:val="16"/>
              </w:rPr>
            </w:pPr>
            <w:r>
              <w:rPr>
                <w:sz w:val="16"/>
                <w:szCs w:val="16"/>
              </w:rPr>
              <w:t>Exit Work: Before the students leave, they must show me what they learned today in their new project</w:t>
            </w:r>
          </w:p>
        </w:tc>
        <w:tc>
          <w:tcPr>
            <w:tcW w:w="2340" w:type="dxa"/>
            <w:tcBorders>
              <w:bottom w:val="single" w:sz="4" w:space="0" w:color="auto"/>
            </w:tcBorders>
            <w:shd w:val="clear" w:color="auto" w:fill="FFFFFF" w:themeFill="background1"/>
          </w:tcPr>
          <w:p w:rsidR="00164047" w:rsidRPr="00D71B9F" w:rsidRDefault="00164047" w:rsidP="003A6153">
            <w:pPr>
              <w:rPr>
                <w:sz w:val="16"/>
                <w:szCs w:val="16"/>
              </w:rPr>
            </w:pPr>
            <w:r>
              <w:rPr>
                <w:sz w:val="16"/>
                <w:szCs w:val="16"/>
              </w:rPr>
              <w:t>Exit Work: Before the students leave, they must show me what they learned today in their new project</w:t>
            </w:r>
          </w:p>
        </w:tc>
      </w:tr>
    </w:tbl>
    <w:p w:rsidR="00F3283C" w:rsidRDefault="00F3283C"/>
    <w:sectPr w:rsidR="00F3283C" w:rsidSect="00CA2BF9">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97245"/>
    <w:multiLevelType w:val="hybridMultilevel"/>
    <w:tmpl w:val="E4F4E300"/>
    <w:lvl w:ilvl="0" w:tplc="97A88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B3323D"/>
    <w:multiLevelType w:val="hybridMultilevel"/>
    <w:tmpl w:val="AC8C1E8A"/>
    <w:lvl w:ilvl="0" w:tplc="A6EE7FD6">
      <w:numFmt w:val="bullet"/>
      <w:lvlText w:val="-"/>
      <w:lvlJc w:val="left"/>
      <w:pPr>
        <w:ind w:left="460" w:hanging="360"/>
      </w:pPr>
      <w:rPr>
        <w:rFonts w:ascii="Times New Roman" w:eastAsia="Times New Roman" w:hAnsi="Times New Roman" w:cs="Times New Roman" w:hint="default"/>
        <w:sz w:val="16"/>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20"/>
  <w:displayHorizontalDrawingGridEvery w:val="2"/>
  <w:noPunctuationKerning/>
  <w:characterSpacingControl w:val="doNotCompress"/>
  <w:compat/>
  <w:rsids>
    <w:rsidRoot w:val="00F3283C"/>
    <w:rsid w:val="00005F24"/>
    <w:rsid w:val="00024EAE"/>
    <w:rsid w:val="00034028"/>
    <w:rsid w:val="00035AAD"/>
    <w:rsid w:val="00045F35"/>
    <w:rsid w:val="00085D30"/>
    <w:rsid w:val="000A22FB"/>
    <w:rsid w:val="000A4597"/>
    <w:rsid w:val="000B36CC"/>
    <w:rsid w:val="000F1DFF"/>
    <w:rsid w:val="00107D4C"/>
    <w:rsid w:val="001542A7"/>
    <w:rsid w:val="00160BED"/>
    <w:rsid w:val="00164047"/>
    <w:rsid w:val="001D70EB"/>
    <w:rsid w:val="001E5830"/>
    <w:rsid w:val="002718E2"/>
    <w:rsid w:val="002772B7"/>
    <w:rsid w:val="002C5FB7"/>
    <w:rsid w:val="002D5D33"/>
    <w:rsid w:val="002F06CF"/>
    <w:rsid w:val="002F31CA"/>
    <w:rsid w:val="00302141"/>
    <w:rsid w:val="00307B39"/>
    <w:rsid w:val="003252AA"/>
    <w:rsid w:val="00337EA9"/>
    <w:rsid w:val="00373EE2"/>
    <w:rsid w:val="00376CF7"/>
    <w:rsid w:val="00382C80"/>
    <w:rsid w:val="003C5658"/>
    <w:rsid w:val="003D356D"/>
    <w:rsid w:val="003F7956"/>
    <w:rsid w:val="00451CA7"/>
    <w:rsid w:val="0049343E"/>
    <w:rsid w:val="004976DE"/>
    <w:rsid w:val="004F541A"/>
    <w:rsid w:val="00502DB6"/>
    <w:rsid w:val="005267E1"/>
    <w:rsid w:val="005276BE"/>
    <w:rsid w:val="00581E6B"/>
    <w:rsid w:val="00592AA4"/>
    <w:rsid w:val="005B2C44"/>
    <w:rsid w:val="005B62DC"/>
    <w:rsid w:val="005D4BE8"/>
    <w:rsid w:val="005E2C22"/>
    <w:rsid w:val="005E6593"/>
    <w:rsid w:val="00630A7B"/>
    <w:rsid w:val="006345A1"/>
    <w:rsid w:val="006350E7"/>
    <w:rsid w:val="00644F73"/>
    <w:rsid w:val="00673212"/>
    <w:rsid w:val="00717AEC"/>
    <w:rsid w:val="0072017F"/>
    <w:rsid w:val="0076215F"/>
    <w:rsid w:val="007808AE"/>
    <w:rsid w:val="007964D2"/>
    <w:rsid w:val="007A168F"/>
    <w:rsid w:val="007C3257"/>
    <w:rsid w:val="007C42F4"/>
    <w:rsid w:val="007C5E0F"/>
    <w:rsid w:val="007E525F"/>
    <w:rsid w:val="007E5F2F"/>
    <w:rsid w:val="00804D2B"/>
    <w:rsid w:val="008252B3"/>
    <w:rsid w:val="00855D55"/>
    <w:rsid w:val="008822E5"/>
    <w:rsid w:val="008D71E7"/>
    <w:rsid w:val="008F4534"/>
    <w:rsid w:val="009027C6"/>
    <w:rsid w:val="00937894"/>
    <w:rsid w:val="00950273"/>
    <w:rsid w:val="00A0752A"/>
    <w:rsid w:val="00A50544"/>
    <w:rsid w:val="00A9426D"/>
    <w:rsid w:val="00AB1E72"/>
    <w:rsid w:val="00AB3566"/>
    <w:rsid w:val="00AB62ED"/>
    <w:rsid w:val="00AB72BE"/>
    <w:rsid w:val="00AB75F2"/>
    <w:rsid w:val="00AB7BE5"/>
    <w:rsid w:val="00AC5A97"/>
    <w:rsid w:val="00B15470"/>
    <w:rsid w:val="00B359C0"/>
    <w:rsid w:val="00B40A6F"/>
    <w:rsid w:val="00B446C5"/>
    <w:rsid w:val="00B5481D"/>
    <w:rsid w:val="00B84CD3"/>
    <w:rsid w:val="00B934A6"/>
    <w:rsid w:val="00BA642F"/>
    <w:rsid w:val="00BF1DE8"/>
    <w:rsid w:val="00BF7EEC"/>
    <w:rsid w:val="00C240B9"/>
    <w:rsid w:val="00C31338"/>
    <w:rsid w:val="00CA2BF9"/>
    <w:rsid w:val="00CE24F6"/>
    <w:rsid w:val="00D62400"/>
    <w:rsid w:val="00D71B9F"/>
    <w:rsid w:val="00D9052F"/>
    <w:rsid w:val="00DE663A"/>
    <w:rsid w:val="00E03F9F"/>
    <w:rsid w:val="00E11F63"/>
    <w:rsid w:val="00E3674B"/>
    <w:rsid w:val="00E64613"/>
    <w:rsid w:val="00E973D6"/>
    <w:rsid w:val="00EB2A5C"/>
    <w:rsid w:val="00EB2EDB"/>
    <w:rsid w:val="00ED0F2A"/>
    <w:rsid w:val="00EF2BB9"/>
    <w:rsid w:val="00F24703"/>
    <w:rsid w:val="00F3283C"/>
    <w:rsid w:val="00F51A7C"/>
    <w:rsid w:val="00F73329"/>
    <w:rsid w:val="00F81D90"/>
    <w:rsid w:val="00F86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020table">
    <w:name w:val="normal_0020table"/>
    <w:basedOn w:val="Normal"/>
    <w:rsid w:val="00AB75F2"/>
    <w:pPr>
      <w:spacing w:before="100" w:beforeAutospacing="1" w:after="100" w:afterAutospacing="1"/>
    </w:pPr>
  </w:style>
  <w:style w:type="character" w:customStyle="1" w:styleId="normal0020tablechar">
    <w:name w:val="normal_0020table__char"/>
    <w:basedOn w:val="DefaultParagraphFont"/>
    <w:rsid w:val="00AB75F2"/>
  </w:style>
  <w:style w:type="character" w:customStyle="1" w:styleId="apple-converted-space">
    <w:name w:val="apple-converted-space"/>
    <w:basedOn w:val="DefaultParagraphFont"/>
    <w:rsid w:val="00AB75F2"/>
  </w:style>
  <w:style w:type="character" w:styleId="Hyperlink">
    <w:name w:val="Hyperlink"/>
    <w:basedOn w:val="DefaultParagraphFont"/>
    <w:uiPriority w:val="99"/>
    <w:unhideWhenUsed/>
    <w:rsid w:val="001542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020table">
    <w:name w:val="normal_0020table"/>
    <w:basedOn w:val="Normal"/>
    <w:rsid w:val="00AB75F2"/>
    <w:pPr>
      <w:spacing w:before="100" w:beforeAutospacing="1" w:after="100" w:afterAutospacing="1"/>
    </w:pPr>
  </w:style>
  <w:style w:type="character" w:customStyle="1" w:styleId="normal0020tablechar">
    <w:name w:val="normal_0020table__char"/>
    <w:basedOn w:val="DefaultParagraphFont"/>
    <w:rsid w:val="00AB75F2"/>
  </w:style>
  <w:style w:type="character" w:customStyle="1" w:styleId="apple-converted-space">
    <w:name w:val="apple-converted-space"/>
    <w:basedOn w:val="DefaultParagraphFont"/>
    <w:rsid w:val="00AB75F2"/>
  </w:style>
  <w:style w:type="character" w:styleId="Hyperlink">
    <w:name w:val="Hyperlink"/>
    <w:basedOn w:val="DefaultParagraphFont"/>
    <w:uiPriority w:val="99"/>
    <w:unhideWhenUsed/>
    <w:rsid w:val="001542A7"/>
    <w:rPr>
      <w:color w:val="0000FF"/>
      <w:u w:val="single"/>
    </w:rPr>
  </w:style>
</w:styles>
</file>

<file path=word/webSettings.xml><?xml version="1.0" encoding="utf-8"?>
<w:webSettings xmlns:r="http://schemas.openxmlformats.org/officeDocument/2006/relationships" xmlns:w="http://schemas.openxmlformats.org/wordprocessingml/2006/main">
  <w:divs>
    <w:div w:id="900560705">
      <w:bodyDiv w:val="1"/>
      <w:marLeft w:val="0"/>
      <w:marRight w:val="0"/>
      <w:marTop w:val="0"/>
      <w:marBottom w:val="0"/>
      <w:divBdr>
        <w:top w:val="none" w:sz="0" w:space="0" w:color="auto"/>
        <w:left w:val="none" w:sz="0" w:space="0" w:color="auto"/>
        <w:bottom w:val="none" w:sz="0" w:space="0" w:color="auto"/>
        <w:right w:val="none" w:sz="0" w:space="0" w:color="auto"/>
      </w:divBdr>
    </w:div>
    <w:div w:id="1345405158">
      <w:bodyDiv w:val="1"/>
      <w:marLeft w:val="0"/>
      <w:marRight w:val="0"/>
      <w:marTop w:val="0"/>
      <w:marBottom w:val="0"/>
      <w:divBdr>
        <w:top w:val="none" w:sz="0" w:space="0" w:color="auto"/>
        <w:left w:val="none" w:sz="0" w:space="0" w:color="auto"/>
        <w:bottom w:val="none" w:sz="0" w:space="0" w:color="auto"/>
        <w:right w:val="none" w:sz="0" w:space="0" w:color="auto"/>
      </w:divBdr>
    </w:div>
    <w:div w:id="15197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2322-C561-4D67-B4FF-6B64EFD4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315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Week 3</vt:lpstr>
    </vt:vector>
  </TitlesOfParts>
  <Company>Bernards High School</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dc:title>
  <dc:creator>Pat</dc:creator>
  <cp:lastModifiedBy>%username%</cp:lastModifiedBy>
  <cp:revision>4</cp:revision>
  <dcterms:created xsi:type="dcterms:W3CDTF">2014-04-07T13:37:00Z</dcterms:created>
  <dcterms:modified xsi:type="dcterms:W3CDTF">2014-05-01T12:17:00Z</dcterms:modified>
</cp:coreProperties>
</file>