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przypominająca o zażyciu leków “MedReminder”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Przedmiot: Aplikacje mobilne w medycynie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Angelika Kiełbasa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Michał Komala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color w:val="1d1c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Sophia Krupnik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 projektu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Stworzenie aplikacji, która będzie wysyłać użytkownikowi powiadomienia przypominające o zażyciu dawki leku.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może wprowadzić godzinę o której ma otrzymywać codziennie powiadomienia. Możliwe jest wprowadzenie więcej niż jednego leku, a prowadzone kuracje są przechowywane i wyświetlane w postaci listy.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Działanie aplikacji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Przyciski: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“Add new medication” umożliwia wprowadzenie nazwy i rodzaju leku, godziny powiadomienia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“My medication” wyświetla obecne kuracje oraz wybrane godziny alarmu, umożliwia usuwanie kuracji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“My kit” wyświetla zażywane leki oraz informacje jakiego są rodzaju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“More” - informacje o aplikacji oraz poradnik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Powiadomienia (nazwa leku i dawka):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pojawiają się codziennie mniej więcej o określonej godzinie (+/- 2 minuty) do momentu usunięcia kuracji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towarzyszą im sygnały dźwiękowe SMS’a i wibracje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Architektura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zamiana ekranów (kliknięcie dowolnego przycisku w Menu)</w:t>
        <w:br w:type="textWrapping"/>
        <w:t xml:space="preserve">- wyświetlany ekran to Fragment</w:t>
        <w:br w:type="textWrapping"/>
        <w:t xml:space="preserve">- zamiana widocznego Fragmentu przy użyciu supportFragmentManager i dostępnych w nim funkcji beginTransaction() i replace()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elementy uzupełniane przez użytkownika</w:t>
        <w:br w:type="textWrapping"/>
        <w:t xml:space="preserve">- EditText - pole do wpisywania nazw</w:t>
        <w:br w:type="textWrapping"/>
        <w:t xml:space="preserve">- TimePicker - zegar do wyboru godziny</w:t>
        <w:br w:type="textWrapping"/>
        <w:t xml:space="preserve">- RadioButton - pojedynczy przycisk do wyboru typu leku</w:t>
        <w:br w:type="textWrapping"/>
        <w:t xml:space="preserve">- RadioGroup - zbiór kilku przycisków RadioButton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przechowywanie i wyświetlanie informacji o kuracjach</w:t>
        <w:br w:type="textWrapping"/>
        <w:t xml:space="preserve">- przechowywane w sharedPreferences</w:t>
        <w:br w:type="textWrapping"/>
        <w:t xml:space="preserve">- wyświetlane z użyciem metody z wykładów (RecyclerView)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generowanie powiadomienia</w:t>
        <w:br w:type="textWrapping"/>
        <w:t xml:space="preserve">- utworzenie kanału dla powiadomień z aplikacji przy użyciu NotificationManager i dostępnej w nim funkcji createNotificationChannel() (jeden kanał może być używany przez wiele powiadomień)</w:t>
        <w:br w:type="textWrapping"/>
        <w:t xml:space="preserve">- przypisanie każdej kuracji unikalnego ID powiadomienia (zajęte numery przechowywane w sharedPreferences)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ustawienie powiadomienia o określonej godzinie przy użyciu alarmManager (można wybrać jak często ma być powtarzany alarm np. codziennie)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utworzenie klasy AlarmReceiver, w której definiujemy formę powiadomienia (przy użyciu NotificationCompat.Builder podajemy treść powiadomienia, obrazek itp., dodatkowo podajemy parametry wibracji oraz odgłos powiadomienia)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jednym z parametrów alarmManagera jest Intent, który wymaga definicji klasy AlarmReceiver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ostatecznie trzeba dodać receiver AlarmReceiver oraz wyrazić aplikacji zgodę na wibracje w AndroidManifest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wyświetlanie komunikatów</w:t>
        <w:br w:type="textWrapping"/>
        <w:t xml:space="preserve">- Toast - do wyświetlania poszczególnych błędów lub potwierdzenia wykonanego działania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wygląd przycisków</w:t>
        <w:br w:type="textWrapping"/>
        <w:t xml:space="preserve">- wykorzystano ikony dostępne na stronie material.io, znajduje się tam duża baza ikon, które można pobierać i umieszczać w folderze drawable w projekcie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Napotkane problemy i jak je rozwiązano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Jak wywołać z poziomu obiektu A metodę w obiekcie B?</w:t>
        <w:br w:type="textWrapping"/>
        <w:t xml:space="preserve">- zdefiniować nazwę oraz parametry metody w interfejsie, a następnie interfejs zaimplementować w obu obiektach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Tworzenie nowego AlarmManagera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dokumentacje na oficjalnej stronie Androida - przykładowe linijki kodu, które można skopiować i zmodyfikować pod swój projekt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Przerywanie kuracji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anulowanie alarmu powiadomienia również przy pomocy AlarmManagera; zapobiec możliwości wpisania dwa razy tej samej nazwy leku, ponieważ przy zakończeniu kuracji z listy znikną oba pola o tej samej nazwie, ale usunie się jedynie jeden alarm (będziemy otrzymywać powiadomienia o nieistniejącej kuracji)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do Githuba z gotową aplikacją: https://github.com/mrkomal/MedReminder.git</w:t>
      </w:r>
    </w:p>
    <w:p w:rsidR="00000000" w:rsidDel="00000000" w:rsidP="00000000" w:rsidRDefault="00000000" w:rsidRPr="00000000" w14:paraId="00000027">
      <w:pPr>
        <w:widowControl w:val="0"/>
        <w:spacing w:before="120" w:line="240" w:lineRule="auto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246.706036745409" w:top="1133.8582677165352" w:left="992.1259842519682" w:right="847.00787401574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