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รายงาน ทดสอบ</w:t>
      </w:r>
    </w:p>
    <w:p>
      <w:pPr>
        <w:jc w:val="center"/>
      </w:pPr>
      <w:r>
        <w:rPr>
          <w:b w:val="1"/>
          <w:bCs w:val="1"/>
        </w:rPr>
        <w:t xml:space="preserve">ต้องขึ้นแล้วววววววววววววววววว</w:t>
      </w:r>
    </w:p>
    <w:p>
      <w:pPr>
        <w:jc w:val="center"/>
      </w:pPr>
      <w:r>
        <w:rPr/>
        <w:t xml:space="preserve"> วันที่ 5 กรกฏาคม 2563 เวลา 11:11 - 22:22 น.</w:t>
      </w:r>
    </w:p>
    <w:p>
      <w:pPr>
        <w:jc w:val="center"/>
      </w:pPr>
      <w:r>
        <w:rPr/>
        <w:t xml:space="preserve"> ณ ห้องประชุม MOC ชั้น ๖ อาคาร รัฐประศาสนภักดี</w:t>
      </w:r>
    </w:p>
    <w:p>
      <w:pPr/>
      <w:r>
        <w:rPr>
          <w:b w:val="1"/>
          <w:bCs w:val="1"/>
        </w:rPr>
        <w:t xml:space="preserve">องค์ประชุมที่เข้าร่วม</w:t>
      </w:r>
    </w:p>
    <w:p>
      <w:pPr/>
      <w:r>
        <w:rPr>
          <w:b w:val="1"/>
          <w:bCs w:val="1"/>
        </w:rPr>
        <w:t xml:space="preserve">องค์ประชุมทีไม่เข้าร่วม</w:t>
      </w: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>
              <w:ind w:left="0" w:right="0" w:firstLine="450"/>
            </w:pPr>
            <w:r>
              <w:rPr/>
              <w:t xml:space="preserve">1. นางสาวแอดมิน  ระบบ</w:t>
            </w:r>
          </w:p>
        </w:tc>
        <w:tc>
          <w:tcPr/>
          <w:p>
            <w:pPr/>
            <w:r>
              <w:rPr/>
              <w:t xml:space="preserve">กรรมการและผู้ช่วยเลขานุการ</w:t>
            </w:r>
          </w:p>
        </w:tc>
      </w:tr>
      <w:tr>
        <w:trPr/>
        <w:tc>
          <w:tcPr/>
          <w:p>
            <w:pPr>
              <w:ind w:left="0" w:right="0" w:firstLine="450"/>
            </w:pPr>
            <w:r>
              <w:rPr/>
              <w:t xml:space="preserve">2. นายthamonwan sangsri  sangsri</w:t>
            </w:r>
          </w:p>
        </w:tc>
        <w:tc>
          <w:tcPr/>
          <w:p>
            <w:pPr/>
            <w:r>
              <w:rPr/>
              <w:t xml:space="preserve">ที่ปรึกษากรรมการ</w:t>
            </w:r>
          </w:p>
        </w:tc>
      </w:tr>
    </w:tbl>
    <w:p>
      <w:pPr/>
      <w:r>
        <w:rPr>
          <w:b w:val="1"/>
          <w:bCs w:val="1"/>
        </w:rPr>
        <w:t xml:space="preserve">รายชื่อผู้เข้าร่วมประชุม</w:t>
      </w: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>
              <w:ind w:left="0" w:right="0" w:firstLine="450"/>
            </w:pPr>
            <w:r>
              <w:rPr/>
              <w:t xml:space="preserve">1. นายทดสอบ  ทดสอบ</w:t>
            </w:r>
          </w:p>
        </w:tc>
        <w:tc>
          <w:tcPr/>
          <w:p>
            <w:pPr/>
            <w:r>
              <w:rPr/>
              <w:t xml:space="preserve"> ระดับ1</w:t>
            </w:r>
          </w:p>
        </w:tc>
      </w:tr>
      <w:tr>
        <w:trPr/>
        <w:tc>
          <w:tcPr/>
          <w:p>
            <w:pPr>
              <w:ind w:left="0" w:right="0" w:firstLine="450"/>
            </w:pPr>
            <w:r>
              <w:rPr/>
              <w:t xml:space="preserve">2. นายเทส  ระบบ</w:t>
            </w:r>
          </w:p>
        </w:tc>
        <w:tc>
          <w:tcPr/>
          <w:p>
            <w:pPr/>
            <w:r>
              <w:rPr/>
              <w:t xml:space="preserve"> ระดับ1</w:t>
            </w:r>
          </w:p>
        </w:tc>
      </w:tr>
    </w:tbl>
    <w:p>
      <w:pPr/>
      <w:r>
        <w:rPr>
          <w:b w:val="1"/>
          <w:bCs w:val="1"/>
        </w:rPr>
        <w:t xml:space="preserve">ระเบียบวาระที่ 1 1</w:t>
      </w:r>
    </w:p>
    <w:p>
      <w:pPr>
        <w:ind w:left="0" w:right="0" w:firstLine="450"/>
      </w:pPr>
      <w:r>
        <w:rPr>
          <w:b w:val="1"/>
          <w:bCs w:val="1"/>
        </w:rPr>
        <w:t xml:space="preserve">ระเบียบวาระย่อยที่ 1.1 วาระคณะกรรมการจัดหาระบบคอมพิวเตอร์ของรัฐ ครั้งที่ ๖/๒๕๖๑ (เต็ม)</w:t>
      </w:r>
    </w:p>
    <w:p>
      <w:pPr>
        <w:ind w:left="0" w:right="0" w:firstLine="450"/>
      </w:pPr>
    </w:p>
    <w:p>
      <w:pPr>
        <w:ind w:left="0" w:right="0" w:firstLine="900"/>
      </w:pPr>
      <w:r>
        <w:rPr>
          <w:b w:val="1"/>
          <w:bCs w:val="1"/>
        </w:rPr>
        <w:t xml:space="preserve">รายละเอียด</w:t>
      </w:r>
    </w:p>
    <w:p>
      <w:pPr>
        <w:ind w:left="0" w:right="0" w:firstLine="900"/>
      </w:pPr>
      <w:r>
        <w:rPr/>
        <w:t xml:space="preserve">วาระคณะกรรมการจัดหาระบบคอมพิวเตอร์ของรัฐ ครั้งที่ ๖/๒๕๖๑ (เต็ม)</w:t>
      </w:r>
    </w:p>
    <w:p>
      <w:pPr>
        <w:ind w:left="0" w:right="0" w:firstLine="900"/>
      </w:pPr>
      <w:r>
        <w:rPr/>
        <w:t xml:space="preserve">-</w:t>
      </w:r>
    </w:p>
    <w:p>
      <w:pPr>
        <w:ind w:left="0" w:right="0" w:firstLine="900"/>
      </w:pPr>
      <w:r>
        <w:rPr/>
        <w:t xml:space="preserve">-</w:t>
      </w:r>
    </w:p>
    <w:p>
      <w:pPr>
        <w:ind w:left="0" w:right="0" w:firstLine="900"/>
      </w:pPr>
      <w:r>
        <w:rPr>
          <w:b w:val="1"/>
          <w:bCs w:val="1"/>
        </w:rPr>
        <w:t xml:space="preserve">ทดสอบกล่อง1</w:t>
      </w:r>
    </w:p>
    <w:p>
      <w:pPr>
        <w:ind w:left="0" w:right="0" w:firstLine="900"/>
      </w:pPr>
      <w:r>
        <w:rPr>
          <w:b w:val="1"/>
          <w:bCs w:val="1"/>
        </w:rPr>
        <w:t xml:space="preserve">ความคิดเห็น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hAnsi="Angsana New" w:eastAsia="Angsana New" w:cs="Angsana New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ing">
    <w:name w:val="Heading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2020-05-12T20:39:41+07:00</dcterms:created>
  <dcterms:modified xsi:type="dcterms:W3CDTF">2020-05-12T20:39:41+07:00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