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Grupo Análisis de tiempo y espacio en algoritmos de ordenamiento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 del grupo: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Stefanie Bermudez 2220231016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David Fandiño 2220221087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Angel Avila 2220222016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Felipe Medina 2220221080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Mildred Sofia Lozano 2220232038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execution time of three (3) sorting algorithms in any programming language. To do this, use static arrays on a topic of your choice. Additionally, apply time measurement methods between lines of code. Perform at least 20 time measurements and provide the following: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The measurement method and programming language used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de Medición: System.nanoTime() (medición de tiempo en nanosegundos).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de programación: Ordenamiento de burbuja, ordenamiento de inserción y ordenamiento de selección.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Lenguaje de Programación: Java.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Results table 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21411" cy="274150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411" cy="2741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34637" cy="27657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4637" cy="2765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34637" cy="276185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4637" cy="2761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44162" cy="67318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162" cy="673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Results graph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87112" cy="128211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112" cy="1282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77587" cy="1285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7587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63312" cy="139354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3312" cy="1393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77612" cy="157066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612" cy="1570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Results analysis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Método de Inserción es la mejor opción para el cliente, ya que demostró ser el más rápido en los tests realizados, con un tiempo de ejecución de 319,000 ns, superando a Selección (516,000 ns) y Burbuja (718,000 ns). Este algoritmo es especialmente eficiente cuando el arreglo está parcialmente ordenado o es pequeño, lo que es común en aplicaciones prácticas. Su eficiencia no solo reduce el tiempo de procesamiento, sino que también optimiza el uso de recursos, permitiendo ahorrar en personal y costos operativos.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 Time and space complexity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 Burbuja: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Complejidad del tiempo: o(n^2)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Complejidad del espacio:o(n)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 Insercion: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Complejidad del tiempo: o(n^2)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Complejidad del espacio:o(n)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Selección: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Complejidad del tiempo: o(n^2)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Complejidad del espacio:o(n)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f) Compare items c and e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Aunque los tres algoritmos de ordenamiento (Burbuja, Inserción y Selección) tienen una complejidad temporal de O(n^2) En el peor caso, el Método de Inserción es el más eficiente en la práctica. Esto se debe a que su implementación es más compacta y aprovecha mejor casos como arreglos parcialmente ordenados, donde su complejidad puede reducirse a O(n).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los tests, el Método de Inserción fue el más rápido con 319,000 ns, superando a Selección (516,000 ns) y Burbuja (718,000 ns). Esto demuestra que, aunque todos comparten la misma complejidad teórica, el Método de Inserción es superior en la práctica debido a su optimización y adaptabilidad.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700.787401574803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