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2E" w:rsidRPr="00F12B2E" w:rsidRDefault="00F12B2E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F12B2E">
        <w:rPr>
          <w:rFonts w:ascii="Roboto" w:hAnsi="Roboto"/>
          <w:color w:val="333333"/>
          <w:sz w:val="28"/>
          <w:szCs w:val="28"/>
        </w:rPr>
        <w:t>In many universities,</w:t>
      </w:r>
      <w:r w:rsidRPr="00F12B2E">
        <w:rPr>
          <w:rFonts w:ascii="Roboto" w:hAnsi="Roboto"/>
          <w:b/>
          <w:color w:val="333333"/>
          <w:sz w:val="28"/>
          <w:szCs w:val="28"/>
        </w:rPr>
        <w:t xml:space="preserve"> distance learning </w:t>
      </w:r>
      <w:r w:rsidRPr="00F12B2E">
        <w:rPr>
          <w:rFonts w:ascii="Roboto" w:hAnsi="Roboto"/>
          <w:color w:val="333333"/>
          <w:sz w:val="28"/>
          <w:szCs w:val="28"/>
        </w:rPr>
        <w:t xml:space="preserve">through an online platform is provided for students as an option to replace </w:t>
      </w:r>
      <w:r w:rsidRPr="00F12B2E">
        <w:rPr>
          <w:rFonts w:ascii="Roboto" w:hAnsi="Roboto"/>
          <w:b/>
          <w:color w:val="333333"/>
          <w:sz w:val="28"/>
          <w:szCs w:val="28"/>
        </w:rPr>
        <w:t>traditional classrooms</w:t>
      </w:r>
      <w:r w:rsidRPr="00F12B2E">
        <w:rPr>
          <w:rFonts w:ascii="Roboto" w:hAnsi="Roboto"/>
          <w:color w:val="333333"/>
          <w:sz w:val="28"/>
          <w:szCs w:val="28"/>
        </w:rPr>
        <w:t xml:space="preserve">. In my view, although such a development could be </w:t>
      </w:r>
      <w:r w:rsidRPr="00F12B2E">
        <w:rPr>
          <w:rFonts w:ascii="Roboto" w:hAnsi="Roboto"/>
          <w:b/>
          <w:color w:val="333333"/>
          <w:sz w:val="28"/>
          <w:szCs w:val="28"/>
        </w:rPr>
        <w:t>detrimental</w:t>
      </w:r>
      <w:r w:rsidRPr="00F12B2E">
        <w:rPr>
          <w:rFonts w:ascii="Roboto" w:hAnsi="Roboto"/>
          <w:color w:val="333333"/>
          <w:sz w:val="28"/>
          <w:szCs w:val="28"/>
        </w:rPr>
        <w:t xml:space="preserve"> in a number of ways, overall, I believe it to be an essential </w:t>
      </w:r>
      <w:r w:rsidRPr="006C1437">
        <w:rPr>
          <w:rFonts w:ascii="Roboto" w:hAnsi="Roboto"/>
          <w:b/>
          <w:color w:val="333333"/>
          <w:sz w:val="28"/>
          <w:szCs w:val="28"/>
        </w:rPr>
        <w:t>step forward.</w:t>
      </w:r>
    </w:p>
    <w:p w:rsidR="00F12B2E" w:rsidRPr="00F12B2E" w:rsidRDefault="00F12B2E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F12B2E">
        <w:rPr>
          <w:rFonts w:ascii="Roboto" w:hAnsi="Roboto"/>
          <w:color w:val="333333"/>
          <w:sz w:val="28"/>
          <w:szCs w:val="28"/>
        </w:rPr>
        <w:t xml:space="preserve">On the one hand, </w:t>
      </w:r>
      <w:r w:rsidRPr="00F12B2E">
        <w:rPr>
          <w:rFonts w:ascii="Roboto" w:hAnsi="Roboto"/>
          <w:b/>
          <w:color w:val="333333"/>
          <w:sz w:val="28"/>
          <w:szCs w:val="28"/>
        </w:rPr>
        <w:t>this method of remote learning</w:t>
      </w:r>
      <w:r w:rsidRPr="00F12B2E">
        <w:rPr>
          <w:rFonts w:ascii="Roboto" w:hAnsi="Roboto"/>
          <w:color w:val="333333"/>
          <w:sz w:val="28"/>
          <w:szCs w:val="28"/>
        </w:rPr>
        <w:t xml:space="preserve">, without the need for regular face-to-face contact with teachers in a classroom, is negative for two reasons. Firstly, students who study online </w:t>
      </w:r>
      <w:r w:rsidRPr="00F12B2E">
        <w:rPr>
          <w:rFonts w:ascii="Roboto" w:hAnsi="Roboto"/>
          <w:color w:val="333333"/>
          <w:sz w:val="28"/>
          <w:szCs w:val="28"/>
          <w:u w:val="single"/>
        </w:rPr>
        <w:t>do not develop comprehensively in the way that other students who attend classes at school do</w:t>
      </w:r>
      <w:r w:rsidRPr="00F12B2E">
        <w:rPr>
          <w:rFonts w:ascii="Roboto" w:hAnsi="Roboto"/>
          <w:color w:val="333333"/>
          <w:sz w:val="28"/>
          <w:szCs w:val="28"/>
        </w:rPr>
        <w:t xml:space="preserve">. During online courses, it is difficult for students to make friends or </w:t>
      </w:r>
      <w:r w:rsidRPr="004A17CC">
        <w:rPr>
          <w:rFonts w:ascii="Roboto" w:hAnsi="Roboto"/>
          <w:b/>
          <w:color w:val="333333"/>
          <w:sz w:val="28"/>
          <w:szCs w:val="28"/>
        </w:rPr>
        <w:t>attempt to compete</w:t>
      </w:r>
      <w:r w:rsidRPr="00F12B2E">
        <w:rPr>
          <w:rFonts w:ascii="Roboto" w:hAnsi="Roboto"/>
          <w:color w:val="333333"/>
          <w:sz w:val="28"/>
          <w:szCs w:val="28"/>
        </w:rPr>
        <w:t xml:space="preserve"> with their peers. </w:t>
      </w:r>
      <w:r w:rsidRPr="004A17CC">
        <w:rPr>
          <w:rFonts w:ascii="Roboto" w:hAnsi="Roboto"/>
          <w:color w:val="333333"/>
          <w:sz w:val="28"/>
          <w:szCs w:val="28"/>
          <w:u w:val="single"/>
        </w:rPr>
        <w:t xml:space="preserve">This is often linked </w:t>
      </w:r>
      <w:r w:rsidRPr="00F12B2E">
        <w:rPr>
          <w:rFonts w:ascii="Roboto" w:hAnsi="Roboto"/>
          <w:color w:val="333333"/>
          <w:sz w:val="28"/>
          <w:szCs w:val="28"/>
        </w:rPr>
        <w:t xml:space="preserve">to the fact that those learners seem to </w:t>
      </w:r>
      <w:r w:rsidRPr="004A17CC">
        <w:rPr>
          <w:rFonts w:ascii="Roboto" w:hAnsi="Roboto"/>
          <w:b/>
          <w:color w:val="333333"/>
          <w:sz w:val="28"/>
          <w:szCs w:val="28"/>
        </w:rPr>
        <w:t>undervalue</w:t>
      </w:r>
      <w:r w:rsidRPr="00F12B2E">
        <w:rPr>
          <w:rFonts w:ascii="Roboto" w:hAnsi="Roboto"/>
          <w:color w:val="333333"/>
          <w:sz w:val="28"/>
          <w:szCs w:val="28"/>
        </w:rPr>
        <w:t xml:space="preserve"> the </w:t>
      </w:r>
      <w:r w:rsidRPr="004A17CC">
        <w:rPr>
          <w:rFonts w:ascii="Roboto" w:hAnsi="Roboto"/>
          <w:b/>
          <w:color w:val="333333"/>
          <w:sz w:val="28"/>
          <w:szCs w:val="28"/>
          <w:u w:val="single"/>
        </w:rPr>
        <w:t>significance of interaction</w:t>
      </w:r>
      <w:r w:rsidRPr="00F12B2E">
        <w:rPr>
          <w:rFonts w:ascii="Roboto" w:hAnsi="Roboto"/>
          <w:color w:val="333333"/>
          <w:sz w:val="28"/>
          <w:szCs w:val="28"/>
        </w:rPr>
        <w:t xml:space="preserve"> and </w:t>
      </w:r>
      <w:r w:rsidRPr="004A17CC">
        <w:rPr>
          <w:rFonts w:ascii="Roboto" w:hAnsi="Roboto"/>
          <w:b/>
          <w:color w:val="333333"/>
          <w:sz w:val="28"/>
          <w:szCs w:val="28"/>
        </w:rPr>
        <w:t>rivalry</w:t>
      </w:r>
      <w:r w:rsidRPr="00F12B2E">
        <w:rPr>
          <w:rFonts w:ascii="Roboto" w:hAnsi="Roboto"/>
          <w:color w:val="333333"/>
          <w:sz w:val="28"/>
          <w:szCs w:val="28"/>
        </w:rPr>
        <w:t xml:space="preserve"> with classmates in an educational environment, which are actually </w:t>
      </w:r>
      <w:r w:rsidRPr="004A17CC">
        <w:rPr>
          <w:rFonts w:ascii="Roboto" w:hAnsi="Roboto"/>
          <w:color w:val="333333"/>
          <w:sz w:val="28"/>
          <w:szCs w:val="28"/>
          <w:u w:val="single"/>
        </w:rPr>
        <w:t>regarded as great stimuli for scholastic success.</w:t>
      </w:r>
      <w:r w:rsidRPr="00F12B2E">
        <w:rPr>
          <w:rFonts w:ascii="Roboto" w:hAnsi="Roboto"/>
          <w:color w:val="333333"/>
          <w:sz w:val="28"/>
          <w:szCs w:val="28"/>
        </w:rPr>
        <w:t xml:space="preserve"> Secondly, participants of online learning programs have a tendency to </w:t>
      </w:r>
      <w:r w:rsidRPr="004A17CC">
        <w:rPr>
          <w:rFonts w:ascii="Roboto" w:hAnsi="Roboto"/>
          <w:b/>
          <w:color w:val="333333"/>
          <w:sz w:val="28"/>
          <w:szCs w:val="28"/>
        </w:rPr>
        <w:t>procrastinate</w:t>
      </w:r>
      <w:r w:rsidRPr="00F12B2E">
        <w:rPr>
          <w:rFonts w:ascii="Roboto" w:hAnsi="Roboto"/>
          <w:color w:val="333333"/>
          <w:sz w:val="28"/>
          <w:szCs w:val="28"/>
        </w:rPr>
        <w:t xml:space="preserve"> more and </w:t>
      </w:r>
      <w:r w:rsidRPr="0039286A">
        <w:rPr>
          <w:rFonts w:ascii="Roboto" w:hAnsi="Roboto"/>
          <w:b/>
          <w:color w:val="333333"/>
          <w:sz w:val="28"/>
          <w:szCs w:val="28"/>
        </w:rPr>
        <w:t>poorly</w:t>
      </w:r>
      <w:r w:rsidRPr="00F12B2E">
        <w:rPr>
          <w:rFonts w:ascii="Roboto" w:hAnsi="Roboto"/>
          <w:color w:val="333333"/>
          <w:sz w:val="28"/>
          <w:szCs w:val="28"/>
        </w:rPr>
        <w:t xml:space="preserve"> allocate an appropriate amount of time to complete assignments. </w:t>
      </w:r>
      <w:r w:rsidRPr="004A17CC">
        <w:rPr>
          <w:rFonts w:ascii="Roboto" w:hAnsi="Roboto"/>
          <w:b/>
          <w:color w:val="333333"/>
          <w:sz w:val="28"/>
          <w:szCs w:val="28"/>
        </w:rPr>
        <w:t>This form of studying</w:t>
      </w:r>
      <w:r w:rsidRPr="00F12B2E">
        <w:rPr>
          <w:rFonts w:ascii="Roboto" w:hAnsi="Roboto"/>
          <w:color w:val="333333"/>
          <w:sz w:val="28"/>
          <w:szCs w:val="28"/>
        </w:rPr>
        <w:t xml:space="preserve"> requires </w:t>
      </w:r>
      <w:r w:rsidRPr="004A17CC">
        <w:rPr>
          <w:rFonts w:ascii="Roboto" w:hAnsi="Roboto"/>
          <w:b/>
          <w:color w:val="333333"/>
          <w:sz w:val="28"/>
          <w:szCs w:val="28"/>
        </w:rPr>
        <w:t>tremendous</w:t>
      </w:r>
      <w:r w:rsidRPr="00F12B2E">
        <w:rPr>
          <w:rFonts w:ascii="Roboto" w:hAnsi="Roboto"/>
          <w:color w:val="333333"/>
          <w:sz w:val="28"/>
          <w:szCs w:val="28"/>
        </w:rPr>
        <w:t xml:space="preserve"> </w:t>
      </w:r>
      <w:r w:rsidRPr="004A17CC">
        <w:rPr>
          <w:rFonts w:ascii="Roboto" w:hAnsi="Roboto"/>
          <w:b/>
          <w:color w:val="333333"/>
          <w:sz w:val="28"/>
          <w:szCs w:val="28"/>
        </w:rPr>
        <w:t>self-discipline</w:t>
      </w:r>
      <w:r w:rsidRPr="00F12B2E">
        <w:rPr>
          <w:rFonts w:ascii="Roboto" w:hAnsi="Roboto"/>
          <w:color w:val="333333"/>
          <w:sz w:val="28"/>
          <w:szCs w:val="28"/>
        </w:rPr>
        <w:t xml:space="preserve"> </w:t>
      </w:r>
      <w:r w:rsidRPr="004A17CC">
        <w:rPr>
          <w:rFonts w:ascii="Roboto" w:hAnsi="Roboto"/>
          <w:color w:val="333333"/>
          <w:sz w:val="28"/>
          <w:szCs w:val="28"/>
          <w:u w:val="single"/>
        </w:rPr>
        <w:t>as well as</w:t>
      </w:r>
      <w:r w:rsidRPr="00F12B2E">
        <w:rPr>
          <w:rFonts w:ascii="Roboto" w:hAnsi="Roboto"/>
          <w:color w:val="333333"/>
          <w:sz w:val="28"/>
          <w:szCs w:val="28"/>
        </w:rPr>
        <w:t xml:space="preserve"> excellent organization and time management skills as students usually struggle with balancing their coursework with other priorities, and quickly become unmotivated without direct guidance from instructors.</w:t>
      </w:r>
    </w:p>
    <w:p w:rsidR="00F12B2E" w:rsidRPr="00A46178" w:rsidRDefault="00F12B2E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b/>
          <w:color w:val="333333"/>
          <w:sz w:val="28"/>
          <w:szCs w:val="28"/>
        </w:rPr>
      </w:pPr>
      <w:r w:rsidRPr="00F12B2E">
        <w:rPr>
          <w:rFonts w:ascii="Roboto" w:hAnsi="Roboto"/>
          <w:color w:val="333333"/>
          <w:sz w:val="28"/>
          <w:szCs w:val="28"/>
        </w:rPr>
        <w:t xml:space="preserve">On the other hand, online learning is proving to be a great </w:t>
      </w:r>
      <w:r w:rsidRPr="006C1437">
        <w:rPr>
          <w:rFonts w:ascii="Roboto" w:hAnsi="Roboto"/>
          <w:b/>
          <w:color w:val="333333"/>
          <w:sz w:val="28"/>
          <w:szCs w:val="28"/>
        </w:rPr>
        <w:t>alternative</w:t>
      </w:r>
      <w:r w:rsidRPr="00F12B2E">
        <w:rPr>
          <w:rFonts w:ascii="Roboto" w:hAnsi="Roboto"/>
          <w:color w:val="333333"/>
          <w:sz w:val="28"/>
          <w:szCs w:val="28"/>
        </w:rPr>
        <w:t xml:space="preserve">, although </w:t>
      </w:r>
      <w:r w:rsidRPr="006C1437">
        <w:rPr>
          <w:rFonts w:ascii="Roboto" w:hAnsi="Roboto"/>
          <w:color w:val="333333"/>
          <w:sz w:val="28"/>
          <w:szCs w:val="28"/>
          <w:u w:val="single"/>
        </w:rPr>
        <w:t>traditional universities are still widely considered as the best way to acquire knowledge and a qualification</w:t>
      </w:r>
      <w:r w:rsidRPr="00F12B2E">
        <w:rPr>
          <w:rFonts w:ascii="Roboto" w:hAnsi="Roboto"/>
          <w:color w:val="333333"/>
          <w:sz w:val="28"/>
          <w:szCs w:val="28"/>
        </w:rPr>
        <w:t xml:space="preserve">. Access to all resources within a traditional course is offered, which </w:t>
      </w:r>
      <w:r w:rsidRPr="006C1437">
        <w:rPr>
          <w:rFonts w:ascii="Roboto" w:hAnsi="Roboto"/>
          <w:b/>
          <w:color w:val="333333"/>
          <w:sz w:val="28"/>
          <w:szCs w:val="28"/>
        </w:rPr>
        <w:t>empowers</w:t>
      </w:r>
      <w:r w:rsidRPr="00F12B2E">
        <w:rPr>
          <w:rFonts w:ascii="Roboto" w:hAnsi="Roboto"/>
          <w:color w:val="333333"/>
          <w:sz w:val="28"/>
          <w:szCs w:val="28"/>
        </w:rPr>
        <w:t xml:space="preserve"> learners </w:t>
      </w:r>
      <w:r w:rsidRPr="006C1437">
        <w:rPr>
          <w:rFonts w:ascii="Roboto" w:hAnsi="Roboto"/>
          <w:color w:val="333333"/>
          <w:sz w:val="28"/>
          <w:szCs w:val="28"/>
          <w:u w:val="single"/>
        </w:rPr>
        <w:t>to freely choose</w:t>
      </w:r>
      <w:r w:rsidRPr="00F12B2E">
        <w:rPr>
          <w:rFonts w:ascii="Roboto" w:hAnsi="Roboto"/>
          <w:color w:val="333333"/>
          <w:sz w:val="28"/>
          <w:szCs w:val="28"/>
        </w:rPr>
        <w:t xml:space="preserve"> from a wide range of different subjects, from science to economics. Furthermore, lower costs and the widespread presence of the Internet </w:t>
      </w:r>
      <w:r w:rsidRPr="00A46178">
        <w:rPr>
          <w:rFonts w:ascii="Roboto" w:hAnsi="Roboto"/>
          <w:color w:val="333333"/>
          <w:sz w:val="28"/>
          <w:szCs w:val="28"/>
          <w:u w:val="single"/>
        </w:rPr>
        <w:t>allow</w:t>
      </w:r>
      <w:r w:rsidRPr="00F12B2E">
        <w:rPr>
          <w:rFonts w:ascii="Roboto" w:hAnsi="Roboto"/>
          <w:color w:val="333333"/>
          <w:sz w:val="28"/>
          <w:szCs w:val="28"/>
        </w:rPr>
        <w:t xml:space="preserve"> unlimited numbers of participants, </w:t>
      </w:r>
      <w:r w:rsidRPr="00A46178">
        <w:rPr>
          <w:rFonts w:ascii="Roboto" w:hAnsi="Roboto"/>
          <w:b/>
          <w:color w:val="333333"/>
          <w:sz w:val="28"/>
          <w:szCs w:val="28"/>
        </w:rPr>
        <w:t>regardless of</w:t>
      </w:r>
      <w:r w:rsidRPr="00F12B2E">
        <w:rPr>
          <w:rFonts w:ascii="Roboto" w:hAnsi="Roboto"/>
          <w:color w:val="333333"/>
          <w:sz w:val="28"/>
          <w:szCs w:val="28"/>
        </w:rPr>
        <w:t xml:space="preserve"> not only their financial background but also current living location. For example, Coursera is a website that offers a variety of courses at </w:t>
      </w:r>
      <w:r w:rsidRPr="00A46178">
        <w:rPr>
          <w:rFonts w:ascii="Roboto" w:hAnsi="Roboto"/>
          <w:b/>
          <w:color w:val="333333"/>
          <w:sz w:val="28"/>
          <w:szCs w:val="28"/>
        </w:rPr>
        <w:t>reasonable prices</w:t>
      </w:r>
      <w:r w:rsidRPr="00F12B2E">
        <w:rPr>
          <w:rFonts w:ascii="Roboto" w:hAnsi="Roboto"/>
          <w:color w:val="333333"/>
          <w:sz w:val="28"/>
          <w:szCs w:val="28"/>
        </w:rPr>
        <w:t xml:space="preserve"> and presents valid certification for participants </w:t>
      </w:r>
      <w:r w:rsidRPr="00A46178">
        <w:rPr>
          <w:rFonts w:ascii="Roboto" w:hAnsi="Roboto"/>
          <w:b/>
          <w:color w:val="333333"/>
          <w:sz w:val="28"/>
          <w:szCs w:val="28"/>
        </w:rPr>
        <w:t>upon completion of each course.</w:t>
      </w:r>
    </w:p>
    <w:p w:rsidR="00F12B2E" w:rsidRDefault="00F12B2E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F12B2E">
        <w:rPr>
          <w:rFonts w:ascii="Roboto" w:hAnsi="Roboto"/>
          <w:color w:val="333333"/>
          <w:sz w:val="28"/>
          <w:szCs w:val="28"/>
        </w:rPr>
        <w:t>In conclusion, though there are some drawbacks to studying via online courses, I do believe that this method is a revolutionary step in contemporary tertiary education systems.</w:t>
      </w:r>
    </w:p>
    <w:p w:rsidR="0039286A" w:rsidRDefault="0039286A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8"/>
          <w:szCs w:val="28"/>
        </w:rPr>
      </w:pPr>
    </w:p>
    <w:p w:rsidR="0039286A" w:rsidRPr="00F12B2E" w:rsidRDefault="0039286A" w:rsidP="00F12B2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 xml:space="preserve">Cấu trúc cần lưu ý : poorly , this is often linked to </w:t>
      </w:r>
      <w:r w:rsidR="002A64FC">
        <w:rPr>
          <w:rFonts w:ascii="Roboto" w:hAnsi="Roboto"/>
          <w:color w:val="333333"/>
          <w:sz w:val="28"/>
          <w:szCs w:val="28"/>
        </w:rPr>
        <w:t>the fact</w:t>
      </w:r>
      <w:r w:rsidR="00317A4A">
        <w:rPr>
          <w:rFonts w:ascii="Roboto" w:hAnsi="Roboto"/>
          <w:color w:val="333333"/>
          <w:sz w:val="28"/>
          <w:szCs w:val="28"/>
        </w:rPr>
        <w:t xml:space="preserve"> that</w:t>
      </w:r>
      <w:r w:rsidR="001148A6">
        <w:rPr>
          <w:rFonts w:ascii="Roboto" w:hAnsi="Roboto"/>
          <w:color w:val="333333"/>
          <w:sz w:val="28"/>
          <w:szCs w:val="28"/>
        </w:rPr>
        <w:t>, allow, allocate</w:t>
      </w:r>
      <w:r w:rsidR="00AC1920">
        <w:rPr>
          <w:rFonts w:ascii="Roboto" w:hAnsi="Roboto"/>
          <w:color w:val="333333"/>
          <w:sz w:val="28"/>
          <w:szCs w:val="28"/>
        </w:rPr>
        <w:t xml:space="preserve">, </w:t>
      </w:r>
    </w:p>
    <w:p w:rsidR="006476A2" w:rsidRDefault="007E6D41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  <w:r w:rsidRPr="007E6D41">
        <w:rPr>
          <w:rFonts w:ascii="Roboto" w:hAnsi="Roboto"/>
          <w:b/>
          <w:color w:val="333333"/>
          <w:sz w:val="23"/>
          <w:szCs w:val="23"/>
          <w:shd w:val="clear" w:color="auto" w:fill="E0FFFE"/>
        </w:rPr>
        <w:t>Some universities offer online courses as an alternative to classes delivered on campus.</w:t>
      </w:r>
      <w:r w:rsidRPr="007E6D41">
        <w:rPr>
          <w:rFonts w:ascii="Roboto" w:hAnsi="Roboto"/>
          <w:b/>
          <w:color w:val="333333"/>
          <w:sz w:val="23"/>
          <w:szCs w:val="23"/>
        </w:rPr>
        <w:br/>
      </w:r>
      <w:r w:rsidRPr="007E6D41">
        <w:rPr>
          <w:rFonts w:ascii="Roboto" w:hAnsi="Roboto"/>
          <w:b/>
          <w:color w:val="333333"/>
          <w:sz w:val="23"/>
          <w:szCs w:val="23"/>
          <w:shd w:val="clear" w:color="auto" w:fill="E0FFFE"/>
        </w:rPr>
        <w:t>Do you think this is a positive or negative development</w:t>
      </w:r>
      <w:r>
        <w:rPr>
          <w:rFonts w:ascii="Roboto" w:hAnsi="Roboto"/>
          <w:color w:val="333333"/>
          <w:sz w:val="23"/>
          <w:szCs w:val="23"/>
          <w:shd w:val="clear" w:color="auto" w:fill="E0FFFE"/>
        </w:rPr>
        <w:t>?</w:t>
      </w:r>
    </w:p>
    <w:p w:rsidR="007E6D41" w:rsidRDefault="007E6D41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</w:p>
    <w:p w:rsidR="007E6D41" w:rsidRDefault="007E6D41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  <w:r>
        <w:rPr>
          <w:rFonts w:ascii="Roboto" w:hAnsi="Roboto"/>
          <w:color w:val="333333"/>
          <w:sz w:val="23"/>
          <w:szCs w:val="23"/>
          <w:shd w:val="clear" w:color="auto" w:fill="E0FFFE"/>
        </w:rPr>
        <w:t>The proliferation of the-state-of-the-art</w:t>
      </w:r>
      <w:r w:rsidR="001148A6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</w:t>
      </w:r>
      <w:r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gadgets has opened a new range of opportunities for education. However, many individuals believe that </w:t>
      </w:r>
      <w:r w:rsidR="00901B26">
        <w:rPr>
          <w:rFonts w:ascii="Roboto" w:hAnsi="Roboto"/>
          <w:color w:val="333333"/>
          <w:sz w:val="23"/>
          <w:szCs w:val="23"/>
          <w:shd w:val="clear" w:color="auto" w:fill="E0FFFE"/>
        </w:rPr>
        <w:t>distance learning are subsituding the traditional classrooms. This essay will discuss both perspectives to clarify this statement</w:t>
      </w:r>
    </w:p>
    <w:p w:rsidR="00D30BDD" w:rsidRDefault="001148A6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  <w:r>
        <w:rPr>
          <w:rFonts w:ascii="Roboto" w:hAnsi="Roboto"/>
          <w:color w:val="333333"/>
          <w:sz w:val="23"/>
          <w:szCs w:val="23"/>
          <w:shd w:val="clear" w:color="auto" w:fill="E0FFFE"/>
        </w:rPr>
        <w:t>Firstly, It is observed that programatic limitations</w:t>
      </w:r>
      <w:r w:rsidR="006B55D8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and techical constaints</w:t>
      </w:r>
      <w:r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are problematic to</w:t>
      </w:r>
      <w:r w:rsidR="006B55D8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participants. Although this form of education offer a wide range of pictorial materials </w:t>
      </w:r>
      <w:r w:rsidR="00317A4A">
        <w:rPr>
          <w:rFonts w:ascii="Roboto" w:hAnsi="Roboto"/>
          <w:color w:val="333333"/>
          <w:sz w:val="23"/>
          <w:szCs w:val="23"/>
          <w:shd w:val="clear" w:color="auto" w:fill="E0FFFE"/>
        </w:rPr>
        <w:t>which can enhace better understanding, the knowledge still does not meet the specific needs of students. This is often linked to the fact that distance-learning represent</w:t>
      </w:r>
      <w:r w:rsidR="009810AE">
        <w:rPr>
          <w:rFonts w:ascii="Roboto" w:hAnsi="Roboto"/>
          <w:color w:val="333333"/>
          <w:sz w:val="23"/>
          <w:szCs w:val="23"/>
          <w:shd w:val="clear" w:color="auto" w:fill="E0FFFE"/>
        </w:rPr>
        <w:t>s</w:t>
      </w:r>
      <w:r w:rsidR="00317A4A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information i</w:t>
      </w:r>
      <w:r w:rsidR="009810AE">
        <w:rPr>
          <w:rFonts w:ascii="Roboto" w:hAnsi="Roboto"/>
          <w:color w:val="333333"/>
          <w:sz w:val="23"/>
          <w:szCs w:val="23"/>
          <w:shd w:val="clear" w:color="auto" w:fill="E0FFFE"/>
        </w:rPr>
        <w:t>n form of repetitive, tedious</w:t>
      </w:r>
      <w:r w:rsidR="00317A4A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questions</w:t>
      </w:r>
      <w:r w:rsidR="009810AE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whereas instructors are able to capitalise on their skills to inspirate students. Secondly, </w:t>
      </w:r>
      <w:r w:rsidR="00AC1920">
        <w:rPr>
          <w:rFonts w:ascii="Roboto" w:hAnsi="Roboto"/>
          <w:color w:val="333333"/>
          <w:sz w:val="23"/>
          <w:szCs w:val="23"/>
          <w:shd w:val="clear" w:color="auto" w:fill="E0FFFE"/>
        </w:rPr>
        <w:t>remote education is likely to suit to self-discipline or self-motivated learners. Without supervision and monitor from</w:t>
      </w:r>
      <w:r w:rsidR="009810AE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</w:t>
      </w:r>
      <w:r w:rsidR="00AC1920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mentors, students tend to </w:t>
      </w:r>
      <w:r w:rsidR="00D420AF">
        <w:rPr>
          <w:rFonts w:ascii="Roboto" w:hAnsi="Roboto"/>
          <w:color w:val="333333"/>
          <w:sz w:val="23"/>
          <w:szCs w:val="23"/>
          <w:shd w:val="clear" w:color="auto" w:fill="E0FFFE"/>
        </w:rPr>
        <w:t>procrastinate as well as struggle with</w:t>
      </w:r>
      <w:r w:rsidR="00AC1920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 </w:t>
      </w:r>
      <w:r w:rsidR="00D420AF"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allocating amount of time for </w:t>
      </w:r>
      <w:r w:rsidR="00D30BDD">
        <w:rPr>
          <w:rFonts w:ascii="Roboto" w:hAnsi="Roboto"/>
          <w:color w:val="333333"/>
          <w:sz w:val="23"/>
          <w:szCs w:val="23"/>
          <w:shd w:val="clear" w:color="auto" w:fill="E0FFFE"/>
        </w:rPr>
        <w:t>learning. Consequencely, students can develop a bad habbit learning which in turn lag behind with other peers.</w:t>
      </w:r>
    </w:p>
    <w:p w:rsidR="001148A6" w:rsidRDefault="00D30BDD" w:rsidP="00D30BDD">
      <w:pPr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  <w:shd w:val="clear" w:color="auto" w:fill="E0FFFE"/>
        </w:rPr>
        <w:t xml:space="preserve">On the other hand, the prominent advantages of distance-education should not be underrated. Because of </w:t>
      </w:r>
      <w:r w:rsidRPr="00D30BDD">
        <w:rPr>
          <w:rFonts w:ascii="Roboto" w:hAnsi="Roboto"/>
          <w:color w:val="333333"/>
          <w:sz w:val="23"/>
          <w:szCs w:val="23"/>
        </w:rPr>
        <w:t>lower costs and the widespread presence of the Internet</w:t>
      </w:r>
      <w:r w:rsidR="002345DA">
        <w:rPr>
          <w:rFonts w:ascii="Roboto" w:hAnsi="Roboto"/>
          <w:color w:val="333333"/>
          <w:sz w:val="23"/>
          <w:szCs w:val="23"/>
        </w:rPr>
        <w:t xml:space="preserve"> allow unlimited paticipants which empowers individual capacities, students can access to all sources of knowledge from econimics to mathematics. For instance, courera, one of </w:t>
      </w:r>
      <w:r w:rsidR="00B8700E">
        <w:rPr>
          <w:rFonts w:ascii="Roboto" w:hAnsi="Roboto"/>
          <w:color w:val="333333"/>
          <w:sz w:val="23"/>
          <w:szCs w:val="23"/>
        </w:rPr>
        <w:t xml:space="preserve">the famous </w:t>
      </w:r>
      <w:r w:rsidR="002345DA">
        <w:rPr>
          <w:rFonts w:ascii="Roboto" w:hAnsi="Roboto"/>
          <w:color w:val="333333"/>
          <w:sz w:val="23"/>
          <w:szCs w:val="23"/>
        </w:rPr>
        <w:t>IT websites, offer</w:t>
      </w:r>
      <w:r w:rsidR="00B8700E">
        <w:rPr>
          <w:rFonts w:ascii="Roboto" w:hAnsi="Roboto"/>
          <w:color w:val="333333"/>
          <w:sz w:val="23"/>
          <w:szCs w:val="23"/>
        </w:rPr>
        <w:t>s</w:t>
      </w:r>
      <w:r w:rsidR="002345DA">
        <w:rPr>
          <w:rFonts w:ascii="Roboto" w:hAnsi="Roboto"/>
          <w:color w:val="333333"/>
          <w:sz w:val="23"/>
          <w:szCs w:val="23"/>
        </w:rPr>
        <w:t xml:space="preserve"> a great of services </w:t>
      </w:r>
      <w:r w:rsidR="00B8700E">
        <w:rPr>
          <w:rFonts w:ascii="Roboto" w:hAnsi="Roboto"/>
          <w:color w:val="333333"/>
          <w:sz w:val="23"/>
          <w:szCs w:val="23"/>
        </w:rPr>
        <w:t xml:space="preserve">such as virtual program evironment or assignments with reasonable prices. Similarly important is that </w:t>
      </w:r>
      <w:r w:rsidR="00F7335A">
        <w:rPr>
          <w:rFonts w:ascii="Roboto" w:hAnsi="Roboto"/>
          <w:color w:val="333333"/>
          <w:sz w:val="23"/>
          <w:szCs w:val="23"/>
        </w:rPr>
        <w:t>distance-learning provide flexible time mangement for those who are part-time workers.</w:t>
      </w:r>
    </w:p>
    <w:p w:rsidR="00F7335A" w:rsidRDefault="00F7335A" w:rsidP="00D30BDD">
      <w:pPr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In conclusion, on the whole, based on above reasons, it is undeniable that distance-learning has pros and cons. However, it seem to meet that the remote education can not take place of traditional education.</w:t>
      </w:r>
    </w:p>
    <w:p w:rsidR="00FC1788" w:rsidRDefault="00FC1788" w:rsidP="00D30BDD">
      <w:pPr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Second attempt</w:t>
      </w:r>
    </w:p>
    <w:p w:rsidR="00FC1788" w:rsidRDefault="00FC1788" w:rsidP="00FC1788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  <w:r w:rsidRPr="007E6D41">
        <w:rPr>
          <w:rFonts w:ascii="Roboto" w:hAnsi="Roboto"/>
          <w:b/>
          <w:color w:val="333333"/>
          <w:sz w:val="23"/>
          <w:szCs w:val="23"/>
          <w:shd w:val="clear" w:color="auto" w:fill="E0FFFE"/>
        </w:rPr>
        <w:t>Some universities offer online courses as an alternative to classes delivered on campus.</w:t>
      </w:r>
      <w:r w:rsidRPr="007E6D41">
        <w:rPr>
          <w:rFonts w:ascii="Roboto" w:hAnsi="Roboto"/>
          <w:b/>
          <w:color w:val="333333"/>
          <w:sz w:val="23"/>
          <w:szCs w:val="23"/>
        </w:rPr>
        <w:br/>
      </w:r>
      <w:r w:rsidRPr="007E6D41">
        <w:rPr>
          <w:rFonts w:ascii="Roboto" w:hAnsi="Roboto"/>
          <w:b/>
          <w:color w:val="333333"/>
          <w:sz w:val="23"/>
          <w:szCs w:val="23"/>
          <w:shd w:val="clear" w:color="auto" w:fill="E0FFFE"/>
        </w:rPr>
        <w:t>Do you think this is a positive or negative development</w:t>
      </w:r>
      <w:r>
        <w:rPr>
          <w:rFonts w:ascii="Roboto" w:hAnsi="Roboto"/>
          <w:color w:val="333333"/>
          <w:sz w:val="23"/>
          <w:szCs w:val="23"/>
          <w:shd w:val="clear" w:color="auto" w:fill="E0FFFE"/>
        </w:rPr>
        <w:t>?</w:t>
      </w:r>
    </w:p>
    <w:p w:rsidR="00FC1788" w:rsidRDefault="00FC1788" w:rsidP="00D30BDD">
      <w:pPr>
        <w:rPr>
          <w:rFonts w:ascii="Roboto" w:hAnsi="Roboto"/>
          <w:color w:val="333333"/>
          <w:sz w:val="23"/>
          <w:szCs w:val="23"/>
        </w:rPr>
      </w:pPr>
      <w:r w:rsidRPr="00691CB5">
        <w:rPr>
          <w:rFonts w:ascii="Roboto" w:hAnsi="Roboto"/>
          <w:color w:val="333333"/>
          <w:sz w:val="23"/>
          <w:szCs w:val="23"/>
        </w:rPr>
        <w:t xml:space="preserve">The proliferation </w:t>
      </w:r>
      <w:r>
        <w:rPr>
          <w:rFonts w:ascii="Roboto" w:hAnsi="Roboto"/>
          <w:color w:val="333333"/>
          <w:sz w:val="23"/>
          <w:szCs w:val="23"/>
        </w:rPr>
        <w:t>of state-of-the-art devices has made distance-learning possible. However many ind</w:t>
      </w:r>
      <w:r w:rsidR="008F286A">
        <w:rPr>
          <w:rFonts w:ascii="Roboto" w:hAnsi="Roboto"/>
          <w:color w:val="333333"/>
          <w:sz w:val="23"/>
          <w:szCs w:val="23"/>
        </w:rPr>
        <w:t xml:space="preserve">ividuals believe that it is </w:t>
      </w:r>
      <w:r w:rsidR="008F286A" w:rsidRPr="00691CB5">
        <w:rPr>
          <w:rFonts w:ascii="Roboto" w:hAnsi="Roboto"/>
          <w:b/>
          <w:color w:val="333333"/>
          <w:sz w:val="23"/>
          <w:szCs w:val="23"/>
        </w:rPr>
        <w:t>subsituding</w:t>
      </w:r>
      <w:r w:rsidR="008B7DAC">
        <w:rPr>
          <w:rFonts w:ascii="Roboto" w:hAnsi="Roboto"/>
          <w:color w:val="333333"/>
          <w:sz w:val="23"/>
          <w:szCs w:val="23"/>
        </w:rPr>
        <w:t xml:space="preserve"> the role</w:t>
      </w:r>
      <w:r w:rsidR="008F286A">
        <w:rPr>
          <w:rFonts w:ascii="Roboto" w:hAnsi="Roboto"/>
          <w:color w:val="333333"/>
          <w:sz w:val="23"/>
          <w:szCs w:val="23"/>
        </w:rPr>
        <w:t xml:space="preserve"> of</w:t>
      </w:r>
      <w:r>
        <w:rPr>
          <w:rFonts w:ascii="Roboto" w:hAnsi="Roboto"/>
          <w:color w:val="333333"/>
          <w:sz w:val="23"/>
          <w:szCs w:val="23"/>
        </w:rPr>
        <w:t xml:space="preserve"> traditional education. This essay will dicuss both perspectives and put forward some evidence </w:t>
      </w:r>
      <w:r w:rsidR="008F286A">
        <w:rPr>
          <w:rFonts w:ascii="Roboto" w:hAnsi="Roboto"/>
          <w:color w:val="333333"/>
          <w:sz w:val="23"/>
          <w:szCs w:val="23"/>
        </w:rPr>
        <w:t>to clarify this idea.</w:t>
      </w:r>
    </w:p>
    <w:p w:rsidR="00643654" w:rsidRDefault="008F286A" w:rsidP="004D660C">
      <w:pPr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Firstly, It is observed that </w:t>
      </w:r>
      <w:r w:rsidRPr="00691CB5">
        <w:rPr>
          <w:rFonts w:ascii="Roboto" w:hAnsi="Roboto"/>
          <w:b/>
          <w:color w:val="333333"/>
          <w:sz w:val="23"/>
          <w:szCs w:val="23"/>
        </w:rPr>
        <w:t xml:space="preserve">programatic limitations </w:t>
      </w:r>
      <w:r>
        <w:rPr>
          <w:rFonts w:ascii="Roboto" w:hAnsi="Roboto"/>
          <w:color w:val="333333"/>
          <w:sz w:val="23"/>
          <w:szCs w:val="23"/>
        </w:rPr>
        <w:t>and</w:t>
      </w:r>
      <w:r w:rsidRPr="00691CB5">
        <w:rPr>
          <w:rFonts w:ascii="Roboto" w:hAnsi="Roboto"/>
          <w:b/>
          <w:color w:val="333333"/>
          <w:sz w:val="23"/>
          <w:szCs w:val="23"/>
        </w:rPr>
        <w:t xml:space="preserve"> technical constaints</w:t>
      </w:r>
      <w:r>
        <w:rPr>
          <w:rFonts w:ascii="Roboto" w:hAnsi="Roboto"/>
          <w:color w:val="333333"/>
          <w:sz w:val="23"/>
          <w:szCs w:val="23"/>
        </w:rPr>
        <w:t xml:space="preserve"> are problematic to participants. </w:t>
      </w:r>
      <w:r w:rsidR="007538C8" w:rsidRPr="000E327E">
        <w:rPr>
          <w:rFonts w:ascii="Roboto" w:hAnsi="Roboto"/>
          <w:color w:val="333333"/>
          <w:sz w:val="23"/>
          <w:szCs w:val="23"/>
          <w:u w:val="single"/>
        </w:rPr>
        <w:t>This is often linked to the fact</w:t>
      </w:r>
      <w:r w:rsidR="007538C8">
        <w:rPr>
          <w:rFonts w:ascii="Roboto" w:hAnsi="Roboto"/>
          <w:color w:val="333333"/>
          <w:sz w:val="23"/>
          <w:szCs w:val="23"/>
        </w:rPr>
        <w:t xml:space="preserve"> that the virtual gadgets usually represent </w:t>
      </w:r>
      <w:r w:rsidR="004D660C">
        <w:rPr>
          <w:rFonts w:ascii="Roboto" w:hAnsi="Roboto"/>
          <w:color w:val="333333"/>
          <w:sz w:val="23"/>
          <w:szCs w:val="23"/>
        </w:rPr>
        <w:t xml:space="preserve">knowledge in form of repetitive, </w:t>
      </w:r>
      <w:r w:rsidR="004D660C" w:rsidRPr="000E327E">
        <w:rPr>
          <w:rFonts w:ascii="Roboto" w:hAnsi="Roboto"/>
          <w:b/>
          <w:color w:val="333333"/>
          <w:sz w:val="23"/>
          <w:szCs w:val="23"/>
        </w:rPr>
        <w:t>unprecedented</w:t>
      </w:r>
      <w:r w:rsidR="004D660C">
        <w:rPr>
          <w:rFonts w:ascii="Roboto" w:hAnsi="Roboto"/>
          <w:color w:val="333333"/>
          <w:sz w:val="23"/>
          <w:szCs w:val="23"/>
        </w:rPr>
        <w:t xml:space="preserve"> information which is lack of inspiration, motivation as well as lively stories made by teachers. </w:t>
      </w:r>
      <w:r w:rsidR="004D660C">
        <w:rPr>
          <w:rFonts w:ascii="Roboto" w:hAnsi="Roboto"/>
          <w:color w:val="333333"/>
          <w:sz w:val="23"/>
          <w:szCs w:val="23"/>
        </w:rPr>
        <w:t>Although distance learning offer</w:t>
      </w:r>
      <w:r w:rsidR="000E327E">
        <w:rPr>
          <w:rFonts w:ascii="Roboto" w:hAnsi="Roboto"/>
          <w:color w:val="333333"/>
          <w:sz w:val="23"/>
          <w:szCs w:val="23"/>
        </w:rPr>
        <w:t>s</w:t>
      </w:r>
      <w:r w:rsidR="004D660C">
        <w:rPr>
          <w:rFonts w:ascii="Roboto" w:hAnsi="Roboto"/>
          <w:color w:val="333333"/>
          <w:sz w:val="23"/>
          <w:szCs w:val="23"/>
        </w:rPr>
        <w:t xml:space="preserve"> a wide range of </w:t>
      </w:r>
      <w:r w:rsidR="004D660C" w:rsidRPr="000E327E">
        <w:rPr>
          <w:rFonts w:ascii="Roboto" w:hAnsi="Roboto"/>
          <w:b/>
          <w:color w:val="333333"/>
          <w:sz w:val="23"/>
          <w:szCs w:val="23"/>
        </w:rPr>
        <w:t>pictorial materials</w:t>
      </w:r>
      <w:r w:rsidR="004D660C">
        <w:rPr>
          <w:rFonts w:ascii="Roboto" w:hAnsi="Roboto"/>
          <w:color w:val="333333"/>
          <w:sz w:val="23"/>
          <w:szCs w:val="23"/>
        </w:rPr>
        <w:t xml:space="preserve"> which help leaners understand better, it still can not meet the </w:t>
      </w:r>
      <w:r w:rsidR="004D660C" w:rsidRPr="000E327E">
        <w:rPr>
          <w:rFonts w:ascii="Roboto" w:hAnsi="Roboto"/>
          <w:b/>
          <w:color w:val="333333"/>
          <w:sz w:val="23"/>
          <w:szCs w:val="23"/>
        </w:rPr>
        <w:t>specific needs of students</w:t>
      </w:r>
      <w:r w:rsidR="004D660C">
        <w:rPr>
          <w:rFonts w:ascii="Roboto" w:hAnsi="Roboto"/>
          <w:color w:val="333333"/>
          <w:sz w:val="23"/>
          <w:szCs w:val="23"/>
        </w:rPr>
        <w:t>.</w:t>
      </w:r>
      <w:r w:rsidR="00805525">
        <w:rPr>
          <w:rFonts w:ascii="Roboto" w:hAnsi="Roboto"/>
          <w:color w:val="333333"/>
          <w:sz w:val="23"/>
          <w:szCs w:val="23"/>
        </w:rPr>
        <w:t xml:space="preserve"> Secondly, remote education is unlikely suitable to those missing self-discipli</w:t>
      </w:r>
      <w:r w:rsidR="008B7DAC">
        <w:rPr>
          <w:rFonts w:ascii="Roboto" w:hAnsi="Roboto"/>
          <w:color w:val="333333"/>
          <w:sz w:val="23"/>
          <w:szCs w:val="23"/>
        </w:rPr>
        <w:t xml:space="preserve">ne or self-direction. Without supervision or monitor from their tutors, procrastinators or lazy students fail to allocate an amount of learning time as well as </w:t>
      </w:r>
      <w:r w:rsidR="008B7DAC" w:rsidRPr="000E327E">
        <w:rPr>
          <w:rFonts w:ascii="Roboto" w:hAnsi="Roboto"/>
          <w:b/>
          <w:color w:val="333333"/>
          <w:sz w:val="23"/>
          <w:szCs w:val="23"/>
        </w:rPr>
        <w:lastRenderedPageBreak/>
        <w:t>struggle with</w:t>
      </w:r>
      <w:r w:rsidR="008B7DAC">
        <w:rPr>
          <w:rFonts w:ascii="Roboto" w:hAnsi="Roboto"/>
          <w:color w:val="333333"/>
          <w:sz w:val="23"/>
          <w:szCs w:val="23"/>
        </w:rPr>
        <w:t xml:space="preserve"> </w:t>
      </w:r>
      <w:r w:rsidR="008F0F6C">
        <w:rPr>
          <w:rFonts w:ascii="Roboto" w:hAnsi="Roboto"/>
          <w:color w:val="333333"/>
          <w:sz w:val="23"/>
          <w:szCs w:val="23"/>
        </w:rPr>
        <w:t>distraction from virtual entertainments like games or musics.</w:t>
      </w:r>
      <w:r w:rsidR="00643654">
        <w:rPr>
          <w:rFonts w:ascii="Roboto" w:hAnsi="Roboto"/>
          <w:color w:val="333333"/>
          <w:sz w:val="23"/>
          <w:szCs w:val="23"/>
        </w:rPr>
        <w:t xml:space="preserve"> Consequecely, they develop a bad learning habbit and lag behind other peers.</w:t>
      </w:r>
    </w:p>
    <w:p w:rsidR="00691CB5" w:rsidRDefault="00643654" w:rsidP="004D660C">
      <w:pPr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On the hand, the prominent advantages of remote education should not be </w:t>
      </w:r>
      <w:r w:rsidRPr="000E327E">
        <w:rPr>
          <w:rFonts w:ascii="Roboto" w:hAnsi="Roboto"/>
          <w:b/>
          <w:color w:val="333333"/>
          <w:sz w:val="23"/>
          <w:szCs w:val="23"/>
        </w:rPr>
        <w:t>underrated</w:t>
      </w:r>
      <w:r>
        <w:rPr>
          <w:rFonts w:ascii="Roboto" w:hAnsi="Roboto"/>
          <w:color w:val="333333"/>
          <w:sz w:val="23"/>
          <w:szCs w:val="23"/>
        </w:rPr>
        <w:t xml:space="preserve">. </w:t>
      </w:r>
      <w:r w:rsidR="00C94763">
        <w:rPr>
          <w:rFonts w:ascii="Roboto" w:hAnsi="Roboto"/>
          <w:color w:val="333333"/>
          <w:sz w:val="23"/>
          <w:szCs w:val="23"/>
        </w:rPr>
        <w:t>Due to</w:t>
      </w:r>
      <w:r w:rsidR="00C94763" w:rsidRPr="000E327E">
        <w:rPr>
          <w:rFonts w:ascii="Roboto" w:hAnsi="Roboto"/>
          <w:color w:val="333333"/>
          <w:sz w:val="23"/>
          <w:szCs w:val="23"/>
          <w:u w:val="single"/>
        </w:rPr>
        <w:t xml:space="preserve"> lower price and the widespread presence </w:t>
      </w:r>
      <w:r w:rsidR="00C94763">
        <w:rPr>
          <w:rFonts w:ascii="Roboto" w:hAnsi="Roboto"/>
          <w:color w:val="333333"/>
          <w:sz w:val="23"/>
          <w:szCs w:val="23"/>
        </w:rPr>
        <w:t>of the internet, this mean allow</w:t>
      </w:r>
      <w:r w:rsidR="00936DBA">
        <w:rPr>
          <w:rFonts w:ascii="Roboto" w:hAnsi="Roboto"/>
          <w:color w:val="333333"/>
          <w:sz w:val="23"/>
          <w:szCs w:val="23"/>
        </w:rPr>
        <w:t>s</w:t>
      </w:r>
      <w:r w:rsidR="00C94763">
        <w:rPr>
          <w:rFonts w:ascii="Roboto" w:hAnsi="Roboto"/>
          <w:color w:val="333333"/>
          <w:sz w:val="23"/>
          <w:szCs w:val="23"/>
        </w:rPr>
        <w:t xml:space="preserve"> users to access to all resources or documents around the world regarless of geographical barriers. Take coursera</w:t>
      </w:r>
      <w:r w:rsidR="00936DBA">
        <w:rPr>
          <w:rFonts w:ascii="Roboto" w:hAnsi="Roboto"/>
          <w:color w:val="333333"/>
          <w:sz w:val="23"/>
          <w:szCs w:val="23"/>
        </w:rPr>
        <w:t>, one of the most successful IT websites</w:t>
      </w:r>
      <w:r w:rsidR="00C94763">
        <w:rPr>
          <w:rFonts w:ascii="Roboto" w:hAnsi="Roboto"/>
          <w:color w:val="333333"/>
          <w:sz w:val="23"/>
          <w:szCs w:val="23"/>
        </w:rPr>
        <w:t xml:space="preserve"> as</w:t>
      </w:r>
      <w:r w:rsidR="00936DBA">
        <w:rPr>
          <w:rFonts w:ascii="Roboto" w:hAnsi="Roboto"/>
          <w:color w:val="333333"/>
          <w:sz w:val="23"/>
          <w:szCs w:val="23"/>
        </w:rPr>
        <w:t xml:space="preserve"> an example, it presents a wide range of online courses  such as challenging, beginers with </w:t>
      </w:r>
      <w:r w:rsidR="00936DBA" w:rsidRPr="000E327E">
        <w:rPr>
          <w:rFonts w:ascii="Roboto" w:hAnsi="Roboto"/>
          <w:b/>
          <w:color w:val="333333"/>
          <w:sz w:val="23"/>
          <w:szCs w:val="23"/>
        </w:rPr>
        <w:t>reasonable prices</w:t>
      </w:r>
      <w:r w:rsidR="00936DBA">
        <w:rPr>
          <w:rFonts w:ascii="Roboto" w:hAnsi="Roboto"/>
          <w:color w:val="333333"/>
          <w:sz w:val="23"/>
          <w:szCs w:val="23"/>
        </w:rPr>
        <w:t xml:space="preserve"> and </w:t>
      </w:r>
      <w:r w:rsidR="00691CB5">
        <w:rPr>
          <w:rFonts w:ascii="Roboto" w:hAnsi="Roboto"/>
          <w:color w:val="333333"/>
          <w:sz w:val="23"/>
          <w:szCs w:val="23"/>
        </w:rPr>
        <w:t xml:space="preserve">also </w:t>
      </w:r>
      <w:r w:rsidR="000E327E">
        <w:rPr>
          <w:rFonts w:ascii="Roboto" w:hAnsi="Roboto"/>
          <w:color w:val="333333"/>
          <w:sz w:val="23"/>
          <w:szCs w:val="23"/>
        </w:rPr>
        <w:t xml:space="preserve">provides </w:t>
      </w:r>
      <w:bookmarkStart w:id="0" w:name="_GoBack"/>
      <w:bookmarkEnd w:id="0"/>
      <w:r w:rsidR="00936DBA">
        <w:rPr>
          <w:rFonts w:ascii="Roboto" w:hAnsi="Roboto"/>
          <w:color w:val="333333"/>
          <w:sz w:val="23"/>
          <w:szCs w:val="23"/>
        </w:rPr>
        <w:t xml:space="preserve">a valid certification </w:t>
      </w:r>
      <w:r w:rsidR="00691CB5">
        <w:rPr>
          <w:rFonts w:ascii="Roboto" w:hAnsi="Roboto"/>
          <w:color w:val="333333"/>
          <w:sz w:val="23"/>
          <w:szCs w:val="23"/>
        </w:rPr>
        <w:t>if users have accomplished their courses.</w:t>
      </w:r>
    </w:p>
    <w:p w:rsidR="00FC1788" w:rsidRPr="00D30BDD" w:rsidRDefault="00691CB5" w:rsidP="00D30BDD">
      <w:pPr>
        <w:rPr>
          <w:rFonts w:ascii="Roboto" w:hAnsi="Roboto"/>
          <w:color w:val="333333"/>
          <w:sz w:val="23"/>
          <w:szCs w:val="23"/>
          <w:shd w:val="clear" w:color="auto" w:fill="E0FFFE"/>
        </w:rPr>
      </w:pPr>
      <w:r>
        <w:rPr>
          <w:rFonts w:ascii="Roboto" w:hAnsi="Roboto"/>
          <w:color w:val="333333"/>
          <w:sz w:val="23"/>
          <w:szCs w:val="23"/>
        </w:rPr>
        <w:t>In conclusion, on the whole, based on above reasons, it is undeniable that distance-learning has pros and cons. Howev</w:t>
      </w:r>
      <w:r>
        <w:rPr>
          <w:rFonts w:ascii="Roboto" w:hAnsi="Roboto"/>
          <w:color w:val="333333"/>
          <w:sz w:val="23"/>
          <w:szCs w:val="23"/>
        </w:rPr>
        <w:t>er, it seem to me</w:t>
      </w:r>
      <w:r>
        <w:rPr>
          <w:rFonts w:ascii="Roboto" w:hAnsi="Roboto"/>
          <w:color w:val="333333"/>
          <w:sz w:val="23"/>
          <w:szCs w:val="23"/>
        </w:rPr>
        <w:t xml:space="preserve"> that the remote education can not take place of traditional education</w:t>
      </w:r>
    </w:p>
    <w:p w:rsidR="00901B26" w:rsidRDefault="00901B26"/>
    <w:sectPr w:rsidR="0090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E"/>
    <w:rsid w:val="000E327E"/>
    <w:rsid w:val="001148A6"/>
    <w:rsid w:val="002345DA"/>
    <w:rsid w:val="002A64FC"/>
    <w:rsid w:val="00317A4A"/>
    <w:rsid w:val="0039286A"/>
    <w:rsid w:val="004A17CC"/>
    <w:rsid w:val="004D660C"/>
    <w:rsid w:val="00643654"/>
    <w:rsid w:val="006476A2"/>
    <w:rsid w:val="00691CB5"/>
    <w:rsid w:val="006B55D8"/>
    <w:rsid w:val="006C1437"/>
    <w:rsid w:val="007538C8"/>
    <w:rsid w:val="007E6D41"/>
    <w:rsid w:val="00805525"/>
    <w:rsid w:val="008B7DAC"/>
    <w:rsid w:val="008F0F6C"/>
    <w:rsid w:val="008F286A"/>
    <w:rsid w:val="00901B26"/>
    <w:rsid w:val="00936DBA"/>
    <w:rsid w:val="009810AE"/>
    <w:rsid w:val="00A46178"/>
    <w:rsid w:val="00AC1920"/>
    <w:rsid w:val="00AD2298"/>
    <w:rsid w:val="00AF1462"/>
    <w:rsid w:val="00B8700E"/>
    <w:rsid w:val="00C94763"/>
    <w:rsid w:val="00D30BDD"/>
    <w:rsid w:val="00D420AF"/>
    <w:rsid w:val="00F12B2E"/>
    <w:rsid w:val="00F7335A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04C3"/>
  <w15:chartTrackingRefBased/>
  <w15:docId w15:val="{8971DE96-B148-4946-9340-EA48973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2020-03-18T14:47:00Z</dcterms:created>
  <dcterms:modified xsi:type="dcterms:W3CDTF">2020-03-18T19:28:00Z</dcterms:modified>
</cp:coreProperties>
</file>