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FA346" w14:textId="77777777" w:rsidR="00BF67FF" w:rsidRDefault="00C13706"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3701C648" wp14:editId="5A20851B">
            <wp:simplePos x="0" y="0"/>
            <wp:positionH relativeFrom="margin">
              <wp:posOffset>8428</wp:posOffset>
            </wp:positionH>
            <wp:positionV relativeFrom="margin">
              <wp:posOffset>-222885</wp:posOffset>
            </wp:positionV>
            <wp:extent cx="1181100" cy="1577425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エントリー用450_6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1100" cy="157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4"/>
        <w:tblW w:w="8516" w:type="dxa"/>
        <w:tblInd w:w="2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5972"/>
      </w:tblGrid>
      <w:tr w:rsidR="00C13706" w14:paraId="63F2B18B" w14:textId="77777777" w:rsidTr="00C13706">
        <w:trPr>
          <w:trHeight w:val="1008"/>
        </w:trPr>
        <w:tc>
          <w:tcPr>
            <w:tcW w:w="2544" w:type="dxa"/>
          </w:tcPr>
          <w:p w14:paraId="0097861B" w14:textId="77777777" w:rsidR="00F20BBE" w:rsidRDefault="00F20BBE" w:rsidP="00C13706">
            <w:pPr>
              <w:tabs>
                <w:tab w:val="left" w:pos="7650"/>
              </w:tabs>
              <w:rPr>
                <w:b/>
                <w:sz w:val="28"/>
                <w:szCs w:val="26"/>
              </w:rPr>
            </w:pPr>
          </w:p>
          <w:p w14:paraId="50006CD6" w14:textId="77777777" w:rsidR="00BF67FF" w:rsidRPr="007974D1" w:rsidRDefault="00BF67FF" w:rsidP="00C13706">
            <w:pPr>
              <w:tabs>
                <w:tab w:val="left" w:pos="7650"/>
              </w:tabs>
              <w:rPr>
                <w:b/>
                <w:sz w:val="28"/>
                <w:szCs w:val="26"/>
                <w:lang w:val="fr-FR"/>
              </w:rPr>
            </w:pPr>
            <w:r w:rsidRPr="007974D1">
              <w:rPr>
                <w:b/>
                <w:sz w:val="28"/>
                <w:szCs w:val="26"/>
                <w:lang w:val="fr-FR"/>
              </w:rPr>
              <w:t>AI NAKAMURA</w:t>
            </w:r>
          </w:p>
          <w:p w14:paraId="3B5C1BF8" w14:textId="77777777" w:rsidR="00BF67FF" w:rsidRPr="007974D1" w:rsidRDefault="00BF67FF" w:rsidP="00C13706">
            <w:pPr>
              <w:tabs>
                <w:tab w:val="left" w:pos="7650"/>
              </w:tabs>
              <w:rPr>
                <w:b/>
                <w:sz w:val="4"/>
                <w:lang w:val="fr-FR"/>
              </w:rPr>
            </w:pPr>
          </w:p>
          <w:p w14:paraId="57A9D04F" w14:textId="237F7FFD" w:rsidR="00BF67FF" w:rsidRPr="007974D1" w:rsidRDefault="001F03C9" w:rsidP="00C13706">
            <w:pPr>
              <w:tabs>
                <w:tab w:val="left" w:pos="7650"/>
              </w:tabs>
              <w:rPr>
                <w:b/>
                <w:lang w:val="fr-FR"/>
              </w:rPr>
            </w:pPr>
            <w:r>
              <w:rPr>
                <w:rFonts w:hint="eastAsia"/>
                <w:lang w:val="fr-FR"/>
              </w:rPr>
              <w:t>Tokyo</w:t>
            </w:r>
            <w:r w:rsidR="00BF67FF" w:rsidRPr="007974D1">
              <w:rPr>
                <w:lang w:val="fr-FR"/>
              </w:rPr>
              <w:t xml:space="preserve">, </w:t>
            </w:r>
            <w:proofErr w:type="spellStart"/>
            <w:r w:rsidR="00BF67FF" w:rsidRPr="007974D1">
              <w:rPr>
                <w:lang w:val="fr-FR"/>
              </w:rPr>
              <w:t>Japan</w:t>
            </w:r>
            <w:proofErr w:type="spellEnd"/>
          </w:p>
          <w:p w14:paraId="28A95106" w14:textId="77777777" w:rsidR="00BF67FF" w:rsidRPr="007974D1" w:rsidRDefault="009F1550" w:rsidP="00C13706">
            <w:pPr>
              <w:rPr>
                <w:lang w:val="fr-FR"/>
              </w:rPr>
            </w:pPr>
            <w:hyperlink r:id="rId9" w:history="1">
              <w:r w:rsidR="00BF67FF" w:rsidRPr="007974D1">
                <w:rPr>
                  <w:rStyle w:val="a3"/>
                  <w:lang w:val="fr-FR"/>
                </w:rPr>
                <w:t>Aix1116@hotmail.co.jp</w:t>
              </w:r>
            </w:hyperlink>
            <w:r w:rsidR="00BF67FF" w:rsidRPr="007974D1">
              <w:rPr>
                <w:lang w:val="fr-FR"/>
              </w:rPr>
              <w:t xml:space="preserve"> </w:t>
            </w:r>
          </w:p>
          <w:p w14:paraId="0296235B" w14:textId="77777777" w:rsidR="00BF67FF" w:rsidRDefault="00BF67FF" w:rsidP="00C13706">
            <w:r>
              <w:t>(+81) 80-6250-4119</w:t>
            </w:r>
          </w:p>
          <w:p w14:paraId="54D71B2C" w14:textId="77777777" w:rsidR="00BF67FF" w:rsidRDefault="00BF67FF"/>
        </w:tc>
        <w:tc>
          <w:tcPr>
            <w:tcW w:w="5972" w:type="dxa"/>
          </w:tcPr>
          <w:p w14:paraId="5B3A3AE8" w14:textId="13953AB7" w:rsidR="00BF67FF" w:rsidRPr="00BF67FF" w:rsidRDefault="00BF67FF" w:rsidP="00087595">
            <w:pPr>
              <w:spacing w:after="82" w:line="259" w:lineRule="auto"/>
              <w:ind w:left="-24" w:right="-115"/>
              <w:rPr>
                <w:rFonts w:eastAsiaTheme="minorEastAsia"/>
                <w:i/>
                <w:iCs/>
              </w:rPr>
            </w:pPr>
            <w:r>
              <w:rPr>
                <w:i/>
                <w:iCs/>
              </w:rPr>
              <w:t xml:space="preserve">Fresh university graduate with </w:t>
            </w:r>
            <w:r w:rsidRPr="005D7762">
              <w:rPr>
                <w:i/>
                <w:iCs/>
              </w:rPr>
              <w:t>intern</w:t>
            </w:r>
            <w:r w:rsidR="006C094E">
              <w:rPr>
                <w:i/>
                <w:iCs/>
              </w:rPr>
              <w:t xml:space="preserve">ational internship in </w:t>
            </w:r>
            <w:r w:rsidR="006C094E">
              <w:rPr>
                <w:rFonts w:hint="eastAsia"/>
                <w:i/>
                <w:iCs/>
              </w:rPr>
              <w:t>Republic of Ghana, United Arab Emirates, Japan, and India</w:t>
            </w:r>
            <w:r w:rsidRPr="005D7762">
              <w:rPr>
                <w:i/>
                <w:iCs/>
              </w:rPr>
              <w:t xml:space="preserve">. Seeking to leverage acquired academic knowledge and work experience into effectively filling the </w:t>
            </w:r>
            <w:r w:rsidR="006C094E">
              <w:rPr>
                <w:i/>
                <w:iCs/>
              </w:rPr>
              <w:t xml:space="preserve">work vacancy in your </w:t>
            </w:r>
            <w:r w:rsidR="006C094E">
              <w:rPr>
                <w:rFonts w:hint="eastAsia"/>
                <w:i/>
                <w:iCs/>
              </w:rPr>
              <w:t>enterprise</w:t>
            </w:r>
            <w:r w:rsidRPr="005D7762">
              <w:rPr>
                <w:i/>
                <w:iCs/>
              </w:rPr>
              <w:t xml:space="preserve">. </w:t>
            </w:r>
          </w:p>
        </w:tc>
      </w:tr>
    </w:tbl>
    <w:p w14:paraId="70920479" w14:textId="77777777" w:rsidR="00C13706" w:rsidRPr="00F20BBE" w:rsidRDefault="00C13706">
      <w:pPr>
        <w:rPr>
          <w:sz w:val="40"/>
        </w:rPr>
      </w:pPr>
    </w:p>
    <w:p w14:paraId="2CC29423" w14:textId="77777777" w:rsidR="00BF67FF" w:rsidRDefault="00BF67FF" w:rsidP="00BF67FF">
      <w:pPr>
        <w:pBdr>
          <w:bottom w:val="single" w:sz="12" w:space="1" w:color="auto"/>
        </w:pBdr>
        <w:tabs>
          <w:tab w:val="center" w:pos="8640"/>
        </w:tabs>
        <w:spacing w:line="259" w:lineRule="auto"/>
        <w:rPr>
          <w:b/>
        </w:rPr>
      </w:pPr>
      <w:r w:rsidRPr="00BF67FF">
        <w:rPr>
          <w:b/>
        </w:rPr>
        <w:t>ACADEMIC BACKGROUND:</w:t>
      </w:r>
    </w:p>
    <w:p w14:paraId="3FB9D80F" w14:textId="77777777" w:rsidR="00BF67FF" w:rsidRPr="00F20BBE" w:rsidRDefault="00BF67FF" w:rsidP="00BF67FF">
      <w:pPr>
        <w:tabs>
          <w:tab w:val="center" w:pos="8640"/>
        </w:tabs>
        <w:spacing w:line="259" w:lineRule="auto"/>
        <w:rPr>
          <w:b/>
          <w:sz w:val="12"/>
          <w:szCs w:val="12"/>
        </w:rPr>
      </w:pPr>
    </w:p>
    <w:p w14:paraId="57A28D04" w14:textId="5F64D0DD" w:rsidR="00BF67FF" w:rsidRPr="00BF67FF" w:rsidRDefault="00BF67FF" w:rsidP="00596A1E">
      <w:pPr>
        <w:tabs>
          <w:tab w:val="center" w:pos="10350"/>
          <w:tab w:val="left" w:pos="10800"/>
        </w:tabs>
        <w:spacing w:line="259" w:lineRule="auto"/>
      </w:pPr>
      <w:r w:rsidRPr="00BF67FF">
        <w:rPr>
          <w:b/>
        </w:rPr>
        <w:t xml:space="preserve">NIC International College </w:t>
      </w:r>
      <w:r w:rsidRPr="00BF67FF">
        <w:rPr>
          <w:b/>
          <w:bCs/>
        </w:rPr>
        <w:t>(Tokyo, Japan)</w:t>
      </w:r>
      <w:r w:rsidR="00596A1E">
        <w:rPr>
          <w:b/>
          <w:bCs/>
        </w:rPr>
        <w:tab/>
        <w:t>April 2010</w:t>
      </w:r>
    </w:p>
    <w:p w14:paraId="1208BCEE" w14:textId="77777777" w:rsidR="00BF67FF" w:rsidRDefault="00BF67FF" w:rsidP="00BF67FF">
      <w:pPr>
        <w:tabs>
          <w:tab w:val="center" w:pos="8640"/>
        </w:tabs>
        <w:spacing w:line="259" w:lineRule="auto"/>
      </w:pPr>
      <w:r>
        <w:t>Academic English</w:t>
      </w:r>
    </w:p>
    <w:p w14:paraId="7444AE34" w14:textId="77777777" w:rsidR="00BF67FF" w:rsidRDefault="00BF67FF" w:rsidP="00C13706">
      <w:pPr>
        <w:tabs>
          <w:tab w:val="center" w:pos="8640"/>
        </w:tabs>
        <w:spacing w:line="259" w:lineRule="auto"/>
      </w:pPr>
    </w:p>
    <w:p w14:paraId="09DC067E" w14:textId="6F37360D" w:rsidR="00BF67FF" w:rsidRDefault="00BF67FF" w:rsidP="00CF5DCA">
      <w:pPr>
        <w:tabs>
          <w:tab w:val="center" w:pos="10800"/>
        </w:tabs>
        <w:spacing w:line="259" w:lineRule="auto"/>
        <w:rPr>
          <w:rFonts w:eastAsiaTheme="minorEastAsia"/>
        </w:rPr>
      </w:pPr>
      <w:r>
        <w:rPr>
          <w:b/>
        </w:rPr>
        <w:t>CATS College Canterbury</w:t>
      </w:r>
      <w:r w:rsidRPr="000B56D7">
        <w:rPr>
          <w:b/>
          <w:bCs/>
        </w:rPr>
        <w:t xml:space="preserve"> (Kent, United </w:t>
      </w:r>
      <w:r w:rsidR="00596A1E">
        <w:rPr>
          <w:b/>
          <w:bCs/>
        </w:rPr>
        <w:t>Kingdom)</w:t>
      </w:r>
      <w:r w:rsidR="00596A1E">
        <w:rPr>
          <w:b/>
          <w:bCs/>
        </w:rPr>
        <w:tab/>
      </w:r>
      <w:r w:rsidR="00BC098C">
        <w:rPr>
          <w:rFonts w:hint="eastAsia"/>
          <w:b/>
          <w:bCs/>
        </w:rPr>
        <w:t xml:space="preserve">                                                                   </w:t>
      </w:r>
      <w:bookmarkStart w:id="0" w:name="_GoBack"/>
      <w:bookmarkEnd w:id="0"/>
      <w:r w:rsidR="00596A1E">
        <w:rPr>
          <w:b/>
          <w:bCs/>
        </w:rPr>
        <w:t>September 2011</w:t>
      </w:r>
      <w:r>
        <w:t xml:space="preserve">                                                                          </w:t>
      </w:r>
      <w:r>
        <w:rPr>
          <w:rFonts w:eastAsiaTheme="minorEastAsia"/>
        </w:rPr>
        <w:t xml:space="preserve">ion Course: </w:t>
      </w:r>
      <w:r>
        <w:rPr>
          <w:rFonts w:eastAsiaTheme="minorEastAsia" w:hint="eastAsia"/>
        </w:rPr>
        <w:t xml:space="preserve">Biology, Chemistry, </w:t>
      </w:r>
      <w:r>
        <w:rPr>
          <w:rFonts w:eastAsiaTheme="minorEastAsia"/>
        </w:rPr>
        <w:t>Mathematics</w:t>
      </w:r>
    </w:p>
    <w:p w14:paraId="20AF345D" w14:textId="7C788BAE" w:rsidR="00CF5DCA" w:rsidRDefault="00CF5DCA" w:rsidP="00BF67FF">
      <w:pPr>
        <w:tabs>
          <w:tab w:val="center" w:pos="8640"/>
        </w:tabs>
        <w:spacing w:line="259" w:lineRule="auto"/>
        <w:rPr>
          <w:rFonts w:eastAsiaTheme="minorEastAsia"/>
        </w:rPr>
      </w:pPr>
      <w:r>
        <w:rPr>
          <w:rFonts w:eastAsiaTheme="minorEastAsia" w:hint="eastAsia"/>
        </w:rPr>
        <w:t>Foundation Course</w:t>
      </w:r>
    </w:p>
    <w:p w14:paraId="58F1BE27" w14:textId="4DF08F1D" w:rsidR="00BF67FF" w:rsidRDefault="00CF5DCA" w:rsidP="00BF67FF">
      <w:pPr>
        <w:tabs>
          <w:tab w:val="center" w:pos="8640"/>
        </w:tabs>
        <w:spacing w:line="259" w:lineRule="auto"/>
        <w:rPr>
          <w:rFonts w:eastAsiaTheme="minorEastAsia"/>
        </w:rPr>
      </w:pPr>
      <w:r>
        <w:rPr>
          <w:rFonts w:eastAsiaTheme="minorEastAsia" w:hint="eastAsia"/>
        </w:rPr>
        <w:t>Biology and Chemistry</w:t>
      </w:r>
    </w:p>
    <w:p w14:paraId="1D4CD064" w14:textId="77777777" w:rsidR="00087595" w:rsidRDefault="00087595" w:rsidP="00BF67FF">
      <w:pPr>
        <w:tabs>
          <w:tab w:val="center" w:pos="8640"/>
        </w:tabs>
        <w:spacing w:line="259" w:lineRule="auto"/>
        <w:rPr>
          <w:rFonts w:eastAsiaTheme="minorEastAsia"/>
        </w:rPr>
      </w:pPr>
    </w:p>
    <w:p w14:paraId="4D18C8B7" w14:textId="085B1F3B" w:rsidR="00596A1E" w:rsidRDefault="00596A1E" w:rsidP="00596A1E">
      <w:pPr>
        <w:tabs>
          <w:tab w:val="center" w:pos="10800"/>
        </w:tabs>
        <w:spacing w:line="259" w:lineRule="auto"/>
        <w:rPr>
          <w:rFonts w:eastAsiaTheme="minorEastAsia"/>
        </w:rPr>
      </w:pPr>
      <w:r>
        <w:rPr>
          <w:rFonts w:eastAsiaTheme="minorEastAsia" w:hint="eastAsia"/>
          <w:b/>
        </w:rPr>
        <w:t xml:space="preserve">American </w:t>
      </w:r>
      <w:r>
        <w:rPr>
          <w:rFonts w:eastAsiaTheme="minorEastAsia"/>
          <w:b/>
        </w:rPr>
        <w:t>University</w:t>
      </w:r>
      <w:r>
        <w:rPr>
          <w:rFonts w:eastAsiaTheme="minorEastAsia" w:hint="eastAsia"/>
          <w:b/>
        </w:rPr>
        <w:t xml:space="preserve"> in the Emirates</w:t>
      </w:r>
      <w:r>
        <w:rPr>
          <w:rFonts w:eastAsiaTheme="minorEastAsia"/>
          <w:b/>
        </w:rPr>
        <w:t xml:space="preserve"> (Dubai, United Arab Emirates</w:t>
      </w:r>
      <w:r w:rsidR="00CF5DCA">
        <w:rPr>
          <w:b/>
          <w:bCs/>
        </w:rPr>
        <w:t>)</w:t>
      </w:r>
      <w:r w:rsidR="00CF5DCA">
        <w:rPr>
          <w:rFonts w:hint="eastAsia"/>
          <w:b/>
          <w:bCs/>
        </w:rPr>
        <w:t xml:space="preserve">　</w:t>
      </w:r>
      <w:r>
        <w:rPr>
          <w:b/>
          <w:bCs/>
        </w:rPr>
        <w:t>September 2015</w:t>
      </w:r>
      <w:r w:rsidR="00CF5DCA">
        <w:rPr>
          <w:rFonts w:hint="eastAsia"/>
          <w:b/>
          <w:bCs/>
        </w:rPr>
        <w:t xml:space="preserve">  </w:t>
      </w:r>
      <w:r>
        <w:rPr>
          <w:b/>
          <w:bCs/>
        </w:rPr>
        <w:t>-</w:t>
      </w:r>
      <w:r w:rsidR="00CF5DCA">
        <w:rPr>
          <w:rFonts w:hint="eastAsia"/>
          <w:b/>
          <w:bCs/>
        </w:rPr>
        <w:t xml:space="preserve">  </w:t>
      </w:r>
      <w:proofErr w:type="spellStart"/>
      <w:r>
        <w:rPr>
          <w:b/>
          <w:bCs/>
        </w:rPr>
        <w:t>Janurary</w:t>
      </w:r>
      <w:proofErr w:type="spellEnd"/>
      <w:r>
        <w:rPr>
          <w:b/>
          <w:bCs/>
        </w:rPr>
        <w:t xml:space="preserve"> 2016</w:t>
      </w:r>
      <w:r>
        <w:t xml:space="preserve"> </w:t>
      </w:r>
    </w:p>
    <w:p w14:paraId="4AD8F98F" w14:textId="77777777" w:rsidR="00596A1E" w:rsidRDefault="00BF67FF" w:rsidP="00BF67FF">
      <w:pPr>
        <w:tabs>
          <w:tab w:val="center" w:pos="8640"/>
        </w:tabs>
        <w:spacing w:line="259" w:lineRule="auto"/>
        <w:rPr>
          <w:rFonts w:eastAsiaTheme="minorEastAsia"/>
        </w:rPr>
      </w:pPr>
      <w:r w:rsidRPr="00B0344B">
        <w:rPr>
          <w:rFonts w:eastAsiaTheme="minorEastAsia"/>
        </w:rPr>
        <w:t>Bachelor of Arts in Security and Strategic Studies</w:t>
      </w:r>
    </w:p>
    <w:p w14:paraId="00EABE11" w14:textId="77777777" w:rsidR="00BF67FF" w:rsidRDefault="00BF67FF" w:rsidP="00BF67FF">
      <w:pPr>
        <w:tabs>
          <w:tab w:val="center" w:pos="8640"/>
        </w:tabs>
        <w:spacing w:line="259" w:lineRule="auto"/>
        <w:rPr>
          <w:rFonts w:eastAsiaTheme="minorEastAsia"/>
        </w:rPr>
      </w:pPr>
      <w:r>
        <w:rPr>
          <w:rFonts w:eastAsiaTheme="minorEastAsia"/>
        </w:rPr>
        <w:t>Disarmament and Arms Control</w:t>
      </w:r>
      <w:r w:rsidR="00596A1E">
        <w:rPr>
          <w:rFonts w:eastAsiaTheme="minorEastAsia"/>
        </w:rPr>
        <w:t xml:space="preserve"> Focus</w:t>
      </w:r>
    </w:p>
    <w:p w14:paraId="76F0E57C" w14:textId="77777777" w:rsidR="007D2B23" w:rsidRDefault="007D2B23" w:rsidP="00BF67FF">
      <w:pPr>
        <w:tabs>
          <w:tab w:val="center" w:pos="8640"/>
        </w:tabs>
        <w:spacing w:line="259" w:lineRule="auto"/>
        <w:rPr>
          <w:rFonts w:eastAsiaTheme="minorEastAsia"/>
        </w:rPr>
      </w:pPr>
    </w:p>
    <w:p w14:paraId="488A40DB" w14:textId="773BD894" w:rsidR="00596A1E" w:rsidRDefault="007D2B23" w:rsidP="007D2B23">
      <w:pPr>
        <w:tabs>
          <w:tab w:val="center" w:pos="8640"/>
        </w:tabs>
        <w:spacing w:line="259" w:lineRule="auto"/>
        <w:rPr>
          <w:rFonts w:eastAsiaTheme="minorEastAsia"/>
          <w:b/>
        </w:rPr>
      </w:pPr>
      <w:r>
        <w:rPr>
          <w:rFonts w:eastAsiaTheme="minorEastAsia" w:hint="eastAsia"/>
          <w:b/>
        </w:rPr>
        <w:t>Sophia</w:t>
      </w:r>
      <w:r>
        <w:rPr>
          <w:rFonts w:eastAsiaTheme="minorEastAsia"/>
          <w:b/>
        </w:rPr>
        <w:t xml:space="preserve"> University (Tokyo, Japan)</w:t>
      </w:r>
      <w:r>
        <w:rPr>
          <w:rFonts w:eastAsiaTheme="minorEastAsia"/>
          <w:b/>
        </w:rPr>
        <w:tab/>
        <w:t xml:space="preserve">                                April 2013</w:t>
      </w:r>
      <w:r w:rsidR="00CF5DCA">
        <w:rPr>
          <w:rFonts w:eastAsiaTheme="minorEastAsia" w:hint="eastAsia"/>
          <w:b/>
        </w:rPr>
        <w:t xml:space="preserve"> </w:t>
      </w:r>
      <w:r>
        <w:rPr>
          <w:rFonts w:eastAsiaTheme="minorEastAsia"/>
          <w:b/>
        </w:rPr>
        <w:t>-</w:t>
      </w:r>
      <w:r w:rsidR="00CF5DCA">
        <w:rPr>
          <w:rFonts w:eastAsiaTheme="minorEastAsia" w:hint="eastAsia"/>
          <w:b/>
        </w:rPr>
        <w:t xml:space="preserve"> </w:t>
      </w:r>
      <w:r w:rsidR="00CF5DCA">
        <w:rPr>
          <w:rFonts w:eastAsiaTheme="minorEastAsia"/>
          <w:b/>
        </w:rPr>
        <w:t>March 2017</w:t>
      </w:r>
    </w:p>
    <w:p w14:paraId="7619EA65" w14:textId="7F6CC7BE" w:rsidR="007D2B23" w:rsidRDefault="007D2B23" w:rsidP="00BF67FF">
      <w:pPr>
        <w:tabs>
          <w:tab w:val="center" w:pos="8640"/>
        </w:tabs>
        <w:spacing w:line="259" w:lineRule="auto"/>
        <w:rPr>
          <w:rFonts w:eastAsiaTheme="minorEastAsia"/>
        </w:rPr>
      </w:pPr>
      <w:r>
        <w:rPr>
          <w:rFonts w:eastAsiaTheme="minorEastAsia"/>
        </w:rPr>
        <w:t>Faculty of Liberal Arts</w:t>
      </w:r>
    </w:p>
    <w:p w14:paraId="11E7A9E1" w14:textId="4C3771B7" w:rsidR="007D2B23" w:rsidRDefault="007D2B23" w:rsidP="00BF67FF">
      <w:pPr>
        <w:tabs>
          <w:tab w:val="center" w:pos="8640"/>
        </w:tabs>
        <w:spacing w:line="259" w:lineRule="auto"/>
        <w:rPr>
          <w:rFonts w:eastAsiaTheme="minorEastAsia"/>
        </w:rPr>
      </w:pPr>
      <w:r>
        <w:rPr>
          <w:rFonts w:eastAsiaTheme="minorEastAsia"/>
        </w:rPr>
        <w:t>Political Science (Middle East</w:t>
      </w:r>
      <w:r w:rsidR="00CF5DCA">
        <w:rPr>
          <w:rFonts w:eastAsiaTheme="minorEastAsia" w:hint="eastAsia"/>
        </w:rPr>
        <w:t>ern</w:t>
      </w:r>
      <w:r>
        <w:rPr>
          <w:rFonts w:eastAsiaTheme="minorEastAsia"/>
        </w:rPr>
        <w:t xml:space="preserve"> affairs) </w:t>
      </w:r>
    </w:p>
    <w:p w14:paraId="5E0C5C4A" w14:textId="77777777" w:rsidR="006744EC" w:rsidRPr="007D2B23" w:rsidRDefault="006744EC" w:rsidP="00BF67FF">
      <w:pPr>
        <w:tabs>
          <w:tab w:val="center" w:pos="8640"/>
        </w:tabs>
        <w:spacing w:line="259" w:lineRule="auto"/>
        <w:rPr>
          <w:rFonts w:eastAsiaTheme="minorEastAsia"/>
        </w:rPr>
      </w:pPr>
    </w:p>
    <w:p w14:paraId="7AE6F19D" w14:textId="77777777" w:rsidR="00596A1E" w:rsidRDefault="00596A1E" w:rsidP="00BF67FF">
      <w:pPr>
        <w:pBdr>
          <w:bottom w:val="single" w:sz="12" w:space="1" w:color="auto"/>
        </w:pBdr>
        <w:tabs>
          <w:tab w:val="center" w:pos="8640"/>
        </w:tabs>
        <w:spacing w:line="259" w:lineRule="auto"/>
        <w:rPr>
          <w:rFonts w:eastAsiaTheme="minorEastAsia"/>
          <w:b/>
        </w:rPr>
      </w:pPr>
      <w:r>
        <w:rPr>
          <w:rFonts w:eastAsiaTheme="minorEastAsia"/>
          <w:b/>
        </w:rPr>
        <w:t>RESEARCH INTERESTS:</w:t>
      </w:r>
    </w:p>
    <w:p w14:paraId="08D01A76" w14:textId="77777777" w:rsidR="00596A1E" w:rsidRPr="00F20BBE" w:rsidRDefault="00596A1E" w:rsidP="00BF67FF">
      <w:pPr>
        <w:tabs>
          <w:tab w:val="center" w:pos="8640"/>
        </w:tabs>
        <w:spacing w:line="259" w:lineRule="auto"/>
        <w:rPr>
          <w:rFonts w:eastAsiaTheme="minorEastAsia"/>
          <w:b/>
          <w:sz w:val="12"/>
          <w:szCs w:val="12"/>
        </w:rPr>
      </w:pPr>
    </w:p>
    <w:p w14:paraId="3293CF40" w14:textId="77777777" w:rsidR="00596A1E" w:rsidRPr="00C13706" w:rsidRDefault="00596A1E" w:rsidP="00BF67FF">
      <w:pPr>
        <w:pStyle w:val="a5"/>
        <w:numPr>
          <w:ilvl w:val="0"/>
          <w:numId w:val="9"/>
        </w:numPr>
        <w:tabs>
          <w:tab w:val="center" w:pos="8640"/>
        </w:tabs>
        <w:spacing w:line="259" w:lineRule="auto"/>
        <w:rPr>
          <w:rFonts w:eastAsiaTheme="minorEastAsia"/>
        </w:rPr>
      </w:pPr>
      <w:r w:rsidRPr="00C13706">
        <w:rPr>
          <w:rFonts w:eastAsiaTheme="minorEastAsia"/>
        </w:rPr>
        <w:t>International Relations</w:t>
      </w:r>
    </w:p>
    <w:p w14:paraId="6B828E6F" w14:textId="77777777" w:rsidR="00596A1E" w:rsidRPr="00C13706" w:rsidRDefault="00596A1E" w:rsidP="00BF67FF">
      <w:pPr>
        <w:pStyle w:val="a5"/>
        <w:numPr>
          <w:ilvl w:val="0"/>
          <w:numId w:val="9"/>
        </w:numPr>
        <w:tabs>
          <w:tab w:val="center" w:pos="8640"/>
        </w:tabs>
        <w:spacing w:line="259" w:lineRule="auto"/>
        <w:rPr>
          <w:rFonts w:eastAsiaTheme="minorEastAsia"/>
        </w:rPr>
      </w:pPr>
      <w:r w:rsidRPr="00C13706">
        <w:rPr>
          <w:rFonts w:eastAsiaTheme="minorEastAsia"/>
        </w:rPr>
        <w:t>Weapons of Mass Destruction Law Enforcement</w:t>
      </w:r>
    </w:p>
    <w:p w14:paraId="0A9F1D68" w14:textId="369831AC" w:rsidR="00596A1E" w:rsidRPr="00C13706" w:rsidRDefault="00CF5DCA" w:rsidP="00C13706">
      <w:pPr>
        <w:pStyle w:val="a5"/>
        <w:numPr>
          <w:ilvl w:val="0"/>
          <w:numId w:val="9"/>
        </w:numPr>
        <w:tabs>
          <w:tab w:val="center" w:pos="8640"/>
        </w:tabs>
        <w:spacing w:line="259" w:lineRule="auto"/>
        <w:rPr>
          <w:rFonts w:eastAsiaTheme="minorEastAsia"/>
        </w:rPr>
      </w:pPr>
      <w:r>
        <w:rPr>
          <w:rFonts w:eastAsiaTheme="minorEastAsia" w:hint="eastAsia"/>
        </w:rPr>
        <w:t>Policy-making studies (especially the environmental affai</w:t>
      </w:r>
      <w:r w:rsidR="005646C2">
        <w:rPr>
          <w:rFonts w:eastAsiaTheme="minorEastAsia" w:hint="eastAsia"/>
        </w:rPr>
        <w:t>r</w:t>
      </w:r>
      <w:r>
        <w:rPr>
          <w:rFonts w:eastAsiaTheme="minorEastAsia" w:hint="eastAsia"/>
        </w:rPr>
        <w:t>s)</w:t>
      </w:r>
    </w:p>
    <w:p w14:paraId="1537D39C" w14:textId="77777777" w:rsidR="00596A1E" w:rsidRDefault="00596A1E" w:rsidP="00BF67FF">
      <w:pPr>
        <w:tabs>
          <w:tab w:val="center" w:pos="8640"/>
        </w:tabs>
        <w:spacing w:line="259" w:lineRule="auto"/>
        <w:rPr>
          <w:rFonts w:eastAsiaTheme="minorEastAsia"/>
        </w:rPr>
      </w:pPr>
    </w:p>
    <w:p w14:paraId="19BDBD53" w14:textId="77777777" w:rsidR="00596A1E" w:rsidRPr="00596A1E" w:rsidRDefault="00596A1E" w:rsidP="00BF67FF">
      <w:pPr>
        <w:pBdr>
          <w:bottom w:val="single" w:sz="12" w:space="1" w:color="auto"/>
        </w:pBdr>
        <w:tabs>
          <w:tab w:val="center" w:pos="8640"/>
        </w:tabs>
        <w:spacing w:line="259" w:lineRule="auto"/>
        <w:rPr>
          <w:rFonts w:eastAsiaTheme="minorEastAsia"/>
          <w:b/>
        </w:rPr>
      </w:pPr>
      <w:r w:rsidRPr="00596A1E">
        <w:rPr>
          <w:rFonts w:eastAsiaTheme="minorEastAsia"/>
          <w:b/>
        </w:rPr>
        <w:t>PROFESSIONAL EXPERIENCE</w:t>
      </w:r>
      <w:r w:rsidR="00C13706">
        <w:rPr>
          <w:rFonts w:eastAsiaTheme="minorEastAsia"/>
          <w:b/>
        </w:rPr>
        <w:t>:</w:t>
      </w:r>
    </w:p>
    <w:p w14:paraId="1F14CEBA" w14:textId="77777777" w:rsidR="00596A1E" w:rsidRPr="00F20BBE" w:rsidRDefault="00596A1E" w:rsidP="00BF67FF">
      <w:pPr>
        <w:tabs>
          <w:tab w:val="center" w:pos="8640"/>
        </w:tabs>
        <w:spacing w:line="259" w:lineRule="auto"/>
        <w:rPr>
          <w:rFonts w:eastAsiaTheme="minorEastAsia"/>
          <w:b/>
          <w:sz w:val="12"/>
          <w:szCs w:val="12"/>
        </w:rPr>
      </w:pPr>
    </w:p>
    <w:p w14:paraId="7C4B8A89" w14:textId="5F1527D4" w:rsidR="00596A1E" w:rsidRPr="00087595" w:rsidRDefault="00596A1E" w:rsidP="00087595">
      <w:pPr>
        <w:pStyle w:val="a5"/>
        <w:numPr>
          <w:ilvl w:val="0"/>
          <w:numId w:val="12"/>
        </w:numPr>
        <w:tabs>
          <w:tab w:val="center" w:pos="10710"/>
        </w:tabs>
        <w:spacing w:line="259" w:lineRule="auto"/>
        <w:rPr>
          <w:rFonts w:eastAsiaTheme="minorEastAsia"/>
          <w:b/>
        </w:rPr>
      </w:pPr>
      <w:r w:rsidRPr="00087595">
        <w:rPr>
          <w:rFonts w:eastAsiaTheme="minorEastAsia"/>
          <w:b/>
        </w:rPr>
        <w:t>Conflict Res</w:t>
      </w:r>
      <w:r w:rsidR="006C094E">
        <w:rPr>
          <w:rFonts w:eastAsiaTheme="minorEastAsia"/>
          <w:b/>
        </w:rPr>
        <w:t xml:space="preserve">olution Scribe </w:t>
      </w:r>
      <w:r w:rsidR="006C094E">
        <w:rPr>
          <w:rFonts w:eastAsiaTheme="minorEastAsia" w:hint="eastAsia"/>
          <w:b/>
        </w:rPr>
        <w:t xml:space="preserve">in local tribe </w:t>
      </w:r>
      <w:r w:rsidR="0098334F">
        <w:rPr>
          <w:rFonts w:eastAsiaTheme="minorEastAsia"/>
          <w:b/>
        </w:rPr>
        <w:t>(A</w:t>
      </w:r>
      <w:r w:rsidR="0098334F">
        <w:rPr>
          <w:rFonts w:eastAsiaTheme="minorEastAsia" w:hint="eastAsia"/>
          <w:b/>
        </w:rPr>
        <w:t>shanti</w:t>
      </w:r>
      <w:r w:rsidRPr="00087595">
        <w:rPr>
          <w:rFonts w:eastAsiaTheme="minorEastAsia"/>
          <w:b/>
        </w:rPr>
        <w:t>, Ghana)</w:t>
      </w:r>
      <w:r w:rsidRPr="00087595">
        <w:rPr>
          <w:rFonts w:eastAsiaTheme="minorEastAsia"/>
          <w:b/>
        </w:rPr>
        <w:tab/>
        <w:t>September 2015</w:t>
      </w:r>
    </w:p>
    <w:p w14:paraId="790EA938" w14:textId="77777777" w:rsidR="00596A1E" w:rsidRDefault="00596A1E" w:rsidP="00596A1E">
      <w:pPr>
        <w:pStyle w:val="a5"/>
        <w:numPr>
          <w:ilvl w:val="0"/>
          <w:numId w:val="5"/>
        </w:numPr>
        <w:spacing w:after="37" w:line="265" w:lineRule="auto"/>
        <w:contextualSpacing w:val="0"/>
        <w:jc w:val="both"/>
        <w:rPr>
          <w:rFonts w:eastAsiaTheme="minorEastAsia"/>
        </w:rPr>
      </w:pPr>
      <w:r>
        <w:rPr>
          <w:rFonts w:eastAsiaTheme="minorEastAsia"/>
        </w:rPr>
        <w:t xml:space="preserve">Discussing the local conflicts such as polygamy, water wars, and bribe crimes in local administration with local stakeholders and member of the Diet. </w:t>
      </w:r>
    </w:p>
    <w:p w14:paraId="427EC87F" w14:textId="097B6187" w:rsidR="00596A1E" w:rsidRDefault="00596A1E" w:rsidP="00596A1E">
      <w:pPr>
        <w:pStyle w:val="a5"/>
        <w:numPr>
          <w:ilvl w:val="0"/>
          <w:numId w:val="5"/>
        </w:numPr>
        <w:spacing w:after="37" w:line="265" w:lineRule="auto"/>
        <w:contextualSpacing w:val="0"/>
        <w:jc w:val="both"/>
        <w:rPr>
          <w:rFonts w:eastAsiaTheme="minorEastAsia"/>
        </w:rPr>
      </w:pPr>
      <w:r>
        <w:rPr>
          <w:rFonts w:eastAsiaTheme="minorEastAsia"/>
        </w:rPr>
        <w:t xml:space="preserve">Suggesting the policy options and </w:t>
      </w:r>
      <w:r w:rsidR="00BC2676">
        <w:rPr>
          <w:rFonts w:eastAsiaTheme="minorEastAsia"/>
        </w:rPr>
        <w:t>negotiat</w:t>
      </w:r>
      <w:r w:rsidR="00BC2676">
        <w:rPr>
          <w:rFonts w:eastAsiaTheme="minorEastAsia" w:hint="eastAsia"/>
        </w:rPr>
        <w:t xml:space="preserve">ing </w:t>
      </w:r>
      <w:r>
        <w:rPr>
          <w:rFonts w:eastAsiaTheme="minorEastAsia"/>
        </w:rPr>
        <w:t>the leader of the local community in Ghana</w:t>
      </w:r>
      <w:r w:rsidR="0098334F">
        <w:rPr>
          <w:rFonts w:eastAsiaTheme="minorEastAsia" w:hint="eastAsia"/>
        </w:rPr>
        <w:t xml:space="preserve"> with tribe leaders, state representatives, and parliament representatives through making individual appointments.</w:t>
      </w:r>
    </w:p>
    <w:p w14:paraId="14DE936B" w14:textId="75E5B7AB" w:rsidR="00596A1E" w:rsidRDefault="00596A1E" w:rsidP="00596A1E">
      <w:pPr>
        <w:pStyle w:val="a5"/>
        <w:numPr>
          <w:ilvl w:val="0"/>
          <w:numId w:val="5"/>
        </w:numPr>
        <w:spacing w:after="37" w:line="265" w:lineRule="auto"/>
        <w:contextualSpacing w:val="0"/>
        <w:jc w:val="both"/>
        <w:rPr>
          <w:rFonts w:eastAsiaTheme="minorEastAsia"/>
        </w:rPr>
      </w:pPr>
      <w:r>
        <w:rPr>
          <w:rFonts w:eastAsiaTheme="minorEastAsia"/>
        </w:rPr>
        <w:t>Mediating between the local stakeholders and the people to facilitate on</w:t>
      </w:r>
      <w:r w:rsidR="0098334F">
        <w:rPr>
          <w:rFonts w:eastAsiaTheme="minorEastAsia"/>
        </w:rPr>
        <w:t xml:space="preserve"> understanding the local issues</w:t>
      </w:r>
      <w:r w:rsidR="0098334F">
        <w:rPr>
          <w:rFonts w:eastAsiaTheme="minorEastAsia" w:hint="eastAsia"/>
        </w:rPr>
        <w:t>.</w:t>
      </w:r>
    </w:p>
    <w:p w14:paraId="6059F3AA" w14:textId="77777777" w:rsidR="0098334F" w:rsidRDefault="0098334F" w:rsidP="0098334F">
      <w:pPr>
        <w:pStyle w:val="a5"/>
        <w:spacing w:after="37" w:line="265" w:lineRule="auto"/>
        <w:ind w:left="840"/>
        <w:contextualSpacing w:val="0"/>
        <w:jc w:val="both"/>
        <w:rPr>
          <w:rFonts w:eastAsiaTheme="minorEastAsia"/>
        </w:rPr>
      </w:pPr>
    </w:p>
    <w:p w14:paraId="39CA3D33" w14:textId="77777777" w:rsidR="00596A1E" w:rsidRDefault="00596A1E" w:rsidP="00596A1E">
      <w:pPr>
        <w:tabs>
          <w:tab w:val="center" w:pos="10710"/>
        </w:tabs>
        <w:spacing w:line="259" w:lineRule="auto"/>
        <w:rPr>
          <w:rFonts w:eastAsiaTheme="minorEastAsia"/>
        </w:rPr>
      </w:pPr>
    </w:p>
    <w:p w14:paraId="1E9A9264" w14:textId="15478196" w:rsidR="00596A1E" w:rsidRPr="00087595" w:rsidRDefault="00596A1E" w:rsidP="00087595">
      <w:pPr>
        <w:pStyle w:val="a5"/>
        <w:numPr>
          <w:ilvl w:val="0"/>
          <w:numId w:val="12"/>
        </w:numPr>
        <w:tabs>
          <w:tab w:val="center" w:pos="10710"/>
        </w:tabs>
        <w:spacing w:line="259" w:lineRule="auto"/>
        <w:rPr>
          <w:rFonts w:eastAsiaTheme="minorEastAsia"/>
          <w:b/>
        </w:rPr>
      </w:pPr>
      <w:r w:rsidRPr="00087595">
        <w:rPr>
          <w:rFonts w:eastAsiaTheme="minorEastAsia"/>
          <w:b/>
        </w:rPr>
        <w:t>American Unive</w:t>
      </w:r>
      <w:r w:rsidR="006C094E">
        <w:rPr>
          <w:rFonts w:eastAsiaTheme="minorEastAsia"/>
          <w:b/>
        </w:rPr>
        <w:t>rsity in the Emirates</w:t>
      </w:r>
      <w:r w:rsidRPr="00087595">
        <w:rPr>
          <w:rFonts w:eastAsiaTheme="minorEastAsia"/>
          <w:b/>
        </w:rPr>
        <w:t xml:space="preserve"> (Dubai, UAE)</w:t>
      </w:r>
      <w:r w:rsidRPr="00087595">
        <w:rPr>
          <w:rFonts w:eastAsiaTheme="minorEastAsia"/>
          <w:b/>
        </w:rPr>
        <w:tab/>
        <w:t>December 2015</w:t>
      </w:r>
    </w:p>
    <w:p w14:paraId="2AEEB708" w14:textId="77777777" w:rsidR="00596A1E" w:rsidRDefault="00596A1E" w:rsidP="00596A1E">
      <w:pPr>
        <w:tabs>
          <w:tab w:val="center" w:pos="10710"/>
        </w:tabs>
        <w:spacing w:line="259" w:lineRule="auto"/>
        <w:rPr>
          <w:rFonts w:eastAsiaTheme="minorEastAsia"/>
        </w:rPr>
      </w:pPr>
      <w:r>
        <w:rPr>
          <w:rFonts w:eastAsiaTheme="minorEastAsia"/>
        </w:rPr>
        <w:t>Secretary Administrative Assistant</w:t>
      </w:r>
    </w:p>
    <w:p w14:paraId="22F08A4C" w14:textId="77777777" w:rsidR="00596A1E" w:rsidRDefault="00596A1E" w:rsidP="00596A1E">
      <w:pPr>
        <w:pStyle w:val="a5"/>
        <w:numPr>
          <w:ilvl w:val="0"/>
          <w:numId w:val="8"/>
        </w:numPr>
        <w:spacing w:after="81" w:line="265" w:lineRule="auto"/>
        <w:jc w:val="both"/>
      </w:pPr>
      <w:r w:rsidRPr="00596A1E">
        <w:rPr>
          <w:rFonts w:eastAsiaTheme="minorEastAsia"/>
        </w:rPr>
        <w:t>P</w:t>
      </w:r>
      <w:r w:rsidRPr="00596A1E">
        <w:rPr>
          <w:rFonts w:eastAsiaTheme="minorEastAsia" w:hint="eastAsia"/>
        </w:rPr>
        <w:t xml:space="preserve">roviding </w:t>
      </w:r>
      <w:r w:rsidRPr="00596A1E">
        <w:rPr>
          <w:rFonts w:eastAsiaTheme="minorEastAsia"/>
        </w:rPr>
        <w:t>the telephone support, drafting the paper, and writing the financial report</w:t>
      </w:r>
    </w:p>
    <w:p w14:paraId="00F637AA" w14:textId="77777777" w:rsidR="00596A1E" w:rsidRPr="00032766" w:rsidRDefault="00596A1E" w:rsidP="00596A1E">
      <w:pPr>
        <w:pStyle w:val="a5"/>
        <w:numPr>
          <w:ilvl w:val="0"/>
          <w:numId w:val="8"/>
        </w:numPr>
        <w:spacing w:after="81" w:line="265" w:lineRule="auto"/>
        <w:jc w:val="both"/>
      </w:pPr>
      <w:r>
        <w:t xml:space="preserve">Conducting regular duties with cooperating secretary at president office </w:t>
      </w:r>
    </w:p>
    <w:p w14:paraId="00C23520" w14:textId="77777777" w:rsidR="00596A1E" w:rsidRDefault="00596A1E" w:rsidP="00596A1E">
      <w:pPr>
        <w:pStyle w:val="a5"/>
        <w:numPr>
          <w:ilvl w:val="0"/>
          <w:numId w:val="8"/>
        </w:numPr>
        <w:spacing w:after="81"/>
      </w:pPr>
      <w:r>
        <w:t>Communicating with different department sectors and staff from the college</w:t>
      </w:r>
    </w:p>
    <w:p w14:paraId="5D5935B5" w14:textId="77777777" w:rsidR="00BC2676" w:rsidRDefault="00BC2676" w:rsidP="00BC2676">
      <w:pPr>
        <w:pStyle w:val="a5"/>
        <w:spacing w:after="81"/>
      </w:pPr>
    </w:p>
    <w:p w14:paraId="482A640B" w14:textId="77777777" w:rsidR="00087595" w:rsidRDefault="00087595" w:rsidP="00087595">
      <w:pPr>
        <w:pStyle w:val="a5"/>
        <w:spacing w:after="81"/>
      </w:pPr>
    </w:p>
    <w:p w14:paraId="07B65B45" w14:textId="088693C7" w:rsidR="005646C2" w:rsidRPr="00087595" w:rsidRDefault="005646C2" w:rsidP="00087595">
      <w:pPr>
        <w:pStyle w:val="a5"/>
        <w:numPr>
          <w:ilvl w:val="0"/>
          <w:numId w:val="12"/>
        </w:numPr>
        <w:spacing w:after="81"/>
        <w:rPr>
          <w:b/>
          <w:bCs/>
        </w:rPr>
      </w:pPr>
      <w:r w:rsidRPr="00087595">
        <w:rPr>
          <w:rFonts w:hint="eastAsia"/>
          <w:b/>
          <w:bCs/>
        </w:rPr>
        <w:lastRenderedPageBreak/>
        <w:t>Vision Consulting Japan K.K</w:t>
      </w:r>
      <w:r w:rsidR="006C094E">
        <w:rPr>
          <w:rFonts w:hint="eastAsia"/>
          <w:b/>
          <w:bCs/>
        </w:rPr>
        <w:t xml:space="preserve">. </w:t>
      </w:r>
      <w:r w:rsidR="00087595">
        <w:rPr>
          <w:rFonts w:hint="eastAsia"/>
          <w:b/>
          <w:bCs/>
        </w:rPr>
        <w:t xml:space="preserve">(Tokyo, Japan)  </w:t>
      </w:r>
      <w:r w:rsidR="00087595">
        <w:rPr>
          <w:rFonts w:hint="eastAsia"/>
          <w:b/>
          <w:bCs/>
        </w:rPr>
        <w:tab/>
      </w:r>
      <w:r w:rsidR="00087595">
        <w:rPr>
          <w:rFonts w:hint="eastAsia"/>
          <w:b/>
          <w:bCs/>
        </w:rPr>
        <w:tab/>
      </w:r>
      <w:r w:rsidR="00087595">
        <w:rPr>
          <w:rFonts w:hint="eastAsia"/>
          <w:b/>
          <w:bCs/>
        </w:rPr>
        <w:tab/>
      </w:r>
      <w:r w:rsidR="00087595">
        <w:rPr>
          <w:rFonts w:hint="eastAsia"/>
          <w:b/>
          <w:bCs/>
        </w:rPr>
        <w:tab/>
      </w:r>
      <w:r w:rsidR="00087595">
        <w:rPr>
          <w:rFonts w:hint="eastAsia"/>
          <w:b/>
          <w:bCs/>
        </w:rPr>
        <w:tab/>
      </w:r>
      <w:r w:rsidR="00087595">
        <w:rPr>
          <w:rFonts w:hint="eastAsia"/>
          <w:b/>
          <w:bCs/>
        </w:rPr>
        <w:tab/>
      </w:r>
      <w:r w:rsidRPr="00087595">
        <w:rPr>
          <w:rFonts w:hint="eastAsia"/>
          <w:b/>
          <w:bCs/>
        </w:rPr>
        <w:t>May 2016</w:t>
      </w:r>
    </w:p>
    <w:p w14:paraId="5F850C07" w14:textId="494728EC" w:rsidR="005646C2" w:rsidRPr="005646C2" w:rsidRDefault="005646C2" w:rsidP="005646C2">
      <w:pPr>
        <w:spacing w:after="81"/>
      </w:pPr>
      <w:r w:rsidRPr="005646C2">
        <w:t>Administrative/Researcher</w:t>
      </w:r>
    </w:p>
    <w:p w14:paraId="0E2B5ABD" w14:textId="26F00DA1" w:rsidR="005646C2" w:rsidRPr="005646C2" w:rsidRDefault="005646C2" w:rsidP="005646C2">
      <w:pPr>
        <w:pStyle w:val="a5"/>
        <w:numPr>
          <w:ilvl w:val="0"/>
          <w:numId w:val="10"/>
        </w:numPr>
        <w:spacing w:after="81"/>
      </w:pPr>
      <w:r w:rsidRPr="005646C2">
        <w:rPr>
          <w:rFonts w:hint="eastAsia"/>
        </w:rPr>
        <w:t>Database entry</w:t>
      </w:r>
    </w:p>
    <w:p w14:paraId="3044B13E" w14:textId="0A3E1605" w:rsidR="005646C2" w:rsidRPr="005646C2" w:rsidRDefault="005646C2" w:rsidP="005646C2">
      <w:pPr>
        <w:pStyle w:val="a5"/>
        <w:numPr>
          <w:ilvl w:val="0"/>
          <w:numId w:val="10"/>
        </w:numPr>
        <w:spacing w:after="81"/>
      </w:pPr>
      <w:r w:rsidRPr="005646C2">
        <w:rPr>
          <w:rFonts w:hint="eastAsia"/>
        </w:rPr>
        <w:t>Updating legacy entries</w:t>
      </w:r>
    </w:p>
    <w:p w14:paraId="56507449" w14:textId="0ADF6575" w:rsidR="005646C2" w:rsidRPr="005646C2" w:rsidRDefault="005646C2" w:rsidP="005646C2">
      <w:pPr>
        <w:pStyle w:val="a5"/>
        <w:numPr>
          <w:ilvl w:val="0"/>
          <w:numId w:val="10"/>
        </w:numPr>
        <w:spacing w:after="81"/>
      </w:pPr>
      <w:r w:rsidRPr="005646C2">
        <w:rPr>
          <w:rFonts w:hint="eastAsia"/>
        </w:rPr>
        <w:t>Market research on candidates / clients</w:t>
      </w:r>
    </w:p>
    <w:p w14:paraId="6789E969" w14:textId="3743F05A" w:rsidR="005646C2" w:rsidRPr="005646C2" w:rsidRDefault="005646C2" w:rsidP="005646C2">
      <w:pPr>
        <w:pStyle w:val="a5"/>
        <w:numPr>
          <w:ilvl w:val="0"/>
          <w:numId w:val="10"/>
        </w:numPr>
        <w:spacing w:after="81"/>
      </w:pPr>
      <w:r w:rsidRPr="005646C2">
        <w:rPr>
          <w:rFonts w:hint="eastAsia"/>
        </w:rPr>
        <w:t>Candidate scouting (web or phone)</w:t>
      </w:r>
    </w:p>
    <w:p w14:paraId="30CC59A1" w14:textId="7642A90D" w:rsidR="005646C2" w:rsidRPr="005646C2" w:rsidRDefault="005646C2" w:rsidP="005646C2">
      <w:pPr>
        <w:pStyle w:val="a5"/>
        <w:numPr>
          <w:ilvl w:val="0"/>
          <w:numId w:val="10"/>
        </w:numPr>
        <w:spacing w:after="81"/>
      </w:pPr>
      <w:r w:rsidRPr="005646C2">
        <w:rPr>
          <w:rFonts w:hint="eastAsia"/>
        </w:rPr>
        <w:t>Mail</w:t>
      </w:r>
      <w:r w:rsidR="006C094E">
        <w:rPr>
          <w:rFonts w:hint="eastAsia"/>
        </w:rPr>
        <w:t>-</w:t>
      </w:r>
      <w:r w:rsidRPr="005646C2">
        <w:rPr>
          <w:rFonts w:hint="eastAsia"/>
        </w:rPr>
        <w:t>out campaigns</w:t>
      </w:r>
    </w:p>
    <w:p w14:paraId="7566C288" w14:textId="78C48A06" w:rsidR="005646C2" w:rsidRDefault="005646C2" w:rsidP="005646C2">
      <w:pPr>
        <w:pStyle w:val="a5"/>
        <w:numPr>
          <w:ilvl w:val="0"/>
          <w:numId w:val="10"/>
        </w:numPr>
        <w:spacing w:after="81"/>
      </w:pPr>
      <w:r w:rsidRPr="005646C2">
        <w:rPr>
          <w:rFonts w:hint="eastAsia"/>
        </w:rPr>
        <w:t>Task / Support requests handed down by team leaders</w:t>
      </w:r>
    </w:p>
    <w:p w14:paraId="289A7294" w14:textId="77777777" w:rsidR="00087595" w:rsidRDefault="00087595" w:rsidP="00087595">
      <w:pPr>
        <w:pStyle w:val="a5"/>
        <w:spacing w:after="81"/>
        <w:ind w:left="780"/>
      </w:pPr>
    </w:p>
    <w:p w14:paraId="49F9B083" w14:textId="56AF92AA" w:rsidR="005646C2" w:rsidRPr="00087595" w:rsidRDefault="005646C2" w:rsidP="00087595">
      <w:pPr>
        <w:pStyle w:val="a5"/>
        <w:numPr>
          <w:ilvl w:val="0"/>
          <w:numId w:val="12"/>
        </w:numPr>
        <w:spacing w:after="81"/>
        <w:rPr>
          <w:b/>
          <w:bCs/>
        </w:rPr>
      </w:pPr>
      <w:proofErr w:type="spellStart"/>
      <w:r w:rsidRPr="00087595">
        <w:rPr>
          <w:rFonts w:hint="eastAsia"/>
          <w:b/>
          <w:bCs/>
        </w:rPr>
        <w:t>Skycity</w:t>
      </w:r>
      <w:proofErr w:type="spellEnd"/>
      <w:r w:rsidRPr="00087595">
        <w:rPr>
          <w:rFonts w:hint="eastAsia"/>
          <w:b/>
          <w:bCs/>
        </w:rPr>
        <w:t xml:space="preserve"> Hotel Gurgaon (Gurg</w:t>
      </w:r>
      <w:r w:rsidR="00087595">
        <w:rPr>
          <w:rFonts w:hint="eastAsia"/>
          <w:b/>
          <w:bCs/>
        </w:rPr>
        <w:t xml:space="preserve">aon, India) </w:t>
      </w:r>
      <w:r w:rsidR="00087595">
        <w:rPr>
          <w:rFonts w:hint="eastAsia"/>
          <w:b/>
          <w:bCs/>
        </w:rPr>
        <w:tab/>
      </w:r>
      <w:r w:rsidR="00087595">
        <w:rPr>
          <w:rFonts w:hint="eastAsia"/>
          <w:b/>
          <w:bCs/>
        </w:rPr>
        <w:tab/>
      </w:r>
      <w:r w:rsidR="00087595">
        <w:rPr>
          <w:rFonts w:hint="eastAsia"/>
          <w:b/>
          <w:bCs/>
        </w:rPr>
        <w:tab/>
      </w:r>
      <w:r w:rsidR="00087595">
        <w:rPr>
          <w:rFonts w:hint="eastAsia"/>
          <w:b/>
          <w:bCs/>
        </w:rPr>
        <w:tab/>
      </w:r>
      <w:r w:rsidR="00087595">
        <w:rPr>
          <w:rFonts w:hint="eastAsia"/>
          <w:b/>
          <w:bCs/>
        </w:rPr>
        <w:tab/>
      </w:r>
      <w:r w:rsidR="00087595">
        <w:rPr>
          <w:rFonts w:hint="eastAsia"/>
          <w:b/>
          <w:bCs/>
        </w:rPr>
        <w:tab/>
      </w:r>
      <w:r w:rsidRPr="00087595">
        <w:rPr>
          <w:rFonts w:hint="eastAsia"/>
          <w:b/>
          <w:bCs/>
        </w:rPr>
        <w:t>September 2016</w:t>
      </w:r>
    </w:p>
    <w:p w14:paraId="2553AA05" w14:textId="2345CCF9" w:rsidR="005646C2" w:rsidRDefault="005646C2" w:rsidP="005646C2">
      <w:pPr>
        <w:spacing w:after="81"/>
      </w:pPr>
      <w:r>
        <w:rPr>
          <w:rFonts w:hint="eastAsia"/>
        </w:rPr>
        <w:t>Marketing and Translator between English and Japanese</w:t>
      </w:r>
    </w:p>
    <w:p w14:paraId="2E8E46FB" w14:textId="1C961376" w:rsidR="005646C2" w:rsidRDefault="005646C2" w:rsidP="005646C2">
      <w:pPr>
        <w:pStyle w:val="a5"/>
        <w:numPr>
          <w:ilvl w:val="0"/>
          <w:numId w:val="11"/>
        </w:numPr>
        <w:spacing w:after="81"/>
      </w:pPr>
      <w:r>
        <w:rPr>
          <w:rFonts w:hint="eastAsia"/>
        </w:rPr>
        <w:t>Translating the business documents (including the sales and marketing) in English to Japanese</w:t>
      </w:r>
    </w:p>
    <w:p w14:paraId="5F034C61" w14:textId="5B2A3DAD" w:rsidR="005646C2" w:rsidRDefault="00087595" w:rsidP="005646C2">
      <w:pPr>
        <w:pStyle w:val="a5"/>
        <w:numPr>
          <w:ilvl w:val="0"/>
          <w:numId w:val="11"/>
        </w:numPr>
        <w:spacing w:after="81"/>
      </w:pPr>
      <w:r>
        <w:rPr>
          <w:rFonts w:hint="eastAsia"/>
        </w:rPr>
        <w:t>Translating English to Japanese for Japanese guests and business partners</w:t>
      </w:r>
    </w:p>
    <w:p w14:paraId="37B2A329" w14:textId="26E3505D" w:rsidR="00087595" w:rsidRPr="005646C2" w:rsidRDefault="00087595" w:rsidP="005646C2">
      <w:pPr>
        <w:pStyle w:val="a5"/>
        <w:numPr>
          <w:ilvl w:val="0"/>
          <w:numId w:val="11"/>
        </w:numPr>
        <w:spacing w:after="81"/>
      </w:pPr>
      <w:r>
        <w:rPr>
          <w:rFonts w:hint="eastAsia"/>
        </w:rPr>
        <w:t xml:space="preserve">Compiling the documents of all Japanese enterprise in India (1,224 according to the Japanese embassy in India) into the excel file as the leader and negotiate with 6 other Indian colleagues if there has a delay issue. </w:t>
      </w:r>
    </w:p>
    <w:p w14:paraId="357CC13A" w14:textId="77777777" w:rsidR="00596A1E" w:rsidRDefault="00596A1E" w:rsidP="00596A1E">
      <w:pPr>
        <w:tabs>
          <w:tab w:val="center" w:pos="10710"/>
        </w:tabs>
        <w:spacing w:line="259" w:lineRule="auto"/>
        <w:rPr>
          <w:rFonts w:eastAsiaTheme="minorEastAsia"/>
        </w:rPr>
      </w:pPr>
    </w:p>
    <w:p w14:paraId="0E0DA0AE" w14:textId="77777777" w:rsidR="00596A1E" w:rsidRDefault="00596A1E" w:rsidP="00596A1E">
      <w:pPr>
        <w:pBdr>
          <w:bottom w:val="single" w:sz="12" w:space="1" w:color="auto"/>
        </w:pBdr>
        <w:tabs>
          <w:tab w:val="center" w:pos="10710"/>
        </w:tabs>
        <w:spacing w:line="259" w:lineRule="auto"/>
        <w:rPr>
          <w:rFonts w:eastAsiaTheme="minorEastAsia"/>
          <w:b/>
        </w:rPr>
      </w:pPr>
      <w:r w:rsidRPr="00596A1E">
        <w:rPr>
          <w:rFonts w:eastAsiaTheme="minorEastAsia"/>
          <w:b/>
        </w:rPr>
        <w:t>AWARDS AND HONORS</w:t>
      </w:r>
      <w:r w:rsidR="00C13706">
        <w:rPr>
          <w:rFonts w:eastAsiaTheme="minorEastAsia"/>
          <w:b/>
        </w:rPr>
        <w:t>:</w:t>
      </w:r>
    </w:p>
    <w:p w14:paraId="3BD9ECD5" w14:textId="77777777" w:rsidR="00596A1E" w:rsidRPr="00F20BBE" w:rsidRDefault="00596A1E" w:rsidP="00596A1E">
      <w:pPr>
        <w:tabs>
          <w:tab w:val="center" w:pos="10710"/>
        </w:tabs>
        <w:spacing w:line="259" w:lineRule="auto"/>
        <w:rPr>
          <w:rFonts w:eastAsiaTheme="minorEastAsia"/>
          <w:b/>
          <w:sz w:val="12"/>
          <w:szCs w:val="12"/>
        </w:rPr>
      </w:pPr>
    </w:p>
    <w:p w14:paraId="325F7501" w14:textId="77777777" w:rsidR="00596A1E" w:rsidRDefault="00596A1E" w:rsidP="00596A1E">
      <w:pPr>
        <w:tabs>
          <w:tab w:val="center" w:pos="10710"/>
        </w:tabs>
        <w:spacing w:line="259" w:lineRule="auto"/>
        <w:rPr>
          <w:rFonts w:eastAsiaTheme="minorEastAsia"/>
        </w:rPr>
      </w:pPr>
      <w:r>
        <w:rPr>
          <w:rFonts w:eastAsiaTheme="minorEastAsia"/>
        </w:rPr>
        <w:t>Dean’s List at Sophia University (2 years)</w:t>
      </w:r>
    </w:p>
    <w:p w14:paraId="13188819" w14:textId="77777777" w:rsidR="00C13706" w:rsidRDefault="00C13706" w:rsidP="00596A1E">
      <w:pPr>
        <w:tabs>
          <w:tab w:val="center" w:pos="10710"/>
        </w:tabs>
        <w:spacing w:line="259" w:lineRule="auto"/>
        <w:rPr>
          <w:rFonts w:eastAsiaTheme="minorEastAsia"/>
        </w:rPr>
      </w:pPr>
    </w:p>
    <w:p w14:paraId="2F29EDAA" w14:textId="77777777" w:rsidR="00C13706" w:rsidRDefault="00C13706" w:rsidP="00596A1E">
      <w:pPr>
        <w:pBdr>
          <w:bottom w:val="single" w:sz="12" w:space="1" w:color="auto"/>
        </w:pBdr>
        <w:tabs>
          <w:tab w:val="center" w:pos="10710"/>
        </w:tabs>
        <w:spacing w:line="259" w:lineRule="auto"/>
        <w:rPr>
          <w:rFonts w:eastAsiaTheme="minorEastAsia"/>
          <w:b/>
        </w:rPr>
      </w:pPr>
      <w:r>
        <w:rPr>
          <w:rFonts w:eastAsiaTheme="minorEastAsia"/>
          <w:b/>
        </w:rPr>
        <w:t>ADDITIONAL SKILLS:</w:t>
      </w:r>
    </w:p>
    <w:p w14:paraId="768F70A4" w14:textId="77777777" w:rsidR="00C13706" w:rsidRPr="00F20BBE" w:rsidRDefault="00C13706" w:rsidP="00596A1E">
      <w:pPr>
        <w:tabs>
          <w:tab w:val="center" w:pos="10710"/>
        </w:tabs>
        <w:spacing w:line="259" w:lineRule="auto"/>
        <w:rPr>
          <w:rFonts w:eastAsiaTheme="minorEastAsia"/>
          <w:sz w:val="12"/>
          <w:szCs w:val="12"/>
        </w:rPr>
      </w:pPr>
    </w:p>
    <w:p w14:paraId="77E13444" w14:textId="77777777" w:rsidR="00C13706" w:rsidRPr="006C094E" w:rsidRDefault="00C13706" w:rsidP="00596A1E">
      <w:pPr>
        <w:tabs>
          <w:tab w:val="center" w:pos="10710"/>
        </w:tabs>
        <w:spacing w:line="259" w:lineRule="auto"/>
        <w:rPr>
          <w:rFonts w:eastAsiaTheme="minorEastAsia"/>
          <w:color w:val="auto"/>
        </w:rPr>
      </w:pPr>
      <w:r>
        <w:rPr>
          <w:rFonts w:eastAsiaTheme="minorEastAsia"/>
        </w:rPr>
        <w:t xml:space="preserve">IELTS Overall Score 6.5 </w:t>
      </w:r>
      <w:r w:rsidRPr="006C094E">
        <w:rPr>
          <w:rFonts w:eastAsiaTheme="minorEastAsia"/>
          <w:color w:val="auto"/>
        </w:rPr>
        <w:t>(12/2015)</w:t>
      </w:r>
    </w:p>
    <w:p w14:paraId="159F1C1A" w14:textId="5D0725D1" w:rsidR="00F20BBE" w:rsidRPr="007974D1" w:rsidRDefault="007974D1" w:rsidP="00596A1E">
      <w:pPr>
        <w:tabs>
          <w:tab w:val="center" w:pos="10710"/>
        </w:tabs>
        <w:spacing w:line="259" w:lineRule="auto"/>
        <w:rPr>
          <w:rFonts w:eastAsiaTheme="minorEastAsia"/>
          <w:color w:val="auto"/>
        </w:rPr>
      </w:pPr>
      <w:proofErr w:type="gramStart"/>
      <w:r>
        <w:rPr>
          <w:rFonts w:eastAsiaTheme="minorEastAsia" w:hint="eastAsia"/>
          <w:color w:val="auto"/>
        </w:rPr>
        <w:t>Having the Micro</w:t>
      </w:r>
      <w:r w:rsidR="006C094E">
        <w:rPr>
          <w:rFonts w:eastAsiaTheme="minorEastAsia" w:hint="eastAsia"/>
          <w:color w:val="auto"/>
        </w:rPr>
        <w:t xml:space="preserve">soft skills in </w:t>
      </w:r>
      <w:r w:rsidR="006C094E">
        <w:rPr>
          <w:rFonts w:eastAsiaTheme="minorEastAsia"/>
          <w:color w:val="auto"/>
        </w:rPr>
        <w:t>PowerPoint</w:t>
      </w:r>
      <w:r w:rsidR="006C094E">
        <w:rPr>
          <w:rFonts w:eastAsiaTheme="minorEastAsia" w:hint="eastAsia"/>
          <w:color w:val="auto"/>
        </w:rPr>
        <w:t>, Word, and Excel.</w:t>
      </w:r>
      <w:proofErr w:type="gramEnd"/>
    </w:p>
    <w:sectPr w:rsidR="00F20BBE" w:rsidRPr="007974D1" w:rsidSect="00BF67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A32C5" w14:textId="77777777" w:rsidR="009222FA" w:rsidRDefault="009222FA" w:rsidP="001F03C9">
      <w:r>
        <w:separator/>
      </w:r>
    </w:p>
  </w:endnote>
  <w:endnote w:type="continuationSeparator" w:id="0">
    <w:p w14:paraId="46A5294B" w14:textId="77777777" w:rsidR="009222FA" w:rsidRDefault="009222FA" w:rsidP="001F0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iragino Sans W2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游明朝">
    <w:altName w:val="ＭＳ 明朝"/>
    <w:charset w:val="80"/>
    <w:family w:val="roman"/>
    <w:pitch w:val="variable"/>
    <w:sig w:usb0="00000000" w:usb1="2AC7FCFF" w:usb2="00000012" w:usb3="00000000" w:csb0="0002009F" w:csb1="00000000"/>
  </w:font>
  <w:font w:name="游ゴシック Light">
    <w:altName w:val="Arial Unicode MS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D1A6C" w14:textId="77777777" w:rsidR="009222FA" w:rsidRDefault="009222FA" w:rsidP="001F03C9">
      <w:r>
        <w:separator/>
      </w:r>
    </w:p>
  </w:footnote>
  <w:footnote w:type="continuationSeparator" w:id="0">
    <w:p w14:paraId="30BAF1D5" w14:textId="77777777" w:rsidR="009222FA" w:rsidRDefault="009222FA" w:rsidP="001F0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567D1"/>
    <w:multiLevelType w:val="multilevel"/>
    <w:tmpl w:val="8C7CD47E"/>
    <w:styleLink w:val="CustomList"/>
    <w:lvl w:ilvl="0">
      <w:start w:val="1"/>
      <w:numFmt w:val="bullet"/>
      <w:lvlText w:val=""/>
      <w:lvlJc w:val="left"/>
      <w:pPr>
        <w:ind w:left="1800" w:hanging="360"/>
      </w:pPr>
      <w:rPr>
        <w:rFonts w:ascii="Wingdings 2" w:hAnsi="Wingdings 2" w:cs="Courier New" w:hint="default"/>
      </w:rPr>
    </w:lvl>
    <w:lvl w:ilvl="1">
      <w:start w:val="1"/>
      <w:numFmt w:val="bullet"/>
      <w:lvlText w:val=""/>
      <w:lvlJc w:val="left"/>
      <w:pPr>
        <w:ind w:left="2520" w:hanging="360"/>
      </w:pPr>
      <w:rPr>
        <w:rFonts w:ascii="Wingdings 2" w:hAnsi="Wingdings 2" w:hint="default"/>
      </w:rPr>
    </w:lvl>
    <w:lvl w:ilvl="2">
      <w:start w:val="1"/>
      <w:numFmt w:val="bullet"/>
      <w:lvlText w:val="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"/>
      <w:lvlJc w:val="left"/>
      <w:pPr>
        <w:ind w:left="3960" w:hanging="360"/>
      </w:pPr>
      <w:rPr>
        <w:rFonts w:ascii="Wingdings 2" w:hAnsi="Wingdings 2" w:hint="default"/>
      </w:rPr>
    </w:lvl>
    <w:lvl w:ilvl="4">
      <w:start w:val="1"/>
      <w:numFmt w:val="bullet"/>
      <w:lvlText w:val=""/>
      <w:lvlJc w:val="left"/>
      <w:pPr>
        <w:ind w:left="4680" w:hanging="360"/>
      </w:pPr>
      <w:rPr>
        <w:rFonts w:ascii="Wingdings" w:hAnsi="Wingdings" w:cs="Courier New" w:hint="default"/>
      </w:rPr>
    </w:lvl>
    <w:lvl w:ilvl="5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6">
      <w:start w:val="1"/>
      <w:numFmt w:val="bullet"/>
      <w:lvlText w:val=""/>
      <w:lvlJc w:val="left"/>
      <w:pPr>
        <w:ind w:left="6120" w:hanging="360"/>
      </w:pPr>
      <w:rPr>
        <w:rFonts w:ascii="Wingdings 2" w:hAnsi="Wingdings 2" w:hint="default"/>
      </w:rPr>
    </w:lvl>
    <w:lvl w:ilvl="7">
      <w:start w:val="1"/>
      <w:numFmt w:val="bullet"/>
      <w:lvlText w:val=""/>
      <w:lvlJc w:val="left"/>
      <w:pPr>
        <w:ind w:left="6840" w:hanging="360"/>
      </w:pPr>
      <w:rPr>
        <w:rFonts w:ascii="Wingdings" w:hAnsi="Wingdings" w:cs="Courier New" w:hint="default"/>
      </w:rPr>
    </w:lvl>
    <w:lvl w:ilvl="8">
      <w:start w:val="1"/>
      <w:numFmt w:val="bullet"/>
      <w:lvlText w:val="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AE325E0"/>
    <w:multiLevelType w:val="hybridMultilevel"/>
    <w:tmpl w:val="BAAE423A"/>
    <w:lvl w:ilvl="0" w:tplc="99FA9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D5D2D20"/>
    <w:multiLevelType w:val="hybridMultilevel"/>
    <w:tmpl w:val="BF3C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C56D4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10A1A56"/>
    <w:multiLevelType w:val="hybridMultilevel"/>
    <w:tmpl w:val="3B48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61BBA"/>
    <w:multiLevelType w:val="hybridMultilevel"/>
    <w:tmpl w:val="E356F9E6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3D3E33BA"/>
    <w:multiLevelType w:val="hybridMultilevel"/>
    <w:tmpl w:val="6BF2AACA"/>
    <w:lvl w:ilvl="0" w:tplc="A5BEDB8A">
      <w:start w:val="1"/>
      <w:numFmt w:val="bullet"/>
      <w:lvlText w:val="•"/>
      <w:lvlJc w:val="left"/>
      <w:pPr>
        <w:ind w:left="356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78DDD6">
      <w:start w:val="1"/>
      <w:numFmt w:val="bullet"/>
      <w:lvlText w:val="o"/>
      <w:lvlJc w:val="left"/>
      <w:pPr>
        <w:ind w:left="165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1293AA">
      <w:start w:val="1"/>
      <w:numFmt w:val="bullet"/>
      <w:lvlText w:val="▪"/>
      <w:lvlJc w:val="left"/>
      <w:pPr>
        <w:ind w:left="237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A0FE5C">
      <w:start w:val="1"/>
      <w:numFmt w:val="bullet"/>
      <w:lvlText w:val="•"/>
      <w:lvlJc w:val="left"/>
      <w:pPr>
        <w:ind w:left="309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7E7046">
      <w:start w:val="1"/>
      <w:numFmt w:val="bullet"/>
      <w:lvlText w:val="o"/>
      <w:lvlJc w:val="left"/>
      <w:pPr>
        <w:ind w:left="381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B04A30">
      <w:start w:val="1"/>
      <w:numFmt w:val="bullet"/>
      <w:lvlText w:val="▪"/>
      <w:lvlJc w:val="left"/>
      <w:pPr>
        <w:ind w:left="453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90C570">
      <w:start w:val="1"/>
      <w:numFmt w:val="bullet"/>
      <w:lvlText w:val="•"/>
      <w:lvlJc w:val="left"/>
      <w:pPr>
        <w:ind w:left="525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4CF7CA">
      <w:start w:val="1"/>
      <w:numFmt w:val="bullet"/>
      <w:lvlText w:val="o"/>
      <w:lvlJc w:val="left"/>
      <w:pPr>
        <w:ind w:left="597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00252">
      <w:start w:val="1"/>
      <w:numFmt w:val="bullet"/>
      <w:lvlText w:val="▪"/>
      <w:lvlJc w:val="left"/>
      <w:pPr>
        <w:ind w:left="669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99D5F43"/>
    <w:multiLevelType w:val="hybridMultilevel"/>
    <w:tmpl w:val="CE6C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96618"/>
    <w:multiLevelType w:val="hybridMultilevel"/>
    <w:tmpl w:val="DE00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E7D46"/>
    <w:multiLevelType w:val="hybridMultilevel"/>
    <w:tmpl w:val="D4EAD2D2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9AA4FB6"/>
    <w:multiLevelType w:val="hybridMultilevel"/>
    <w:tmpl w:val="9BA2157E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7BE01F8B"/>
    <w:multiLevelType w:val="multilevel"/>
    <w:tmpl w:val="53381946"/>
    <w:styleLink w:val="Custom"/>
    <w:lvl w:ilvl="0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ind w:left="3600" w:hanging="360"/>
      </w:pPr>
      <w:rPr>
        <w:rFonts w:ascii="Wingdings" w:hAnsi="Wingdings" w:cs="Courier New" w:hint="default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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"/>
      <w:lvlJc w:val="left"/>
      <w:pPr>
        <w:ind w:left="5760" w:hanging="360"/>
      </w:pPr>
      <w:rPr>
        <w:rFonts w:ascii="Wingdings" w:hAnsi="Wingdings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7FF"/>
    <w:rsid w:val="00076ECB"/>
    <w:rsid w:val="00087595"/>
    <w:rsid w:val="001A6261"/>
    <w:rsid w:val="001F03C9"/>
    <w:rsid w:val="00283C6A"/>
    <w:rsid w:val="00387BA8"/>
    <w:rsid w:val="00562B9E"/>
    <w:rsid w:val="005646C2"/>
    <w:rsid w:val="00574B29"/>
    <w:rsid w:val="00596A1E"/>
    <w:rsid w:val="0062013C"/>
    <w:rsid w:val="006744EC"/>
    <w:rsid w:val="006C094E"/>
    <w:rsid w:val="007974D1"/>
    <w:rsid w:val="007D2B23"/>
    <w:rsid w:val="007E7759"/>
    <w:rsid w:val="00876E9E"/>
    <w:rsid w:val="0088599B"/>
    <w:rsid w:val="008D0B3E"/>
    <w:rsid w:val="009222FA"/>
    <w:rsid w:val="0098334F"/>
    <w:rsid w:val="00990910"/>
    <w:rsid w:val="009C5582"/>
    <w:rsid w:val="00AC46ED"/>
    <w:rsid w:val="00B449D0"/>
    <w:rsid w:val="00BC098C"/>
    <w:rsid w:val="00BC2676"/>
    <w:rsid w:val="00BD35FE"/>
    <w:rsid w:val="00BF67FF"/>
    <w:rsid w:val="00C13706"/>
    <w:rsid w:val="00C1500F"/>
    <w:rsid w:val="00C2336E"/>
    <w:rsid w:val="00C476EE"/>
    <w:rsid w:val="00C510FA"/>
    <w:rsid w:val="00CF5DCA"/>
    <w:rsid w:val="00DF1396"/>
    <w:rsid w:val="00E325B8"/>
    <w:rsid w:val="00E95D0B"/>
    <w:rsid w:val="00F20BBE"/>
    <w:rsid w:val="00F66130"/>
    <w:rsid w:val="00F6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6224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Hiragino Sans W2" w:hAnsi="Times New Roman" w:cs="ＭＳ 明朝"/>
        <w:color w:val="252525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2">
    <w:name w:val="Style2"/>
    <w:uiPriority w:val="99"/>
    <w:rsid w:val="00B449D0"/>
    <w:pPr>
      <w:numPr>
        <w:numId w:val="1"/>
      </w:numPr>
    </w:pPr>
  </w:style>
  <w:style w:type="numbering" w:customStyle="1" w:styleId="Custom">
    <w:name w:val="Custom"/>
    <w:uiPriority w:val="99"/>
    <w:rsid w:val="00B449D0"/>
    <w:pPr>
      <w:numPr>
        <w:numId w:val="2"/>
      </w:numPr>
    </w:pPr>
  </w:style>
  <w:style w:type="numbering" w:customStyle="1" w:styleId="CustomList">
    <w:name w:val="Custom List"/>
    <w:uiPriority w:val="99"/>
    <w:rsid w:val="00AC46ED"/>
    <w:pPr>
      <w:numPr>
        <w:numId w:val="3"/>
      </w:numPr>
    </w:pPr>
  </w:style>
  <w:style w:type="character" w:styleId="a3">
    <w:name w:val="Hyperlink"/>
    <w:basedOn w:val="a0"/>
    <w:uiPriority w:val="99"/>
    <w:unhideWhenUsed/>
    <w:rsid w:val="00BF67F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F6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F67FF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C1370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1F03C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1F03C9"/>
  </w:style>
  <w:style w:type="paragraph" w:styleId="a9">
    <w:name w:val="footer"/>
    <w:basedOn w:val="a"/>
    <w:link w:val="aa"/>
    <w:uiPriority w:val="99"/>
    <w:unhideWhenUsed/>
    <w:rsid w:val="001F03C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1F03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Hiragino Sans W2" w:hAnsi="Times New Roman" w:cs="ＭＳ 明朝"/>
        <w:color w:val="252525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2">
    <w:name w:val="Style2"/>
    <w:uiPriority w:val="99"/>
    <w:rsid w:val="00B449D0"/>
    <w:pPr>
      <w:numPr>
        <w:numId w:val="1"/>
      </w:numPr>
    </w:pPr>
  </w:style>
  <w:style w:type="numbering" w:customStyle="1" w:styleId="Custom">
    <w:name w:val="Custom"/>
    <w:uiPriority w:val="99"/>
    <w:rsid w:val="00B449D0"/>
    <w:pPr>
      <w:numPr>
        <w:numId w:val="2"/>
      </w:numPr>
    </w:pPr>
  </w:style>
  <w:style w:type="numbering" w:customStyle="1" w:styleId="CustomList">
    <w:name w:val="Custom List"/>
    <w:uiPriority w:val="99"/>
    <w:rsid w:val="00AC46ED"/>
    <w:pPr>
      <w:numPr>
        <w:numId w:val="3"/>
      </w:numPr>
    </w:pPr>
  </w:style>
  <w:style w:type="character" w:styleId="a3">
    <w:name w:val="Hyperlink"/>
    <w:basedOn w:val="a0"/>
    <w:uiPriority w:val="99"/>
    <w:unhideWhenUsed/>
    <w:rsid w:val="00BF67F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F6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F67FF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C1370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1F03C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1F03C9"/>
  </w:style>
  <w:style w:type="paragraph" w:styleId="a9">
    <w:name w:val="footer"/>
    <w:basedOn w:val="a"/>
    <w:link w:val="aa"/>
    <w:uiPriority w:val="99"/>
    <w:unhideWhenUsed/>
    <w:rsid w:val="001F03C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1F0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ix1116@hotmail.co.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Sophia University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Jorstad</dc:creator>
  <cp:lastModifiedBy>Computer Center</cp:lastModifiedBy>
  <cp:revision>2</cp:revision>
  <dcterms:created xsi:type="dcterms:W3CDTF">2017-01-05T06:50:00Z</dcterms:created>
  <dcterms:modified xsi:type="dcterms:W3CDTF">2017-01-05T06:50:00Z</dcterms:modified>
</cp:coreProperties>
</file>