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CCF" w:rsidRPr="00CA5CCF" w:rsidRDefault="00CA5CCF" w:rsidP="00CA5CCF">
      <w:pPr>
        <w:spacing w:after="0" w:line="240" w:lineRule="auto"/>
        <w:ind w:firstLine="851"/>
        <w:jc w:val="center"/>
        <w:rPr>
          <w:rFonts w:asciiTheme="minorEastAsia" w:hAnsiTheme="minorEastAsia" w:cs="Times New Roman"/>
          <w:sz w:val="30"/>
          <w:szCs w:val="30"/>
        </w:rPr>
      </w:pPr>
      <w:r w:rsidRPr="00CA5CCF">
        <w:rPr>
          <w:rFonts w:asciiTheme="minorEastAsia" w:hAnsiTheme="minorEastAsia" w:cs="Times New Roman" w:hint="eastAsia"/>
          <w:b/>
          <w:bCs/>
          <w:color w:val="000000"/>
          <w:sz w:val="30"/>
          <w:szCs w:val="30"/>
          <w:u w:val="single"/>
        </w:rPr>
        <w:t>職　務　経　歴　書</w:t>
      </w:r>
    </w:p>
    <w:p w:rsidR="00CA5CCF" w:rsidRPr="00CA5CCF" w:rsidRDefault="00CA5CCF" w:rsidP="00CA5CCF">
      <w:pPr>
        <w:spacing w:after="0" w:line="240" w:lineRule="auto"/>
        <w:jc w:val="right"/>
        <w:rPr>
          <w:rFonts w:asciiTheme="minorEastAsia" w:hAnsiTheme="minorEastAsia" w:cs="Times New Roman"/>
          <w:sz w:val="26"/>
          <w:szCs w:val="26"/>
        </w:rPr>
      </w:pP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2017年</w:t>
      </w:r>
      <w:r w:rsidRPr="00A50679">
        <w:rPr>
          <w:rFonts w:asciiTheme="minorEastAsia" w:hAnsiTheme="minorEastAsia" w:cs="Times New Roman"/>
          <w:color w:val="000000"/>
          <w:sz w:val="26"/>
          <w:szCs w:val="26"/>
        </w:rPr>
        <w:t>11</w:t>
      </w: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月1</w:t>
      </w:r>
      <w:r w:rsidRPr="00A50679">
        <w:rPr>
          <w:rFonts w:asciiTheme="minorEastAsia" w:hAnsiTheme="minorEastAsia" w:cs="Times New Roman"/>
          <w:color w:val="000000"/>
          <w:sz w:val="26"/>
          <w:szCs w:val="26"/>
        </w:rPr>
        <w:t>8</w:t>
      </w: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日</w:t>
      </w:r>
    </w:p>
    <w:p w:rsidR="00CA5CCF" w:rsidRPr="00CA5CCF" w:rsidRDefault="00CA5CCF" w:rsidP="00CA5CCF">
      <w:pPr>
        <w:spacing w:after="0" w:line="240" w:lineRule="auto"/>
        <w:jc w:val="right"/>
        <w:rPr>
          <w:rFonts w:asciiTheme="minorEastAsia" w:hAnsiTheme="minorEastAsia" w:cs="Times New Roman"/>
          <w:sz w:val="26"/>
          <w:szCs w:val="26"/>
        </w:rPr>
      </w:pP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氏名：</w:t>
      </w:r>
      <w:r w:rsidRPr="00A50679">
        <w:rPr>
          <w:rFonts w:asciiTheme="minorEastAsia" w:hAnsiTheme="minorEastAsia" w:cs="Times New Roman"/>
          <w:color w:val="000000"/>
          <w:sz w:val="26"/>
          <w:szCs w:val="26"/>
        </w:rPr>
        <w:t>VU THE MANH</w:t>
      </w:r>
    </w:p>
    <w:p w:rsidR="00CA5CCF" w:rsidRPr="00CA5CCF" w:rsidRDefault="00CA5CCF" w:rsidP="00CA5CCF">
      <w:pPr>
        <w:spacing w:after="240" w:line="240" w:lineRule="auto"/>
        <w:rPr>
          <w:rFonts w:asciiTheme="minorEastAsia" w:hAnsiTheme="minorEastAsia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CA5CCF" w:rsidRPr="00CA5CCF" w:rsidTr="00CA5CCF">
        <w:trPr>
          <w:trHeight w:val="280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CA5CCF" w:rsidP="00CA5CCF">
            <w:pPr>
              <w:spacing w:after="0" w:line="240" w:lineRule="auto"/>
              <w:jc w:val="both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b/>
                <w:bCs/>
                <w:color w:val="000000"/>
                <w:sz w:val="26"/>
                <w:szCs w:val="26"/>
              </w:rPr>
              <w:t>経験分野・内容</w:t>
            </w:r>
          </w:p>
        </w:tc>
      </w:tr>
    </w:tbl>
    <w:p w:rsidR="00CA5CCF" w:rsidRPr="00CA5CCF" w:rsidRDefault="00CA5CCF" w:rsidP="00CA5CCF">
      <w:pPr>
        <w:spacing w:after="0" w:line="240" w:lineRule="auto"/>
        <w:ind w:right="100" w:firstLine="200"/>
        <w:rPr>
          <w:rFonts w:asciiTheme="minorEastAsia" w:hAnsiTheme="minorEastAsia" w:cs="Times New Roman"/>
          <w:sz w:val="26"/>
          <w:szCs w:val="26"/>
        </w:rPr>
      </w:pP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201</w:t>
      </w:r>
      <w:r w:rsidR="00557CDB" w:rsidRPr="00A50679">
        <w:rPr>
          <w:rFonts w:asciiTheme="minorEastAsia" w:hAnsiTheme="minorEastAsia" w:cs="Times New Roman"/>
          <w:color w:val="000000"/>
          <w:sz w:val="26"/>
          <w:szCs w:val="26"/>
        </w:rPr>
        <w:t>2</w:t>
      </w: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年</w:t>
      </w:r>
      <w:r w:rsidR="00557CDB" w:rsidRPr="00A50679">
        <w:rPr>
          <w:rFonts w:asciiTheme="minorEastAsia" w:hAnsiTheme="minorEastAsia" w:cs="Times New Roman"/>
          <w:color w:val="000000"/>
          <w:sz w:val="26"/>
          <w:szCs w:val="26"/>
        </w:rPr>
        <w:t>10</w:t>
      </w: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月に</w:t>
      </w:r>
      <w:proofErr w:type="spellStart"/>
      <w:r w:rsidRPr="00A50679">
        <w:rPr>
          <w:rFonts w:asciiTheme="minorEastAsia" w:hAnsiTheme="minorEastAsia" w:cs="Times New Roman"/>
          <w:color w:val="000000"/>
          <w:sz w:val="26"/>
          <w:szCs w:val="26"/>
        </w:rPr>
        <w:t>Bkav</w:t>
      </w:r>
      <w:proofErr w:type="spellEnd"/>
      <w:r w:rsidRPr="00A50679">
        <w:rPr>
          <w:rFonts w:asciiTheme="minorEastAsia" w:hAnsiTheme="minorEastAsia" w:cs="Times New Roman"/>
          <w:color w:val="000000"/>
          <w:sz w:val="26"/>
          <w:szCs w:val="26"/>
        </w:rPr>
        <w:t xml:space="preserve"> </w:t>
      </w:r>
      <w:r w:rsidR="00A50679"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株式会社</w:t>
      </w: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へ入社し、</w:t>
      </w:r>
      <w:r w:rsidR="00557CDB" w:rsidRPr="00A50679">
        <w:rPr>
          <w:rFonts w:asciiTheme="minorEastAsia" w:hAnsiTheme="minorEastAsia" w:cstheme="minorHAnsi"/>
          <w:i/>
          <w:sz w:val="26"/>
          <w:szCs w:val="26"/>
        </w:rPr>
        <w:t>カスタマーケア</w:t>
      </w:r>
      <w:r w:rsidR="00557CDB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部で働きました</w:t>
      </w: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。業務においては</w:t>
      </w:r>
      <w:r w:rsidR="00557CDB" w:rsidRPr="00A50679">
        <w:rPr>
          <w:rFonts w:asciiTheme="minorEastAsia" w:hAnsiTheme="minorEastAsia" w:cstheme="minorHAnsi" w:hint="eastAsia"/>
          <w:sz w:val="26"/>
          <w:szCs w:val="26"/>
        </w:rPr>
        <w:t>会社の</w:t>
      </w:r>
      <w:r w:rsidR="00557CDB" w:rsidRPr="00A50679">
        <w:rPr>
          <w:rFonts w:asciiTheme="minorEastAsia" w:hAnsiTheme="minorEastAsia" w:cstheme="minorHAnsi"/>
          <w:sz w:val="26"/>
          <w:szCs w:val="26"/>
        </w:rPr>
        <w:t>ソフトウェアを使用している顧客に</w:t>
      </w:r>
      <w:r w:rsidR="00557CDB" w:rsidRPr="00A50679">
        <w:rPr>
          <w:rFonts w:asciiTheme="minorEastAsia" w:hAnsiTheme="minorEastAsia" w:cstheme="minorHAnsi" w:hint="eastAsia"/>
          <w:sz w:val="26"/>
          <w:szCs w:val="26"/>
        </w:rPr>
        <w:t>テクニカルサポート</w:t>
      </w:r>
      <w:r w:rsidR="00557CDB" w:rsidRPr="00A50679">
        <w:rPr>
          <w:rFonts w:asciiTheme="minorEastAsia" w:hAnsiTheme="minorEastAsia" w:cstheme="minorHAnsi"/>
          <w:sz w:val="26"/>
          <w:szCs w:val="26"/>
        </w:rPr>
        <w:t>を提供</w:t>
      </w:r>
      <w:r w:rsidR="00557CDB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しました。</w:t>
      </w:r>
    </w:p>
    <w:p w:rsidR="00CA5CCF" w:rsidRPr="00A50679" w:rsidRDefault="00CA5CCF" w:rsidP="001338AD">
      <w:pPr>
        <w:rPr>
          <w:rFonts w:asciiTheme="minorEastAsia" w:hAnsiTheme="minorEastAsia" w:cs="Times New Roman" w:hint="eastAsia"/>
          <w:color w:val="000000"/>
          <w:sz w:val="26"/>
          <w:szCs w:val="26"/>
        </w:rPr>
      </w:pP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その後2014年</w:t>
      </w:r>
      <w:r w:rsidR="00557CDB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03</w:t>
      </w: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月に</w:t>
      </w:r>
      <w:r w:rsidR="005D364F" w:rsidRPr="00A50679">
        <w:rPr>
          <w:rFonts w:asciiTheme="minorEastAsia" w:hAnsiTheme="minorEastAsia" w:cs="Times New Roman"/>
          <w:color w:val="000000"/>
          <w:sz w:val="26"/>
          <w:szCs w:val="26"/>
        </w:rPr>
        <w:t xml:space="preserve">TICO </w:t>
      </w:r>
      <w:r w:rsidR="005D364F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LOGISTICS</w:t>
      </w: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へ入社し、</w:t>
      </w:r>
      <w:r w:rsidR="005B1507" w:rsidRPr="00A50679">
        <w:rPr>
          <w:rFonts w:asciiTheme="minorEastAsia" w:hAnsiTheme="minorEastAsia" w:cstheme="minorHAnsi"/>
          <w:i/>
          <w:sz w:val="26"/>
          <w:szCs w:val="26"/>
        </w:rPr>
        <w:t>海外代理店</w:t>
      </w:r>
      <w:r w:rsidR="001338AD" w:rsidRPr="00A50679">
        <w:rPr>
          <w:rFonts w:asciiTheme="minorEastAsia" w:hAnsiTheme="minorEastAsia" w:cstheme="minorHAnsi" w:hint="eastAsia"/>
          <w:i/>
          <w:sz w:val="26"/>
          <w:szCs w:val="26"/>
        </w:rPr>
        <w:t>部門</w:t>
      </w: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に配属。</w:t>
      </w:r>
      <w:r w:rsidR="005B1507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世界中の海外のエージェントネットワークを拡大</w:t>
      </w:r>
      <w:r w:rsidR="005B1507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したり、</w:t>
      </w:r>
      <w:r w:rsidR="001B0CF4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輸入／輸出する出荷の</w:t>
      </w:r>
      <w:r w:rsidR="005B1507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時間、運送、通関</w:t>
      </w:r>
      <w:r w:rsidR="001B0CF4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など</w:t>
      </w:r>
      <w:r w:rsidR="005B1507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について交渉</w:t>
      </w:r>
      <w:r w:rsidR="001B0CF4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しました</w:t>
      </w:r>
      <w:r w:rsidR="001338AD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り</w:t>
      </w:r>
      <w:r w:rsidR="001B0CF4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。</w:t>
      </w:r>
      <w:r w:rsidR="001338AD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輸入／輸出する出荷処理を管理しま</w:t>
      </w:r>
      <w:r w:rsidR="001338AD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した</w:t>
      </w:r>
      <w:r w:rsidR="001338AD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。</w:t>
      </w:r>
    </w:p>
    <w:p w:rsidR="001338AD" w:rsidRPr="00CA5CCF" w:rsidRDefault="001338AD" w:rsidP="001338AD">
      <w:pPr>
        <w:rPr>
          <w:rFonts w:asciiTheme="minorEastAsia" w:hAnsiTheme="minorEastAsia" w:cs="Times New Roman"/>
          <w:color w:val="000000"/>
          <w:sz w:val="26"/>
          <w:szCs w:val="26"/>
        </w:rPr>
      </w:pPr>
      <w:r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２０１６年０１月から</w:t>
      </w:r>
      <w:r w:rsidRPr="00A50679">
        <w:rPr>
          <w:rFonts w:asciiTheme="minorEastAsia" w:hAnsiTheme="minorEastAsia" w:cstheme="minorHAnsi"/>
          <w:i/>
          <w:sz w:val="26"/>
          <w:szCs w:val="26"/>
        </w:rPr>
        <w:t>海外代理店部</w:t>
      </w:r>
      <w:r w:rsidRPr="00A50679">
        <w:rPr>
          <w:rFonts w:asciiTheme="minorEastAsia" w:hAnsiTheme="minorEastAsia" w:cstheme="minorHAnsi" w:hint="eastAsia"/>
          <w:i/>
          <w:sz w:val="26"/>
          <w:szCs w:val="26"/>
        </w:rPr>
        <w:t>の副部長に昇格させました。</w:t>
      </w:r>
      <w:r w:rsidRPr="00A50679">
        <w:rPr>
          <w:rFonts w:asciiTheme="minorEastAsia" w:hAnsiTheme="minorEastAsia" w:cstheme="minorHAnsi"/>
          <w:i/>
          <w:sz w:val="26"/>
          <w:szCs w:val="26"/>
        </w:rPr>
        <w:t>海外代理店</w:t>
      </w:r>
      <w:r w:rsidRPr="00A50679">
        <w:rPr>
          <w:rFonts w:asciiTheme="minorEastAsia" w:hAnsiTheme="minorEastAsia" w:cstheme="minorHAnsi" w:hint="eastAsia"/>
          <w:i/>
          <w:sz w:val="26"/>
          <w:szCs w:val="26"/>
        </w:rPr>
        <w:t>部の会社員を面接したり、仕事を教えたり、部門の経営計画を作りました。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</w:tblGrid>
      <w:tr w:rsidR="00CA5CCF" w:rsidRPr="00CA5CCF" w:rsidTr="00CA5CCF">
        <w:trPr>
          <w:trHeight w:val="240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CA5CCF" w:rsidP="00CA5CCF">
            <w:pPr>
              <w:spacing w:after="0" w:line="240" w:lineRule="auto"/>
              <w:jc w:val="both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b/>
                <w:bCs/>
                <w:color w:val="000000"/>
                <w:sz w:val="26"/>
                <w:szCs w:val="26"/>
              </w:rPr>
              <w:t>経験業務</w:t>
            </w:r>
          </w:p>
        </w:tc>
      </w:tr>
    </w:tbl>
    <w:p w:rsidR="00BA0EA8" w:rsidRPr="00A50679" w:rsidRDefault="00BA0EA8" w:rsidP="00CA5CCF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Theme="minorEastAsia" w:hAnsiTheme="minorEastAsia" w:cs="Arial" w:hint="eastAsia"/>
          <w:color w:val="000000"/>
          <w:sz w:val="26"/>
          <w:szCs w:val="26"/>
        </w:rPr>
      </w:pPr>
      <w:r w:rsidRPr="00A50679">
        <w:rPr>
          <w:rFonts w:asciiTheme="minorEastAsia" w:hAnsiTheme="minorEastAsia" w:cstheme="minorHAnsi"/>
          <w:sz w:val="26"/>
          <w:szCs w:val="26"/>
        </w:rPr>
        <w:t>英語コミュニケーション</w:t>
      </w:r>
      <w:r w:rsidRPr="00A50679">
        <w:rPr>
          <w:rFonts w:asciiTheme="minorEastAsia" w:hAnsiTheme="minorEastAsia" w:cstheme="minorHAnsi" w:hint="eastAsia"/>
          <w:sz w:val="26"/>
          <w:szCs w:val="26"/>
        </w:rPr>
        <w:t>。</w:t>
      </w:r>
    </w:p>
    <w:p w:rsidR="00BA0EA8" w:rsidRPr="00CA5CCF" w:rsidRDefault="00BA0EA8" w:rsidP="00BA0EA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Theme="minorEastAsia" w:hAnsiTheme="minorEastAsia" w:cs="Arial"/>
          <w:color w:val="000000"/>
          <w:sz w:val="26"/>
          <w:szCs w:val="26"/>
        </w:rPr>
      </w:pP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Windowsインストール、Ghost、詳細設定、運用、ソフトインストール、</w:t>
      </w:r>
      <w:r w:rsidRPr="00CA5CCF">
        <w:rPr>
          <w:rFonts w:asciiTheme="minorEastAsia" w:hAnsiTheme="minorEastAsia" w:cs="Arial" w:hint="eastAsia"/>
          <w:color w:val="000000"/>
          <w:sz w:val="26"/>
          <w:szCs w:val="26"/>
        </w:rPr>
        <w:t>Windows</w:t>
      </w:r>
      <w:r w:rsidRPr="00A50679">
        <w:rPr>
          <w:rFonts w:asciiTheme="minorEastAsia" w:hAnsiTheme="minorEastAsia" w:cs="Arial" w:hint="eastAsia"/>
          <w:color w:val="000000"/>
          <w:sz w:val="26"/>
          <w:szCs w:val="26"/>
        </w:rPr>
        <w:t>アプリケーションのメンテナンス</w:t>
      </w:r>
      <w:r w:rsidRPr="00A50679">
        <w:rPr>
          <w:rFonts w:asciiTheme="minorEastAsia" w:hAnsiTheme="minorEastAsia" w:cs="Arial" w:hint="eastAsia"/>
          <w:color w:val="000000"/>
          <w:sz w:val="26"/>
          <w:szCs w:val="26"/>
        </w:rPr>
        <w:t>。</w:t>
      </w:r>
    </w:p>
    <w:p w:rsidR="00CA5CCF" w:rsidRPr="00CA5CCF" w:rsidRDefault="00BA0EA8" w:rsidP="00CA5CCF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Theme="minorEastAsia" w:hAnsiTheme="minorEastAsia" w:cs="Arial"/>
          <w:color w:val="000000"/>
          <w:sz w:val="26"/>
          <w:szCs w:val="26"/>
        </w:rPr>
      </w:pPr>
      <w:r w:rsidRPr="00A50679">
        <w:rPr>
          <w:rFonts w:asciiTheme="minorEastAsia" w:hAnsiTheme="minorEastAsia" w:cstheme="minorHAnsi"/>
          <w:sz w:val="26"/>
          <w:szCs w:val="26"/>
        </w:rPr>
        <w:t>マイクロソフトオフィス</w:t>
      </w:r>
      <w:r w:rsidRPr="00A50679">
        <w:rPr>
          <w:rFonts w:asciiTheme="minorEastAsia" w:hAnsiTheme="minorEastAsia" w:cstheme="minorHAnsi" w:hint="eastAsia"/>
          <w:sz w:val="26"/>
          <w:szCs w:val="26"/>
        </w:rPr>
        <w:t>を使用する。</w:t>
      </w:r>
    </w:p>
    <w:p w:rsidR="00CA5CCF" w:rsidRPr="00CA5CCF" w:rsidRDefault="00CA5CCF" w:rsidP="00CA5CCF">
      <w:pPr>
        <w:spacing w:after="0" w:line="240" w:lineRule="auto"/>
        <w:rPr>
          <w:rFonts w:asciiTheme="minorEastAsia" w:hAnsiTheme="minorEastAsia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</w:tblGrid>
      <w:tr w:rsidR="00CA5CCF" w:rsidRPr="00CA5CCF" w:rsidTr="00CA5CCF">
        <w:trPr>
          <w:trHeight w:val="240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CA5CCF" w:rsidP="00CA5CCF">
            <w:pPr>
              <w:spacing w:after="0" w:line="240" w:lineRule="auto"/>
              <w:jc w:val="both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b/>
                <w:bCs/>
                <w:color w:val="000000"/>
                <w:sz w:val="26"/>
                <w:szCs w:val="26"/>
              </w:rPr>
              <w:t>職務経歴</w:t>
            </w:r>
          </w:p>
        </w:tc>
      </w:tr>
    </w:tbl>
    <w:p w:rsidR="00CA5CCF" w:rsidRPr="00CA5CCF" w:rsidRDefault="00CA5CCF" w:rsidP="005D364F">
      <w:pPr>
        <w:rPr>
          <w:rFonts w:asciiTheme="minorEastAsia" w:hAnsiTheme="minorEastAsia" w:cstheme="minorHAnsi"/>
          <w:i/>
          <w:sz w:val="26"/>
          <w:szCs w:val="26"/>
        </w:rPr>
      </w:pP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□</w:t>
      </w:r>
      <w:r w:rsidR="00810AC8" w:rsidRPr="00A50679">
        <w:rPr>
          <w:rFonts w:asciiTheme="minorEastAsia" w:hAnsiTheme="minorEastAsia" w:cs="Times New Roman" w:hint="eastAsia"/>
          <w:color w:val="000000"/>
          <w:sz w:val="26"/>
          <w:szCs w:val="26"/>
          <w:shd w:val="clear" w:color="auto" w:fill="FFFFFF"/>
        </w:rPr>
        <w:t>2014</w:t>
      </w:r>
      <w:r w:rsidR="005D364F" w:rsidRPr="00A50679">
        <w:rPr>
          <w:rFonts w:asciiTheme="minorEastAsia" w:hAnsiTheme="minorEastAsia" w:cs="Times New Roman" w:hint="eastAsia"/>
          <w:color w:val="000000"/>
          <w:sz w:val="26"/>
          <w:szCs w:val="26"/>
          <w:shd w:val="clear" w:color="auto" w:fill="FFFFFF"/>
        </w:rPr>
        <w:t>年03</w:t>
      </w:r>
      <w:r w:rsidRPr="00CA5CCF">
        <w:rPr>
          <w:rFonts w:asciiTheme="minorEastAsia" w:hAnsiTheme="minorEastAsia" w:cs="Times New Roman" w:hint="eastAsia"/>
          <w:color w:val="000000"/>
          <w:sz w:val="26"/>
          <w:szCs w:val="26"/>
          <w:shd w:val="clear" w:color="auto" w:fill="FFFFFF"/>
        </w:rPr>
        <w:t>月</w:t>
      </w:r>
      <w:r w:rsidR="00810AC8" w:rsidRPr="00A50679">
        <w:rPr>
          <w:rFonts w:asciiTheme="minorEastAsia" w:hAnsiTheme="minorEastAsia" w:cs="Times New Roman" w:hint="eastAsia"/>
          <w:color w:val="000000"/>
          <w:sz w:val="26"/>
          <w:szCs w:val="26"/>
          <w:shd w:val="clear" w:color="auto" w:fill="FFFFFF"/>
        </w:rPr>
        <w:t xml:space="preserve">　</w:t>
      </w:r>
      <w:r w:rsidR="00810AC8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>‐</w:t>
      </w:r>
      <w:r w:rsidR="00810AC8" w:rsidRPr="00A50679">
        <w:rPr>
          <w:rFonts w:asciiTheme="minorEastAsia" w:hAnsiTheme="minorEastAsia" w:cs="Times New Roman"/>
          <w:color w:val="000000"/>
          <w:sz w:val="26"/>
          <w:szCs w:val="26"/>
          <w:shd w:val="clear" w:color="auto" w:fill="FFFFFF"/>
        </w:rPr>
        <w:t>2016年10月</w:t>
      </w:r>
      <w:r w:rsidR="005D364F" w:rsidRPr="00A50679">
        <w:rPr>
          <w:rFonts w:asciiTheme="minorEastAsia" w:hAnsiTheme="minorEastAsia" w:cs="Times New Roman" w:hint="eastAsia"/>
          <w:color w:val="000000"/>
          <w:sz w:val="26"/>
          <w:szCs w:val="26"/>
        </w:rPr>
        <w:t xml:space="preserve">　</w:t>
      </w:r>
      <w:r w:rsidR="005D364F" w:rsidRPr="00A50679">
        <w:rPr>
          <w:rFonts w:asciiTheme="minorEastAsia" w:hAnsiTheme="minorEastAsia" w:cstheme="minorHAnsi"/>
          <w:b/>
          <w:sz w:val="26"/>
          <w:szCs w:val="26"/>
          <w:lang w:val="vi-VN"/>
        </w:rPr>
        <w:t xml:space="preserve">TICO </w:t>
      </w:r>
      <w:r w:rsidR="005D364F" w:rsidRPr="00A50679">
        <w:rPr>
          <w:rFonts w:asciiTheme="minorEastAsia" w:hAnsiTheme="minorEastAsia" w:cstheme="minorHAnsi" w:hint="eastAsia"/>
          <w:b/>
          <w:sz w:val="26"/>
          <w:szCs w:val="26"/>
          <w:lang w:val="vi-VN"/>
        </w:rPr>
        <w:t>LOGISTICS</w:t>
      </w: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 xml:space="preserve">株式会社入社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6476"/>
        <w:gridCol w:w="1247"/>
      </w:tblGrid>
      <w:tr w:rsidR="005D364F" w:rsidRPr="00A50679" w:rsidTr="005D364F">
        <w:trPr>
          <w:trHeight w:val="300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5D364F" w:rsidP="00CA5CCF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b/>
                <w:bCs/>
                <w:color w:val="000000"/>
                <w:sz w:val="26"/>
                <w:szCs w:val="26"/>
              </w:rPr>
              <w:t>期間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5D364F" w:rsidP="00CA5CCF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b/>
                <w:bCs/>
                <w:color w:val="000000"/>
                <w:sz w:val="26"/>
                <w:szCs w:val="26"/>
              </w:rPr>
              <w:t>職務内容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5D364F" w:rsidP="00CA5CCF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b/>
                <w:bCs/>
                <w:color w:val="000000"/>
                <w:sz w:val="26"/>
                <w:szCs w:val="26"/>
              </w:rPr>
              <w:t>役割</w:t>
            </w:r>
          </w:p>
        </w:tc>
      </w:tr>
      <w:tr w:rsidR="005D364F" w:rsidRPr="00A50679" w:rsidTr="005D364F">
        <w:trPr>
          <w:trHeight w:val="840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364F" w:rsidRPr="00A50679" w:rsidRDefault="005D364F" w:rsidP="005D364F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</w:pPr>
            <w:r w:rsidRPr="00A50679">
              <w:rPr>
                <w:rFonts w:asciiTheme="minorEastAsia" w:hAnsiTheme="minorEastAsia" w:cs="Times New Roman"/>
                <w:color w:val="000000"/>
                <w:sz w:val="26"/>
                <w:szCs w:val="26"/>
                <w:shd w:val="clear" w:color="auto" w:fill="FFFFFF"/>
              </w:rPr>
              <w:t>2014</w:t>
            </w: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年</w:t>
            </w:r>
            <w:r w:rsidRPr="00A50679">
              <w:rPr>
                <w:rFonts w:asciiTheme="minorEastAsia" w:hAnsiTheme="minorEastAsia" w:cs="Times New Roman"/>
                <w:color w:val="000000"/>
                <w:sz w:val="26"/>
                <w:szCs w:val="26"/>
                <w:shd w:val="clear" w:color="auto" w:fill="FFFFFF"/>
              </w:rPr>
              <w:t>03</w:t>
            </w: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月</w:t>
            </w:r>
          </w:p>
          <w:p w:rsidR="005D364F" w:rsidRPr="00A50679" w:rsidRDefault="005D364F" w:rsidP="005D364F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―</w:t>
            </w:r>
          </w:p>
          <w:p w:rsidR="00CA5CCF" w:rsidRPr="00CA5CCF" w:rsidRDefault="005D364F" w:rsidP="005D364F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A50679">
              <w:rPr>
                <w:rFonts w:asciiTheme="minorEastAsia" w:hAnsiTheme="minorEastAsia" w:cs="Times New Roman"/>
                <w:color w:val="000000"/>
                <w:sz w:val="26"/>
                <w:szCs w:val="26"/>
                <w:shd w:val="clear" w:color="auto" w:fill="FFFFFF"/>
              </w:rPr>
              <w:t>2015年12月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0AC8" w:rsidRPr="00A50679" w:rsidRDefault="005D364F" w:rsidP="00810AC8">
            <w:pPr>
              <w:spacing w:after="0" w:line="240" w:lineRule="auto"/>
              <w:rPr>
                <w:rFonts w:asciiTheme="minorEastAsia" w:hAnsiTheme="minorEastAsia" w:cstheme="minorHAnsi" w:hint="eastAsia"/>
                <w:b/>
                <w:i/>
                <w:sz w:val="26"/>
                <w:szCs w:val="26"/>
              </w:rPr>
            </w:pPr>
            <w:r w:rsidRPr="00A50679">
              <w:rPr>
                <w:rFonts w:asciiTheme="minorEastAsia" w:hAnsiTheme="minorEastAsia" w:cstheme="minorHAnsi" w:hint="eastAsia"/>
                <w:b/>
                <w:i/>
                <w:sz w:val="26"/>
                <w:szCs w:val="26"/>
              </w:rPr>
              <w:t>経営者</w:t>
            </w:r>
            <w:r w:rsidRPr="00A50679">
              <w:rPr>
                <w:rFonts w:asciiTheme="minorEastAsia" w:hAnsiTheme="minorEastAsia" w:cstheme="minorHAnsi"/>
                <w:b/>
                <w:i/>
                <w:sz w:val="26"/>
                <w:szCs w:val="26"/>
              </w:rPr>
              <w:t>- 海外代理店部門</w:t>
            </w:r>
          </w:p>
          <w:p w:rsidR="00810AC8" w:rsidRPr="00A50679" w:rsidRDefault="00810AC8" w:rsidP="00810AC8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</w:pPr>
            <w:r w:rsidRPr="00A50679">
              <w:rPr>
                <w:rFonts w:asciiTheme="minorEastAsia" w:hAnsiTheme="minorEastAsia" w:cstheme="minorHAnsi" w:hint="eastAsia"/>
                <w:b/>
                <w:i/>
                <w:sz w:val="26"/>
                <w:szCs w:val="26"/>
              </w:rPr>
              <w:t>‐</w:t>
            </w:r>
            <w:r w:rsidR="005D364F" w:rsidRPr="00A50679">
              <w:rPr>
                <w:rFonts w:asciiTheme="minorEastAsia" w:hAnsiTheme="minorEastAsia" w:cstheme="minorHAnsi"/>
                <w:i/>
                <w:sz w:val="26"/>
                <w:szCs w:val="26"/>
              </w:rPr>
              <w:t>海外代理店</w:t>
            </w:r>
            <w:r w:rsidR="005D364F" w:rsidRPr="00A50679">
              <w:rPr>
                <w:rFonts w:asciiTheme="minorEastAsia" w:hAnsiTheme="minorEastAsia" w:cstheme="minorHAnsi" w:hint="eastAsia"/>
                <w:i/>
                <w:sz w:val="26"/>
                <w:szCs w:val="26"/>
              </w:rPr>
              <w:t>部門</w:t>
            </w:r>
            <w:r w:rsidR="005D364F"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に配属。</w:t>
            </w:r>
          </w:p>
          <w:p w:rsidR="00810AC8" w:rsidRPr="00A50679" w:rsidRDefault="00810AC8" w:rsidP="00810AC8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</w:pP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‐</w:t>
            </w:r>
            <w:r w:rsidR="005D364F"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世界中の海外のエージェントネットワークを拡大</w:t>
            </w: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。</w:t>
            </w:r>
          </w:p>
          <w:p w:rsidR="00810AC8" w:rsidRPr="00A50679" w:rsidRDefault="00810AC8" w:rsidP="00810AC8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</w:pP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‐</w:t>
            </w:r>
            <w:r w:rsidR="005D364F"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輸入／輸出する出荷の時間、運送、通関などについて交渉</w:t>
            </w: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。</w:t>
            </w:r>
          </w:p>
          <w:p w:rsidR="005D364F" w:rsidRPr="00CA5CCF" w:rsidRDefault="00810AC8" w:rsidP="00810AC8">
            <w:pPr>
              <w:spacing w:after="0" w:line="240" w:lineRule="auto"/>
              <w:rPr>
                <w:rFonts w:asciiTheme="minorEastAsia" w:hAnsiTheme="minorEastAsia" w:cstheme="minorHAnsi"/>
                <w:b/>
                <w:i/>
                <w:sz w:val="26"/>
                <w:szCs w:val="26"/>
              </w:rPr>
            </w:pP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‐</w:t>
            </w:r>
            <w:r w:rsidR="005D364F"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輸入／輸出する出荷処理を管理しました</w:t>
            </w:r>
          </w:p>
          <w:p w:rsidR="00CA5CCF" w:rsidRPr="00CA5CCF" w:rsidRDefault="00CA5CCF" w:rsidP="00810AC8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364F" w:rsidRPr="00CA5CCF" w:rsidRDefault="005D364F" w:rsidP="00CA5CCF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【役割】</w:t>
            </w:r>
          </w:p>
          <w:p w:rsidR="005D364F" w:rsidRPr="00CA5CCF" w:rsidRDefault="005D364F" w:rsidP="00CA5CCF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A50679">
              <w:rPr>
                <w:rFonts w:asciiTheme="minorEastAsia" w:hAnsiTheme="minorEastAsia" w:cstheme="minorHAnsi" w:hint="eastAsia"/>
                <w:b/>
                <w:i/>
                <w:sz w:val="26"/>
                <w:szCs w:val="26"/>
              </w:rPr>
              <w:t>経営者</w:t>
            </w:r>
          </w:p>
          <w:p w:rsidR="005D364F" w:rsidRPr="00CA5CCF" w:rsidRDefault="005D364F" w:rsidP="00CA5CCF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【開発チーム】</w:t>
            </w:r>
          </w:p>
          <w:p w:rsidR="00CA5CCF" w:rsidRPr="00CA5CCF" w:rsidRDefault="005D364F" w:rsidP="00CA5CCF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5名</w:t>
            </w:r>
          </w:p>
        </w:tc>
      </w:tr>
      <w:tr w:rsidR="005D364F" w:rsidRPr="00A50679" w:rsidTr="005D364F">
        <w:trPr>
          <w:trHeight w:val="840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10AC8" w:rsidRPr="00A50679" w:rsidRDefault="00810AC8" w:rsidP="00810AC8">
            <w:pPr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</w:pPr>
            <w:r w:rsidRPr="00A50679">
              <w:rPr>
                <w:rFonts w:asciiTheme="minorEastAsia" w:hAnsiTheme="minorEastAsia" w:cs="Times New Roman"/>
                <w:color w:val="000000"/>
                <w:sz w:val="26"/>
                <w:szCs w:val="26"/>
                <w:shd w:val="clear" w:color="auto" w:fill="FFFFFF"/>
              </w:rPr>
              <w:t>2016</w:t>
            </w: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年</w:t>
            </w:r>
            <w:r w:rsidRPr="00A50679">
              <w:rPr>
                <w:rFonts w:asciiTheme="minorEastAsia" w:hAnsiTheme="minorEastAsia" w:cs="Times New Roman"/>
                <w:color w:val="000000"/>
                <w:sz w:val="26"/>
                <w:szCs w:val="26"/>
                <w:shd w:val="clear" w:color="auto" w:fill="FFFFFF"/>
              </w:rPr>
              <w:t>01</w:t>
            </w: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月</w:t>
            </w:r>
          </w:p>
          <w:p w:rsidR="00810AC8" w:rsidRPr="00A50679" w:rsidRDefault="00810AC8" w:rsidP="00810AC8">
            <w:pPr>
              <w:jc w:val="center"/>
              <w:rPr>
                <w:rFonts w:asciiTheme="minorEastAsia" w:hAnsiTheme="minorEastAsia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―</w:t>
            </w:r>
          </w:p>
          <w:p w:rsidR="00CA5CCF" w:rsidRPr="00CA5CCF" w:rsidRDefault="00810AC8" w:rsidP="00810AC8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A50679">
              <w:rPr>
                <w:rFonts w:asciiTheme="minorEastAsia" w:hAnsiTheme="minorEastAsia" w:cs="Times New Roman"/>
                <w:color w:val="000000"/>
                <w:sz w:val="26"/>
                <w:szCs w:val="26"/>
                <w:shd w:val="clear" w:color="auto" w:fill="FFFFFF"/>
              </w:rPr>
              <w:t>2016年10月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364F" w:rsidRPr="00CA5CCF" w:rsidRDefault="00810AC8" w:rsidP="00CA5CCF">
            <w:pPr>
              <w:spacing w:after="0" w:line="240" w:lineRule="auto"/>
              <w:rPr>
                <w:rFonts w:asciiTheme="minorEastAsia" w:hAnsiTheme="minorEastAsia" w:cs="Times New Roman"/>
                <w:b/>
                <w:sz w:val="26"/>
                <w:szCs w:val="26"/>
              </w:rPr>
            </w:pPr>
            <w:r w:rsidRPr="00A50679">
              <w:rPr>
                <w:rFonts w:asciiTheme="minorEastAsia" w:hAnsiTheme="minorEastAsia" w:cstheme="minorHAnsi" w:hint="eastAsia"/>
                <w:b/>
                <w:i/>
                <w:sz w:val="26"/>
                <w:szCs w:val="26"/>
              </w:rPr>
              <w:t>副部長</w:t>
            </w:r>
            <w:r w:rsidRPr="00A50679">
              <w:rPr>
                <w:rFonts w:asciiTheme="minorEastAsia" w:hAnsiTheme="minorEastAsia" w:cstheme="minorHAnsi" w:hint="eastAsia"/>
                <w:b/>
                <w:i/>
                <w:sz w:val="26"/>
                <w:szCs w:val="26"/>
              </w:rPr>
              <w:t>‐</w:t>
            </w:r>
            <w:r w:rsidRPr="00A50679">
              <w:rPr>
                <w:rFonts w:asciiTheme="minorEastAsia" w:hAnsiTheme="minorEastAsia" w:cstheme="minorHAnsi"/>
                <w:b/>
                <w:i/>
                <w:sz w:val="26"/>
                <w:szCs w:val="26"/>
              </w:rPr>
              <w:t>海外代理店部</w:t>
            </w:r>
          </w:p>
          <w:p w:rsidR="00810AC8" w:rsidRPr="00A50679" w:rsidRDefault="00810AC8" w:rsidP="00810AC8">
            <w:pPr>
              <w:spacing w:after="0" w:line="240" w:lineRule="auto"/>
              <w:rPr>
                <w:rFonts w:asciiTheme="minorEastAsia" w:hAnsiTheme="minorEastAsia" w:cstheme="minorHAnsi" w:hint="eastAsia"/>
                <w:i/>
                <w:sz w:val="26"/>
                <w:szCs w:val="26"/>
              </w:rPr>
            </w:pP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‐</w:t>
            </w:r>
            <w:r w:rsidRPr="00A50679">
              <w:rPr>
                <w:rFonts w:asciiTheme="minorEastAsia" w:hAnsiTheme="minorEastAsia" w:cstheme="minorHAnsi"/>
                <w:i/>
                <w:sz w:val="26"/>
                <w:szCs w:val="26"/>
              </w:rPr>
              <w:t>海外代理店</w:t>
            </w:r>
            <w:r w:rsidRPr="00A50679">
              <w:rPr>
                <w:rFonts w:asciiTheme="minorEastAsia" w:hAnsiTheme="minorEastAsia" w:cstheme="minorHAnsi" w:hint="eastAsia"/>
                <w:i/>
                <w:sz w:val="26"/>
                <w:szCs w:val="26"/>
              </w:rPr>
              <w:t>部の会社員を面接</w:t>
            </w:r>
            <w:r w:rsidRPr="00A50679">
              <w:rPr>
                <w:rFonts w:asciiTheme="minorEastAsia" w:hAnsiTheme="minorEastAsia" w:cstheme="minorHAnsi" w:hint="eastAsia"/>
                <w:i/>
                <w:sz w:val="26"/>
                <w:szCs w:val="26"/>
              </w:rPr>
              <w:t>。</w:t>
            </w:r>
          </w:p>
          <w:p w:rsidR="00810AC8" w:rsidRPr="00A50679" w:rsidRDefault="00810AC8" w:rsidP="00810AC8">
            <w:pPr>
              <w:spacing w:after="0" w:line="240" w:lineRule="auto"/>
              <w:rPr>
                <w:rFonts w:asciiTheme="minorEastAsia" w:hAnsiTheme="minorEastAsia" w:cstheme="minorHAnsi" w:hint="eastAsia"/>
                <w:i/>
                <w:sz w:val="26"/>
                <w:szCs w:val="26"/>
              </w:rPr>
            </w:pPr>
            <w:r w:rsidRPr="00A50679">
              <w:rPr>
                <w:rFonts w:asciiTheme="minorEastAsia" w:hAnsiTheme="minorEastAsia" w:cstheme="minorHAnsi" w:hint="eastAsia"/>
                <w:i/>
                <w:sz w:val="26"/>
                <w:szCs w:val="26"/>
              </w:rPr>
              <w:t>‐</w:t>
            </w:r>
            <w:r w:rsidRPr="00A50679">
              <w:rPr>
                <w:rFonts w:asciiTheme="minorEastAsia" w:hAnsiTheme="minorEastAsia" w:cstheme="minorHAnsi"/>
                <w:i/>
                <w:sz w:val="26"/>
                <w:szCs w:val="26"/>
              </w:rPr>
              <w:t>店</w:t>
            </w:r>
            <w:r w:rsidRPr="00A50679">
              <w:rPr>
                <w:rFonts w:asciiTheme="minorEastAsia" w:hAnsiTheme="minorEastAsia" w:cstheme="minorHAnsi" w:hint="eastAsia"/>
                <w:i/>
                <w:sz w:val="26"/>
                <w:szCs w:val="26"/>
              </w:rPr>
              <w:t>部</w:t>
            </w:r>
            <w:r w:rsidRPr="00A50679">
              <w:rPr>
                <w:rFonts w:asciiTheme="minorEastAsia" w:hAnsiTheme="minorEastAsia" w:cstheme="minorHAnsi" w:hint="eastAsia"/>
                <w:i/>
                <w:sz w:val="26"/>
                <w:szCs w:val="26"/>
              </w:rPr>
              <w:t>の新社員に</w:t>
            </w:r>
            <w:r w:rsidRPr="00A50679">
              <w:rPr>
                <w:rFonts w:asciiTheme="minorEastAsia" w:hAnsiTheme="minorEastAsia" w:cstheme="minorHAnsi" w:hint="eastAsia"/>
                <w:i/>
                <w:sz w:val="26"/>
                <w:szCs w:val="26"/>
              </w:rPr>
              <w:t>仕事を教え</w:t>
            </w:r>
            <w:r w:rsidRPr="00A50679">
              <w:rPr>
                <w:rFonts w:asciiTheme="minorEastAsia" w:hAnsiTheme="minorEastAsia" w:cstheme="minorHAnsi" w:hint="eastAsia"/>
                <w:i/>
                <w:sz w:val="26"/>
                <w:szCs w:val="26"/>
              </w:rPr>
              <w:t>ました。</w:t>
            </w:r>
          </w:p>
          <w:p w:rsidR="005D364F" w:rsidRPr="00CA5CCF" w:rsidRDefault="00810AC8" w:rsidP="00810AC8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A50679">
              <w:rPr>
                <w:rFonts w:asciiTheme="minorEastAsia" w:hAnsiTheme="minorEastAsia" w:cstheme="minorHAnsi" w:hint="eastAsia"/>
                <w:i/>
                <w:sz w:val="26"/>
                <w:szCs w:val="26"/>
              </w:rPr>
              <w:t>‐</w:t>
            </w:r>
            <w:r w:rsidRPr="00A50679">
              <w:rPr>
                <w:rFonts w:asciiTheme="minorEastAsia" w:hAnsiTheme="minorEastAsia" w:cstheme="minorHAnsi" w:hint="eastAsia"/>
                <w:i/>
                <w:sz w:val="26"/>
                <w:szCs w:val="26"/>
              </w:rPr>
              <w:t>部門の経営計画を作りました。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D364F" w:rsidRPr="00CA5CCF" w:rsidRDefault="005D364F" w:rsidP="00CA5CCF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【役割】</w:t>
            </w:r>
          </w:p>
          <w:p w:rsidR="005D364F" w:rsidRPr="00CA5CCF" w:rsidRDefault="00810AC8" w:rsidP="00CA5CCF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A50679">
              <w:rPr>
                <w:rFonts w:asciiTheme="minorEastAsia" w:hAnsiTheme="minorEastAsia" w:cstheme="minorHAnsi" w:hint="eastAsia"/>
                <w:i/>
                <w:sz w:val="26"/>
                <w:szCs w:val="26"/>
              </w:rPr>
              <w:t>副部長</w:t>
            </w:r>
          </w:p>
          <w:p w:rsidR="005D364F" w:rsidRPr="00CA5CCF" w:rsidRDefault="005D364F" w:rsidP="00810AC8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</w:tc>
      </w:tr>
    </w:tbl>
    <w:p w:rsidR="00CA5CCF" w:rsidRPr="00CA5CCF" w:rsidRDefault="00CA5CCF" w:rsidP="00CA5CCF">
      <w:pPr>
        <w:spacing w:after="0" w:line="240" w:lineRule="auto"/>
        <w:rPr>
          <w:rFonts w:asciiTheme="minorEastAsia" w:hAnsiTheme="minorEastAsia" w:cs="Times New Roman"/>
          <w:sz w:val="26"/>
          <w:szCs w:val="26"/>
        </w:rPr>
      </w:pPr>
    </w:p>
    <w:p w:rsidR="00CA5CCF" w:rsidRPr="00CA5CCF" w:rsidRDefault="00CA5CCF" w:rsidP="00766F13">
      <w:pPr>
        <w:rPr>
          <w:rFonts w:asciiTheme="minorEastAsia" w:hAnsiTheme="minorEastAsia" w:cstheme="minorHAnsi" w:hint="eastAsia"/>
          <w:sz w:val="26"/>
          <w:szCs w:val="26"/>
        </w:rPr>
      </w:pPr>
      <w:r w:rsidRPr="00CA5CCF">
        <w:rPr>
          <w:rFonts w:asciiTheme="minorEastAsia" w:hAnsiTheme="minorEastAsia" w:cs="Times New Roman" w:hint="eastAsia"/>
          <w:color w:val="000000"/>
          <w:sz w:val="26"/>
          <w:szCs w:val="26"/>
          <w:shd w:val="clear" w:color="auto" w:fill="FFFFFF"/>
        </w:rPr>
        <w:t>□</w:t>
      </w:r>
      <w:r w:rsidR="00810AC8" w:rsidRPr="00A50679">
        <w:rPr>
          <w:rFonts w:asciiTheme="minorEastAsia" w:hAnsiTheme="minorEastAsia" w:cs="Times New Roman"/>
          <w:color w:val="000000"/>
          <w:sz w:val="26"/>
          <w:szCs w:val="26"/>
          <w:shd w:val="clear" w:color="auto" w:fill="FFFFFF"/>
        </w:rPr>
        <w:t>2012年10月</w:t>
      </w:r>
      <w:r w:rsidR="00810AC8" w:rsidRPr="00A50679">
        <w:rPr>
          <w:rFonts w:asciiTheme="minorEastAsia" w:hAnsiTheme="minorEastAsia" w:cs="Times New Roman" w:hint="eastAsia"/>
          <w:color w:val="000000"/>
          <w:sz w:val="26"/>
          <w:szCs w:val="26"/>
          <w:shd w:val="clear" w:color="auto" w:fill="FFFFFF"/>
        </w:rPr>
        <w:t>‐</w:t>
      </w:r>
      <w:r w:rsidR="00810AC8" w:rsidRPr="00A50679">
        <w:rPr>
          <w:rFonts w:asciiTheme="minorEastAsia" w:hAnsiTheme="minorEastAsia" w:cs="Times New Roman"/>
          <w:color w:val="000000"/>
          <w:sz w:val="26"/>
          <w:szCs w:val="26"/>
          <w:shd w:val="clear" w:color="auto" w:fill="FFFFFF"/>
        </w:rPr>
        <w:t>2013年09月</w:t>
      </w:r>
      <w:r w:rsidRPr="00CA5CCF">
        <w:rPr>
          <w:rFonts w:asciiTheme="minorEastAsia" w:hAnsiTheme="minorEastAsia" w:cs="Times New Roman" w:hint="eastAsia"/>
          <w:color w:val="000000"/>
          <w:sz w:val="26"/>
          <w:szCs w:val="26"/>
          <w:shd w:val="clear" w:color="auto" w:fill="FFFFFF"/>
        </w:rPr>
        <w:t xml:space="preserve">　</w:t>
      </w: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 xml:space="preserve">　</w:t>
      </w:r>
      <w:proofErr w:type="spellStart"/>
      <w:r w:rsidR="00810AC8" w:rsidRPr="00A50679">
        <w:rPr>
          <w:rFonts w:asciiTheme="minorEastAsia" w:hAnsiTheme="minorEastAsia" w:cstheme="minorHAnsi"/>
          <w:b/>
          <w:sz w:val="26"/>
          <w:szCs w:val="26"/>
        </w:rPr>
        <w:t>Bkav</w:t>
      </w:r>
      <w:proofErr w:type="spellEnd"/>
      <w:r w:rsidR="00810AC8"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 xml:space="preserve">株式会社入社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6315"/>
        <w:gridCol w:w="1408"/>
      </w:tblGrid>
      <w:tr w:rsidR="00CA5CCF" w:rsidRPr="00CA5CCF" w:rsidTr="00766F13">
        <w:trPr>
          <w:trHeight w:val="300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CA5CCF" w:rsidP="00CA5CCF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b/>
                <w:bCs/>
                <w:color w:val="000000"/>
                <w:sz w:val="26"/>
                <w:szCs w:val="26"/>
              </w:rPr>
              <w:t>期間</w:t>
            </w:r>
          </w:p>
        </w:tc>
        <w:tc>
          <w:tcPr>
            <w:tcW w:w="6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CA5CCF" w:rsidP="00CA5CCF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b/>
                <w:bCs/>
                <w:color w:val="000000"/>
                <w:sz w:val="26"/>
                <w:szCs w:val="26"/>
              </w:rPr>
              <w:t>職務内容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CA5CCF" w:rsidP="00CA5CCF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b/>
                <w:bCs/>
                <w:color w:val="000000"/>
                <w:sz w:val="26"/>
                <w:szCs w:val="26"/>
              </w:rPr>
              <w:t>役割</w:t>
            </w:r>
          </w:p>
        </w:tc>
      </w:tr>
      <w:tr w:rsidR="00CA5CCF" w:rsidRPr="00CA5CCF" w:rsidTr="00766F13">
        <w:trPr>
          <w:trHeight w:val="1380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6F13" w:rsidRPr="00A50679" w:rsidRDefault="00766F13" w:rsidP="00CA5CCF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</w:pPr>
            <w:r w:rsidRPr="00A50679">
              <w:rPr>
                <w:rFonts w:asciiTheme="minorEastAsia" w:hAnsiTheme="minorEastAsia" w:cs="Times New Roman"/>
                <w:color w:val="000000"/>
                <w:sz w:val="26"/>
                <w:szCs w:val="26"/>
                <w:shd w:val="clear" w:color="auto" w:fill="FFFFFF"/>
              </w:rPr>
              <w:t>2012年10月</w:t>
            </w:r>
          </w:p>
          <w:p w:rsidR="00766F13" w:rsidRPr="00A50679" w:rsidRDefault="00766F13" w:rsidP="00766F13">
            <w:pPr>
              <w:spacing w:after="0" w:line="240" w:lineRule="auto"/>
              <w:jc w:val="center"/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</w:pP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‐</w:t>
            </w:r>
          </w:p>
          <w:p w:rsidR="00CA5CCF" w:rsidRPr="00CA5CCF" w:rsidRDefault="00766F13" w:rsidP="00CA5CCF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A50679">
              <w:rPr>
                <w:rFonts w:asciiTheme="minorEastAsia" w:hAnsiTheme="minorEastAsia" w:cs="Times New Roman"/>
                <w:color w:val="000000"/>
                <w:sz w:val="26"/>
                <w:szCs w:val="26"/>
                <w:shd w:val="clear" w:color="auto" w:fill="FFFFFF"/>
              </w:rPr>
              <w:t>2013年09月</w:t>
            </w: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 xml:space="preserve">　</w:t>
            </w: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 xml:space="preserve">　</w:t>
            </w:r>
          </w:p>
        </w:tc>
        <w:tc>
          <w:tcPr>
            <w:tcW w:w="6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6F13" w:rsidRPr="00A50679" w:rsidRDefault="00766F13" w:rsidP="00CA5CCF">
            <w:pPr>
              <w:spacing w:after="0" w:line="240" w:lineRule="auto"/>
              <w:jc w:val="both"/>
              <w:rPr>
                <w:rFonts w:asciiTheme="minorEastAsia" w:hAnsiTheme="minorEastAsia" w:cs="Times New Roman" w:hint="eastAsia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A50679">
              <w:rPr>
                <w:rFonts w:asciiTheme="minorEastAsia" w:hAnsiTheme="minorEastAsia" w:cs="Times New Roman"/>
                <w:b/>
                <w:color w:val="000000"/>
                <w:sz w:val="26"/>
                <w:szCs w:val="26"/>
                <w:shd w:val="clear" w:color="auto" w:fill="FFFFFF"/>
              </w:rPr>
              <w:t>カスタマーケア</w:t>
            </w:r>
            <w:r w:rsidRPr="00A50679">
              <w:rPr>
                <w:rFonts w:asciiTheme="minorEastAsia" w:hAnsiTheme="minorEastAsia" w:cs="Times New Roman" w:hint="eastAsia"/>
                <w:b/>
                <w:color w:val="000000"/>
                <w:sz w:val="26"/>
                <w:szCs w:val="26"/>
                <w:shd w:val="clear" w:color="auto" w:fill="FFFFFF"/>
              </w:rPr>
              <w:t>スタッフ‐</w:t>
            </w:r>
            <w:r w:rsidRPr="00A50679">
              <w:rPr>
                <w:rFonts w:asciiTheme="minorEastAsia" w:hAnsiTheme="minorEastAsia" w:cs="Times New Roman"/>
                <w:b/>
                <w:color w:val="000000"/>
                <w:sz w:val="26"/>
                <w:szCs w:val="26"/>
                <w:shd w:val="clear" w:color="auto" w:fill="FFFFFF"/>
              </w:rPr>
              <w:t>カスタマーケア</w:t>
            </w:r>
            <w:r w:rsidRPr="00A50679">
              <w:rPr>
                <w:rFonts w:asciiTheme="minorEastAsia" w:hAnsiTheme="minorEastAsia" w:cs="Times New Roman" w:hint="eastAsia"/>
                <w:b/>
                <w:color w:val="000000"/>
                <w:sz w:val="26"/>
                <w:szCs w:val="26"/>
                <w:shd w:val="clear" w:color="auto" w:fill="FFFFFF"/>
              </w:rPr>
              <w:t>部</w:t>
            </w:r>
          </w:p>
          <w:p w:rsidR="00CA5CCF" w:rsidRPr="00A50679" w:rsidRDefault="00CA5CCF" w:rsidP="00CA5CCF">
            <w:pPr>
              <w:spacing w:after="0" w:line="240" w:lineRule="auto"/>
              <w:jc w:val="both"/>
              <w:rPr>
                <w:rFonts w:asciiTheme="minorEastAsia" w:hAnsiTheme="minorEastAsia" w:cs="Times New Roman" w:hint="eastAsia"/>
                <w:sz w:val="26"/>
                <w:szCs w:val="26"/>
              </w:rPr>
            </w:pPr>
          </w:p>
          <w:p w:rsidR="00766F13" w:rsidRPr="00CA5CCF" w:rsidRDefault="00766F13" w:rsidP="00766F13">
            <w:pPr>
              <w:spacing w:after="0" w:line="240" w:lineRule="auto"/>
              <w:ind w:right="100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A50679">
              <w:rPr>
                <w:rFonts w:asciiTheme="minorEastAsia" w:hAnsiTheme="minorEastAsia" w:cstheme="minorHAnsi" w:hint="eastAsia"/>
                <w:sz w:val="26"/>
                <w:szCs w:val="26"/>
              </w:rPr>
              <w:t>‐</w:t>
            </w:r>
            <w:r w:rsidRPr="00A50679">
              <w:rPr>
                <w:rFonts w:asciiTheme="minorEastAsia" w:hAnsiTheme="minorEastAsia" w:cstheme="minorHAnsi" w:hint="eastAsia"/>
                <w:sz w:val="26"/>
                <w:szCs w:val="26"/>
              </w:rPr>
              <w:t>会社の</w:t>
            </w:r>
            <w:r w:rsidRPr="00A50679">
              <w:rPr>
                <w:rFonts w:asciiTheme="minorEastAsia" w:hAnsiTheme="minorEastAsia" w:cstheme="minorHAnsi"/>
                <w:sz w:val="26"/>
                <w:szCs w:val="26"/>
              </w:rPr>
              <w:t>ソフトウェアを使用している顧客に</w:t>
            </w:r>
            <w:r w:rsidRPr="00A50679">
              <w:rPr>
                <w:rFonts w:asciiTheme="minorEastAsia" w:hAnsiTheme="minorEastAsia" w:cstheme="minorHAnsi" w:hint="eastAsia"/>
                <w:sz w:val="26"/>
                <w:szCs w:val="26"/>
              </w:rPr>
              <w:t>テクニカルサポート</w:t>
            </w:r>
            <w:r w:rsidRPr="00A50679">
              <w:rPr>
                <w:rFonts w:asciiTheme="minorEastAsia" w:hAnsiTheme="minorEastAsia" w:cstheme="minorHAnsi"/>
                <w:sz w:val="26"/>
                <w:szCs w:val="26"/>
              </w:rPr>
              <w:t>を提供</w:t>
            </w: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しました。</w:t>
            </w:r>
          </w:p>
          <w:p w:rsidR="00CA5CCF" w:rsidRPr="00CA5CCF" w:rsidRDefault="00CA5CCF" w:rsidP="00CA5CCF">
            <w:pPr>
              <w:spacing w:after="0" w:line="240" w:lineRule="auto"/>
              <w:jc w:val="both"/>
              <w:rPr>
                <w:rFonts w:asciiTheme="minorEastAsia" w:hAnsiTheme="minorEastAsia" w:cs="Times New Roman" w:hint="eastAsi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CA5CCF" w:rsidP="00CA5CCF">
            <w:pPr>
              <w:spacing w:after="0" w:line="240" w:lineRule="auto"/>
              <w:jc w:val="both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【役割】</w:t>
            </w:r>
          </w:p>
          <w:p w:rsidR="00CA5CCF" w:rsidRPr="00A50679" w:rsidRDefault="00766F13" w:rsidP="00766F13">
            <w:pPr>
              <w:spacing w:after="0" w:line="240" w:lineRule="auto"/>
              <w:jc w:val="both"/>
              <w:rPr>
                <w:rFonts w:asciiTheme="minorEastAsia" w:hAnsiTheme="minorEastAsia" w:cs="Times New Roman" w:hint="eastAsia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A50679">
              <w:rPr>
                <w:rFonts w:asciiTheme="minorEastAsia" w:hAnsiTheme="minorEastAsia" w:cs="Times New Roman"/>
                <w:b/>
                <w:color w:val="000000"/>
                <w:sz w:val="26"/>
                <w:szCs w:val="26"/>
                <w:shd w:val="clear" w:color="auto" w:fill="FFFFFF"/>
              </w:rPr>
              <w:t>カスタマーケア</w:t>
            </w:r>
            <w:r w:rsidRPr="00A50679">
              <w:rPr>
                <w:rFonts w:asciiTheme="minorEastAsia" w:hAnsiTheme="minorEastAsia" w:cs="Times New Roman" w:hint="eastAsia"/>
                <w:b/>
                <w:color w:val="000000"/>
                <w:sz w:val="26"/>
                <w:szCs w:val="26"/>
                <w:shd w:val="clear" w:color="auto" w:fill="FFFFFF"/>
              </w:rPr>
              <w:t>スタッフ</w:t>
            </w:r>
          </w:p>
          <w:p w:rsidR="00766F13" w:rsidRPr="00CA5CCF" w:rsidRDefault="00766F13" w:rsidP="00766F13">
            <w:pPr>
              <w:spacing w:after="0" w:line="240" w:lineRule="auto"/>
              <w:jc w:val="both"/>
              <w:rPr>
                <w:rFonts w:asciiTheme="minorEastAsia" w:hAnsiTheme="minorEastAsia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A50679">
              <w:rPr>
                <w:rFonts w:asciiTheme="minorEastAsia" w:hAnsiTheme="minorEastAsia" w:cs="Times New Roman" w:hint="eastAsia"/>
                <w:b/>
                <w:color w:val="000000"/>
                <w:sz w:val="26"/>
                <w:szCs w:val="26"/>
                <w:shd w:val="clear" w:color="auto" w:fill="FFFFFF"/>
              </w:rPr>
              <w:t>（アルバイト）</w:t>
            </w:r>
          </w:p>
          <w:p w:rsidR="00CA5CCF" w:rsidRPr="00CA5CCF" w:rsidRDefault="00CA5CCF" w:rsidP="00CA5CCF">
            <w:pPr>
              <w:spacing w:after="0" w:line="240" w:lineRule="auto"/>
              <w:jc w:val="both"/>
              <w:rPr>
                <w:rFonts w:asciiTheme="minorEastAsia" w:hAnsiTheme="minorEastAsia" w:cs="Times New Roman"/>
                <w:sz w:val="26"/>
                <w:szCs w:val="26"/>
              </w:rPr>
            </w:pPr>
          </w:p>
        </w:tc>
      </w:tr>
    </w:tbl>
    <w:p w:rsidR="00CA5CCF" w:rsidRPr="00CA5CCF" w:rsidRDefault="00CA5CCF" w:rsidP="00CA5CCF">
      <w:pPr>
        <w:spacing w:after="240" w:line="240" w:lineRule="auto"/>
        <w:rPr>
          <w:rFonts w:asciiTheme="minorEastAsia" w:hAnsiTheme="minorEastAsia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3875"/>
        <w:gridCol w:w="4279"/>
      </w:tblGrid>
      <w:tr w:rsidR="00CA5CCF" w:rsidRPr="00CA5CCF" w:rsidTr="00CA5CCF">
        <w:trPr>
          <w:trHeight w:val="260"/>
        </w:trPr>
        <w:tc>
          <w:tcPr>
            <w:tcW w:w="0" w:type="auto"/>
            <w:gridSpan w:val="3"/>
            <w:tcBorders>
              <w:bottom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A5CCF" w:rsidRPr="00CA5CCF" w:rsidRDefault="00CA5CCF" w:rsidP="00CA5CCF">
            <w:pPr>
              <w:spacing w:after="0" w:line="240" w:lineRule="auto"/>
              <w:jc w:val="both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b/>
                <w:bCs/>
                <w:color w:val="000000"/>
                <w:sz w:val="26"/>
                <w:szCs w:val="26"/>
              </w:rPr>
              <w:t xml:space="preserve">スキルシート　</w:t>
            </w:r>
          </w:p>
        </w:tc>
      </w:tr>
      <w:tr w:rsidR="00766F13" w:rsidRPr="00A50679" w:rsidTr="00766F13">
        <w:trPr>
          <w:trHeight w:val="240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766F13" w:rsidP="00CA5CCF">
            <w:pPr>
              <w:spacing w:after="0" w:line="240" w:lineRule="auto"/>
              <w:ind w:firstLine="340"/>
              <w:jc w:val="both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項目</w:t>
            </w:r>
          </w:p>
        </w:tc>
        <w:tc>
          <w:tcPr>
            <w:tcW w:w="3875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766F13" w:rsidP="00CA5CCF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000000"/>
              <w:left w:val="dotted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766F13" w:rsidP="00CA5CCF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レベル</w:t>
            </w:r>
          </w:p>
        </w:tc>
      </w:tr>
      <w:tr w:rsidR="00766F13" w:rsidRPr="00A50679" w:rsidTr="00766F13">
        <w:trPr>
          <w:trHeight w:val="240"/>
        </w:trPr>
        <w:tc>
          <w:tcPr>
            <w:tcW w:w="0" w:type="auto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766F13" w:rsidP="00CA5CCF">
            <w:pPr>
              <w:spacing w:after="0" w:line="240" w:lineRule="auto"/>
              <w:jc w:val="both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コンピューター</w:t>
            </w:r>
          </w:p>
        </w:tc>
        <w:tc>
          <w:tcPr>
            <w:tcW w:w="3875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A50679" w:rsidRDefault="00766F13" w:rsidP="00766F13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・</w:t>
            </w: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Windows(XP、7、8、8.1、10)</w:t>
            </w:r>
          </w:p>
          <w:p w:rsidR="00CA5CCF" w:rsidRPr="00CA5CCF" w:rsidRDefault="00766F13" w:rsidP="00766F13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・</w:t>
            </w:r>
            <w:r w:rsidRPr="00A50679">
              <w:rPr>
                <w:rFonts w:asciiTheme="minorEastAsia" w:hAnsiTheme="minorEastAsia" w:cs="Times New Roman"/>
                <w:color w:val="000000"/>
                <w:sz w:val="26"/>
                <w:szCs w:val="26"/>
                <w:shd w:val="clear" w:color="auto" w:fill="FFFFFF"/>
              </w:rPr>
              <w:t>Microsoft Office</w:t>
            </w:r>
          </w:p>
        </w:tc>
        <w:tc>
          <w:tcPr>
            <w:tcW w:w="0" w:type="auto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6F13" w:rsidRPr="00CA5CCF" w:rsidRDefault="00766F13" w:rsidP="00CA5CCF">
            <w:pPr>
              <w:spacing w:after="0" w:line="240" w:lineRule="auto"/>
              <w:jc w:val="both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Windowsインストール、Ghost、詳細設定、運用、ソフトインストール、設定</w:t>
            </w:r>
          </w:p>
          <w:p w:rsidR="00766F13" w:rsidRPr="00CA5CCF" w:rsidRDefault="00766F13" w:rsidP="00CA5CCF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</w:p>
        </w:tc>
      </w:tr>
      <w:tr w:rsidR="00766F13" w:rsidRPr="00A50679" w:rsidTr="00766F13">
        <w:trPr>
          <w:trHeight w:val="300"/>
        </w:trPr>
        <w:tc>
          <w:tcPr>
            <w:tcW w:w="0" w:type="auto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766F13" w:rsidP="00CA5CCF">
            <w:pPr>
              <w:spacing w:after="0" w:line="240" w:lineRule="auto"/>
              <w:jc w:val="both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言語</w:t>
            </w:r>
          </w:p>
        </w:tc>
        <w:tc>
          <w:tcPr>
            <w:tcW w:w="38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A50679" w:rsidRDefault="00766F13" w:rsidP="00CA5CCF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・</w:t>
            </w: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英語</w:t>
            </w:r>
          </w:p>
          <w:p w:rsidR="00CA5CCF" w:rsidRPr="00A50679" w:rsidRDefault="00CA5CCF" w:rsidP="00CA5CCF">
            <w:pPr>
              <w:spacing w:after="0" w:line="240" w:lineRule="auto"/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</w:pPr>
          </w:p>
          <w:p w:rsidR="00CA5CCF" w:rsidRPr="00CA5CCF" w:rsidRDefault="00766F13" w:rsidP="00CA5CCF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・</w:t>
            </w: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日本語</w:t>
            </w:r>
          </w:p>
        </w:tc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66F13" w:rsidRPr="00CA5CCF" w:rsidRDefault="00766F13" w:rsidP="00CA5CCF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・</w:t>
            </w: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TOEIC 855 点（ビジネスコミュニケーションレベル）</w:t>
            </w:r>
          </w:p>
          <w:p w:rsidR="00CA5CCF" w:rsidRPr="00CA5CCF" w:rsidRDefault="00766F13" w:rsidP="00766F13">
            <w:pPr>
              <w:spacing w:after="240" w:line="240" w:lineRule="auto"/>
              <w:rPr>
                <w:rFonts w:asciiTheme="minorEastAsia" w:hAnsiTheme="minorEastAsia" w:cs="Times New Roman" w:hint="eastAsia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・</w:t>
            </w: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  <w:shd w:val="clear" w:color="auto" w:fill="FFFFFF"/>
              </w:rPr>
              <w:t>普通コミュニケーション（Ｎ２ほど）</w:t>
            </w:r>
          </w:p>
        </w:tc>
      </w:tr>
    </w:tbl>
    <w:p w:rsidR="00CA5CCF" w:rsidRPr="00CA5CCF" w:rsidRDefault="00CA5CCF" w:rsidP="00CA5CCF">
      <w:pPr>
        <w:spacing w:after="240" w:line="240" w:lineRule="auto"/>
        <w:rPr>
          <w:rFonts w:asciiTheme="minorEastAsia" w:hAnsiTheme="minorEastAsia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180"/>
      </w:tblGrid>
      <w:tr w:rsidR="00CA5CCF" w:rsidRPr="00CA5CCF" w:rsidTr="00CA5CCF">
        <w:trPr>
          <w:trHeight w:val="260"/>
        </w:trPr>
        <w:tc>
          <w:tcPr>
            <w:tcW w:w="0" w:type="auto"/>
            <w:gridSpan w:val="2"/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A5CCF" w:rsidRPr="00CA5CCF" w:rsidRDefault="00CA5CCF" w:rsidP="00CA5CCF">
            <w:pPr>
              <w:spacing w:after="0" w:line="240" w:lineRule="auto"/>
              <w:jc w:val="both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b/>
                <w:bCs/>
                <w:color w:val="000000"/>
                <w:sz w:val="26"/>
                <w:szCs w:val="26"/>
              </w:rPr>
              <w:t>取得資格</w:t>
            </w:r>
          </w:p>
        </w:tc>
      </w:tr>
      <w:tr w:rsidR="00CA5CCF" w:rsidRPr="00CA5CCF" w:rsidTr="00CA5CCF">
        <w:trPr>
          <w:trHeight w:val="300"/>
        </w:trPr>
        <w:tc>
          <w:tcPr>
            <w:tcW w:w="0" w:type="auto"/>
            <w:tcBorders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BF4811" w:rsidP="00CA5CCF">
            <w:pPr>
              <w:spacing w:after="0" w:line="240" w:lineRule="auto"/>
              <w:jc w:val="both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２０１７年０７</w:t>
            </w:r>
            <w:r w:rsidR="00CA5CCF" w:rsidRPr="00CA5CCF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月</w:t>
            </w:r>
          </w:p>
        </w:tc>
        <w:tc>
          <w:tcPr>
            <w:tcW w:w="0" w:type="auto"/>
            <w:tcBorders>
              <w:lef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5CCF" w:rsidRPr="00CA5CCF" w:rsidRDefault="00BF4811" w:rsidP="00BF4811">
            <w:pPr>
              <w:spacing w:after="0" w:line="240" w:lineRule="auto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A50679">
              <w:rPr>
                <w:rFonts w:asciiTheme="minorEastAsia" w:hAnsiTheme="minorEastAsia" w:cs="Times New Roman" w:hint="eastAsia"/>
                <w:color w:val="000000"/>
                <w:sz w:val="26"/>
                <w:szCs w:val="26"/>
              </w:rPr>
              <w:t>TOEIC　８５５点</w:t>
            </w:r>
          </w:p>
        </w:tc>
      </w:tr>
    </w:tbl>
    <w:p w:rsidR="00CA5CCF" w:rsidRPr="00CA5CCF" w:rsidRDefault="00CA5CCF" w:rsidP="00CA5CCF">
      <w:pPr>
        <w:spacing w:after="240" w:line="240" w:lineRule="auto"/>
        <w:rPr>
          <w:rFonts w:asciiTheme="minorEastAsia" w:hAnsiTheme="minorEastAsia" w:cs="Times New Roman"/>
          <w:sz w:val="26"/>
          <w:szCs w:val="26"/>
        </w:rPr>
      </w:pPr>
      <w:r w:rsidRPr="00CA5CCF">
        <w:rPr>
          <w:rFonts w:asciiTheme="minorEastAsia" w:hAnsiTheme="minorEastAsia" w:cs="Times New Roman"/>
          <w:sz w:val="26"/>
          <w:szCs w:val="26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</w:tblGrid>
      <w:tr w:rsidR="00CA5CCF" w:rsidRPr="00CA5CCF" w:rsidTr="00CA5CCF">
        <w:trPr>
          <w:trHeight w:val="360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F3F3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CA5CCF" w:rsidRPr="00CA5CCF" w:rsidRDefault="00CA5CCF" w:rsidP="00CA5CCF">
            <w:pPr>
              <w:spacing w:after="0" w:line="240" w:lineRule="auto"/>
              <w:jc w:val="both"/>
              <w:rPr>
                <w:rFonts w:asciiTheme="minorEastAsia" w:hAnsiTheme="minorEastAsia" w:cs="Times New Roman"/>
                <w:sz w:val="26"/>
                <w:szCs w:val="26"/>
              </w:rPr>
            </w:pPr>
            <w:r w:rsidRPr="00CA5CCF">
              <w:rPr>
                <w:rFonts w:asciiTheme="minorEastAsia" w:hAnsiTheme="minorEastAsia" w:cs="Times New Roman" w:hint="eastAsia"/>
                <w:b/>
                <w:bCs/>
                <w:color w:val="000000"/>
                <w:sz w:val="26"/>
                <w:szCs w:val="26"/>
              </w:rPr>
              <w:t>自己PR</w:t>
            </w:r>
          </w:p>
        </w:tc>
      </w:tr>
    </w:tbl>
    <w:p w:rsidR="00CA5CCF" w:rsidRPr="00CA5CCF" w:rsidRDefault="00CA5CCF" w:rsidP="00FC35D8">
      <w:pPr>
        <w:spacing w:after="0" w:line="240" w:lineRule="auto"/>
        <w:jc w:val="both"/>
        <w:rPr>
          <w:rFonts w:asciiTheme="minorEastAsia" w:hAnsiTheme="minorEastAsia" w:cs="Times New Roman"/>
          <w:sz w:val="26"/>
          <w:szCs w:val="26"/>
        </w:rPr>
      </w:pPr>
      <w:r w:rsidRPr="00CA5CCF">
        <w:rPr>
          <w:rFonts w:asciiTheme="minorEastAsia" w:hAnsiTheme="minorEastAsia" w:cs="Times New Roman" w:hint="eastAsia"/>
          <w:color w:val="000000"/>
          <w:sz w:val="26"/>
          <w:szCs w:val="26"/>
          <w:shd w:val="clear" w:color="auto" w:fill="FFFFFF"/>
        </w:rPr>
        <w:t>■部長からは「真面目で積極的な姿勢で業務に取り組む」と評価を頂きました。今までも上司から指導を頂きながら、難しくても諦めないで最後まで業務を遂行します。また業務の進捗状況、結果を報告も常に徹底しています。</w:t>
      </w:r>
    </w:p>
    <w:p w:rsidR="00CA5CCF" w:rsidRPr="00CA5CCF" w:rsidRDefault="00CA5CCF" w:rsidP="00CA5CCF">
      <w:pPr>
        <w:spacing w:after="0" w:line="240" w:lineRule="auto"/>
        <w:rPr>
          <w:rFonts w:asciiTheme="minorEastAsia" w:hAnsiTheme="minorEastAsia" w:cs="Times New Roman"/>
          <w:sz w:val="26"/>
          <w:szCs w:val="26"/>
        </w:rPr>
      </w:pPr>
    </w:p>
    <w:p w:rsidR="00CA5CCF" w:rsidRPr="00CA5CCF" w:rsidRDefault="00BF4811" w:rsidP="00CA5CCF">
      <w:pPr>
        <w:spacing w:after="0" w:line="240" w:lineRule="auto"/>
        <w:ind w:hanging="200"/>
        <w:jc w:val="both"/>
        <w:rPr>
          <w:rFonts w:asciiTheme="minorEastAsia" w:hAnsiTheme="minorEastAsia" w:cs="Times New Roman"/>
          <w:sz w:val="26"/>
          <w:szCs w:val="26"/>
        </w:rPr>
      </w:pPr>
      <w:r w:rsidRPr="00A50679">
        <w:rPr>
          <w:rFonts w:asciiTheme="minorEastAsia" w:hAnsiTheme="minorEastAsia" w:cs="Times New Roman" w:hint="eastAsia"/>
          <w:color w:val="000000"/>
          <w:sz w:val="26"/>
          <w:szCs w:val="26"/>
          <w:shd w:val="clear" w:color="auto" w:fill="FFFFFF"/>
        </w:rPr>
        <w:t xml:space="preserve">　</w:t>
      </w:r>
      <w:r w:rsidR="00CA5CCF" w:rsidRPr="00CA5CCF">
        <w:rPr>
          <w:rFonts w:asciiTheme="minorEastAsia" w:hAnsiTheme="minorEastAsia" w:cs="Times New Roman" w:hint="eastAsia"/>
          <w:color w:val="000000"/>
          <w:sz w:val="26"/>
          <w:szCs w:val="26"/>
          <w:shd w:val="clear" w:color="auto" w:fill="FFFFFF"/>
        </w:rPr>
        <w:t>■新しい技術や知識を貪欲に学びます。</w:t>
      </w:r>
    </w:p>
    <w:p w:rsidR="00CA5CCF" w:rsidRPr="00CA5CCF" w:rsidRDefault="00CA5CCF" w:rsidP="00CA5CCF">
      <w:pPr>
        <w:spacing w:after="240" w:line="240" w:lineRule="auto"/>
        <w:rPr>
          <w:rFonts w:asciiTheme="minorEastAsia" w:hAnsiTheme="minorEastAsia" w:cs="Times New Roman"/>
          <w:sz w:val="26"/>
          <w:szCs w:val="26"/>
        </w:rPr>
      </w:pPr>
      <w:bookmarkStart w:id="0" w:name="_GoBack"/>
      <w:bookmarkEnd w:id="0"/>
      <w:r w:rsidRPr="00CA5CCF">
        <w:rPr>
          <w:rFonts w:asciiTheme="minorEastAsia" w:hAnsiTheme="minorEastAsia" w:cs="Times New Roman"/>
          <w:sz w:val="26"/>
          <w:szCs w:val="26"/>
        </w:rPr>
        <w:br/>
      </w:r>
      <w:r w:rsidRPr="00CA5CCF">
        <w:rPr>
          <w:rFonts w:asciiTheme="minorEastAsia" w:hAnsiTheme="minorEastAsia" w:cs="Times New Roman"/>
          <w:sz w:val="26"/>
          <w:szCs w:val="26"/>
        </w:rPr>
        <w:br/>
      </w:r>
    </w:p>
    <w:p w:rsidR="00CA5CCF" w:rsidRPr="00CA5CCF" w:rsidRDefault="00CA5CCF" w:rsidP="00CA5CCF">
      <w:pPr>
        <w:spacing w:after="0" w:line="240" w:lineRule="auto"/>
        <w:jc w:val="right"/>
        <w:rPr>
          <w:rFonts w:asciiTheme="minorEastAsia" w:hAnsiTheme="minorEastAsia" w:cs="Times New Roman"/>
          <w:sz w:val="26"/>
          <w:szCs w:val="26"/>
        </w:rPr>
      </w:pPr>
      <w:r w:rsidRPr="00CA5CCF">
        <w:rPr>
          <w:rFonts w:asciiTheme="minorEastAsia" w:hAnsiTheme="minorEastAsia" w:cs="Times New Roman" w:hint="eastAsia"/>
          <w:color w:val="000000"/>
          <w:sz w:val="26"/>
          <w:szCs w:val="26"/>
        </w:rPr>
        <w:t>以上</w:t>
      </w:r>
    </w:p>
    <w:p w:rsidR="00F86295" w:rsidRPr="00A50679" w:rsidRDefault="00B91626">
      <w:pPr>
        <w:rPr>
          <w:rFonts w:asciiTheme="minorEastAsia" w:hAnsiTheme="minorEastAsia"/>
          <w:sz w:val="26"/>
          <w:szCs w:val="26"/>
        </w:rPr>
      </w:pPr>
    </w:p>
    <w:sectPr w:rsidR="00F86295" w:rsidRPr="00A5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3D44"/>
    <w:multiLevelType w:val="multilevel"/>
    <w:tmpl w:val="44FE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5E"/>
    <w:rsid w:val="0007545E"/>
    <w:rsid w:val="001338AD"/>
    <w:rsid w:val="001B0CF4"/>
    <w:rsid w:val="00507349"/>
    <w:rsid w:val="00557CDB"/>
    <w:rsid w:val="005B1507"/>
    <w:rsid w:val="005D364F"/>
    <w:rsid w:val="00766F13"/>
    <w:rsid w:val="00810AC8"/>
    <w:rsid w:val="00825D57"/>
    <w:rsid w:val="00A50679"/>
    <w:rsid w:val="00B91626"/>
    <w:rsid w:val="00BA0EA8"/>
    <w:rsid w:val="00BF4811"/>
    <w:rsid w:val="00CA5CCF"/>
    <w:rsid w:val="00DE4F62"/>
    <w:rsid w:val="00EC7FCA"/>
    <w:rsid w:val="00FC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5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5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604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097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123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49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10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060">
          <w:marLeft w:val="-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049">
          <w:marLeft w:val="-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7759">
          <w:marLeft w:val="-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MANHPC</dc:creator>
  <cp:lastModifiedBy>MANHPC</cp:lastModifiedBy>
  <cp:revision>2</cp:revision>
  <dcterms:created xsi:type="dcterms:W3CDTF">2017-11-18T15:29:00Z</dcterms:created>
  <dcterms:modified xsi:type="dcterms:W3CDTF">2017-11-18T15:29:00Z</dcterms:modified>
</cp:coreProperties>
</file>