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E8E2" w14:textId="2894E597" w:rsidR="00D01E0C" w:rsidRPr="0017097C" w:rsidRDefault="00703BCB" w:rsidP="00703BCB">
      <w:pPr>
        <w:pStyle w:val="Sinespaciado"/>
        <w:spacing w:after="240" w:line="276" w:lineRule="auto"/>
        <w:jc w:val="center"/>
        <w:rPr>
          <w:rFonts w:asciiTheme="minorHAnsi" w:hAnsiTheme="minorHAnsi" w:cstheme="minorHAnsi"/>
          <w:b/>
          <w:sz w:val="28"/>
          <w:szCs w:val="28"/>
          <w:u w:val="single"/>
        </w:rPr>
      </w:pPr>
      <w:r w:rsidRPr="0017097C">
        <w:rPr>
          <w:rFonts w:asciiTheme="minorHAnsi" w:hAnsiTheme="minorHAnsi" w:cstheme="minorHAnsi"/>
          <w:b/>
          <w:sz w:val="28"/>
          <w:szCs w:val="28"/>
          <w:u w:val="single"/>
        </w:rPr>
        <w:t>AMPLIACIÓN PRESUPUESTAL N° 07</w:t>
      </w:r>
    </w:p>
    <w:p w14:paraId="1F200FA3" w14:textId="3633A4AB" w:rsidR="000A70E8" w:rsidRDefault="007065E1" w:rsidP="000A70E8">
      <w:pPr>
        <w:pStyle w:val="Sinespaciado"/>
        <w:spacing w:before="240" w:after="240" w:line="276" w:lineRule="auto"/>
        <w:jc w:val="center"/>
        <w:rPr>
          <w:rFonts w:asciiTheme="minorHAnsi" w:hAnsiTheme="minorHAnsi" w:cstheme="minorHAnsi"/>
          <w:b/>
          <w:sz w:val="28"/>
          <w:szCs w:val="28"/>
          <w:u w:val="single"/>
        </w:rPr>
      </w:pPr>
      <w:r>
        <w:rPr>
          <w:rFonts w:asciiTheme="minorHAnsi" w:hAnsiTheme="minorHAnsi" w:cstheme="minorHAnsi"/>
          <w:b/>
          <w:sz w:val="28"/>
          <w:szCs w:val="28"/>
          <w:u w:val="single"/>
        </w:rPr>
        <w:t xml:space="preserve">PARTIDAS NUEVAS, MAYORES </w:t>
      </w:r>
      <w:r w:rsidR="009839BF">
        <w:rPr>
          <w:rFonts w:asciiTheme="minorHAnsi" w:hAnsiTheme="minorHAnsi" w:cstheme="minorHAnsi"/>
          <w:b/>
          <w:sz w:val="28"/>
          <w:szCs w:val="28"/>
          <w:u w:val="single"/>
        </w:rPr>
        <w:t xml:space="preserve">METRADOS </w:t>
      </w:r>
      <w:r w:rsidR="000A70E8" w:rsidRPr="0017097C">
        <w:rPr>
          <w:rFonts w:asciiTheme="minorHAnsi" w:hAnsiTheme="minorHAnsi" w:cstheme="minorHAnsi"/>
          <w:b/>
          <w:sz w:val="28"/>
          <w:szCs w:val="28"/>
          <w:u w:val="single"/>
        </w:rPr>
        <w:t xml:space="preserve">Y </w:t>
      </w:r>
      <w:r w:rsidR="000A70E8">
        <w:rPr>
          <w:rFonts w:asciiTheme="minorHAnsi" w:hAnsiTheme="minorHAnsi" w:cstheme="minorHAnsi"/>
          <w:b/>
          <w:sz w:val="28"/>
          <w:szCs w:val="28"/>
          <w:u w:val="single"/>
        </w:rPr>
        <w:t>DEDUCTIVOS</w:t>
      </w:r>
      <w:r w:rsidR="00B54B95">
        <w:rPr>
          <w:rFonts w:asciiTheme="minorHAnsi" w:hAnsiTheme="minorHAnsi" w:cstheme="minorHAnsi"/>
          <w:b/>
          <w:sz w:val="28"/>
          <w:szCs w:val="28"/>
          <w:u w:val="single"/>
        </w:rPr>
        <w:t xml:space="preserve"> DE LA ESPECIALIDAD DE INSTALACIONES SANITARIAS</w:t>
      </w:r>
    </w:p>
    <w:p w14:paraId="48C7A1BC" w14:textId="6B0AA454" w:rsidR="003E643E" w:rsidRPr="003E643E" w:rsidRDefault="00020909" w:rsidP="000A70E8">
      <w:pPr>
        <w:pStyle w:val="Prrafodelista"/>
        <w:numPr>
          <w:ilvl w:val="0"/>
          <w:numId w:val="24"/>
        </w:numPr>
        <w:spacing w:before="240"/>
        <w:jc w:val="both"/>
        <w:rPr>
          <w:rFonts w:asciiTheme="minorHAnsi" w:hAnsiTheme="minorHAnsi" w:cstheme="minorHAnsi"/>
          <w:b/>
          <w:bCs/>
          <w:sz w:val="24"/>
          <w:szCs w:val="24"/>
        </w:rPr>
      </w:pPr>
      <w:r w:rsidRPr="00020909">
        <w:rPr>
          <w:rFonts w:asciiTheme="minorHAnsi" w:hAnsiTheme="minorHAnsi" w:cstheme="minorHAnsi"/>
          <w:b/>
          <w:bCs/>
          <w:sz w:val="24"/>
          <w:szCs w:val="24"/>
        </w:rPr>
        <w:t>ANÁLISIS Y JUSTIFICACIÓN TÉCNICA DE LA AMPLIACIÓN PRESUPUESTAL N°07 POR ADICIONALES DE OBRA Y DEDUCTIVOS</w:t>
      </w:r>
    </w:p>
    <w:p w14:paraId="1A5C6C88" w14:textId="70D8ACCB" w:rsidR="00020909" w:rsidRPr="00642994" w:rsidRDefault="00020909" w:rsidP="00642994">
      <w:pPr>
        <w:pStyle w:val="Prrafodelista"/>
        <w:numPr>
          <w:ilvl w:val="1"/>
          <w:numId w:val="24"/>
        </w:numPr>
        <w:ind w:left="1560"/>
        <w:jc w:val="both"/>
        <w:rPr>
          <w:rFonts w:asciiTheme="minorHAnsi" w:hAnsiTheme="minorHAnsi" w:cstheme="minorHAnsi"/>
          <w:b/>
          <w:bCs/>
          <w:sz w:val="24"/>
          <w:szCs w:val="24"/>
        </w:rPr>
      </w:pPr>
      <w:r w:rsidRPr="00642994">
        <w:rPr>
          <w:rFonts w:asciiTheme="minorHAnsi" w:hAnsiTheme="minorHAnsi" w:cstheme="minorHAnsi"/>
          <w:b/>
          <w:bCs/>
          <w:sz w:val="24"/>
          <w:szCs w:val="24"/>
        </w:rPr>
        <w:t>ADICIONALES DE OBRA</w:t>
      </w:r>
    </w:p>
    <w:p w14:paraId="30C8FD3E" w14:textId="486A0613" w:rsidR="00642994" w:rsidRDefault="00020909" w:rsidP="00642994">
      <w:pPr>
        <w:pStyle w:val="Prrafodelista"/>
        <w:numPr>
          <w:ilvl w:val="2"/>
          <w:numId w:val="24"/>
        </w:numPr>
        <w:ind w:left="1985"/>
        <w:jc w:val="both"/>
        <w:rPr>
          <w:rFonts w:asciiTheme="minorHAnsi" w:hAnsiTheme="minorHAnsi" w:cstheme="minorHAnsi"/>
          <w:b/>
          <w:bCs/>
          <w:sz w:val="24"/>
          <w:szCs w:val="24"/>
        </w:rPr>
      </w:pPr>
      <w:r w:rsidRPr="00020909">
        <w:rPr>
          <w:rFonts w:asciiTheme="minorHAnsi" w:hAnsiTheme="minorHAnsi" w:cstheme="minorHAnsi"/>
          <w:b/>
          <w:bCs/>
          <w:sz w:val="24"/>
          <w:szCs w:val="24"/>
        </w:rPr>
        <w:t>PARTIDAS NUEVAS</w:t>
      </w:r>
    </w:p>
    <w:p w14:paraId="4FB9B7F1" w14:textId="4EC8ED5B" w:rsidR="00D2218F" w:rsidRDefault="00D2218F" w:rsidP="00D2218F">
      <w:pPr>
        <w:pStyle w:val="Prrafodelista"/>
        <w:spacing w:after="0"/>
        <w:ind w:left="360"/>
        <w:jc w:val="both"/>
        <w:rPr>
          <w:rFonts w:ascii="Arial Narrow" w:hAnsi="Arial Narrow"/>
          <w:sz w:val="24"/>
          <w:szCs w:val="24"/>
          <w:lang w:val="es-ES"/>
        </w:rPr>
      </w:pPr>
      <w:bookmarkStart w:id="0" w:name="_Hlk95302482"/>
      <w:r w:rsidRPr="00DD09A8">
        <w:rPr>
          <w:rFonts w:ascii="Arial Narrow" w:hAnsi="Arial Narrow"/>
          <w:sz w:val="24"/>
          <w:szCs w:val="24"/>
          <w:lang w:val="es-ES"/>
        </w:rPr>
        <w:t xml:space="preserve">Previa revisión y evaluación del expediente técnico inicial </w:t>
      </w:r>
      <w:r w:rsidR="005A5C2B">
        <w:rPr>
          <w:rFonts w:ascii="Arial Narrow" w:hAnsi="Arial Narrow"/>
          <w:sz w:val="24"/>
          <w:szCs w:val="24"/>
          <w:lang w:val="es-ES"/>
        </w:rPr>
        <w:t xml:space="preserve">y modificaciones del expediente, </w:t>
      </w:r>
      <w:r w:rsidRPr="00DD09A8">
        <w:rPr>
          <w:rFonts w:ascii="Arial Narrow" w:hAnsi="Arial Narrow"/>
          <w:sz w:val="24"/>
          <w:szCs w:val="24"/>
          <w:lang w:val="es-ES"/>
        </w:rPr>
        <w:t xml:space="preserve">se concluye que se </w:t>
      </w:r>
      <w:r w:rsidR="00C57C68">
        <w:rPr>
          <w:rFonts w:ascii="Arial Narrow" w:hAnsi="Arial Narrow"/>
          <w:sz w:val="24"/>
          <w:szCs w:val="24"/>
          <w:lang w:val="es-ES"/>
        </w:rPr>
        <w:t>debe</w:t>
      </w:r>
      <w:r w:rsidRPr="00DD09A8">
        <w:rPr>
          <w:rFonts w:ascii="Arial Narrow" w:hAnsi="Arial Narrow"/>
          <w:sz w:val="24"/>
          <w:szCs w:val="24"/>
          <w:lang w:val="es-ES"/>
        </w:rPr>
        <w:t xml:space="preserve"> incluir partidas nuevas en la ejecución del </w:t>
      </w:r>
      <w:bookmarkEnd w:id="0"/>
      <w:r w:rsidRPr="00DD09A8">
        <w:rPr>
          <w:rFonts w:ascii="Arial Narrow" w:hAnsi="Arial Narrow"/>
          <w:sz w:val="24"/>
          <w:szCs w:val="24"/>
          <w:lang w:val="es-ES"/>
        </w:rPr>
        <w:t>proyecto, e</w:t>
      </w:r>
      <w:r w:rsidR="00382758">
        <w:rPr>
          <w:rFonts w:ascii="Arial Narrow" w:hAnsi="Arial Narrow"/>
          <w:sz w:val="24"/>
          <w:szCs w:val="24"/>
          <w:lang w:val="es-ES"/>
        </w:rPr>
        <w:t>llo</w:t>
      </w:r>
      <w:r w:rsidRPr="00DD09A8">
        <w:rPr>
          <w:rFonts w:ascii="Arial Narrow" w:hAnsi="Arial Narrow"/>
          <w:sz w:val="24"/>
          <w:szCs w:val="24"/>
          <w:lang w:val="es-ES"/>
        </w:rPr>
        <w:t xml:space="preserve"> debido a que </w:t>
      </w:r>
      <w:r w:rsidR="005A5C2B">
        <w:rPr>
          <w:rFonts w:ascii="Arial Narrow" w:hAnsi="Arial Narrow"/>
          <w:sz w:val="24"/>
          <w:szCs w:val="24"/>
          <w:lang w:val="es-ES"/>
        </w:rPr>
        <w:t>no han sido consideradas</w:t>
      </w:r>
      <w:r>
        <w:rPr>
          <w:rFonts w:ascii="Arial Narrow" w:hAnsi="Arial Narrow"/>
          <w:sz w:val="24"/>
          <w:szCs w:val="24"/>
          <w:lang w:val="es-ES"/>
        </w:rPr>
        <w:t xml:space="preserve">; sin embargo, son necesarias para cumplir con las metas del proyecto. </w:t>
      </w:r>
    </w:p>
    <w:p w14:paraId="73EE8E0E" w14:textId="2F11FA6C" w:rsidR="00EE5FF4" w:rsidRDefault="00D2218F" w:rsidP="00EE5FF4">
      <w:pPr>
        <w:pStyle w:val="Prrafodelista"/>
        <w:spacing w:after="0"/>
        <w:ind w:left="360"/>
        <w:jc w:val="both"/>
        <w:rPr>
          <w:rFonts w:ascii="Arial Narrow" w:hAnsi="Arial Narrow"/>
          <w:sz w:val="24"/>
          <w:szCs w:val="24"/>
          <w:lang w:val="es-ES"/>
        </w:rPr>
      </w:pPr>
      <w:r>
        <w:rPr>
          <w:rFonts w:ascii="Arial Narrow" w:hAnsi="Arial Narrow"/>
          <w:sz w:val="24"/>
          <w:szCs w:val="24"/>
          <w:lang w:val="es-ES"/>
        </w:rPr>
        <w:t>A continuación, se detalla el sustento de las partidas nuevas planteadas:</w:t>
      </w:r>
    </w:p>
    <w:p w14:paraId="7CA2C79B" w14:textId="77777777" w:rsidR="00D2218F" w:rsidRPr="00DA6D2F" w:rsidRDefault="00D2218F" w:rsidP="00DA6D2F">
      <w:pPr>
        <w:spacing w:after="0"/>
        <w:jc w:val="both"/>
        <w:rPr>
          <w:rFonts w:ascii="Arial Narrow" w:hAnsi="Arial Narrow"/>
          <w:sz w:val="24"/>
          <w:szCs w:val="24"/>
          <w:lang w:val="es-ES"/>
        </w:rPr>
      </w:pPr>
    </w:p>
    <w:p w14:paraId="0E2B9F83" w14:textId="77777777" w:rsidR="00662B7D" w:rsidRPr="00662B7D" w:rsidRDefault="00662B7D" w:rsidP="00662B7D">
      <w:pPr>
        <w:pStyle w:val="Prrafodelista"/>
        <w:spacing w:after="0"/>
        <w:ind w:left="360"/>
        <w:jc w:val="both"/>
        <w:rPr>
          <w:rFonts w:ascii="Arial Narrow" w:hAnsi="Arial Narrow"/>
          <w:b/>
          <w:bCs/>
          <w:sz w:val="24"/>
          <w:szCs w:val="24"/>
          <w:lang w:val="es-ES"/>
        </w:rPr>
      </w:pPr>
      <w:r w:rsidRPr="00662B7D">
        <w:rPr>
          <w:rFonts w:ascii="Arial Narrow" w:hAnsi="Arial Narrow"/>
          <w:b/>
          <w:bCs/>
          <w:sz w:val="24"/>
          <w:szCs w:val="24"/>
          <w:lang w:val="es-ES"/>
        </w:rPr>
        <w:t>04</w:t>
      </w:r>
      <w:r w:rsidRPr="00662B7D">
        <w:rPr>
          <w:rFonts w:ascii="Arial Narrow" w:hAnsi="Arial Narrow"/>
          <w:b/>
          <w:bCs/>
          <w:sz w:val="24"/>
          <w:szCs w:val="24"/>
          <w:lang w:val="es-ES"/>
        </w:rPr>
        <w:tab/>
        <w:t>INSTALACIONES SANITARIAS</w:t>
      </w:r>
    </w:p>
    <w:p w14:paraId="3A9320E8" w14:textId="77777777" w:rsidR="00662B7D" w:rsidRPr="00D010ED" w:rsidRDefault="00662B7D" w:rsidP="00662B7D">
      <w:pPr>
        <w:pStyle w:val="Prrafodelista"/>
        <w:spacing w:after="0"/>
        <w:ind w:left="360"/>
        <w:jc w:val="both"/>
        <w:rPr>
          <w:rFonts w:ascii="Arial Narrow" w:hAnsi="Arial Narrow"/>
          <w:b/>
          <w:bCs/>
          <w:sz w:val="24"/>
          <w:szCs w:val="24"/>
          <w:u w:val="single"/>
          <w:lang w:val="es-ES"/>
        </w:rPr>
      </w:pPr>
      <w:r w:rsidRPr="00D010ED">
        <w:rPr>
          <w:rFonts w:ascii="Arial Narrow" w:hAnsi="Arial Narrow"/>
          <w:b/>
          <w:bCs/>
          <w:sz w:val="24"/>
          <w:szCs w:val="24"/>
          <w:u w:val="single"/>
          <w:lang w:val="es-ES"/>
        </w:rPr>
        <w:t>04.01</w:t>
      </w:r>
      <w:r w:rsidRPr="00D010ED">
        <w:rPr>
          <w:rFonts w:ascii="Arial Narrow" w:hAnsi="Arial Narrow"/>
          <w:b/>
          <w:bCs/>
          <w:sz w:val="24"/>
          <w:szCs w:val="24"/>
          <w:u w:val="single"/>
          <w:lang w:val="es-ES"/>
        </w:rPr>
        <w:tab/>
        <w:t xml:space="preserve">   APARATOS SANITARIOS Y ACCESORIOS</w:t>
      </w:r>
    </w:p>
    <w:p w14:paraId="39624697" w14:textId="77777777" w:rsidR="00662B7D" w:rsidRPr="00662B7D" w:rsidRDefault="00662B7D" w:rsidP="00662B7D">
      <w:pPr>
        <w:pStyle w:val="Prrafodelista"/>
        <w:spacing w:after="0"/>
        <w:ind w:left="360"/>
        <w:jc w:val="both"/>
        <w:rPr>
          <w:rFonts w:ascii="Arial Narrow" w:hAnsi="Arial Narrow"/>
          <w:b/>
          <w:bCs/>
          <w:sz w:val="24"/>
          <w:szCs w:val="24"/>
          <w:lang w:val="es-ES"/>
        </w:rPr>
      </w:pPr>
      <w:r w:rsidRPr="00662B7D">
        <w:rPr>
          <w:rFonts w:ascii="Arial Narrow" w:hAnsi="Arial Narrow"/>
          <w:b/>
          <w:bCs/>
          <w:sz w:val="24"/>
          <w:szCs w:val="24"/>
          <w:lang w:val="es-ES"/>
        </w:rPr>
        <w:t>04.01.01</w:t>
      </w:r>
      <w:r w:rsidRPr="00662B7D">
        <w:rPr>
          <w:rFonts w:ascii="Arial Narrow" w:hAnsi="Arial Narrow"/>
          <w:b/>
          <w:bCs/>
          <w:sz w:val="24"/>
          <w:szCs w:val="24"/>
          <w:lang w:val="es-ES"/>
        </w:rPr>
        <w:tab/>
        <w:t xml:space="preserve">      SUMINISTRO DE APARATOS SANITARIOS</w:t>
      </w:r>
    </w:p>
    <w:p w14:paraId="0A3ACE53" w14:textId="30AAB1E7" w:rsidR="00662B7D" w:rsidRPr="00662B7D" w:rsidRDefault="00662B7D" w:rsidP="00662B7D">
      <w:pPr>
        <w:pStyle w:val="Prrafodelista"/>
        <w:spacing w:after="0"/>
        <w:ind w:left="360"/>
        <w:jc w:val="both"/>
        <w:rPr>
          <w:rFonts w:ascii="Arial Narrow" w:hAnsi="Arial Narrow"/>
          <w:b/>
          <w:bCs/>
          <w:sz w:val="24"/>
          <w:szCs w:val="24"/>
          <w:lang w:val="es-ES"/>
        </w:rPr>
      </w:pPr>
      <w:r w:rsidRPr="00662B7D">
        <w:rPr>
          <w:rFonts w:ascii="Arial Narrow" w:hAnsi="Arial Narrow"/>
          <w:b/>
          <w:bCs/>
          <w:sz w:val="24"/>
          <w:szCs w:val="24"/>
          <w:lang w:val="es-ES"/>
        </w:rPr>
        <w:t>04.01.01.</w:t>
      </w:r>
      <w:r w:rsidR="00AF316A">
        <w:rPr>
          <w:rFonts w:ascii="Arial Narrow" w:hAnsi="Arial Narrow"/>
          <w:b/>
          <w:bCs/>
          <w:sz w:val="24"/>
          <w:szCs w:val="24"/>
          <w:lang w:val="es-ES"/>
        </w:rPr>
        <w:t>01</w:t>
      </w:r>
      <w:r w:rsidRPr="00662B7D">
        <w:rPr>
          <w:rFonts w:ascii="Arial Narrow" w:hAnsi="Arial Narrow"/>
          <w:b/>
          <w:bCs/>
          <w:sz w:val="24"/>
          <w:szCs w:val="24"/>
          <w:lang w:val="es-ES"/>
        </w:rPr>
        <w:t xml:space="preserve">         </w:t>
      </w:r>
      <w:r w:rsidR="000C0EA9" w:rsidRPr="000C0EA9">
        <w:rPr>
          <w:rFonts w:ascii="Arial Narrow" w:hAnsi="Arial Narrow"/>
          <w:b/>
          <w:bCs/>
          <w:sz w:val="24"/>
          <w:szCs w:val="24"/>
          <w:lang w:val="es-ES"/>
        </w:rPr>
        <w:t>MODULO DE BEBEDERO DE AGUA</w:t>
      </w:r>
    </w:p>
    <w:p w14:paraId="2C52A77A" w14:textId="4BC2011D" w:rsidR="00D75121" w:rsidRDefault="00940B36" w:rsidP="00D75121">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 xml:space="preserve">El expediente técnico primigenio </w:t>
      </w:r>
      <w:r>
        <w:rPr>
          <w:rFonts w:ascii="Arial Narrow" w:hAnsi="Arial Narrow"/>
          <w:sz w:val="24"/>
          <w:szCs w:val="24"/>
          <w:lang w:val="es-ES"/>
        </w:rPr>
        <w:t xml:space="preserve">consideraba inicialmente </w:t>
      </w:r>
      <w:r w:rsidR="004C56F6">
        <w:rPr>
          <w:rFonts w:ascii="Arial Narrow" w:hAnsi="Arial Narrow"/>
          <w:sz w:val="24"/>
          <w:szCs w:val="24"/>
          <w:lang w:val="es-ES"/>
        </w:rPr>
        <w:t xml:space="preserve">la partida de </w:t>
      </w:r>
      <w:r w:rsidR="00DA2E90">
        <w:rPr>
          <w:rFonts w:ascii="Arial Narrow" w:hAnsi="Arial Narrow"/>
          <w:sz w:val="24"/>
          <w:szCs w:val="24"/>
          <w:lang w:val="es-ES"/>
        </w:rPr>
        <w:t xml:space="preserve">bebederos </w:t>
      </w:r>
      <w:r w:rsidR="004C56F6">
        <w:rPr>
          <w:rFonts w:ascii="Arial Narrow" w:hAnsi="Arial Narrow"/>
          <w:sz w:val="24"/>
          <w:szCs w:val="24"/>
          <w:lang w:val="es-ES"/>
        </w:rPr>
        <w:t xml:space="preserve">en la Especialidad de Arquitectura; </w:t>
      </w:r>
      <w:r w:rsidR="00CD3354">
        <w:rPr>
          <w:rFonts w:ascii="Arial Narrow" w:hAnsi="Arial Narrow"/>
          <w:sz w:val="24"/>
          <w:szCs w:val="24"/>
          <w:lang w:val="es-ES"/>
        </w:rPr>
        <w:t>por lo que</w:t>
      </w:r>
      <w:r w:rsidR="000767D3">
        <w:rPr>
          <w:rFonts w:ascii="Arial Narrow" w:hAnsi="Arial Narrow"/>
          <w:sz w:val="24"/>
          <w:szCs w:val="24"/>
          <w:lang w:val="es-ES"/>
        </w:rPr>
        <w:t xml:space="preserve">, el planteamiento inicial </w:t>
      </w:r>
      <w:r w:rsidR="00CD3354">
        <w:rPr>
          <w:rFonts w:ascii="Arial Narrow" w:hAnsi="Arial Narrow"/>
          <w:sz w:val="24"/>
          <w:szCs w:val="24"/>
          <w:lang w:val="es-ES"/>
        </w:rPr>
        <w:t>contemplaba la construcción de</w:t>
      </w:r>
      <w:r w:rsidR="000767D3">
        <w:rPr>
          <w:rFonts w:ascii="Arial Narrow" w:hAnsi="Arial Narrow"/>
          <w:sz w:val="24"/>
          <w:szCs w:val="24"/>
          <w:lang w:val="es-ES"/>
        </w:rPr>
        <w:t xml:space="preserve"> </w:t>
      </w:r>
      <w:r w:rsidR="000E5EEB">
        <w:rPr>
          <w:rFonts w:ascii="Arial Narrow" w:hAnsi="Arial Narrow"/>
          <w:sz w:val="24"/>
          <w:szCs w:val="24"/>
          <w:lang w:val="es-ES"/>
        </w:rPr>
        <w:t xml:space="preserve">estructuras de </w:t>
      </w:r>
      <w:r w:rsidR="00DA2E90">
        <w:rPr>
          <w:rFonts w:ascii="Arial Narrow" w:hAnsi="Arial Narrow"/>
          <w:sz w:val="24"/>
          <w:szCs w:val="24"/>
          <w:lang w:val="es-ES"/>
        </w:rPr>
        <w:t xml:space="preserve">concreto </w:t>
      </w:r>
      <w:r w:rsidR="000E5EEB">
        <w:rPr>
          <w:rFonts w:ascii="Arial Narrow" w:hAnsi="Arial Narrow"/>
          <w:sz w:val="24"/>
          <w:szCs w:val="24"/>
          <w:lang w:val="es-ES"/>
        </w:rPr>
        <w:t>que contengan</w:t>
      </w:r>
      <w:r w:rsidR="00DA2E90">
        <w:rPr>
          <w:rFonts w:ascii="Arial Narrow" w:hAnsi="Arial Narrow"/>
          <w:sz w:val="24"/>
          <w:szCs w:val="24"/>
          <w:lang w:val="es-ES"/>
        </w:rPr>
        <w:t xml:space="preserve"> un sistema </w:t>
      </w:r>
      <w:r w:rsidR="004C56F6" w:rsidRPr="004C56F6">
        <w:rPr>
          <w:rFonts w:ascii="Arial Narrow" w:hAnsi="Arial Narrow"/>
          <w:sz w:val="24"/>
          <w:szCs w:val="24"/>
          <w:lang w:val="es-ES"/>
        </w:rPr>
        <w:t xml:space="preserve">de purificador de agua </w:t>
      </w:r>
      <w:r w:rsidR="00CD3354">
        <w:rPr>
          <w:rFonts w:ascii="Arial Narrow" w:hAnsi="Arial Narrow"/>
          <w:sz w:val="24"/>
          <w:szCs w:val="24"/>
          <w:lang w:val="es-ES"/>
        </w:rPr>
        <w:t xml:space="preserve">de 3 o 4 etapas </w:t>
      </w:r>
      <w:r w:rsidR="004C56F6" w:rsidRPr="004C56F6">
        <w:rPr>
          <w:rFonts w:ascii="Arial Narrow" w:hAnsi="Arial Narrow"/>
          <w:sz w:val="24"/>
          <w:szCs w:val="24"/>
          <w:lang w:val="es-ES"/>
        </w:rPr>
        <w:t>que asegur</w:t>
      </w:r>
      <w:r w:rsidR="000E5EEB">
        <w:rPr>
          <w:rFonts w:ascii="Arial Narrow" w:hAnsi="Arial Narrow"/>
          <w:sz w:val="24"/>
          <w:szCs w:val="24"/>
          <w:lang w:val="es-ES"/>
        </w:rPr>
        <w:t>e</w:t>
      </w:r>
      <w:r w:rsidR="004C56F6" w:rsidRPr="004C56F6">
        <w:rPr>
          <w:rFonts w:ascii="Arial Narrow" w:hAnsi="Arial Narrow"/>
          <w:sz w:val="24"/>
          <w:szCs w:val="24"/>
          <w:lang w:val="es-ES"/>
        </w:rPr>
        <w:t xml:space="preserve"> que el agua de abastecimiento sea potable</w:t>
      </w:r>
      <w:r w:rsidR="00903B40">
        <w:rPr>
          <w:rFonts w:ascii="Arial Narrow" w:hAnsi="Arial Narrow"/>
          <w:sz w:val="24"/>
          <w:szCs w:val="24"/>
          <w:lang w:val="es-ES"/>
        </w:rPr>
        <w:t>, para lo cual se consideró 18 sistemas de purificador de agua</w:t>
      </w:r>
      <w:r w:rsidR="007C762C">
        <w:rPr>
          <w:rFonts w:ascii="Arial Narrow" w:hAnsi="Arial Narrow"/>
          <w:sz w:val="24"/>
          <w:szCs w:val="24"/>
          <w:lang w:val="es-ES"/>
        </w:rPr>
        <w:t xml:space="preserve"> y </w:t>
      </w:r>
      <w:r w:rsidR="009B7EEB">
        <w:rPr>
          <w:rFonts w:ascii="Arial Narrow" w:hAnsi="Arial Narrow"/>
          <w:sz w:val="24"/>
          <w:szCs w:val="24"/>
          <w:lang w:val="es-ES"/>
        </w:rPr>
        <w:t>18</w:t>
      </w:r>
      <w:r w:rsidR="007C762C">
        <w:rPr>
          <w:rFonts w:ascii="Arial Narrow" w:hAnsi="Arial Narrow"/>
          <w:sz w:val="24"/>
          <w:szCs w:val="24"/>
          <w:lang w:val="es-ES"/>
        </w:rPr>
        <w:t xml:space="preserve"> llaves </w:t>
      </w:r>
      <w:r w:rsidR="009B7EEB">
        <w:rPr>
          <w:rFonts w:ascii="Arial Narrow" w:hAnsi="Arial Narrow"/>
          <w:sz w:val="24"/>
          <w:szCs w:val="24"/>
          <w:lang w:val="es-ES"/>
        </w:rPr>
        <w:t xml:space="preserve">para bebederos </w:t>
      </w:r>
      <w:r w:rsidR="007C762C">
        <w:rPr>
          <w:rFonts w:ascii="Arial Narrow" w:hAnsi="Arial Narrow"/>
          <w:sz w:val="24"/>
          <w:szCs w:val="24"/>
          <w:lang w:val="es-ES"/>
        </w:rPr>
        <w:t>cromadas</w:t>
      </w:r>
      <w:r w:rsidR="00903B40">
        <w:rPr>
          <w:rFonts w:ascii="Arial Narrow" w:hAnsi="Arial Narrow"/>
          <w:sz w:val="24"/>
          <w:szCs w:val="24"/>
          <w:lang w:val="es-ES"/>
        </w:rPr>
        <w:t xml:space="preserve">. </w:t>
      </w:r>
      <w:r w:rsidR="007C762C">
        <w:rPr>
          <w:rFonts w:ascii="Arial Narrow" w:hAnsi="Arial Narrow"/>
          <w:sz w:val="24"/>
          <w:szCs w:val="24"/>
          <w:lang w:val="es-ES"/>
        </w:rPr>
        <w:t>Sin embargo, p</w:t>
      </w:r>
      <w:r w:rsidR="007C6CBD">
        <w:rPr>
          <w:rFonts w:ascii="Arial Narrow" w:hAnsi="Arial Narrow"/>
          <w:sz w:val="24"/>
          <w:szCs w:val="24"/>
          <w:lang w:val="es-ES"/>
        </w:rPr>
        <w:t>ara la presente modificación se deducirá la partida de bebederos</w:t>
      </w:r>
      <w:r w:rsidR="009B7EEB">
        <w:rPr>
          <w:rFonts w:ascii="Arial Narrow" w:hAnsi="Arial Narrow"/>
          <w:sz w:val="24"/>
          <w:szCs w:val="24"/>
          <w:lang w:val="es-ES"/>
        </w:rPr>
        <w:t xml:space="preserve">, sistemas de purificador de agua y sus respectivas llaves, dado que se planteará como partida nueva </w:t>
      </w:r>
      <w:r w:rsidR="009B7EEB" w:rsidRPr="000E558C">
        <w:rPr>
          <w:rFonts w:ascii="Arial Narrow" w:hAnsi="Arial Narrow"/>
          <w:b/>
          <w:bCs/>
          <w:sz w:val="24"/>
          <w:szCs w:val="24"/>
          <w:lang w:val="es-ES"/>
        </w:rPr>
        <w:t>08 MODULOS DE BEBEDERO DE AGUA</w:t>
      </w:r>
      <w:r w:rsidR="00FB5C01">
        <w:rPr>
          <w:rFonts w:ascii="Arial Narrow" w:hAnsi="Arial Narrow"/>
          <w:sz w:val="24"/>
          <w:szCs w:val="24"/>
          <w:lang w:val="es-ES"/>
        </w:rPr>
        <w:t>, los cuales</w:t>
      </w:r>
      <w:r w:rsidR="00FB5C01" w:rsidRPr="00FB5C01">
        <w:t xml:space="preserve"> </w:t>
      </w:r>
      <w:r w:rsidR="00FB5C01">
        <w:rPr>
          <w:rFonts w:ascii="Arial Narrow" w:hAnsi="Arial Narrow"/>
          <w:sz w:val="24"/>
          <w:szCs w:val="24"/>
          <w:lang w:val="es-ES"/>
        </w:rPr>
        <w:t>serán de</w:t>
      </w:r>
      <w:r w:rsidR="00FB5C01" w:rsidRPr="00FB5C01">
        <w:rPr>
          <w:rFonts w:ascii="Arial Narrow" w:hAnsi="Arial Narrow"/>
          <w:sz w:val="24"/>
          <w:szCs w:val="24"/>
          <w:lang w:val="es-ES"/>
        </w:rPr>
        <w:t xml:space="preserve"> acero inoxidable resistente a rayaduras y golpes, </w:t>
      </w:r>
      <w:r w:rsidR="005A0C28">
        <w:rPr>
          <w:rFonts w:ascii="Arial Narrow" w:hAnsi="Arial Narrow"/>
          <w:sz w:val="24"/>
          <w:szCs w:val="24"/>
          <w:lang w:val="es-ES"/>
        </w:rPr>
        <w:t xml:space="preserve">con </w:t>
      </w:r>
      <w:r w:rsidR="00FB5C01" w:rsidRPr="00FB5C01">
        <w:rPr>
          <w:rFonts w:ascii="Arial Narrow" w:hAnsi="Arial Narrow"/>
          <w:sz w:val="24"/>
          <w:szCs w:val="24"/>
          <w:lang w:val="es-ES"/>
        </w:rPr>
        <w:t xml:space="preserve">diseño pedestal cuadrado para anclar al piso, </w:t>
      </w:r>
      <w:r w:rsidR="005A0C28">
        <w:rPr>
          <w:rFonts w:ascii="Arial Narrow" w:hAnsi="Arial Narrow"/>
          <w:sz w:val="24"/>
          <w:szCs w:val="24"/>
          <w:lang w:val="es-ES"/>
        </w:rPr>
        <w:t xml:space="preserve">incluirán </w:t>
      </w:r>
      <w:r w:rsidR="007A0FD2">
        <w:rPr>
          <w:rFonts w:ascii="Arial Narrow" w:hAnsi="Arial Narrow"/>
          <w:sz w:val="24"/>
          <w:szCs w:val="24"/>
          <w:lang w:val="es-ES"/>
        </w:rPr>
        <w:t xml:space="preserve">sus accesorios y </w:t>
      </w:r>
      <w:r w:rsidR="005A0C28" w:rsidRPr="005A0C28">
        <w:rPr>
          <w:rFonts w:ascii="Arial Narrow" w:hAnsi="Arial Narrow"/>
          <w:sz w:val="24"/>
          <w:szCs w:val="24"/>
          <w:lang w:val="es-ES"/>
        </w:rPr>
        <w:t>4 sistemas de filtración</w:t>
      </w:r>
      <w:r w:rsidR="005A0C28">
        <w:rPr>
          <w:rFonts w:ascii="Arial Narrow" w:hAnsi="Arial Narrow"/>
          <w:sz w:val="24"/>
          <w:szCs w:val="24"/>
          <w:lang w:val="es-ES"/>
        </w:rPr>
        <w:t>:</w:t>
      </w:r>
      <w:r w:rsidR="00816112">
        <w:rPr>
          <w:rFonts w:ascii="Arial Narrow" w:hAnsi="Arial Narrow"/>
          <w:sz w:val="24"/>
          <w:szCs w:val="24"/>
          <w:lang w:val="es-ES"/>
        </w:rPr>
        <w:t xml:space="preserve"> </w:t>
      </w:r>
      <w:r w:rsidR="005A0C28" w:rsidRPr="00816112">
        <w:rPr>
          <w:rFonts w:ascii="Arial Narrow" w:hAnsi="Arial Narrow"/>
          <w:sz w:val="24"/>
          <w:szCs w:val="24"/>
          <w:lang w:val="es-ES"/>
        </w:rPr>
        <w:t>Filtro de sedimento 100% polipropileno (PP) 5 micras</w:t>
      </w:r>
      <w:r w:rsidR="00816112">
        <w:rPr>
          <w:rFonts w:ascii="Arial Narrow" w:hAnsi="Arial Narrow"/>
          <w:sz w:val="24"/>
          <w:szCs w:val="24"/>
          <w:lang w:val="es-ES"/>
        </w:rPr>
        <w:t xml:space="preserve">, </w:t>
      </w:r>
      <w:r w:rsidR="005A0C28" w:rsidRPr="00816112">
        <w:rPr>
          <w:rFonts w:ascii="Arial Narrow" w:hAnsi="Arial Narrow"/>
          <w:sz w:val="24"/>
          <w:szCs w:val="24"/>
          <w:lang w:val="es-ES"/>
        </w:rPr>
        <w:t>Filtro de carbón activado (5 micras)</w:t>
      </w:r>
      <w:r w:rsidR="00816112">
        <w:rPr>
          <w:rFonts w:ascii="Arial Narrow" w:hAnsi="Arial Narrow"/>
          <w:sz w:val="24"/>
          <w:szCs w:val="24"/>
          <w:lang w:val="es-ES"/>
        </w:rPr>
        <w:t xml:space="preserve">, </w:t>
      </w:r>
      <w:r w:rsidR="005A0C28" w:rsidRPr="00816112">
        <w:rPr>
          <w:rFonts w:ascii="Arial Narrow" w:hAnsi="Arial Narrow"/>
          <w:sz w:val="24"/>
          <w:szCs w:val="24"/>
          <w:lang w:val="es-ES"/>
        </w:rPr>
        <w:t xml:space="preserve">Membrana semipermeable de ultra filtración (UF) </w:t>
      </w:r>
      <w:r w:rsidR="00816112">
        <w:rPr>
          <w:rFonts w:ascii="Arial Narrow" w:hAnsi="Arial Narrow"/>
          <w:sz w:val="24"/>
          <w:szCs w:val="24"/>
          <w:lang w:val="es-ES"/>
        </w:rPr>
        <w:t xml:space="preserve">y </w:t>
      </w:r>
      <w:r w:rsidR="005A0C28" w:rsidRPr="00816112">
        <w:rPr>
          <w:rFonts w:ascii="Arial Narrow" w:hAnsi="Arial Narrow"/>
          <w:sz w:val="24"/>
          <w:szCs w:val="24"/>
          <w:lang w:val="es-ES"/>
        </w:rPr>
        <w:t xml:space="preserve">Filtro de carbón </w:t>
      </w:r>
      <w:proofErr w:type="spellStart"/>
      <w:r w:rsidR="005A0C28" w:rsidRPr="00816112">
        <w:rPr>
          <w:rFonts w:ascii="Arial Narrow" w:hAnsi="Arial Narrow"/>
          <w:sz w:val="24"/>
          <w:szCs w:val="24"/>
          <w:lang w:val="es-ES"/>
        </w:rPr>
        <w:t>post-activo</w:t>
      </w:r>
      <w:proofErr w:type="spellEnd"/>
      <w:r w:rsidR="005A0C28" w:rsidRPr="00816112">
        <w:rPr>
          <w:rFonts w:ascii="Arial Narrow" w:hAnsi="Arial Narrow"/>
          <w:sz w:val="24"/>
          <w:szCs w:val="24"/>
          <w:lang w:val="es-ES"/>
        </w:rPr>
        <w:t xml:space="preserve"> T33</w:t>
      </w:r>
      <w:r w:rsidR="00816112">
        <w:rPr>
          <w:rFonts w:ascii="Arial Narrow" w:hAnsi="Arial Narrow"/>
          <w:sz w:val="24"/>
          <w:szCs w:val="24"/>
          <w:lang w:val="es-ES"/>
        </w:rPr>
        <w:t>.</w:t>
      </w:r>
      <w:r w:rsidR="00D75121">
        <w:rPr>
          <w:rFonts w:ascii="Arial Narrow" w:hAnsi="Arial Narrow"/>
          <w:sz w:val="24"/>
          <w:szCs w:val="24"/>
          <w:lang w:val="es-ES"/>
        </w:rPr>
        <w:t xml:space="preserve"> </w:t>
      </w:r>
    </w:p>
    <w:p w14:paraId="6CB19EE2" w14:textId="75292CC6" w:rsidR="00D75121" w:rsidRDefault="00D75121" w:rsidP="00D75121">
      <w:pPr>
        <w:pStyle w:val="Prrafodelista"/>
        <w:spacing w:after="0"/>
        <w:ind w:left="360"/>
        <w:jc w:val="both"/>
        <w:rPr>
          <w:rFonts w:ascii="Arial Narrow" w:hAnsi="Arial Narrow"/>
          <w:sz w:val="24"/>
          <w:szCs w:val="24"/>
          <w:lang w:val="es-ES"/>
        </w:rPr>
      </w:pPr>
    </w:p>
    <w:p w14:paraId="76B0D0A0" w14:textId="7CB8AAF2" w:rsidR="00A15572" w:rsidRPr="00960F87" w:rsidRDefault="00D75121" w:rsidP="00960F87">
      <w:pPr>
        <w:pStyle w:val="Prrafodelista"/>
        <w:spacing w:after="0"/>
        <w:ind w:left="360"/>
        <w:jc w:val="both"/>
        <w:rPr>
          <w:rFonts w:ascii="Arial Narrow" w:hAnsi="Arial Narrow"/>
          <w:sz w:val="24"/>
          <w:szCs w:val="24"/>
          <w:lang w:val="es-ES"/>
        </w:rPr>
      </w:pPr>
      <w:r>
        <w:rPr>
          <w:rFonts w:ascii="Arial Narrow" w:hAnsi="Arial Narrow"/>
          <w:sz w:val="24"/>
          <w:szCs w:val="24"/>
          <w:lang w:val="es-ES"/>
        </w:rPr>
        <w:t xml:space="preserve">La modificación expresada líneas arriba se debe a que el presente proyecto </w:t>
      </w:r>
      <w:r w:rsidR="00415FE9">
        <w:rPr>
          <w:rFonts w:ascii="Arial Narrow" w:hAnsi="Arial Narrow"/>
          <w:sz w:val="24"/>
          <w:szCs w:val="24"/>
          <w:lang w:val="es-ES"/>
        </w:rPr>
        <w:t xml:space="preserve">mantiene un </w:t>
      </w:r>
      <w:r w:rsidR="00415FE9" w:rsidRPr="000E558C">
        <w:rPr>
          <w:rFonts w:ascii="Arial Narrow" w:hAnsi="Arial Narrow"/>
          <w:b/>
          <w:bCs/>
          <w:sz w:val="24"/>
          <w:szCs w:val="24"/>
          <w:lang w:val="es-ES"/>
        </w:rPr>
        <w:t>programa de responsabilidad social</w:t>
      </w:r>
      <w:r w:rsidR="00415FE9" w:rsidRPr="00415FE9">
        <w:rPr>
          <w:rFonts w:ascii="Arial Narrow" w:hAnsi="Arial Narrow"/>
          <w:sz w:val="24"/>
          <w:szCs w:val="24"/>
          <w:lang w:val="es-ES"/>
        </w:rPr>
        <w:t>, que tiene como objetivo eliminar el uso de plásticos y Tecnopor en sus instalaciones</w:t>
      </w:r>
      <w:r w:rsidR="00415FE9">
        <w:rPr>
          <w:rFonts w:ascii="Arial Narrow" w:hAnsi="Arial Narrow"/>
          <w:sz w:val="24"/>
          <w:szCs w:val="24"/>
          <w:lang w:val="es-ES"/>
        </w:rPr>
        <w:t>,</w:t>
      </w:r>
      <w:r w:rsidR="00415FE9" w:rsidRPr="00415FE9">
        <w:t xml:space="preserve"> </w:t>
      </w:r>
      <w:r w:rsidR="00415FE9" w:rsidRPr="00415FE9">
        <w:rPr>
          <w:rFonts w:ascii="Arial Narrow" w:hAnsi="Arial Narrow"/>
          <w:sz w:val="24"/>
          <w:szCs w:val="24"/>
          <w:lang w:val="es-ES"/>
        </w:rPr>
        <w:t>l</w:t>
      </w:r>
      <w:r w:rsidR="00415FE9">
        <w:rPr>
          <w:rFonts w:ascii="Arial Narrow" w:hAnsi="Arial Narrow"/>
          <w:sz w:val="24"/>
          <w:szCs w:val="24"/>
          <w:lang w:val="es-ES"/>
        </w:rPr>
        <w:t>o</w:t>
      </w:r>
      <w:r w:rsidR="00415FE9" w:rsidRPr="00415FE9">
        <w:rPr>
          <w:rFonts w:ascii="Arial Narrow" w:hAnsi="Arial Narrow"/>
          <w:sz w:val="24"/>
          <w:szCs w:val="24"/>
          <w:lang w:val="es-ES"/>
        </w:rPr>
        <w:t xml:space="preserve"> cual tiene como propósito contribuir al cuidado del medio ambiente.</w:t>
      </w:r>
      <w:r w:rsidR="00FB44F0">
        <w:rPr>
          <w:rFonts w:ascii="Arial Narrow" w:hAnsi="Arial Narrow"/>
          <w:sz w:val="24"/>
          <w:szCs w:val="24"/>
          <w:lang w:val="es-ES"/>
        </w:rPr>
        <w:t xml:space="preserve"> </w:t>
      </w:r>
      <w:r w:rsidR="00D670FE">
        <w:rPr>
          <w:rFonts w:ascii="Arial Narrow" w:hAnsi="Arial Narrow"/>
          <w:sz w:val="24"/>
          <w:szCs w:val="24"/>
          <w:lang w:val="es-ES"/>
        </w:rPr>
        <w:t>Asimismo, l</w:t>
      </w:r>
      <w:r w:rsidR="00D670FE" w:rsidRPr="00D670FE">
        <w:rPr>
          <w:rFonts w:ascii="Arial Narrow" w:hAnsi="Arial Narrow"/>
          <w:sz w:val="24"/>
          <w:szCs w:val="24"/>
          <w:lang w:val="es-ES"/>
        </w:rPr>
        <w:t xml:space="preserve">a hidratación es vital para el </w:t>
      </w:r>
      <w:r w:rsidR="00D670FE" w:rsidRPr="00377A69">
        <w:rPr>
          <w:rFonts w:ascii="Arial Narrow" w:hAnsi="Arial Narrow"/>
          <w:b/>
          <w:bCs/>
          <w:sz w:val="24"/>
          <w:szCs w:val="24"/>
          <w:lang w:val="es-ES"/>
        </w:rPr>
        <w:t>rendimiento físico y mental</w:t>
      </w:r>
      <w:r w:rsidR="00D670FE">
        <w:rPr>
          <w:rFonts w:ascii="Arial Narrow" w:hAnsi="Arial Narrow"/>
          <w:sz w:val="24"/>
          <w:szCs w:val="24"/>
          <w:lang w:val="es-ES"/>
        </w:rPr>
        <w:t xml:space="preserve">, por lo que dar </w:t>
      </w:r>
      <w:r w:rsidR="00D670FE" w:rsidRPr="00D670FE">
        <w:rPr>
          <w:rFonts w:ascii="Arial Narrow" w:hAnsi="Arial Narrow"/>
          <w:sz w:val="24"/>
          <w:szCs w:val="24"/>
          <w:lang w:val="es-ES"/>
        </w:rPr>
        <w:t>acceso libre de agua en las escuelas beneficia la salud de los usuarios y mejora su rendimiento.</w:t>
      </w:r>
      <w:r w:rsidR="00D670FE">
        <w:rPr>
          <w:rFonts w:ascii="Arial Narrow" w:hAnsi="Arial Narrow"/>
          <w:sz w:val="24"/>
          <w:szCs w:val="24"/>
          <w:lang w:val="es-ES"/>
        </w:rPr>
        <w:t xml:space="preserve"> </w:t>
      </w:r>
      <w:r w:rsidR="00FB44F0">
        <w:rPr>
          <w:rFonts w:ascii="Arial Narrow" w:hAnsi="Arial Narrow"/>
          <w:sz w:val="24"/>
          <w:szCs w:val="24"/>
          <w:lang w:val="es-ES"/>
        </w:rPr>
        <w:t xml:space="preserve">Por lo tanto, se mantiene la necesidad de la instalación de bebederos </w:t>
      </w:r>
      <w:r w:rsidR="004F344B" w:rsidRPr="004F344B">
        <w:rPr>
          <w:rFonts w:ascii="Arial Narrow" w:hAnsi="Arial Narrow"/>
          <w:sz w:val="24"/>
          <w:szCs w:val="24"/>
          <w:lang w:val="es-ES"/>
        </w:rPr>
        <w:t>a fin de abastecer de agua purificada</w:t>
      </w:r>
      <w:r w:rsidR="004F344B">
        <w:rPr>
          <w:rFonts w:ascii="Arial Narrow" w:hAnsi="Arial Narrow"/>
          <w:sz w:val="24"/>
          <w:szCs w:val="24"/>
          <w:lang w:val="es-ES"/>
        </w:rPr>
        <w:t xml:space="preserve"> a </w:t>
      </w:r>
      <w:r w:rsidR="00D670FE">
        <w:rPr>
          <w:rFonts w:ascii="Arial Narrow" w:hAnsi="Arial Narrow"/>
          <w:sz w:val="24"/>
          <w:szCs w:val="24"/>
          <w:lang w:val="es-ES"/>
        </w:rPr>
        <w:t>los usuarios</w:t>
      </w:r>
      <w:r w:rsidR="004F344B">
        <w:rPr>
          <w:rFonts w:ascii="Arial Narrow" w:hAnsi="Arial Narrow"/>
          <w:sz w:val="24"/>
          <w:szCs w:val="24"/>
          <w:lang w:val="es-ES"/>
        </w:rPr>
        <w:t xml:space="preserve"> de la institución educativa; sin embargo, </w:t>
      </w:r>
      <w:r w:rsidR="00B56190">
        <w:rPr>
          <w:rFonts w:ascii="Arial Narrow" w:hAnsi="Arial Narrow"/>
          <w:sz w:val="24"/>
          <w:szCs w:val="24"/>
          <w:lang w:val="es-ES"/>
        </w:rPr>
        <w:t xml:space="preserve">se </w:t>
      </w:r>
      <w:r w:rsidR="000E558C">
        <w:rPr>
          <w:rFonts w:ascii="Arial Narrow" w:hAnsi="Arial Narrow"/>
          <w:sz w:val="24"/>
          <w:szCs w:val="24"/>
          <w:lang w:val="es-ES"/>
        </w:rPr>
        <w:t xml:space="preserve">ha optado por </w:t>
      </w:r>
      <w:r w:rsidR="000E558C" w:rsidRPr="000E558C">
        <w:rPr>
          <w:rFonts w:ascii="Arial Narrow" w:hAnsi="Arial Narrow"/>
          <w:b/>
          <w:bCs/>
          <w:sz w:val="24"/>
          <w:szCs w:val="24"/>
          <w:lang w:val="es-ES"/>
        </w:rPr>
        <w:t>cambiar el material</w:t>
      </w:r>
      <w:r w:rsidR="000E558C">
        <w:rPr>
          <w:rFonts w:ascii="Arial Narrow" w:hAnsi="Arial Narrow"/>
          <w:sz w:val="24"/>
          <w:szCs w:val="24"/>
          <w:lang w:val="es-ES"/>
        </w:rPr>
        <w:t xml:space="preserve"> de los bebederos</w:t>
      </w:r>
      <w:r w:rsidR="001E631E">
        <w:rPr>
          <w:rFonts w:ascii="Arial Narrow" w:hAnsi="Arial Narrow"/>
          <w:sz w:val="24"/>
          <w:szCs w:val="24"/>
          <w:lang w:val="es-ES"/>
        </w:rPr>
        <w:t>, dado que al ser situados en</w:t>
      </w:r>
      <w:r w:rsidR="000E558C">
        <w:rPr>
          <w:rFonts w:ascii="Arial Narrow" w:hAnsi="Arial Narrow"/>
          <w:sz w:val="24"/>
          <w:szCs w:val="24"/>
          <w:lang w:val="es-ES"/>
        </w:rPr>
        <w:t xml:space="preserve"> </w:t>
      </w:r>
      <w:r w:rsidR="001E631E">
        <w:rPr>
          <w:rFonts w:ascii="Arial Narrow" w:hAnsi="Arial Narrow"/>
          <w:sz w:val="24"/>
          <w:szCs w:val="24"/>
          <w:lang w:val="es-ES"/>
        </w:rPr>
        <w:t>los e</w:t>
      </w:r>
      <w:r w:rsidR="001E631E" w:rsidRPr="001E631E">
        <w:rPr>
          <w:rFonts w:ascii="Arial Narrow" w:hAnsi="Arial Narrow"/>
          <w:sz w:val="24"/>
          <w:szCs w:val="24"/>
          <w:lang w:val="es-ES"/>
        </w:rPr>
        <w:t>xteriores (intemperie)</w:t>
      </w:r>
      <w:r w:rsidR="001E631E">
        <w:rPr>
          <w:rFonts w:ascii="Arial Narrow" w:hAnsi="Arial Narrow"/>
          <w:sz w:val="24"/>
          <w:szCs w:val="24"/>
          <w:lang w:val="es-ES"/>
        </w:rPr>
        <w:t xml:space="preserve"> s</w:t>
      </w:r>
      <w:r w:rsidR="001E631E" w:rsidRPr="001E631E">
        <w:rPr>
          <w:rFonts w:ascii="Arial Narrow" w:hAnsi="Arial Narrow"/>
          <w:sz w:val="24"/>
          <w:szCs w:val="24"/>
          <w:lang w:val="es-ES"/>
        </w:rPr>
        <w:t>e recomienda</w:t>
      </w:r>
      <w:r w:rsidR="001E631E">
        <w:rPr>
          <w:rFonts w:ascii="Arial Narrow" w:hAnsi="Arial Narrow"/>
          <w:sz w:val="24"/>
          <w:szCs w:val="24"/>
          <w:lang w:val="es-ES"/>
        </w:rPr>
        <w:t xml:space="preserve"> que </w:t>
      </w:r>
      <w:r w:rsidR="001E631E" w:rsidRPr="001E631E">
        <w:rPr>
          <w:rFonts w:ascii="Arial Narrow" w:hAnsi="Arial Narrow"/>
          <w:sz w:val="24"/>
          <w:szCs w:val="24"/>
          <w:lang w:val="es-ES"/>
        </w:rPr>
        <w:t xml:space="preserve">los bebederos </w:t>
      </w:r>
      <w:r w:rsidR="001E631E">
        <w:rPr>
          <w:rFonts w:ascii="Arial Narrow" w:hAnsi="Arial Narrow"/>
          <w:sz w:val="24"/>
          <w:szCs w:val="24"/>
          <w:lang w:val="es-ES"/>
        </w:rPr>
        <w:t xml:space="preserve">sean </w:t>
      </w:r>
      <w:r w:rsidR="001E631E" w:rsidRPr="001E631E">
        <w:rPr>
          <w:rFonts w:ascii="Arial Narrow" w:hAnsi="Arial Narrow"/>
          <w:sz w:val="24"/>
          <w:szCs w:val="24"/>
          <w:lang w:val="es-ES"/>
        </w:rPr>
        <w:t xml:space="preserve">de acero inoxidable </w:t>
      </w:r>
      <w:r w:rsidR="001E631E">
        <w:rPr>
          <w:rFonts w:ascii="Arial Narrow" w:hAnsi="Arial Narrow"/>
          <w:sz w:val="24"/>
          <w:szCs w:val="24"/>
          <w:lang w:val="es-ES"/>
        </w:rPr>
        <w:t xml:space="preserve">por su resistencia a </w:t>
      </w:r>
      <w:r w:rsidR="001E631E" w:rsidRPr="001E631E">
        <w:rPr>
          <w:rFonts w:ascii="Arial Narrow" w:hAnsi="Arial Narrow"/>
          <w:sz w:val="24"/>
          <w:szCs w:val="24"/>
          <w:lang w:val="es-ES"/>
        </w:rPr>
        <w:t>elementos como la lluvia y el sol</w:t>
      </w:r>
      <w:r w:rsidR="001E631E">
        <w:rPr>
          <w:rFonts w:ascii="Arial Narrow" w:hAnsi="Arial Narrow"/>
          <w:sz w:val="24"/>
          <w:szCs w:val="24"/>
          <w:lang w:val="es-ES"/>
        </w:rPr>
        <w:t xml:space="preserve">; además, </w:t>
      </w:r>
      <w:r w:rsidR="00950E38" w:rsidRPr="00950E38">
        <w:rPr>
          <w:rFonts w:ascii="Arial Narrow" w:hAnsi="Arial Narrow"/>
          <w:sz w:val="24"/>
          <w:szCs w:val="24"/>
          <w:lang w:val="es-ES"/>
        </w:rPr>
        <w:t>por la rapidez y calidad de prefabricación</w:t>
      </w:r>
      <w:r w:rsidR="00DD356F">
        <w:rPr>
          <w:rFonts w:ascii="Arial Narrow" w:hAnsi="Arial Narrow"/>
          <w:sz w:val="24"/>
          <w:szCs w:val="24"/>
          <w:lang w:val="es-ES"/>
        </w:rPr>
        <w:t xml:space="preserve"> e </w:t>
      </w:r>
      <w:r w:rsidR="00DD356F">
        <w:rPr>
          <w:rFonts w:ascii="Arial Narrow" w:hAnsi="Arial Narrow"/>
          <w:sz w:val="24"/>
          <w:szCs w:val="24"/>
          <w:lang w:val="es-ES"/>
        </w:rPr>
        <w:lastRenderedPageBreak/>
        <w:t>instalación</w:t>
      </w:r>
      <w:r w:rsidR="00950E38">
        <w:rPr>
          <w:rFonts w:ascii="Arial Narrow" w:hAnsi="Arial Narrow"/>
          <w:sz w:val="24"/>
          <w:szCs w:val="24"/>
          <w:lang w:val="es-ES"/>
        </w:rPr>
        <w:t>; asimismo, estos bebederos ya incluyen los accesorios y los sistemas de filtración, lo cual conlleva a un menor costo, como se muestra a continuación:</w:t>
      </w:r>
    </w:p>
    <w:p w14:paraId="76D28C92" w14:textId="65987728" w:rsidR="00D75121" w:rsidRDefault="00AF159D" w:rsidP="00940B36">
      <w:pPr>
        <w:pStyle w:val="Prrafodelista"/>
        <w:spacing w:after="0"/>
        <w:ind w:left="360"/>
        <w:jc w:val="both"/>
        <w:rPr>
          <w:rFonts w:ascii="Arial Narrow" w:hAnsi="Arial Narrow"/>
          <w:sz w:val="24"/>
          <w:szCs w:val="24"/>
          <w:lang w:val="es-ES"/>
        </w:rPr>
      </w:pPr>
      <w:r w:rsidRPr="00AF159D">
        <w:rPr>
          <w:noProof/>
        </w:rPr>
        <w:drawing>
          <wp:inline distT="0" distB="0" distL="0" distR="0" wp14:anchorId="068DCB0C" wp14:editId="27543C42">
            <wp:extent cx="4693920" cy="15011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1501140"/>
                    </a:xfrm>
                    <a:prstGeom prst="rect">
                      <a:avLst/>
                    </a:prstGeom>
                    <a:noFill/>
                    <a:ln>
                      <a:noFill/>
                    </a:ln>
                  </pic:spPr>
                </pic:pic>
              </a:graphicData>
            </a:graphic>
          </wp:inline>
        </w:drawing>
      </w:r>
    </w:p>
    <w:p w14:paraId="5EA00EEB" w14:textId="317ECCC1" w:rsidR="00A15572" w:rsidRDefault="00A15572" w:rsidP="00940B36">
      <w:pPr>
        <w:pStyle w:val="Prrafodelista"/>
        <w:spacing w:after="0"/>
        <w:ind w:left="360"/>
        <w:jc w:val="both"/>
        <w:rPr>
          <w:rFonts w:ascii="Arial Narrow" w:hAnsi="Arial Narrow"/>
          <w:sz w:val="24"/>
          <w:szCs w:val="24"/>
          <w:lang w:val="es-ES"/>
        </w:rPr>
      </w:pPr>
    </w:p>
    <w:p w14:paraId="7E714F88" w14:textId="610E8F78" w:rsidR="00A15572" w:rsidRPr="001158C1" w:rsidRDefault="00AF159D" w:rsidP="001158C1">
      <w:pPr>
        <w:pStyle w:val="Prrafodelista"/>
        <w:spacing w:after="0"/>
        <w:ind w:left="360"/>
        <w:jc w:val="both"/>
        <w:rPr>
          <w:rFonts w:ascii="Arial Narrow" w:hAnsi="Arial Narrow"/>
          <w:sz w:val="24"/>
          <w:szCs w:val="24"/>
          <w:lang w:val="es-ES"/>
        </w:rPr>
      </w:pPr>
      <w:r w:rsidRPr="00AF159D">
        <w:rPr>
          <w:noProof/>
        </w:rPr>
        <w:drawing>
          <wp:inline distT="0" distB="0" distL="0" distR="0" wp14:anchorId="4E054579" wp14:editId="05A843EA">
            <wp:extent cx="4693920" cy="11353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920" cy="1135380"/>
                    </a:xfrm>
                    <a:prstGeom prst="rect">
                      <a:avLst/>
                    </a:prstGeom>
                    <a:noFill/>
                    <a:ln>
                      <a:noFill/>
                    </a:ln>
                  </pic:spPr>
                </pic:pic>
              </a:graphicData>
            </a:graphic>
          </wp:inline>
        </w:drawing>
      </w:r>
    </w:p>
    <w:p w14:paraId="498CFB13" w14:textId="77777777" w:rsidR="00A15572" w:rsidRDefault="00A15572" w:rsidP="00940B36">
      <w:pPr>
        <w:pStyle w:val="Prrafodelista"/>
        <w:spacing w:after="0"/>
        <w:ind w:left="360"/>
        <w:jc w:val="both"/>
        <w:rPr>
          <w:rFonts w:ascii="Arial Narrow" w:hAnsi="Arial Narrow"/>
          <w:sz w:val="24"/>
          <w:szCs w:val="24"/>
          <w:lang w:val="es-ES"/>
        </w:rPr>
      </w:pPr>
    </w:p>
    <w:p w14:paraId="2623B36A" w14:textId="7EA897A0" w:rsidR="00940B36" w:rsidRPr="00107C5B" w:rsidRDefault="008E32AB" w:rsidP="00107C5B">
      <w:pPr>
        <w:pStyle w:val="Prrafodelista"/>
        <w:spacing w:after="0"/>
        <w:ind w:left="360"/>
        <w:jc w:val="both"/>
        <w:rPr>
          <w:rFonts w:ascii="Arial Narrow" w:hAnsi="Arial Narrow"/>
          <w:sz w:val="24"/>
          <w:szCs w:val="24"/>
          <w:lang w:val="es-ES"/>
        </w:rPr>
      </w:pPr>
      <w:r>
        <w:rPr>
          <w:rFonts w:ascii="Arial Narrow" w:hAnsi="Arial Narrow"/>
          <w:sz w:val="24"/>
          <w:szCs w:val="24"/>
          <w:lang w:val="es-ES"/>
        </w:rPr>
        <w:t xml:space="preserve">Cabe mencionar </w:t>
      </w:r>
      <w:r w:rsidR="00510CFB">
        <w:rPr>
          <w:rFonts w:ascii="Arial Narrow" w:hAnsi="Arial Narrow"/>
          <w:sz w:val="24"/>
          <w:szCs w:val="24"/>
          <w:lang w:val="es-ES"/>
        </w:rPr>
        <w:t xml:space="preserve">que </w:t>
      </w:r>
      <w:r w:rsidR="00640C18">
        <w:rPr>
          <w:rFonts w:ascii="Arial Narrow" w:hAnsi="Arial Narrow"/>
          <w:sz w:val="24"/>
          <w:szCs w:val="24"/>
          <w:lang w:val="es-ES"/>
        </w:rPr>
        <w:t xml:space="preserve">en </w:t>
      </w:r>
      <w:r w:rsidR="0040706C">
        <w:rPr>
          <w:rFonts w:ascii="Arial Narrow" w:hAnsi="Arial Narrow"/>
          <w:sz w:val="24"/>
          <w:szCs w:val="24"/>
          <w:lang w:val="es-ES"/>
        </w:rPr>
        <w:t xml:space="preserve">el </w:t>
      </w:r>
      <w:r w:rsidR="0040706C" w:rsidRPr="00377A69">
        <w:rPr>
          <w:rFonts w:ascii="Arial Narrow" w:hAnsi="Arial Narrow"/>
          <w:b/>
          <w:bCs/>
          <w:sz w:val="24"/>
          <w:szCs w:val="24"/>
          <w:lang w:val="es-ES"/>
        </w:rPr>
        <w:t xml:space="preserve">Perú </w:t>
      </w:r>
      <w:r w:rsidR="00510CFB" w:rsidRPr="00377A69">
        <w:rPr>
          <w:rFonts w:ascii="Arial Narrow" w:hAnsi="Arial Narrow"/>
          <w:b/>
          <w:bCs/>
          <w:sz w:val="24"/>
          <w:szCs w:val="24"/>
          <w:lang w:val="es-ES"/>
        </w:rPr>
        <w:t>no existe una norma que permita el cálculo de la cantidad de bebederos</w:t>
      </w:r>
      <w:r w:rsidR="00510CFB">
        <w:rPr>
          <w:rFonts w:ascii="Arial Narrow" w:hAnsi="Arial Narrow"/>
          <w:sz w:val="24"/>
          <w:szCs w:val="24"/>
          <w:lang w:val="es-ES"/>
        </w:rPr>
        <w:t xml:space="preserve"> que debería existir en un </w:t>
      </w:r>
      <w:r w:rsidR="00231DB4">
        <w:rPr>
          <w:rFonts w:ascii="Arial Narrow" w:hAnsi="Arial Narrow"/>
          <w:sz w:val="24"/>
          <w:szCs w:val="24"/>
          <w:lang w:val="es-ES"/>
        </w:rPr>
        <w:t xml:space="preserve">centro </w:t>
      </w:r>
      <w:r w:rsidR="00510CFB">
        <w:rPr>
          <w:rFonts w:ascii="Arial Narrow" w:hAnsi="Arial Narrow"/>
          <w:sz w:val="24"/>
          <w:szCs w:val="24"/>
          <w:lang w:val="es-ES"/>
        </w:rPr>
        <w:t>educativ</w:t>
      </w:r>
      <w:r w:rsidR="00231DB4">
        <w:rPr>
          <w:rFonts w:ascii="Arial Narrow" w:hAnsi="Arial Narrow"/>
          <w:sz w:val="24"/>
          <w:szCs w:val="24"/>
          <w:lang w:val="es-ES"/>
        </w:rPr>
        <w:t>o</w:t>
      </w:r>
      <w:r w:rsidR="00640C18">
        <w:rPr>
          <w:rFonts w:ascii="Arial Narrow" w:hAnsi="Arial Narrow"/>
          <w:sz w:val="24"/>
          <w:szCs w:val="24"/>
          <w:lang w:val="es-ES"/>
        </w:rPr>
        <w:t xml:space="preserve">; sin embargo, </w:t>
      </w:r>
      <w:r w:rsidR="00510CFB">
        <w:rPr>
          <w:rFonts w:ascii="Arial Narrow" w:hAnsi="Arial Narrow"/>
          <w:sz w:val="24"/>
          <w:szCs w:val="24"/>
          <w:lang w:val="es-ES"/>
        </w:rPr>
        <w:t xml:space="preserve">se realizó el replanteo </w:t>
      </w:r>
      <w:r w:rsidR="00616993" w:rsidRPr="00616993">
        <w:rPr>
          <w:rFonts w:ascii="Arial Narrow" w:hAnsi="Arial Narrow"/>
          <w:sz w:val="24"/>
          <w:szCs w:val="24"/>
          <w:lang w:val="es-ES"/>
        </w:rPr>
        <w:t xml:space="preserve">según las normativas de INIFED (Instituto Nacional de la Infraestructura Física Educativa de México), </w:t>
      </w:r>
      <w:r w:rsidR="00616993">
        <w:rPr>
          <w:rFonts w:ascii="Arial Narrow" w:hAnsi="Arial Narrow"/>
          <w:sz w:val="24"/>
          <w:szCs w:val="24"/>
          <w:lang w:val="es-ES"/>
        </w:rPr>
        <w:t xml:space="preserve">la cual establece que </w:t>
      </w:r>
      <w:r w:rsidR="00616993" w:rsidRPr="00616993">
        <w:rPr>
          <w:rFonts w:ascii="Arial Narrow" w:hAnsi="Arial Narrow"/>
          <w:sz w:val="24"/>
          <w:szCs w:val="24"/>
          <w:lang w:val="es-ES"/>
        </w:rPr>
        <w:t xml:space="preserve">lo </w:t>
      </w:r>
      <w:r w:rsidR="00616993" w:rsidRPr="00AC6B9C">
        <w:rPr>
          <w:rFonts w:ascii="Arial Narrow" w:hAnsi="Arial Narrow"/>
          <w:i/>
          <w:iCs/>
          <w:sz w:val="24"/>
          <w:szCs w:val="24"/>
          <w:lang w:val="es-ES"/>
        </w:rPr>
        <w:t>mínimo recomendable</w:t>
      </w:r>
      <w:r w:rsidR="00616993" w:rsidRPr="00AC6B9C">
        <w:rPr>
          <w:i/>
          <w:iCs/>
        </w:rPr>
        <w:t xml:space="preserve"> </w:t>
      </w:r>
      <w:r w:rsidR="00616993" w:rsidRPr="00AC6B9C">
        <w:rPr>
          <w:rFonts w:ascii="Arial Narrow" w:hAnsi="Arial Narrow"/>
          <w:i/>
          <w:iCs/>
          <w:sz w:val="24"/>
          <w:szCs w:val="24"/>
          <w:lang w:val="es-ES"/>
        </w:rPr>
        <w:t xml:space="preserve">es contar con </w:t>
      </w:r>
      <w:r w:rsidR="00616993" w:rsidRPr="00AC6B9C">
        <w:rPr>
          <w:rFonts w:ascii="Arial Narrow" w:hAnsi="Arial Narrow"/>
          <w:b/>
          <w:bCs/>
          <w:i/>
          <w:iCs/>
          <w:sz w:val="24"/>
          <w:szCs w:val="24"/>
          <w:lang w:val="es-ES"/>
        </w:rPr>
        <w:t>una toma por cada 100 usuarios</w:t>
      </w:r>
      <w:r w:rsidR="00616993">
        <w:rPr>
          <w:rFonts w:ascii="Arial Narrow" w:hAnsi="Arial Narrow"/>
          <w:sz w:val="24"/>
          <w:szCs w:val="24"/>
          <w:lang w:val="es-ES"/>
        </w:rPr>
        <w:t xml:space="preserve">. Por lo tanto, dado </w:t>
      </w:r>
      <w:r w:rsidR="006A217E" w:rsidRPr="00616993">
        <w:rPr>
          <w:rFonts w:ascii="Arial Narrow" w:hAnsi="Arial Narrow"/>
          <w:sz w:val="24"/>
          <w:szCs w:val="24"/>
          <w:lang w:val="es-ES"/>
        </w:rPr>
        <w:t xml:space="preserve">que el presente proyecto contempla atender un total de </w:t>
      </w:r>
      <w:r w:rsidR="006A217E" w:rsidRPr="00377A69">
        <w:rPr>
          <w:rFonts w:ascii="Arial Narrow" w:hAnsi="Arial Narrow"/>
          <w:b/>
          <w:bCs/>
          <w:sz w:val="24"/>
          <w:szCs w:val="24"/>
          <w:lang w:val="es-ES"/>
        </w:rPr>
        <w:t>810</w:t>
      </w:r>
      <w:r w:rsidR="006A217E" w:rsidRPr="00616993">
        <w:rPr>
          <w:rFonts w:ascii="Arial Narrow" w:hAnsi="Arial Narrow"/>
          <w:sz w:val="24"/>
          <w:szCs w:val="24"/>
          <w:lang w:val="es-ES"/>
        </w:rPr>
        <w:t xml:space="preserve"> alumnas</w:t>
      </w:r>
      <w:r w:rsidR="00966B4A" w:rsidRPr="00616993">
        <w:rPr>
          <w:rFonts w:ascii="Arial Narrow" w:hAnsi="Arial Narrow"/>
          <w:sz w:val="24"/>
          <w:szCs w:val="24"/>
          <w:lang w:val="es-ES"/>
        </w:rPr>
        <w:t xml:space="preserve"> aproximadamente</w:t>
      </w:r>
      <w:r w:rsidR="006A217E" w:rsidRPr="00616993">
        <w:rPr>
          <w:rFonts w:ascii="Arial Narrow" w:hAnsi="Arial Narrow"/>
          <w:sz w:val="24"/>
          <w:szCs w:val="24"/>
          <w:lang w:val="es-ES"/>
        </w:rPr>
        <w:t>, según el expediente original</w:t>
      </w:r>
      <w:r w:rsidR="00FE509E" w:rsidRPr="00616993">
        <w:rPr>
          <w:rFonts w:ascii="Arial Narrow" w:hAnsi="Arial Narrow"/>
          <w:sz w:val="24"/>
          <w:szCs w:val="24"/>
          <w:lang w:val="es-ES"/>
        </w:rPr>
        <w:t>, dado que son las beneficiarias directas del proyecto</w:t>
      </w:r>
      <w:r w:rsidR="00107C5B">
        <w:rPr>
          <w:rFonts w:ascii="Arial Narrow" w:hAnsi="Arial Narrow"/>
          <w:sz w:val="24"/>
          <w:szCs w:val="24"/>
          <w:lang w:val="es-ES"/>
        </w:rPr>
        <w:t xml:space="preserve">, </w:t>
      </w:r>
      <w:r w:rsidR="002C0319" w:rsidRPr="00616993">
        <w:rPr>
          <w:rFonts w:ascii="Arial Narrow" w:hAnsi="Arial Narrow"/>
          <w:sz w:val="24"/>
          <w:szCs w:val="24"/>
          <w:lang w:val="es-ES"/>
        </w:rPr>
        <w:t xml:space="preserve">el número </w:t>
      </w:r>
      <w:r w:rsidR="00640C18" w:rsidRPr="00616993">
        <w:rPr>
          <w:rFonts w:ascii="Arial Narrow" w:hAnsi="Arial Narrow"/>
          <w:sz w:val="24"/>
          <w:szCs w:val="24"/>
          <w:lang w:val="es-ES"/>
        </w:rPr>
        <w:t>de bebederos</w:t>
      </w:r>
      <w:r w:rsidR="002C0319" w:rsidRPr="00616993">
        <w:rPr>
          <w:rFonts w:ascii="Arial Narrow" w:hAnsi="Arial Narrow"/>
          <w:sz w:val="24"/>
          <w:szCs w:val="24"/>
          <w:lang w:val="es-ES"/>
        </w:rPr>
        <w:t xml:space="preserve"> que debe tener </w:t>
      </w:r>
      <w:r w:rsidR="00640C18" w:rsidRPr="00616993">
        <w:rPr>
          <w:rFonts w:ascii="Arial Narrow" w:hAnsi="Arial Narrow"/>
          <w:sz w:val="24"/>
          <w:szCs w:val="24"/>
          <w:lang w:val="es-ES"/>
        </w:rPr>
        <w:t xml:space="preserve">la presente institución educativa </w:t>
      </w:r>
      <w:r w:rsidR="00377A69" w:rsidRPr="00616993">
        <w:rPr>
          <w:rFonts w:ascii="Arial Narrow" w:hAnsi="Arial Narrow"/>
          <w:sz w:val="24"/>
          <w:szCs w:val="24"/>
          <w:lang w:val="es-ES"/>
        </w:rPr>
        <w:t>es:</w:t>
      </w:r>
      <w:r w:rsidR="00107C5B">
        <w:rPr>
          <w:rFonts w:ascii="Arial Narrow" w:hAnsi="Arial Narrow"/>
          <w:sz w:val="24"/>
          <w:szCs w:val="24"/>
          <w:lang w:val="es-ES"/>
        </w:rPr>
        <w:t xml:space="preserve"> </w:t>
      </w:r>
      <w:r w:rsidR="00640C18" w:rsidRPr="00616993">
        <w:rPr>
          <w:rFonts w:ascii="Arial Narrow" w:hAnsi="Arial Narrow"/>
          <w:sz w:val="24"/>
          <w:szCs w:val="24"/>
          <w:lang w:val="es-ES"/>
        </w:rPr>
        <w:t>810/100=</w:t>
      </w:r>
      <w:r w:rsidR="00640C18" w:rsidRPr="00377A69">
        <w:rPr>
          <w:rFonts w:ascii="Arial Narrow" w:hAnsi="Arial Narrow"/>
          <w:b/>
          <w:bCs/>
          <w:sz w:val="24"/>
          <w:szCs w:val="24"/>
          <w:lang w:val="es-ES"/>
        </w:rPr>
        <w:t xml:space="preserve">8 </w:t>
      </w:r>
      <w:r w:rsidR="00107C5B" w:rsidRPr="00377A69">
        <w:rPr>
          <w:rFonts w:ascii="Arial Narrow" w:hAnsi="Arial Narrow"/>
          <w:b/>
          <w:bCs/>
          <w:sz w:val="24"/>
          <w:szCs w:val="24"/>
          <w:lang w:val="es-ES"/>
        </w:rPr>
        <w:t>bebederos</w:t>
      </w:r>
      <w:r w:rsidR="00640C18" w:rsidRPr="00616993">
        <w:rPr>
          <w:rFonts w:ascii="Arial Narrow" w:hAnsi="Arial Narrow"/>
          <w:sz w:val="24"/>
          <w:szCs w:val="24"/>
          <w:lang w:val="es-ES"/>
        </w:rPr>
        <w:t>.</w:t>
      </w:r>
      <w:r w:rsidR="00FE509E" w:rsidRPr="00616993">
        <w:rPr>
          <w:rFonts w:ascii="Arial Narrow" w:hAnsi="Arial Narrow"/>
          <w:sz w:val="24"/>
          <w:szCs w:val="24"/>
          <w:lang w:val="es-ES"/>
        </w:rPr>
        <w:t xml:space="preserve"> </w:t>
      </w:r>
      <w:r w:rsidR="00107C5B">
        <w:rPr>
          <w:rFonts w:ascii="Arial Narrow" w:hAnsi="Arial Narrow"/>
          <w:sz w:val="24"/>
          <w:szCs w:val="24"/>
          <w:lang w:val="es-ES"/>
        </w:rPr>
        <w:t xml:space="preserve">Por lo que, en la presente modificación </w:t>
      </w:r>
      <w:r w:rsidR="00640C18" w:rsidRPr="00107C5B">
        <w:rPr>
          <w:rFonts w:ascii="Arial Narrow" w:hAnsi="Arial Narrow"/>
          <w:sz w:val="24"/>
          <w:szCs w:val="24"/>
          <w:lang w:val="es-ES"/>
        </w:rPr>
        <w:t xml:space="preserve">se redujo la cantidad de bebederos de 18 a </w:t>
      </w:r>
      <w:r w:rsidR="00377A69">
        <w:rPr>
          <w:rFonts w:ascii="Arial Narrow" w:hAnsi="Arial Narrow"/>
          <w:sz w:val="24"/>
          <w:szCs w:val="24"/>
          <w:lang w:val="es-ES"/>
        </w:rPr>
        <w:t xml:space="preserve">8 </w:t>
      </w:r>
      <w:r w:rsidR="00107C5B">
        <w:rPr>
          <w:rFonts w:ascii="Arial Narrow" w:hAnsi="Arial Narrow"/>
          <w:sz w:val="24"/>
          <w:szCs w:val="24"/>
          <w:lang w:val="es-ES"/>
        </w:rPr>
        <w:t xml:space="preserve">módulos de bebederos. Asimismo, en el </w:t>
      </w:r>
      <w:r w:rsidR="00107C5B" w:rsidRPr="008F13F0">
        <w:rPr>
          <w:rFonts w:ascii="Arial Narrow" w:hAnsi="Arial Narrow"/>
          <w:i/>
          <w:iCs/>
          <w:sz w:val="24"/>
          <w:szCs w:val="24"/>
          <w:lang w:val="es-ES"/>
        </w:rPr>
        <w:t>Anexo 1</w:t>
      </w:r>
      <w:r w:rsidR="00107C5B">
        <w:rPr>
          <w:rFonts w:ascii="Arial Narrow" w:hAnsi="Arial Narrow"/>
          <w:sz w:val="24"/>
          <w:szCs w:val="24"/>
          <w:lang w:val="es-ES"/>
        </w:rPr>
        <w:t xml:space="preserve"> se puede apreciar la ubicación </w:t>
      </w:r>
      <w:r w:rsidR="00F30DC9">
        <w:rPr>
          <w:rFonts w:ascii="Arial Narrow" w:hAnsi="Arial Narrow"/>
          <w:sz w:val="24"/>
          <w:szCs w:val="24"/>
          <w:lang w:val="es-ES"/>
        </w:rPr>
        <w:t xml:space="preserve">de los bebederos. </w:t>
      </w:r>
    </w:p>
    <w:p w14:paraId="0E26129C" w14:textId="77777777" w:rsidR="00940B36" w:rsidRPr="00662B7D" w:rsidRDefault="00940B36" w:rsidP="00662B7D">
      <w:pPr>
        <w:pStyle w:val="Prrafodelista"/>
        <w:spacing w:after="0"/>
        <w:ind w:left="360"/>
        <w:jc w:val="both"/>
        <w:rPr>
          <w:rFonts w:ascii="Arial Narrow" w:hAnsi="Arial Narrow"/>
          <w:b/>
          <w:bCs/>
          <w:sz w:val="24"/>
          <w:szCs w:val="24"/>
          <w:lang w:val="es-ES"/>
        </w:rPr>
      </w:pPr>
    </w:p>
    <w:p w14:paraId="04066D14" w14:textId="77777777" w:rsidR="00662B7D" w:rsidRPr="00662B7D" w:rsidRDefault="00662B7D" w:rsidP="00662B7D">
      <w:pPr>
        <w:pStyle w:val="Prrafodelista"/>
        <w:spacing w:after="0"/>
        <w:ind w:left="360"/>
        <w:jc w:val="both"/>
        <w:rPr>
          <w:rFonts w:ascii="Arial Narrow" w:hAnsi="Arial Narrow"/>
          <w:b/>
          <w:bCs/>
          <w:sz w:val="24"/>
          <w:szCs w:val="24"/>
          <w:lang w:val="es-ES"/>
        </w:rPr>
      </w:pPr>
      <w:r w:rsidRPr="00662B7D">
        <w:rPr>
          <w:rFonts w:ascii="Arial Narrow" w:hAnsi="Arial Narrow"/>
          <w:b/>
          <w:bCs/>
          <w:sz w:val="24"/>
          <w:szCs w:val="24"/>
          <w:lang w:val="es-ES"/>
        </w:rPr>
        <w:t>04.01.02</w:t>
      </w:r>
      <w:r w:rsidRPr="00662B7D">
        <w:rPr>
          <w:rFonts w:ascii="Arial Narrow" w:hAnsi="Arial Narrow"/>
          <w:b/>
          <w:bCs/>
          <w:sz w:val="24"/>
          <w:szCs w:val="24"/>
          <w:lang w:val="es-ES"/>
        </w:rPr>
        <w:tab/>
        <w:t xml:space="preserve">      SUMINISTRO DE ACCESORIOS SANITARIOS</w:t>
      </w:r>
    </w:p>
    <w:p w14:paraId="6FE48765" w14:textId="58558C5D" w:rsidR="00BB7BF0" w:rsidRDefault="00662B7D" w:rsidP="00435B3F">
      <w:pPr>
        <w:pStyle w:val="Prrafodelista"/>
        <w:spacing w:after="0"/>
        <w:ind w:left="360"/>
        <w:jc w:val="both"/>
        <w:rPr>
          <w:rFonts w:ascii="Arial Narrow" w:hAnsi="Arial Narrow"/>
          <w:b/>
          <w:bCs/>
          <w:sz w:val="24"/>
          <w:szCs w:val="24"/>
          <w:lang w:val="es-ES"/>
        </w:rPr>
      </w:pPr>
      <w:r w:rsidRPr="00662B7D">
        <w:rPr>
          <w:rFonts w:ascii="Arial Narrow" w:hAnsi="Arial Narrow"/>
          <w:b/>
          <w:bCs/>
          <w:sz w:val="24"/>
          <w:szCs w:val="24"/>
          <w:lang w:val="es-ES"/>
        </w:rPr>
        <w:t>04.01</w:t>
      </w:r>
      <w:r w:rsidRPr="00C723DC">
        <w:rPr>
          <w:rFonts w:ascii="Arial Narrow" w:hAnsi="Arial Narrow"/>
          <w:b/>
          <w:bCs/>
          <w:sz w:val="24"/>
          <w:szCs w:val="24"/>
          <w:lang w:val="es-ES"/>
        </w:rPr>
        <w:t>.02.</w:t>
      </w:r>
      <w:r w:rsidR="00AF316A" w:rsidRPr="00C723DC">
        <w:rPr>
          <w:rFonts w:ascii="Arial Narrow" w:hAnsi="Arial Narrow"/>
          <w:b/>
          <w:bCs/>
          <w:sz w:val="24"/>
          <w:szCs w:val="24"/>
          <w:lang w:val="es-ES"/>
        </w:rPr>
        <w:t>01</w:t>
      </w:r>
      <w:r w:rsidRPr="00C723DC">
        <w:rPr>
          <w:rFonts w:ascii="Arial Narrow" w:hAnsi="Arial Narrow"/>
          <w:b/>
          <w:bCs/>
          <w:sz w:val="24"/>
          <w:szCs w:val="24"/>
          <w:lang w:val="es-ES"/>
        </w:rPr>
        <w:tab/>
        <w:t xml:space="preserve">        </w:t>
      </w:r>
      <w:r w:rsidR="00AF316A" w:rsidRPr="00C723DC">
        <w:rPr>
          <w:rFonts w:ascii="Arial Narrow" w:hAnsi="Arial Narrow"/>
          <w:b/>
          <w:bCs/>
          <w:sz w:val="24"/>
          <w:szCs w:val="24"/>
          <w:lang w:val="es-ES"/>
        </w:rPr>
        <w:t xml:space="preserve"> </w:t>
      </w:r>
      <w:r w:rsidRPr="00C723DC">
        <w:rPr>
          <w:rFonts w:ascii="Arial Narrow" w:hAnsi="Arial Narrow"/>
          <w:b/>
          <w:bCs/>
          <w:sz w:val="24"/>
          <w:szCs w:val="24"/>
          <w:lang w:val="es-ES"/>
        </w:rPr>
        <w:t>LLAVE PA</w:t>
      </w:r>
      <w:r w:rsidR="006C2AC3" w:rsidRPr="00C723DC">
        <w:rPr>
          <w:rFonts w:ascii="Arial Narrow" w:hAnsi="Arial Narrow"/>
          <w:b/>
          <w:bCs/>
          <w:sz w:val="24"/>
          <w:szCs w:val="24"/>
          <w:lang w:val="es-ES"/>
        </w:rPr>
        <w:t>RA LAVAMANOS DE INGRESO</w:t>
      </w:r>
    </w:p>
    <w:p w14:paraId="5DC12F0A" w14:textId="216D8DB4" w:rsidR="00D2218F" w:rsidRDefault="005B2202" w:rsidP="005B187B">
      <w:pPr>
        <w:pStyle w:val="Prrafodelista"/>
        <w:spacing w:after="0"/>
        <w:ind w:left="360"/>
        <w:jc w:val="both"/>
        <w:rPr>
          <w:rFonts w:ascii="Arial Narrow" w:hAnsi="Arial Narrow"/>
          <w:sz w:val="24"/>
          <w:szCs w:val="24"/>
          <w:lang w:val="es-ES"/>
        </w:rPr>
      </w:pPr>
      <w:r w:rsidRPr="005B2202">
        <w:rPr>
          <w:rFonts w:ascii="Arial Narrow" w:hAnsi="Arial Narrow"/>
          <w:sz w:val="24"/>
          <w:szCs w:val="24"/>
          <w:lang w:val="es-ES"/>
        </w:rPr>
        <w:t>El expediente técnico primigenio no considera esta partida; sin embargo,</w:t>
      </w:r>
      <w:r>
        <w:rPr>
          <w:rFonts w:ascii="Arial Narrow" w:hAnsi="Arial Narrow"/>
          <w:sz w:val="24"/>
          <w:szCs w:val="24"/>
          <w:lang w:val="es-ES"/>
        </w:rPr>
        <w:t xml:space="preserve"> dado </w:t>
      </w:r>
      <w:r w:rsidR="00A53ECA">
        <w:rPr>
          <w:rFonts w:ascii="Arial Narrow" w:hAnsi="Arial Narrow"/>
          <w:sz w:val="24"/>
          <w:szCs w:val="24"/>
          <w:lang w:val="es-ES"/>
        </w:rPr>
        <w:t>a la situación que se vive actualmente, e</w:t>
      </w:r>
      <w:r w:rsidR="00A53ECA" w:rsidRPr="00A53ECA">
        <w:rPr>
          <w:rFonts w:ascii="Arial Narrow" w:hAnsi="Arial Narrow"/>
          <w:sz w:val="24"/>
          <w:szCs w:val="24"/>
          <w:lang w:val="es-ES"/>
        </w:rPr>
        <w:t>l Gobierno ha dispuesto una serie de medidas y recomendaciones a nivel nacional para enfrentar la pandemia por la COVID-19 en el Perú</w:t>
      </w:r>
      <w:r w:rsidR="00A53ECA">
        <w:rPr>
          <w:rFonts w:ascii="Arial Narrow" w:hAnsi="Arial Narrow"/>
          <w:sz w:val="24"/>
          <w:szCs w:val="24"/>
          <w:lang w:val="es-ES"/>
        </w:rPr>
        <w:t xml:space="preserve">; por lo </w:t>
      </w:r>
      <w:r w:rsidR="00A25950">
        <w:rPr>
          <w:rFonts w:ascii="Arial Narrow" w:hAnsi="Arial Narrow"/>
          <w:sz w:val="24"/>
          <w:szCs w:val="24"/>
          <w:lang w:val="es-ES"/>
        </w:rPr>
        <w:t>que, según</w:t>
      </w:r>
      <w:r w:rsidR="00A53ECA" w:rsidRPr="00A53ECA">
        <w:rPr>
          <w:rFonts w:ascii="Arial Narrow" w:hAnsi="Arial Narrow"/>
          <w:sz w:val="24"/>
          <w:szCs w:val="24"/>
          <w:lang w:val="es-ES"/>
        </w:rPr>
        <w:t xml:space="preserve"> lo establecido en el Decreto Supremo N° 041-2022-PCM, desde el 1 de mayo de </w:t>
      </w:r>
      <w:r w:rsidR="00A25950" w:rsidRPr="00A53ECA">
        <w:rPr>
          <w:rFonts w:ascii="Arial Narrow" w:hAnsi="Arial Narrow"/>
          <w:sz w:val="24"/>
          <w:szCs w:val="24"/>
          <w:lang w:val="es-ES"/>
        </w:rPr>
        <w:t>2022,</w:t>
      </w:r>
      <w:r w:rsidR="00A53ECA">
        <w:rPr>
          <w:rFonts w:ascii="Arial Narrow" w:hAnsi="Arial Narrow"/>
          <w:sz w:val="24"/>
          <w:szCs w:val="24"/>
          <w:lang w:val="es-ES"/>
        </w:rPr>
        <w:t xml:space="preserve"> una de </w:t>
      </w:r>
      <w:r w:rsidR="00543602">
        <w:rPr>
          <w:rFonts w:ascii="Arial Narrow" w:hAnsi="Arial Narrow"/>
          <w:sz w:val="24"/>
          <w:szCs w:val="24"/>
          <w:lang w:val="es-ES"/>
        </w:rPr>
        <w:t xml:space="preserve">las medidas establecidas es que </w:t>
      </w:r>
      <w:r w:rsidR="00A53ECA">
        <w:rPr>
          <w:rFonts w:ascii="Arial Narrow" w:hAnsi="Arial Narrow"/>
          <w:sz w:val="24"/>
          <w:szCs w:val="24"/>
          <w:lang w:val="es-ES"/>
        </w:rPr>
        <w:t xml:space="preserve">se debe </w:t>
      </w:r>
      <w:r w:rsidR="00543602">
        <w:rPr>
          <w:rFonts w:ascii="Arial Narrow" w:hAnsi="Arial Narrow"/>
          <w:sz w:val="24"/>
          <w:szCs w:val="24"/>
          <w:lang w:val="es-ES"/>
        </w:rPr>
        <w:t>l</w:t>
      </w:r>
      <w:r w:rsidR="00A53ECA" w:rsidRPr="00A53ECA">
        <w:rPr>
          <w:rFonts w:ascii="Arial Narrow" w:hAnsi="Arial Narrow"/>
          <w:sz w:val="24"/>
          <w:szCs w:val="24"/>
          <w:lang w:val="es-ES"/>
        </w:rPr>
        <w:t>avar</w:t>
      </w:r>
      <w:r w:rsidR="00A25950">
        <w:rPr>
          <w:rFonts w:ascii="Arial Narrow" w:hAnsi="Arial Narrow"/>
          <w:sz w:val="24"/>
          <w:szCs w:val="24"/>
          <w:lang w:val="es-ES"/>
        </w:rPr>
        <w:t xml:space="preserve"> </w:t>
      </w:r>
      <w:r w:rsidR="00A53ECA" w:rsidRPr="00A53ECA">
        <w:rPr>
          <w:rFonts w:ascii="Arial Narrow" w:hAnsi="Arial Narrow"/>
          <w:sz w:val="24"/>
          <w:szCs w:val="24"/>
          <w:lang w:val="es-ES"/>
        </w:rPr>
        <w:t>frecuentemente las manos</w:t>
      </w:r>
      <w:r w:rsidR="00543602">
        <w:rPr>
          <w:rFonts w:ascii="Arial Narrow" w:hAnsi="Arial Narrow"/>
          <w:sz w:val="24"/>
          <w:szCs w:val="24"/>
          <w:lang w:val="es-ES"/>
        </w:rPr>
        <w:t>; por lo tanto, se ha dispuesto la construcción de lavamanos</w:t>
      </w:r>
      <w:r w:rsidR="003C5AA8">
        <w:rPr>
          <w:rFonts w:ascii="Arial Narrow" w:hAnsi="Arial Narrow"/>
          <w:sz w:val="24"/>
          <w:szCs w:val="24"/>
          <w:lang w:val="es-ES"/>
        </w:rPr>
        <w:t xml:space="preserve"> </w:t>
      </w:r>
      <w:r w:rsidR="00543602">
        <w:rPr>
          <w:rFonts w:ascii="Arial Narrow" w:hAnsi="Arial Narrow"/>
          <w:sz w:val="24"/>
          <w:szCs w:val="24"/>
          <w:lang w:val="es-ES"/>
        </w:rPr>
        <w:t>en el ingreso de la institución educativa, para que los usuarios puedan cumplir con la medida establecida por el Gobierno desde el instante que ingresan al plantel</w:t>
      </w:r>
      <w:r w:rsidR="003C5AA8">
        <w:rPr>
          <w:rFonts w:ascii="Arial Narrow" w:hAnsi="Arial Narrow"/>
          <w:sz w:val="24"/>
          <w:szCs w:val="24"/>
          <w:lang w:val="es-ES"/>
        </w:rPr>
        <w:t xml:space="preserve">. Por </w:t>
      </w:r>
      <w:r w:rsidR="00EA435E">
        <w:rPr>
          <w:rFonts w:ascii="Arial Narrow" w:hAnsi="Arial Narrow"/>
          <w:sz w:val="24"/>
          <w:szCs w:val="24"/>
          <w:lang w:val="es-ES"/>
        </w:rPr>
        <w:t>ello</w:t>
      </w:r>
      <w:r w:rsidR="003C5AA8">
        <w:rPr>
          <w:rFonts w:ascii="Arial Narrow" w:hAnsi="Arial Narrow"/>
          <w:sz w:val="24"/>
          <w:szCs w:val="24"/>
          <w:lang w:val="es-ES"/>
        </w:rPr>
        <w:t xml:space="preserve">, </w:t>
      </w:r>
      <w:r w:rsidR="00641DDE">
        <w:rPr>
          <w:rFonts w:ascii="Arial Narrow" w:hAnsi="Arial Narrow"/>
          <w:sz w:val="24"/>
          <w:szCs w:val="24"/>
          <w:lang w:val="es-ES"/>
        </w:rPr>
        <w:t xml:space="preserve">en la especialidad de instalaciones sanitarias </w:t>
      </w:r>
      <w:r w:rsidR="00BD046F">
        <w:rPr>
          <w:rFonts w:ascii="Arial Narrow" w:hAnsi="Arial Narrow"/>
          <w:sz w:val="24"/>
          <w:szCs w:val="24"/>
          <w:lang w:val="es-ES"/>
        </w:rPr>
        <w:t>se debe incluir como</w:t>
      </w:r>
      <w:r w:rsidR="003C5AA8" w:rsidRPr="003C5AA8">
        <w:rPr>
          <w:rFonts w:ascii="Arial Narrow" w:hAnsi="Arial Narrow"/>
          <w:sz w:val="24"/>
          <w:szCs w:val="24"/>
          <w:lang w:val="es-ES"/>
        </w:rPr>
        <w:t xml:space="preserve"> partida </w:t>
      </w:r>
      <w:r w:rsidR="00BD046F" w:rsidRPr="003C5AA8">
        <w:rPr>
          <w:rFonts w:ascii="Arial Narrow" w:hAnsi="Arial Narrow"/>
          <w:sz w:val="24"/>
          <w:szCs w:val="24"/>
          <w:lang w:val="es-ES"/>
        </w:rPr>
        <w:t xml:space="preserve">nueva </w:t>
      </w:r>
      <w:r w:rsidR="00BA3051" w:rsidRPr="00BA3051">
        <w:rPr>
          <w:rFonts w:ascii="Arial Narrow" w:hAnsi="Arial Narrow"/>
          <w:b/>
          <w:bCs/>
          <w:sz w:val="24"/>
          <w:szCs w:val="24"/>
          <w:lang w:val="es-ES"/>
        </w:rPr>
        <w:t xml:space="preserve">04 </w:t>
      </w:r>
      <w:r w:rsidR="00BD046F" w:rsidRPr="00BA3051">
        <w:rPr>
          <w:rFonts w:ascii="Arial Narrow" w:hAnsi="Arial Narrow"/>
          <w:b/>
          <w:bCs/>
          <w:sz w:val="24"/>
          <w:szCs w:val="24"/>
          <w:lang w:val="es-ES"/>
        </w:rPr>
        <w:t>LLAVE</w:t>
      </w:r>
      <w:r w:rsidR="003C5AA8" w:rsidRPr="00BA3051">
        <w:rPr>
          <w:rFonts w:ascii="Arial Narrow" w:hAnsi="Arial Narrow"/>
          <w:b/>
          <w:bCs/>
          <w:sz w:val="24"/>
          <w:szCs w:val="24"/>
          <w:lang w:val="es-ES"/>
        </w:rPr>
        <w:t xml:space="preserve"> PARA LAVAMANOS DE INGRESO</w:t>
      </w:r>
      <w:r w:rsidR="005049AD">
        <w:rPr>
          <w:rFonts w:ascii="Arial Narrow" w:hAnsi="Arial Narrow"/>
          <w:sz w:val="24"/>
          <w:szCs w:val="24"/>
          <w:lang w:val="es-ES"/>
        </w:rPr>
        <w:t xml:space="preserve">, </w:t>
      </w:r>
      <w:r w:rsidR="00BD046F">
        <w:rPr>
          <w:rFonts w:ascii="Arial Narrow" w:hAnsi="Arial Narrow"/>
          <w:sz w:val="24"/>
          <w:szCs w:val="24"/>
          <w:lang w:val="es-ES"/>
        </w:rPr>
        <w:t>que</w:t>
      </w:r>
      <w:r w:rsidR="005049AD">
        <w:rPr>
          <w:rFonts w:ascii="Arial Narrow" w:hAnsi="Arial Narrow"/>
          <w:sz w:val="24"/>
          <w:szCs w:val="24"/>
          <w:lang w:val="es-ES"/>
        </w:rPr>
        <w:t xml:space="preserve"> </w:t>
      </w:r>
      <w:r w:rsidR="005049AD" w:rsidRPr="005049AD">
        <w:rPr>
          <w:rFonts w:ascii="Arial Narrow" w:hAnsi="Arial Narrow"/>
          <w:sz w:val="24"/>
          <w:szCs w:val="24"/>
          <w:lang w:val="es-ES"/>
        </w:rPr>
        <w:t>proporciona</w:t>
      </w:r>
      <w:r w:rsidR="005049AD">
        <w:rPr>
          <w:rFonts w:ascii="Arial Narrow" w:hAnsi="Arial Narrow"/>
          <w:sz w:val="24"/>
          <w:szCs w:val="24"/>
          <w:lang w:val="es-ES"/>
        </w:rPr>
        <w:t>rá</w:t>
      </w:r>
      <w:r w:rsidR="005049AD" w:rsidRPr="005049AD">
        <w:rPr>
          <w:rFonts w:ascii="Arial Narrow" w:hAnsi="Arial Narrow"/>
          <w:sz w:val="24"/>
          <w:szCs w:val="24"/>
          <w:lang w:val="es-ES"/>
        </w:rPr>
        <w:t xml:space="preserve"> la circulación </w:t>
      </w:r>
      <w:r w:rsidR="00EA435E">
        <w:rPr>
          <w:rFonts w:ascii="Arial Narrow" w:hAnsi="Arial Narrow"/>
          <w:sz w:val="24"/>
          <w:szCs w:val="24"/>
          <w:lang w:val="es-ES"/>
        </w:rPr>
        <w:t xml:space="preserve">y salida </w:t>
      </w:r>
      <w:r w:rsidR="005049AD" w:rsidRPr="005049AD">
        <w:rPr>
          <w:rFonts w:ascii="Arial Narrow" w:hAnsi="Arial Narrow"/>
          <w:sz w:val="24"/>
          <w:szCs w:val="24"/>
          <w:lang w:val="es-ES"/>
        </w:rPr>
        <w:t>del agua</w:t>
      </w:r>
      <w:r w:rsidR="00EA435E">
        <w:rPr>
          <w:rFonts w:ascii="Arial Narrow" w:hAnsi="Arial Narrow"/>
          <w:sz w:val="24"/>
          <w:szCs w:val="24"/>
          <w:lang w:val="es-ES"/>
        </w:rPr>
        <w:t xml:space="preserve"> de manera eficiente</w:t>
      </w:r>
      <w:r w:rsidR="007D0487">
        <w:rPr>
          <w:rFonts w:ascii="Arial Narrow" w:hAnsi="Arial Narrow"/>
          <w:sz w:val="24"/>
          <w:szCs w:val="24"/>
          <w:lang w:val="es-ES"/>
        </w:rPr>
        <w:t>.</w:t>
      </w:r>
      <w:r w:rsidR="00BA3051">
        <w:rPr>
          <w:rFonts w:ascii="Arial Narrow" w:hAnsi="Arial Narrow"/>
          <w:sz w:val="24"/>
          <w:szCs w:val="24"/>
          <w:lang w:val="es-ES"/>
        </w:rPr>
        <w:t xml:space="preserve"> </w:t>
      </w:r>
      <w:r w:rsidR="005B187B">
        <w:rPr>
          <w:rFonts w:ascii="Arial Narrow" w:hAnsi="Arial Narrow"/>
          <w:sz w:val="24"/>
          <w:szCs w:val="24"/>
          <w:lang w:val="es-ES"/>
        </w:rPr>
        <w:t>El tipo de llave que se proyecta para esta partida es l</w:t>
      </w:r>
      <w:r w:rsidR="005B187B" w:rsidRPr="005B187B">
        <w:rPr>
          <w:rFonts w:ascii="Arial Narrow" w:hAnsi="Arial Narrow"/>
          <w:sz w:val="24"/>
          <w:szCs w:val="24"/>
          <w:lang w:val="es-ES"/>
        </w:rPr>
        <w:t>lave esférica cromad</w:t>
      </w:r>
      <w:r w:rsidR="00630CA2">
        <w:rPr>
          <w:rFonts w:ascii="Arial Narrow" w:hAnsi="Arial Narrow"/>
          <w:sz w:val="24"/>
          <w:szCs w:val="24"/>
          <w:lang w:val="es-ES"/>
        </w:rPr>
        <w:t xml:space="preserve">a, ya que </w:t>
      </w:r>
      <w:r w:rsidR="00630CA2" w:rsidRPr="00630CA2">
        <w:rPr>
          <w:rFonts w:ascii="Arial Narrow" w:hAnsi="Arial Narrow"/>
          <w:sz w:val="24"/>
          <w:szCs w:val="24"/>
          <w:lang w:val="es-ES"/>
        </w:rPr>
        <w:t>no se desgastará como cualquier llave tradicional</w:t>
      </w:r>
      <w:r w:rsidR="005B187B">
        <w:rPr>
          <w:rFonts w:ascii="Arial Narrow" w:hAnsi="Arial Narrow"/>
          <w:sz w:val="24"/>
          <w:szCs w:val="24"/>
          <w:lang w:val="es-ES"/>
        </w:rPr>
        <w:t xml:space="preserve">. </w:t>
      </w:r>
      <w:r w:rsidR="007D0487" w:rsidRPr="007D0487">
        <w:rPr>
          <w:rFonts w:ascii="Arial Narrow" w:hAnsi="Arial Narrow"/>
          <w:sz w:val="24"/>
          <w:szCs w:val="24"/>
          <w:lang w:val="es-ES"/>
        </w:rPr>
        <w:t xml:space="preserve">Asimismo, en el </w:t>
      </w:r>
      <w:r w:rsidR="007D0487" w:rsidRPr="008F13F0">
        <w:rPr>
          <w:rFonts w:ascii="Arial Narrow" w:hAnsi="Arial Narrow"/>
          <w:i/>
          <w:iCs/>
          <w:sz w:val="24"/>
          <w:szCs w:val="24"/>
          <w:lang w:val="es-ES"/>
        </w:rPr>
        <w:t xml:space="preserve">Anexo 2 </w:t>
      </w:r>
      <w:r w:rsidR="007D0487" w:rsidRPr="007D0487">
        <w:rPr>
          <w:rFonts w:ascii="Arial Narrow" w:hAnsi="Arial Narrow"/>
          <w:sz w:val="24"/>
          <w:szCs w:val="24"/>
          <w:lang w:val="es-ES"/>
        </w:rPr>
        <w:t>se puede apreciar la ubicación de</w:t>
      </w:r>
      <w:r w:rsidR="007D0487">
        <w:rPr>
          <w:rFonts w:ascii="Arial Narrow" w:hAnsi="Arial Narrow"/>
          <w:sz w:val="24"/>
          <w:szCs w:val="24"/>
          <w:lang w:val="es-ES"/>
        </w:rPr>
        <w:t xml:space="preserve"> lavamanos</w:t>
      </w:r>
      <w:r w:rsidR="007D0487" w:rsidRPr="007D0487">
        <w:rPr>
          <w:rFonts w:ascii="Arial Narrow" w:hAnsi="Arial Narrow"/>
          <w:sz w:val="24"/>
          <w:szCs w:val="24"/>
          <w:lang w:val="es-ES"/>
        </w:rPr>
        <w:t>.</w:t>
      </w:r>
    </w:p>
    <w:p w14:paraId="02E2038B" w14:textId="77777777" w:rsidR="00C65BE8" w:rsidRPr="005B187B" w:rsidRDefault="00C65BE8" w:rsidP="005B187B">
      <w:pPr>
        <w:pStyle w:val="Prrafodelista"/>
        <w:spacing w:after="0"/>
        <w:ind w:left="360"/>
        <w:jc w:val="both"/>
        <w:rPr>
          <w:rFonts w:ascii="Arial Narrow" w:hAnsi="Arial Narrow"/>
          <w:b/>
          <w:bCs/>
          <w:sz w:val="24"/>
          <w:szCs w:val="24"/>
          <w:lang w:val="es-ES"/>
        </w:rPr>
      </w:pPr>
    </w:p>
    <w:p w14:paraId="5736789C" w14:textId="515FD107" w:rsidR="00D2218F" w:rsidRPr="00D010ED" w:rsidRDefault="00D010ED" w:rsidP="00D2218F">
      <w:pPr>
        <w:pStyle w:val="Prrafodelista"/>
        <w:spacing w:after="0"/>
        <w:ind w:left="360"/>
        <w:jc w:val="both"/>
        <w:rPr>
          <w:rFonts w:ascii="Arial Narrow" w:hAnsi="Arial Narrow"/>
          <w:b/>
          <w:bCs/>
          <w:sz w:val="24"/>
          <w:szCs w:val="24"/>
          <w:u w:val="single"/>
          <w:lang w:val="es-ES"/>
        </w:rPr>
      </w:pPr>
      <w:r w:rsidRPr="00D010ED">
        <w:rPr>
          <w:rFonts w:ascii="Arial Narrow" w:hAnsi="Arial Narrow"/>
          <w:b/>
          <w:bCs/>
          <w:sz w:val="24"/>
          <w:szCs w:val="24"/>
          <w:u w:val="single"/>
          <w:lang w:val="es-ES"/>
        </w:rPr>
        <w:lastRenderedPageBreak/>
        <w:t>04.02</w:t>
      </w:r>
      <w:r w:rsidRPr="00D010ED">
        <w:rPr>
          <w:rFonts w:ascii="Arial Narrow" w:hAnsi="Arial Narrow"/>
          <w:b/>
          <w:bCs/>
          <w:sz w:val="24"/>
          <w:szCs w:val="24"/>
          <w:u w:val="single"/>
          <w:lang w:val="es-ES"/>
        </w:rPr>
        <w:tab/>
        <w:t xml:space="preserve">   SISTEMA DE AGUA FRÍA REPOSICIÓN</w:t>
      </w:r>
    </w:p>
    <w:p w14:paraId="5FBDDAAD" w14:textId="548066BA"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04.02.01</w:t>
      </w:r>
      <w:r w:rsidRPr="00D010ED">
        <w:rPr>
          <w:rFonts w:ascii="Arial Narrow" w:hAnsi="Arial Narrow"/>
          <w:b/>
          <w:bCs/>
          <w:sz w:val="24"/>
          <w:szCs w:val="24"/>
          <w:lang w:val="es-ES"/>
        </w:rPr>
        <w:tab/>
        <w:t xml:space="preserve">      TRABAJOS PRELIMINARES</w:t>
      </w:r>
    </w:p>
    <w:p w14:paraId="117B0F2B" w14:textId="0B35E6D0"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04.02.01.01</w:t>
      </w:r>
      <w:r w:rsidRPr="00D010ED">
        <w:rPr>
          <w:rFonts w:ascii="Arial Narrow" w:hAnsi="Arial Narrow"/>
          <w:b/>
          <w:bCs/>
          <w:sz w:val="24"/>
          <w:szCs w:val="24"/>
          <w:lang w:val="es-ES"/>
        </w:rPr>
        <w:tab/>
        <w:t xml:space="preserve">         LIMPIEZA DE TERRENO MANUAL</w:t>
      </w:r>
    </w:p>
    <w:p w14:paraId="3901A2D0" w14:textId="3E9781C7"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04.02.01.02</w:t>
      </w:r>
      <w:r w:rsidRPr="00D010ED">
        <w:rPr>
          <w:rFonts w:ascii="Arial Narrow" w:hAnsi="Arial Narrow"/>
          <w:b/>
          <w:bCs/>
          <w:sz w:val="24"/>
          <w:szCs w:val="24"/>
          <w:lang w:val="es-ES"/>
        </w:rPr>
        <w:tab/>
        <w:t xml:space="preserve">         TRAZO Y REPLANTEO PRELIMINAR</w:t>
      </w:r>
    </w:p>
    <w:p w14:paraId="0ECFD643" w14:textId="401B9D49"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04.02.02</w:t>
      </w:r>
      <w:r w:rsidRPr="00D010ED">
        <w:rPr>
          <w:rFonts w:ascii="Arial Narrow" w:hAnsi="Arial Narrow"/>
          <w:b/>
          <w:bCs/>
          <w:sz w:val="24"/>
          <w:szCs w:val="24"/>
          <w:lang w:val="es-ES"/>
        </w:rPr>
        <w:tab/>
        <w:t xml:space="preserve">      REMOCIONES</w:t>
      </w:r>
    </w:p>
    <w:p w14:paraId="565B93DE" w14:textId="154066E3"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04.02.02.01</w:t>
      </w:r>
      <w:r w:rsidRPr="00D010ED">
        <w:rPr>
          <w:rFonts w:ascii="Arial Narrow" w:hAnsi="Arial Narrow"/>
          <w:b/>
          <w:bCs/>
          <w:sz w:val="24"/>
          <w:szCs w:val="24"/>
          <w:lang w:val="es-ES"/>
        </w:rPr>
        <w:tab/>
        <w:t xml:space="preserve">         DEMOLICIÓN DE PISO DE CONCRETO</w:t>
      </w:r>
    </w:p>
    <w:p w14:paraId="7AA57FC4" w14:textId="606791ED"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04.02.03</w:t>
      </w:r>
      <w:r w:rsidRPr="00D010ED">
        <w:rPr>
          <w:rFonts w:ascii="Arial Narrow" w:hAnsi="Arial Narrow"/>
          <w:b/>
          <w:bCs/>
          <w:sz w:val="24"/>
          <w:szCs w:val="24"/>
          <w:lang w:val="es-ES"/>
        </w:rPr>
        <w:tab/>
        <w:t xml:space="preserve">      ELIMINACIÓN DE MATERIAL PROVENIENTE DE DEMOLICIÓN</w:t>
      </w:r>
    </w:p>
    <w:p w14:paraId="3A2388C6" w14:textId="3D82332B"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04.02.03.01</w:t>
      </w:r>
      <w:r w:rsidRPr="00D010ED">
        <w:rPr>
          <w:rFonts w:ascii="Arial Narrow" w:hAnsi="Arial Narrow"/>
          <w:b/>
          <w:bCs/>
          <w:sz w:val="24"/>
          <w:szCs w:val="24"/>
          <w:lang w:val="es-ES"/>
        </w:rPr>
        <w:tab/>
        <w:t xml:space="preserve">         ELIMINACIÓN DE DESMONTE PROVENIENTE DE DEMOLICIONES C/EQUIPO</w:t>
      </w:r>
    </w:p>
    <w:p w14:paraId="0042F677" w14:textId="674ABD31"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04.02.04</w:t>
      </w:r>
      <w:r w:rsidRPr="00D010ED">
        <w:rPr>
          <w:rFonts w:ascii="Arial Narrow" w:hAnsi="Arial Narrow"/>
          <w:b/>
          <w:bCs/>
          <w:sz w:val="24"/>
          <w:szCs w:val="24"/>
          <w:lang w:val="es-ES"/>
        </w:rPr>
        <w:tab/>
        <w:t xml:space="preserve">      MOVIMIENTO DE TIERRAS</w:t>
      </w:r>
    </w:p>
    <w:p w14:paraId="23F5E13D" w14:textId="6F41CED4"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04.02.04.01</w:t>
      </w:r>
      <w:r w:rsidRPr="00D010ED">
        <w:rPr>
          <w:rFonts w:ascii="Arial Narrow" w:hAnsi="Arial Narrow"/>
          <w:b/>
          <w:bCs/>
          <w:sz w:val="24"/>
          <w:szCs w:val="24"/>
          <w:lang w:val="es-ES"/>
        </w:rPr>
        <w:tab/>
        <w:t xml:space="preserve">         EXCAVACIÓN MANUAL EN TERRENO NORMAL PARA TUBERÍAS</w:t>
      </w:r>
    </w:p>
    <w:p w14:paraId="2ACEA8DF" w14:textId="3E2D657B"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04.02.04.02</w:t>
      </w:r>
      <w:r w:rsidRPr="00D010ED">
        <w:rPr>
          <w:rFonts w:ascii="Arial Narrow" w:hAnsi="Arial Narrow"/>
          <w:b/>
          <w:bCs/>
          <w:sz w:val="24"/>
          <w:szCs w:val="24"/>
          <w:lang w:val="es-ES"/>
        </w:rPr>
        <w:tab/>
        <w:t xml:space="preserve">         RELLENO Y COMPACTADO CON MATERIAL SELECCIONADO PARA INSTALACIÓN DE TUBERÍA</w:t>
      </w:r>
    </w:p>
    <w:p w14:paraId="55312E5B" w14:textId="7AA883B4"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04.02.04.03</w:t>
      </w:r>
      <w:r w:rsidRPr="00D010ED">
        <w:rPr>
          <w:rFonts w:ascii="Arial Narrow" w:hAnsi="Arial Narrow"/>
          <w:b/>
          <w:bCs/>
          <w:sz w:val="24"/>
          <w:szCs w:val="24"/>
          <w:lang w:val="es-ES"/>
        </w:rPr>
        <w:tab/>
        <w:t xml:space="preserve">         REFINE Y NIVELACIÓN DE ZANJA EN TERRENO NORMAL PARA TUBERÍAS</w:t>
      </w:r>
    </w:p>
    <w:p w14:paraId="5ACC2D80" w14:textId="71DBADD3" w:rsidR="00D2218F"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04.02.04.04</w:t>
      </w:r>
      <w:r w:rsidRPr="00D010ED">
        <w:rPr>
          <w:rFonts w:ascii="Arial Narrow" w:hAnsi="Arial Narrow"/>
          <w:b/>
          <w:bCs/>
          <w:sz w:val="24"/>
          <w:szCs w:val="24"/>
          <w:lang w:val="es-ES"/>
        </w:rPr>
        <w:tab/>
        <w:t xml:space="preserve">         ACARREO MANUAL DE TUBERÍAS(D=60M)</w:t>
      </w:r>
    </w:p>
    <w:p w14:paraId="55888955" w14:textId="6902157F" w:rsidR="00D2218F" w:rsidRPr="00190918" w:rsidRDefault="00190918" w:rsidP="00190918">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04.02.04.0</w:t>
      </w:r>
      <w:r>
        <w:rPr>
          <w:rFonts w:ascii="Arial Narrow" w:hAnsi="Arial Narrow"/>
          <w:b/>
          <w:bCs/>
          <w:sz w:val="24"/>
          <w:szCs w:val="24"/>
          <w:lang w:val="es-ES"/>
        </w:rPr>
        <w:t>5</w:t>
      </w:r>
      <w:r w:rsidRPr="00D010ED">
        <w:rPr>
          <w:rFonts w:ascii="Arial Narrow" w:hAnsi="Arial Narrow"/>
          <w:b/>
          <w:bCs/>
          <w:sz w:val="24"/>
          <w:szCs w:val="24"/>
          <w:lang w:val="es-ES"/>
        </w:rPr>
        <w:t xml:space="preserve">     </w:t>
      </w:r>
      <w:r w:rsidR="00997824">
        <w:rPr>
          <w:rFonts w:ascii="Arial Narrow" w:hAnsi="Arial Narrow"/>
          <w:b/>
          <w:bCs/>
          <w:sz w:val="24"/>
          <w:szCs w:val="24"/>
          <w:lang w:val="es-ES"/>
        </w:rPr>
        <w:t xml:space="preserve"> </w:t>
      </w:r>
      <w:r w:rsidRPr="00D010ED">
        <w:rPr>
          <w:rFonts w:ascii="Arial Narrow" w:hAnsi="Arial Narrow"/>
          <w:b/>
          <w:bCs/>
          <w:sz w:val="24"/>
          <w:szCs w:val="24"/>
          <w:lang w:val="es-ES"/>
        </w:rPr>
        <w:t>ACARREO</w:t>
      </w:r>
      <w:r w:rsidRPr="00190918">
        <w:rPr>
          <w:rFonts w:ascii="Arial Narrow" w:hAnsi="Arial Narrow"/>
          <w:b/>
          <w:bCs/>
          <w:sz w:val="24"/>
          <w:szCs w:val="24"/>
          <w:lang w:val="es-ES"/>
        </w:rPr>
        <w:t xml:space="preserve"> MANUAL INTERNO DE MATERIAL EXCEDENTE PROVENIENTE DE EXCAVACIONES</w:t>
      </w:r>
    </w:p>
    <w:p w14:paraId="72095B7E" w14:textId="1D7AA972"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04.02.04.06</w:t>
      </w:r>
      <w:r w:rsidRPr="00D010ED">
        <w:rPr>
          <w:rFonts w:ascii="Arial Narrow" w:hAnsi="Arial Narrow"/>
          <w:b/>
          <w:bCs/>
          <w:sz w:val="24"/>
          <w:szCs w:val="24"/>
          <w:lang w:val="es-ES"/>
        </w:rPr>
        <w:tab/>
        <w:t xml:space="preserve">         ELIMINACIÓN DE MATERIAL EXCEDENTE</w:t>
      </w:r>
    </w:p>
    <w:p w14:paraId="6C07D3E7" w14:textId="39BFD051"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04.02.05</w:t>
      </w:r>
      <w:r w:rsidRPr="00D010ED">
        <w:rPr>
          <w:rFonts w:ascii="Arial Narrow" w:hAnsi="Arial Narrow"/>
          <w:b/>
          <w:bCs/>
          <w:sz w:val="24"/>
          <w:szCs w:val="24"/>
          <w:lang w:val="es-ES"/>
        </w:rPr>
        <w:tab/>
        <w:t xml:space="preserve">      RED DE DISTRIBUCIÓN</w:t>
      </w:r>
    </w:p>
    <w:p w14:paraId="03592AC0" w14:textId="25B61DD3"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04.02.05.01</w:t>
      </w:r>
      <w:r w:rsidRPr="00D010ED">
        <w:rPr>
          <w:rFonts w:ascii="Arial Narrow" w:hAnsi="Arial Narrow"/>
          <w:b/>
          <w:bCs/>
          <w:sz w:val="24"/>
          <w:szCs w:val="24"/>
          <w:lang w:val="es-ES"/>
        </w:rPr>
        <w:tab/>
        <w:t xml:space="preserve">         SUMINISTRO E INSTALACIÓN DE TUBERÍA PVC SAP C-10 Ø 1"</w:t>
      </w:r>
    </w:p>
    <w:p w14:paraId="0EC9B589" w14:textId="1AC686D5"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04.02.06</w:t>
      </w:r>
      <w:r w:rsidRPr="00D010ED">
        <w:rPr>
          <w:rFonts w:ascii="Arial Narrow" w:hAnsi="Arial Narrow"/>
          <w:b/>
          <w:bCs/>
          <w:sz w:val="24"/>
          <w:szCs w:val="24"/>
          <w:lang w:val="es-ES"/>
        </w:rPr>
        <w:tab/>
        <w:t xml:space="preserve">      ACCESORIOS DE REDES DE AGUA</w:t>
      </w:r>
    </w:p>
    <w:p w14:paraId="6B45FB92" w14:textId="701FBEC6"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04.02.06.01</w:t>
      </w:r>
      <w:r w:rsidRPr="00D010ED">
        <w:rPr>
          <w:rFonts w:ascii="Arial Narrow" w:hAnsi="Arial Narrow"/>
          <w:b/>
          <w:bCs/>
          <w:sz w:val="24"/>
          <w:szCs w:val="24"/>
          <w:lang w:val="es-ES"/>
        </w:rPr>
        <w:tab/>
        <w:t xml:space="preserve">         CODO DE PVC Ø 1" X 90° SP</w:t>
      </w:r>
    </w:p>
    <w:p w14:paraId="76D0EFB8" w14:textId="67FC36BF" w:rsidR="00D2218F" w:rsidRPr="00D010ED" w:rsidRDefault="00D010ED" w:rsidP="00D2218F">
      <w:pPr>
        <w:pStyle w:val="Prrafodelista"/>
        <w:spacing w:after="0"/>
        <w:ind w:left="360"/>
        <w:jc w:val="both"/>
        <w:rPr>
          <w:rFonts w:ascii="Arial Narrow" w:hAnsi="Arial Narrow"/>
          <w:b/>
          <w:bCs/>
          <w:sz w:val="24"/>
          <w:szCs w:val="24"/>
          <w:lang w:val="es-ES"/>
        </w:rPr>
      </w:pPr>
      <w:r w:rsidRPr="00D010ED">
        <w:rPr>
          <w:rFonts w:ascii="Arial Narrow" w:hAnsi="Arial Narrow"/>
          <w:b/>
          <w:bCs/>
          <w:sz w:val="24"/>
          <w:szCs w:val="24"/>
          <w:lang w:val="es-ES"/>
        </w:rPr>
        <w:t>04.02.06.02</w:t>
      </w:r>
      <w:r w:rsidRPr="00D010ED">
        <w:rPr>
          <w:rFonts w:ascii="Arial Narrow" w:hAnsi="Arial Narrow"/>
          <w:b/>
          <w:bCs/>
          <w:sz w:val="24"/>
          <w:szCs w:val="24"/>
          <w:lang w:val="es-ES"/>
        </w:rPr>
        <w:tab/>
        <w:t xml:space="preserve">         UNIÓN PVC SAP Ø 1"</w:t>
      </w:r>
    </w:p>
    <w:p w14:paraId="59DD6EF3" w14:textId="013639C6" w:rsidR="00D2218F" w:rsidRPr="00435898" w:rsidRDefault="00D2218F" w:rsidP="00435898">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El expediente técnico primigenio no considera esta</w:t>
      </w:r>
      <w:r>
        <w:rPr>
          <w:rFonts w:ascii="Arial Narrow" w:hAnsi="Arial Narrow"/>
          <w:sz w:val="24"/>
          <w:szCs w:val="24"/>
          <w:lang w:val="es-ES"/>
        </w:rPr>
        <w:t>s</w:t>
      </w:r>
      <w:r w:rsidRPr="00D83A4E">
        <w:rPr>
          <w:rFonts w:ascii="Arial Narrow" w:hAnsi="Arial Narrow"/>
          <w:sz w:val="24"/>
          <w:szCs w:val="24"/>
          <w:lang w:val="es-ES"/>
        </w:rPr>
        <w:t xml:space="preserve"> partida</w:t>
      </w:r>
      <w:r>
        <w:rPr>
          <w:rFonts w:ascii="Arial Narrow" w:hAnsi="Arial Narrow"/>
          <w:sz w:val="24"/>
          <w:szCs w:val="24"/>
          <w:lang w:val="es-ES"/>
        </w:rPr>
        <w:t xml:space="preserve">s; sin embargo, </w:t>
      </w:r>
      <w:r w:rsidR="00985AB8">
        <w:rPr>
          <w:rFonts w:ascii="Arial Narrow" w:hAnsi="Arial Narrow"/>
          <w:sz w:val="24"/>
          <w:szCs w:val="24"/>
          <w:lang w:val="es-ES"/>
        </w:rPr>
        <w:t xml:space="preserve">las cimentaciones del cerco perimétrico </w:t>
      </w:r>
      <w:r w:rsidR="008A08DC">
        <w:rPr>
          <w:rFonts w:ascii="Arial Narrow" w:hAnsi="Arial Narrow"/>
          <w:sz w:val="24"/>
          <w:szCs w:val="24"/>
          <w:lang w:val="es-ES"/>
        </w:rPr>
        <w:t xml:space="preserve">contemplado en el proyecto </w:t>
      </w:r>
      <w:r w:rsidR="00516EB7">
        <w:rPr>
          <w:rFonts w:ascii="Arial Narrow" w:hAnsi="Arial Narrow"/>
          <w:sz w:val="24"/>
          <w:szCs w:val="24"/>
          <w:lang w:val="es-ES"/>
        </w:rPr>
        <w:t xml:space="preserve">desde el Punto B hasta el punto C </w:t>
      </w:r>
      <w:r w:rsidR="00AF0AC6">
        <w:rPr>
          <w:rFonts w:ascii="Arial Narrow" w:hAnsi="Arial Narrow"/>
          <w:sz w:val="24"/>
          <w:szCs w:val="24"/>
          <w:lang w:val="es-ES"/>
        </w:rPr>
        <w:t xml:space="preserve">requieren la </w:t>
      </w:r>
      <w:r w:rsidR="00AF0AC6" w:rsidRPr="00FE5A72">
        <w:rPr>
          <w:rFonts w:ascii="Arial Narrow" w:hAnsi="Arial Narrow"/>
          <w:b/>
          <w:bCs/>
          <w:sz w:val="24"/>
          <w:szCs w:val="24"/>
          <w:lang w:val="es-ES"/>
        </w:rPr>
        <w:t>reubicación y reposición de las tubería</w:t>
      </w:r>
      <w:r w:rsidR="008B2099" w:rsidRPr="00FE5A72">
        <w:rPr>
          <w:rFonts w:ascii="Arial Narrow" w:hAnsi="Arial Narrow"/>
          <w:b/>
          <w:bCs/>
          <w:sz w:val="24"/>
          <w:szCs w:val="24"/>
          <w:lang w:val="es-ES"/>
        </w:rPr>
        <w:t xml:space="preserve">s </w:t>
      </w:r>
      <w:r w:rsidR="00397B22" w:rsidRPr="00FE5A72">
        <w:rPr>
          <w:rFonts w:ascii="Arial Narrow" w:hAnsi="Arial Narrow"/>
          <w:b/>
          <w:bCs/>
          <w:sz w:val="24"/>
          <w:szCs w:val="24"/>
          <w:lang w:val="es-ES"/>
        </w:rPr>
        <w:t xml:space="preserve">y accesorios </w:t>
      </w:r>
      <w:r w:rsidR="008B2099" w:rsidRPr="00FE5A72">
        <w:rPr>
          <w:rFonts w:ascii="Arial Narrow" w:hAnsi="Arial Narrow"/>
          <w:b/>
          <w:bCs/>
          <w:sz w:val="24"/>
          <w:szCs w:val="24"/>
          <w:lang w:val="es-ES"/>
        </w:rPr>
        <w:t>del Sistema de Agua Frí</w:t>
      </w:r>
      <w:r w:rsidR="0047774A" w:rsidRPr="00FE5A72">
        <w:rPr>
          <w:rFonts w:ascii="Arial Narrow" w:hAnsi="Arial Narrow"/>
          <w:b/>
          <w:bCs/>
          <w:sz w:val="24"/>
          <w:szCs w:val="24"/>
          <w:lang w:val="es-ES"/>
        </w:rPr>
        <w:t>a</w:t>
      </w:r>
      <w:r w:rsidR="0047774A">
        <w:rPr>
          <w:rFonts w:ascii="Arial Narrow" w:hAnsi="Arial Narrow"/>
          <w:sz w:val="24"/>
          <w:szCs w:val="24"/>
          <w:lang w:val="es-ES"/>
        </w:rPr>
        <w:t>,</w:t>
      </w:r>
      <w:r w:rsidR="003222ED" w:rsidRPr="003222ED">
        <w:t xml:space="preserve"> </w:t>
      </w:r>
      <w:r w:rsidR="003222ED" w:rsidRPr="003222ED">
        <w:rPr>
          <w:rFonts w:ascii="Arial Narrow" w:hAnsi="Arial Narrow"/>
          <w:sz w:val="24"/>
          <w:szCs w:val="24"/>
          <w:lang w:val="es-ES"/>
        </w:rPr>
        <w:t xml:space="preserve">como se puede apreciar en el </w:t>
      </w:r>
      <w:r w:rsidR="003222ED" w:rsidRPr="008F13F0">
        <w:rPr>
          <w:rFonts w:ascii="Arial Narrow" w:hAnsi="Arial Narrow"/>
          <w:i/>
          <w:iCs/>
          <w:sz w:val="24"/>
          <w:szCs w:val="24"/>
          <w:lang w:val="es-ES"/>
        </w:rPr>
        <w:t>Anexo 3</w:t>
      </w:r>
      <w:r w:rsidR="003222ED">
        <w:rPr>
          <w:rFonts w:ascii="Arial Narrow" w:hAnsi="Arial Narrow"/>
          <w:sz w:val="24"/>
          <w:szCs w:val="24"/>
          <w:lang w:val="es-ES"/>
        </w:rPr>
        <w:t>,</w:t>
      </w:r>
      <w:r w:rsidR="0047774A">
        <w:rPr>
          <w:rFonts w:ascii="Arial Narrow" w:hAnsi="Arial Narrow"/>
          <w:sz w:val="24"/>
          <w:szCs w:val="24"/>
          <w:lang w:val="es-ES"/>
        </w:rPr>
        <w:t xml:space="preserve"> </w:t>
      </w:r>
      <w:r w:rsidR="008B2099">
        <w:rPr>
          <w:rFonts w:ascii="Arial Narrow" w:hAnsi="Arial Narrow"/>
          <w:sz w:val="24"/>
          <w:szCs w:val="24"/>
          <w:lang w:val="es-ES"/>
        </w:rPr>
        <w:t xml:space="preserve">dado que las </w:t>
      </w:r>
      <w:r w:rsidR="008B2099" w:rsidRPr="00FE5A72">
        <w:rPr>
          <w:rFonts w:ascii="Arial Narrow" w:hAnsi="Arial Narrow"/>
          <w:b/>
          <w:bCs/>
          <w:sz w:val="24"/>
          <w:szCs w:val="24"/>
          <w:lang w:val="es-ES"/>
        </w:rPr>
        <w:t>tuberías instaladas anteriormente</w:t>
      </w:r>
      <w:r w:rsidR="008F13F0">
        <w:rPr>
          <w:rFonts w:ascii="Arial Narrow" w:hAnsi="Arial Narrow"/>
          <w:b/>
          <w:bCs/>
          <w:sz w:val="24"/>
          <w:szCs w:val="24"/>
          <w:lang w:val="es-ES"/>
        </w:rPr>
        <w:t xml:space="preserve"> se</w:t>
      </w:r>
      <w:r w:rsidR="00CF7561">
        <w:rPr>
          <w:rFonts w:ascii="Arial Narrow" w:hAnsi="Arial Narrow"/>
          <w:b/>
          <w:bCs/>
          <w:sz w:val="24"/>
          <w:szCs w:val="24"/>
          <w:lang w:val="es-ES"/>
        </w:rPr>
        <w:t xml:space="preserve"> encuentran </w:t>
      </w:r>
      <w:r w:rsidR="008F13F0">
        <w:rPr>
          <w:rFonts w:ascii="Arial Narrow" w:hAnsi="Arial Narrow"/>
          <w:b/>
          <w:bCs/>
          <w:sz w:val="24"/>
          <w:szCs w:val="24"/>
          <w:lang w:val="es-ES"/>
        </w:rPr>
        <w:t xml:space="preserve">situadas </w:t>
      </w:r>
      <w:r w:rsidR="00F4661B">
        <w:rPr>
          <w:rFonts w:ascii="Arial Narrow" w:hAnsi="Arial Narrow"/>
          <w:b/>
          <w:bCs/>
          <w:sz w:val="24"/>
          <w:szCs w:val="24"/>
          <w:lang w:val="es-ES"/>
        </w:rPr>
        <w:t xml:space="preserve">por </w:t>
      </w:r>
      <w:r w:rsidR="003F0ED7">
        <w:rPr>
          <w:rFonts w:ascii="Arial Narrow" w:hAnsi="Arial Narrow"/>
          <w:b/>
          <w:bCs/>
          <w:sz w:val="24"/>
          <w:szCs w:val="24"/>
          <w:lang w:val="es-ES"/>
        </w:rPr>
        <w:t>donde</w:t>
      </w:r>
      <w:r w:rsidR="008F13F0">
        <w:rPr>
          <w:rFonts w:ascii="Arial Narrow" w:hAnsi="Arial Narrow"/>
          <w:b/>
          <w:bCs/>
          <w:sz w:val="24"/>
          <w:szCs w:val="24"/>
          <w:lang w:val="es-ES"/>
        </w:rPr>
        <w:t xml:space="preserve"> </w:t>
      </w:r>
      <w:r w:rsidR="00F4661B">
        <w:rPr>
          <w:rFonts w:ascii="Arial Narrow" w:hAnsi="Arial Narrow"/>
          <w:b/>
          <w:bCs/>
          <w:sz w:val="24"/>
          <w:szCs w:val="24"/>
          <w:lang w:val="es-ES"/>
        </w:rPr>
        <w:t>delimita</w:t>
      </w:r>
      <w:r w:rsidR="002B3EE9">
        <w:rPr>
          <w:rFonts w:ascii="Arial Narrow" w:hAnsi="Arial Narrow"/>
          <w:b/>
          <w:bCs/>
          <w:sz w:val="24"/>
          <w:szCs w:val="24"/>
          <w:lang w:val="es-ES"/>
        </w:rPr>
        <w:t>n</w:t>
      </w:r>
      <w:r w:rsidR="00F4661B">
        <w:rPr>
          <w:rFonts w:ascii="Arial Narrow" w:hAnsi="Arial Narrow"/>
          <w:b/>
          <w:bCs/>
          <w:sz w:val="24"/>
          <w:szCs w:val="24"/>
          <w:lang w:val="es-ES"/>
        </w:rPr>
        <w:t xml:space="preserve"> </w:t>
      </w:r>
      <w:r w:rsidR="002B3EE9">
        <w:rPr>
          <w:rFonts w:ascii="Arial Narrow" w:hAnsi="Arial Narrow"/>
          <w:b/>
          <w:bCs/>
          <w:sz w:val="24"/>
          <w:szCs w:val="24"/>
          <w:lang w:val="es-ES"/>
        </w:rPr>
        <w:t>las cimentaciones d</w:t>
      </w:r>
      <w:r w:rsidR="008F13F0">
        <w:rPr>
          <w:rFonts w:ascii="Arial Narrow" w:hAnsi="Arial Narrow"/>
          <w:b/>
          <w:bCs/>
          <w:sz w:val="24"/>
          <w:szCs w:val="24"/>
          <w:lang w:val="es-ES"/>
        </w:rPr>
        <w:t xml:space="preserve">el cerco perimétrico </w:t>
      </w:r>
      <w:r w:rsidR="008B2099" w:rsidRPr="00FE5A72">
        <w:rPr>
          <w:rFonts w:ascii="Arial Narrow" w:hAnsi="Arial Narrow"/>
          <w:b/>
          <w:bCs/>
          <w:sz w:val="24"/>
          <w:szCs w:val="24"/>
          <w:lang w:val="es-ES"/>
        </w:rPr>
        <w:t>obstaculiza</w:t>
      </w:r>
      <w:r w:rsidR="0047774A" w:rsidRPr="00FE5A72">
        <w:rPr>
          <w:rFonts w:ascii="Arial Narrow" w:hAnsi="Arial Narrow"/>
          <w:b/>
          <w:bCs/>
          <w:sz w:val="24"/>
          <w:szCs w:val="24"/>
          <w:lang w:val="es-ES"/>
        </w:rPr>
        <w:t>n</w:t>
      </w:r>
      <w:r w:rsidR="008F13F0">
        <w:rPr>
          <w:rFonts w:ascii="Arial Narrow" w:hAnsi="Arial Narrow"/>
          <w:b/>
          <w:bCs/>
          <w:sz w:val="24"/>
          <w:szCs w:val="24"/>
          <w:lang w:val="es-ES"/>
        </w:rPr>
        <w:t>do</w:t>
      </w:r>
      <w:r w:rsidR="008B2099" w:rsidRPr="00FE5A72">
        <w:rPr>
          <w:rFonts w:ascii="Arial Narrow" w:hAnsi="Arial Narrow"/>
          <w:b/>
          <w:bCs/>
          <w:sz w:val="24"/>
          <w:szCs w:val="24"/>
          <w:lang w:val="es-ES"/>
        </w:rPr>
        <w:t xml:space="preserve"> </w:t>
      </w:r>
      <w:r w:rsidR="002B3EE9">
        <w:rPr>
          <w:rFonts w:ascii="Arial Narrow" w:hAnsi="Arial Narrow"/>
          <w:b/>
          <w:bCs/>
          <w:sz w:val="24"/>
          <w:szCs w:val="24"/>
          <w:lang w:val="es-ES"/>
        </w:rPr>
        <w:t xml:space="preserve">su </w:t>
      </w:r>
      <w:r w:rsidR="00EC5D52">
        <w:rPr>
          <w:rFonts w:ascii="Arial Narrow" w:hAnsi="Arial Narrow"/>
          <w:b/>
          <w:bCs/>
          <w:sz w:val="24"/>
          <w:szCs w:val="24"/>
          <w:lang w:val="es-ES"/>
        </w:rPr>
        <w:t>construcción</w:t>
      </w:r>
      <w:r w:rsidR="00BC4DB1">
        <w:rPr>
          <w:rFonts w:ascii="Arial Narrow" w:hAnsi="Arial Narrow"/>
          <w:sz w:val="24"/>
          <w:szCs w:val="24"/>
          <w:lang w:val="es-ES"/>
        </w:rPr>
        <w:t>, lo cual no fue previsto en el expediente original;</w:t>
      </w:r>
      <w:r w:rsidR="00397B22">
        <w:rPr>
          <w:rFonts w:ascii="Arial Narrow" w:hAnsi="Arial Narrow"/>
          <w:sz w:val="24"/>
          <w:szCs w:val="24"/>
          <w:lang w:val="es-ES"/>
        </w:rPr>
        <w:t xml:space="preserve"> por lo que,</w:t>
      </w:r>
      <w:r>
        <w:rPr>
          <w:rFonts w:ascii="Arial Narrow" w:hAnsi="Arial Narrow"/>
          <w:sz w:val="24"/>
          <w:szCs w:val="24"/>
          <w:lang w:val="es-ES"/>
        </w:rPr>
        <w:t xml:space="preserve"> </w:t>
      </w:r>
      <w:r w:rsidR="000E01EF">
        <w:rPr>
          <w:rFonts w:ascii="Arial Narrow" w:hAnsi="Arial Narrow"/>
          <w:sz w:val="24"/>
          <w:szCs w:val="24"/>
          <w:lang w:val="es-ES"/>
        </w:rPr>
        <w:t xml:space="preserve">por procedimiento constructivo </w:t>
      </w:r>
      <w:r w:rsidR="00397B22">
        <w:rPr>
          <w:rFonts w:ascii="Arial Narrow" w:hAnsi="Arial Narrow"/>
          <w:sz w:val="24"/>
          <w:szCs w:val="24"/>
          <w:lang w:val="es-ES"/>
        </w:rPr>
        <w:t>para realizar la</w:t>
      </w:r>
      <w:r w:rsidR="008D1AAE">
        <w:rPr>
          <w:rFonts w:ascii="Arial Narrow" w:hAnsi="Arial Narrow"/>
          <w:sz w:val="24"/>
          <w:szCs w:val="24"/>
          <w:lang w:val="es-ES"/>
        </w:rPr>
        <w:t>s</w:t>
      </w:r>
      <w:r w:rsidR="00397B22">
        <w:rPr>
          <w:rFonts w:ascii="Arial Narrow" w:hAnsi="Arial Narrow"/>
          <w:sz w:val="24"/>
          <w:szCs w:val="24"/>
          <w:lang w:val="es-ES"/>
        </w:rPr>
        <w:t xml:space="preserve"> </w:t>
      </w:r>
      <w:r w:rsidR="005B3AD7">
        <w:rPr>
          <w:rFonts w:ascii="Arial Narrow" w:hAnsi="Arial Narrow"/>
          <w:sz w:val="24"/>
          <w:szCs w:val="24"/>
          <w:lang w:val="es-ES"/>
        </w:rPr>
        <w:t>nueva</w:t>
      </w:r>
      <w:r w:rsidR="008D1AAE">
        <w:rPr>
          <w:rFonts w:ascii="Arial Narrow" w:hAnsi="Arial Narrow"/>
          <w:sz w:val="24"/>
          <w:szCs w:val="24"/>
          <w:lang w:val="es-ES"/>
        </w:rPr>
        <w:t>s</w:t>
      </w:r>
      <w:r w:rsidR="005B3AD7">
        <w:rPr>
          <w:rFonts w:ascii="Arial Narrow" w:hAnsi="Arial Narrow"/>
          <w:sz w:val="24"/>
          <w:szCs w:val="24"/>
          <w:lang w:val="es-ES"/>
        </w:rPr>
        <w:t xml:space="preserve"> </w:t>
      </w:r>
      <w:r w:rsidR="00397B22">
        <w:rPr>
          <w:rFonts w:ascii="Arial Narrow" w:hAnsi="Arial Narrow"/>
          <w:sz w:val="24"/>
          <w:szCs w:val="24"/>
          <w:lang w:val="es-ES"/>
        </w:rPr>
        <w:t>instalaci</w:t>
      </w:r>
      <w:r w:rsidR="008D1AAE">
        <w:rPr>
          <w:rFonts w:ascii="Arial Narrow" w:hAnsi="Arial Narrow"/>
          <w:sz w:val="24"/>
          <w:szCs w:val="24"/>
          <w:lang w:val="es-ES"/>
        </w:rPr>
        <w:t>ones</w:t>
      </w:r>
      <w:r w:rsidR="00397B22">
        <w:rPr>
          <w:rFonts w:ascii="Arial Narrow" w:hAnsi="Arial Narrow"/>
          <w:sz w:val="24"/>
          <w:szCs w:val="24"/>
          <w:lang w:val="es-ES"/>
        </w:rPr>
        <w:t xml:space="preserve"> </w:t>
      </w:r>
      <w:r w:rsidR="005B3AD7">
        <w:rPr>
          <w:rFonts w:ascii="Arial Narrow" w:hAnsi="Arial Narrow"/>
          <w:sz w:val="24"/>
          <w:szCs w:val="24"/>
          <w:lang w:val="es-ES"/>
        </w:rPr>
        <w:t xml:space="preserve">se necesita </w:t>
      </w:r>
      <w:r w:rsidR="00405AE0">
        <w:rPr>
          <w:rFonts w:ascii="Arial Narrow" w:hAnsi="Arial Narrow"/>
          <w:sz w:val="24"/>
          <w:szCs w:val="24"/>
          <w:lang w:val="es-ES"/>
        </w:rPr>
        <w:t xml:space="preserve">en primer lugar </w:t>
      </w:r>
      <w:r w:rsidR="005B3AD7">
        <w:rPr>
          <w:rFonts w:ascii="Arial Narrow" w:hAnsi="Arial Narrow"/>
          <w:sz w:val="24"/>
          <w:szCs w:val="24"/>
          <w:lang w:val="es-ES"/>
        </w:rPr>
        <w:t>realizar trabajos de limpieza de terreno manual, trazo y replanteo,</w:t>
      </w:r>
      <w:r w:rsidR="00405AE0">
        <w:rPr>
          <w:rFonts w:ascii="Arial Narrow" w:hAnsi="Arial Narrow"/>
          <w:sz w:val="24"/>
          <w:szCs w:val="24"/>
          <w:lang w:val="es-ES"/>
        </w:rPr>
        <w:t xml:space="preserve"> para proseguir con la</w:t>
      </w:r>
      <w:r w:rsidR="005B3AD7">
        <w:rPr>
          <w:rFonts w:ascii="Arial Narrow" w:hAnsi="Arial Narrow"/>
          <w:sz w:val="24"/>
          <w:szCs w:val="24"/>
          <w:lang w:val="es-ES"/>
        </w:rPr>
        <w:t xml:space="preserve"> demolición del piso de concreto</w:t>
      </w:r>
      <w:r w:rsidR="00405AE0">
        <w:rPr>
          <w:rFonts w:ascii="Arial Narrow" w:hAnsi="Arial Narrow"/>
          <w:sz w:val="24"/>
          <w:szCs w:val="24"/>
          <w:lang w:val="es-ES"/>
        </w:rPr>
        <w:t xml:space="preserve"> y su respectiva eliminación</w:t>
      </w:r>
      <w:r w:rsidR="005B3AD7">
        <w:rPr>
          <w:rFonts w:ascii="Arial Narrow" w:hAnsi="Arial Narrow"/>
          <w:sz w:val="24"/>
          <w:szCs w:val="24"/>
          <w:lang w:val="es-ES"/>
        </w:rPr>
        <w:t>,</w:t>
      </w:r>
      <w:r w:rsidR="00405AE0">
        <w:rPr>
          <w:rFonts w:ascii="Arial Narrow" w:hAnsi="Arial Narrow"/>
          <w:sz w:val="24"/>
          <w:szCs w:val="24"/>
          <w:lang w:val="es-ES"/>
        </w:rPr>
        <w:t xml:space="preserve"> luego se debe continuar con la</w:t>
      </w:r>
      <w:r w:rsidR="005B3AD7">
        <w:rPr>
          <w:rFonts w:ascii="Arial Narrow" w:hAnsi="Arial Narrow"/>
          <w:sz w:val="24"/>
          <w:szCs w:val="24"/>
          <w:lang w:val="es-ES"/>
        </w:rPr>
        <w:t xml:space="preserve"> excavación manual del terreno, refine y nivelación de </w:t>
      </w:r>
      <w:r w:rsidR="00405AE0">
        <w:rPr>
          <w:rFonts w:ascii="Arial Narrow" w:hAnsi="Arial Narrow"/>
          <w:sz w:val="24"/>
          <w:szCs w:val="24"/>
          <w:lang w:val="es-ES"/>
        </w:rPr>
        <w:t>las zanjas</w:t>
      </w:r>
      <w:r w:rsidR="005B3AD7">
        <w:rPr>
          <w:rFonts w:ascii="Arial Narrow" w:hAnsi="Arial Narrow"/>
          <w:sz w:val="24"/>
          <w:szCs w:val="24"/>
          <w:lang w:val="es-ES"/>
        </w:rPr>
        <w:t xml:space="preserve">, </w:t>
      </w:r>
      <w:r w:rsidR="004F5BCF">
        <w:rPr>
          <w:rFonts w:ascii="Arial Narrow" w:hAnsi="Arial Narrow"/>
          <w:sz w:val="24"/>
          <w:szCs w:val="24"/>
          <w:lang w:val="es-ES"/>
        </w:rPr>
        <w:t>seguidamente se realiza el acarreo</w:t>
      </w:r>
      <w:r w:rsidR="005B3AD7">
        <w:rPr>
          <w:rFonts w:ascii="Arial Narrow" w:hAnsi="Arial Narrow"/>
          <w:sz w:val="24"/>
          <w:szCs w:val="24"/>
          <w:lang w:val="es-ES"/>
        </w:rPr>
        <w:t xml:space="preserve"> manual interno </w:t>
      </w:r>
      <w:r w:rsidR="004F5BCF">
        <w:rPr>
          <w:rFonts w:ascii="Arial Narrow" w:hAnsi="Arial Narrow"/>
          <w:sz w:val="24"/>
          <w:szCs w:val="24"/>
          <w:lang w:val="es-ES"/>
        </w:rPr>
        <w:t xml:space="preserve">de las tuberías </w:t>
      </w:r>
      <w:r w:rsidR="00435898" w:rsidRPr="00435898">
        <w:rPr>
          <w:rFonts w:ascii="Arial Narrow" w:hAnsi="Arial Narrow"/>
          <w:sz w:val="24"/>
          <w:szCs w:val="24"/>
          <w:lang w:val="es-ES"/>
        </w:rPr>
        <w:t>PVC SAP C-10 Ø 1"</w:t>
      </w:r>
      <w:r w:rsidR="00435898">
        <w:rPr>
          <w:rFonts w:ascii="Arial Narrow" w:hAnsi="Arial Narrow"/>
          <w:sz w:val="24"/>
          <w:szCs w:val="24"/>
          <w:lang w:val="es-ES"/>
        </w:rPr>
        <w:t xml:space="preserve"> </w:t>
      </w:r>
      <w:r w:rsidR="00CB3B38">
        <w:rPr>
          <w:rFonts w:ascii="Arial Narrow" w:hAnsi="Arial Narrow"/>
          <w:sz w:val="24"/>
          <w:szCs w:val="24"/>
          <w:lang w:val="es-ES"/>
        </w:rPr>
        <w:t>para</w:t>
      </w:r>
      <w:r w:rsidR="005B3AD7">
        <w:rPr>
          <w:rFonts w:ascii="Arial Narrow" w:hAnsi="Arial Narrow"/>
          <w:sz w:val="24"/>
          <w:szCs w:val="24"/>
          <w:lang w:val="es-ES"/>
        </w:rPr>
        <w:t xml:space="preserve"> </w:t>
      </w:r>
      <w:r w:rsidR="00864024">
        <w:rPr>
          <w:rFonts w:ascii="Arial Narrow" w:hAnsi="Arial Narrow"/>
          <w:sz w:val="24"/>
          <w:szCs w:val="24"/>
          <w:lang w:val="es-ES"/>
        </w:rPr>
        <w:t xml:space="preserve">instalarlas </w:t>
      </w:r>
      <w:r w:rsidR="0047774A">
        <w:rPr>
          <w:rFonts w:ascii="Arial Narrow" w:hAnsi="Arial Narrow"/>
          <w:sz w:val="24"/>
          <w:szCs w:val="24"/>
          <w:lang w:val="es-ES"/>
        </w:rPr>
        <w:t xml:space="preserve"> </w:t>
      </w:r>
      <w:r w:rsidR="004F5BCF">
        <w:rPr>
          <w:rFonts w:ascii="Arial Narrow" w:hAnsi="Arial Narrow"/>
          <w:sz w:val="24"/>
          <w:szCs w:val="24"/>
          <w:lang w:val="es-ES"/>
        </w:rPr>
        <w:t xml:space="preserve">con </w:t>
      </w:r>
      <w:r w:rsidR="0047774A">
        <w:rPr>
          <w:rFonts w:ascii="Arial Narrow" w:hAnsi="Arial Narrow"/>
          <w:sz w:val="24"/>
          <w:szCs w:val="24"/>
          <w:lang w:val="es-ES"/>
        </w:rPr>
        <w:t xml:space="preserve">sus respectivos accesorios codos de PVC </w:t>
      </w:r>
      <w:r w:rsidR="0047774A" w:rsidRPr="0047774A">
        <w:rPr>
          <w:rFonts w:ascii="Arial Narrow" w:hAnsi="Arial Narrow"/>
          <w:sz w:val="24"/>
          <w:szCs w:val="24"/>
          <w:lang w:val="es-ES"/>
        </w:rPr>
        <w:t>Ø 1" X 90° SP</w:t>
      </w:r>
      <w:r w:rsidR="0047774A">
        <w:rPr>
          <w:rFonts w:ascii="Arial Narrow" w:hAnsi="Arial Narrow"/>
          <w:sz w:val="24"/>
          <w:szCs w:val="24"/>
          <w:lang w:val="es-ES"/>
        </w:rPr>
        <w:t xml:space="preserve"> y uniones de PVC </w:t>
      </w:r>
      <w:r w:rsidR="0047774A" w:rsidRPr="0047774A">
        <w:rPr>
          <w:rFonts w:ascii="Arial Narrow" w:hAnsi="Arial Narrow"/>
          <w:sz w:val="24"/>
          <w:szCs w:val="24"/>
          <w:lang w:val="es-ES"/>
        </w:rPr>
        <w:t>SAP Ø 1"</w:t>
      </w:r>
      <w:r w:rsidR="00435898">
        <w:rPr>
          <w:rFonts w:ascii="Arial Narrow" w:hAnsi="Arial Narrow"/>
          <w:sz w:val="24"/>
          <w:szCs w:val="24"/>
          <w:lang w:val="es-ES"/>
        </w:rPr>
        <w:t xml:space="preserve">, finalmente se realiza el </w:t>
      </w:r>
      <w:r w:rsidR="00435898" w:rsidRPr="00435898">
        <w:rPr>
          <w:rFonts w:ascii="Arial Narrow" w:hAnsi="Arial Narrow"/>
          <w:sz w:val="24"/>
          <w:szCs w:val="24"/>
          <w:lang w:val="es-ES"/>
        </w:rPr>
        <w:t>relleno y compactado con material seleccionado</w:t>
      </w:r>
      <w:r w:rsidR="00435898">
        <w:rPr>
          <w:rFonts w:ascii="Arial Narrow" w:hAnsi="Arial Narrow"/>
          <w:sz w:val="24"/>
          <w:szCs w:val="24"/>
          <w:lang w:val="es-ES"/>
        </w:rPr>
        <w:t xml:space="preserve">, </w:t>
      </w:r>
      <w:r w:rsidR="00435898" w:rsidRPr="00435898">
        <w:rPr>
          <w:rFonts w:ascii="Arial Narrow" w:hAnsi="Arial Narrow"/>
          <w:sz w:val="24"/>
          <w:szCs w:val="24"/>
          <w:lang w:val="es-ES"/>
        </w:rPr>
        <w:t>acarreo manual interno de</w:t>
      </w:r>
      <w:r w:rsidR="00435898">
        <w:rPr>
          <w:rFonts w:ascii="Arial Narrow" w:hAnsi="Arial Narrow"/>
          <w:sz w:val="24"/>
          <w:szCs w:val="24"/>
          <w:lang w:val="es-ES"/>
        </w:rPr>
        <w:t>l</w:t>
      </w:r>
      <w:r w:rsidR="00435898" w:rsidRPr="00435898">
        <w:rPr>
          <w:rFonts w:ascii="Arial Narrow" w:hAnsi="Arial Narrow"/>
          <w:sz w:val="24"/>
          <w:szCs w:val="24"/>
          <w:lang w:val="es-ES"/>
        </w:rPr>
        <w:t xml:space="preserve"> material excedente proveniente de </w:t>
      </w:r>
      <w:r w:rsidR="00435898">
        <w:rPr>
          <w:rFonts w:ascii="Arial Narrow" w:hAnsi="Arial Narrow"/>
          <w:sz w:val="24"/>
          <w:szCs w:val="24"/>
          <w:lang w:val="es-ES"/>
        </w:rPr>
        <w:t xml:space="preserve">las </w:t>
      </w:r>
      <w:r w:rsidR="00435898" w:rsidRPr="00435898">
        <w:rPr>
          <w:rFonts w:ascii="Arial Narrow" w:hAnsi="Arial Narrow"/>
          <w:sz w:val="24"/>
          <w:szCs w:val="24"/>
          <w:lang w:val="es-ES"/>
        </w:rPr>
        <w:t>excavaciones</w:t>
      </w:r>
      <w:r w:rsidR="00435898">
        <w:rPr>
          <w:rFonts w:ascii="Arial Narrow" w:hAnsi="Arial Narrow"/>
          <w:sz w:val="24"/>
          <w:szCs w:val="24"/>
          <w:lang w:val="es-ES"/>
        </w:rPr>
        <w:t xml:space="preserve"> y </w:t>
      </w:r>
      <w:r w:rsidR="00D61F1C">
        <w:rPr>
          <w:rFonts w:ascii="Arial Narrow" w:hAnsi="Arial Narrow"/>
          <w:sz w:val="24"/>
          <w:szCs w:val="24"/>
          <w:lang w:val="es-ES"/>
        </w:rPr>
        <w:t>su eliminación</w:t>
      </w:r>
      <w:r w:rsidR="00435898">
        <w:rPr>
          <w:rFonts w:ascii="Arial Narrow" w:hAnsi="Arial Narrow"/>
          <w:sz w:val="24"/>
          <w:szCs w:val="24"/>
          <w:lang w:val="es-ES"/>
        </w:rPr>
        <w:t>.</w:t>
      </w:r>
    </w:p>
    <w:p w14:paraId="3808055A" w14:textId="77777777" w:rsidR="00435898" w:rsidRPr="008A4922" w:rsidRDefault="00435898" w:rsidP="008A4922">
      <w:pPr>
        <w:spacing w:after="0"/>
        <w:jc w:val="both"/>
        <w:rPr>
          <w:rFonts w:ascii="Arial Narrow" w:hAnsi="Arial Narrow"/>
          <w:sz w:val="24"/>
          <w:szCs w:val="24"/>
          <w:lang w:val="es-ES"/>
        </w:rPr>
      </w:pPr>
    </w:p>
    <w:p w14:paraId="1EF64E93" w14:textId="7BD83171" w:rsidR="00D2218F" w:rsidRPr="00F2066E" w:rsidRDefault="00F2066E" w:rsidP="00D2218F">
      <w:pPr>
        <w:pStyle w:val="Prrafodelista"/>
        <w:spacing w:after="0"/>
        <w:ind w:left="360"/>
        <w:jc w:val="both"/>
        <w:rPr>
          <w:rFonts w:ascii="Arial Narrow" w:hAnsi="Arial Narrow"/>
          <w:b/>
          <w:bCs/>
          <w:sz w:val="24"/>
          <w:szCs w:val="24"/>
          <w:u w:val="single"/>
          <w:lang w:val="es-ES"/>
        </w:rPr>
      </w:pPr>
      <w:r w:rsidRPr="00F2066E">
        <w:rPr>
          <w:rFonts w:ascii="Arial Narrow" w:hAnsi="Arial Narrow"/>
          <w:b/>
          <w:bCs/>
          <w:sz w:val="24"/>
          <w:szCs w:val="24"/>
          <w:u w:val="single"/>
          <w:lang w:val="es-ES"/>
        </w:rPr>
        <w:t>04.03</w:t>
      </w:r>
      <w:r w:rsidRPr="00F2066E">
        <w:rPr>
          <w:rFonts w:ascii="Arial Narrow" w:hAnsi="Arial Narrow"/>
          <w:b/>
          <w:bCs/>
          <w:sz w:val="24"/>
          <w:szCs w:val="24"/>
          <w:u w:val="single"/>
          <w:lang w:val="es-ES"/>
        </w:rPr>
        <w:tab/>
        <w:t xml:space="preserve">   SISTEMA DE DRENAJE PLUVIAL</w:t>
      </w:r>
    </w:p>
    <w:p w14:paraId="6A311F43" w14:textId="003698DD"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04.03.01</w:t>
      </w:r>
      <w:r w:rsidRPr="00F2066E">
        <w:rPr>
          <w:rFonts w:ascii="Arial Narrow" w:hAnsi="Arial Narrow"/>
          <w:b/>
          <w:bCs/>
          <w:sz w:val="24"/>
          <w:szCs w:val="24"/>
          <w:lang w:val="es-ES"/>
        </w:rPr>
        <w:tab/>
        <w:t xml:space="preserve">      TRABAJOS PRELIMINARES</w:t>
      </w:r>
    </w:p>
    <w:p w14:paraId="79894094" w14:textId="65A8CEEA"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04.03.01.01</w:t>
      </w:r>
      <w:r w:rsidRPr="00F2066E">
        <w:rPr>
          <w:rFonts w:ascii="Arial Narrow" w:hAnsi="Arial Narrow"/>
          <w:b/>
          <w:bCs/>
          <w:sz w:val="24"/>
          <w:szCs w:val="24"/>
          <w:lang w:val="es-ES"/>
        </w:rPr>
        <w:tab/>
        <w:t xml:space="preserve">         LIMPIEZA DE TERRENO MANUAL</w:t>
      </w:r>
    </w:p>
    <w:p w14:paraId="217F558B" w14:textId="54235A6D" w:rsidR="00D2218F"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04.03.01.02</w:t>
      </w:r>
      <w:r w:rsidRPr="00F2066E">
        <w:rPr>
          <w:rFonts w:ascii="Arial Narrow" w:hAnsi="Arial Narrow"/>
          <w:b/>
          <w:bCs/>
          <w:sz w:val="24"/>
          <w:szCs w:val="24"/>
          <w:lang w:val="es-ES"/>
        </w:rPr>
        <w:tab/>
        <w:t xml:space="preserve">         TRAZO Y REPLANTEO PRELIMINAR</w:t>
      </w:r>
    </w:p>
    <w:p w14:paraId="4376FB71" w14:textId="4DCA78FC" w:rsidR="00236521" w:rsidRDefault="00236521" w:rsidP="00A646D5">
      <w:pPr>
        <w:pStyle w:val="Prrafodelista"/>
        <w:spacing w:after="0"/>
        <w:ind w:left="360"/>
        <w:jc w:val="both"/>
        <w:rPr>
          <w:rFonts w:ascii="Arial Narrow" w:hAnsi="Arial Narrow"/>
          <w:sz w:val="24"/>
          <w:szCs w:val="24"/>
          <w:lang w:val="es-ES"/>
        </w:rPr>
      </w:pPr>
      <w:r w:rsidRPr="00236521">
        <w:rPr>
          <w:rFonts w:ascii="Arial Narrow" w:hAnsi="Arial Narrow"/>
          <w:sz w:val="24"/>
          <w:szCs w:val="24"/>
          <w:lang w:val="es-ES"/>
        </w:rPr>
        <w:lastRenderedPageBreak/>
        <w:t xml:space="preserve">El expediente técnico primigenio no considera estas partidas </w:t>
      </w:r>
      <w:r w:rsidR="00464E1F">
        <w:rPr>
          <w:rFonts w:ascii="Arial Narrow" w:hAnsi="Arial Narrow"/>
          <w:sz w:val="24"/>
          <w:szCs w:val="24"/>
          <w:lang w:val="es-ES"/>
        </w:rPr>
        <w:t>en el</w:t>
      </w:r>
      <w:r w:rsidRPr="00236521">
        <w:rPr>
          <w:rFonts w:ascii="Arial Narrow" w:hAnsi="Arial Narrow"/>
          <w:sz w:val="24"/>
          <w:szCs w:val="24"/>
          <w:lang w:val="es-ES"/>
        </w:rPr>
        <w:t xml:space="preserve"> Sistema de Drenaje Pluvial; sin embargo,</w:t>
      </w:r>
      <w:r>
        <w:rPr>
          <w:rFonts w:ascii="Arial Narrow" w:hAnsi="Arial Narrow"/>
          <w:sz w:val="24"/>
          <w:szCs w:val="24"/>
          <w:lang w:val="es-ES"/>
        </w:rPr>
        <w:t xml:space="preserve"> </w:t>
      </w:r>
      <w:r w:rsidR="00F70DED" w:rsidRPr="00990016">
        <w:rPr>
          <w:rFonts w:ascii="Arial Narrow" w:hAnsi="Arial Narrow"/>
          <w:b/>
          <w:bCs/>
          <w:sz w:val="24"/>
          <w:szCs w:val="24"/>
          <w:lang w:val="es-ES"/>
        </w:rPr>
        <w:t>todo proceso constructivo requiere de trabajos preliminares</w:t>
      </w:r>
      <w:r w:rsidR="002877AF">
        <w:rPr>
          <w:rFonts w:ascii="Arial Narrow" w:hAnsi="Arial Narrow"/>
          <w:sz w:val="24"/>
          <w:szCs w:val="24"/>
          <w:lang w:val="es-ES"/>
        </w:rPr>
        <w:t xml:space="preserve"> antes de iniciar cualquier </w:t>
      </w:r>
      <w:r w:rsidR="005260D8">
        <w:rPr>
          <w:rFonts w:ascii="Arial Narrow" w:hAnsi="Arial Narrow"/>
          <w:sz w:val="24"/>
          <w:szCs w:val="24"/>
          <w:lang w:val="es-ES"/>
        </w:rPr>
        <w:t>actividad, dado que para poder</w:t>
      </w:r>
      <w:r w:rsidR="00942B60">
        <w:rPr>
          <w:rFonts w:ascii="Arial Narrow" w:hAnsi="Arial Narrow"/>
          <w:sz w:val="24"/>
          <w:szCs w:val="24"/>
          <w:lang w:val="es-ES"/>
        </w:rPr>
        <w:t xml:space="preserve"> dar inicio a la ejecución </w:t>
      </w:r>
      <w:r w:rsidR="005260D8">
        <w:rPr>
          <w:rFonts w:ascii="Arial Narrow" w:hAnsi="Arial Narrow"/>
          <w:sz w:val="24"/>
          <w:szCs w:val="24"/>
          <w:lang w:val="es-ES"/>
        </w:rPr>
        <w:t xml:space="preserve">primero </w:t>
      </w:r>
      <w:r w:rsidR="00C358B5">
        <w:rPr>
          <w:rFonts w:ascii="Arial Narrow" w:hAnsi="Arial Narrow"/>
          <w:sz w:val="24"/>
          <w:szCs w:val="24"/>
          <w:lang w:val="es-ES"/>
        </w:rPr>
        <w:t>se debe</w:t>
      </w:r>
      <w:r w:rsidR="005260D8">
        <w:rPr>
          <w:rFonts w:ascii="Arial Narrow" w:hAnsi="Arial Narrow"/>
          <w:sz w:val="24"/>
          <w:szCs w:val="24"/>
          <w:lang w:val="es-ES"/>
        </w:rPr>
        <w:t xml:space="preserve"> </w:t>
      </w:r>
      <w:r w:rsidR="00C358B5" w:rsidRPr="00990016">
        <w:rPr>
          <w:rFonts w:ascii="Arial Narrow" w:hAnsi="Arial Narrow"/>
          <w:b/>
          <w:bCs/>
          <w:sz w:val="24"/>
          <w:szCs w:val="24"/>
          <w:lang w:val="es-ES"/>
        </w:rPr>
        <w:t>acondicionar el terreno</w:t>
      </w:r>
      <w:r w:rsidR="00C358B5" w:rsidRPr="00C358B5">
        <w:rPr>
          <w:rFonts w:ascii="Arial Narrow" w:hAnsi="Arial Narrow"/>
          <w:sz w:val="24"/>
          <w:szCs w:val="24"/>
          <w:lang w:val="es-ES"/>
        </w:rPr>
        <w:t xml:space="preserve"> eliminando todo tipo de plantas, maleza u objetos que puedan entorpecer el trabajo</w:t>
      </w:r>
      <w:r w:rsidR="00C358B5">
        <w:rPr>
          <w:rFonts w:ascii="Arial Narrow" w:hAnsi="Arial Narrow"/>
          <w:sz w:val="24"/>
          <w:szCs w:val="24"/>
          <w:lang w:val="es-ES"/>
        </w:rPr>
        <w:t xml:space="preserve">; </w:t>
      </w:r>
      <w:r w:rsidR="00094784">
        <w:rPr>
          <w:rFonts w:ascii="Arial Narrow" w:hAnsi="Arial Narrow"/>
          <w:sz w:val="24"/>
          <w:szCs w:val="24"/>
          <w:lang w:val="es-ES"/>
        </w:rPr>
        <w:t>asimismo,</w:t>
      </w:r>
      <w:r w:rsidR="00C358B5">
        <w:rPr>
          <w:rFonts w:ascii="Arial Narrow" w:hAnsi="Arial Narrow"/>
          <w:sz w:val="24"/>
          <w:szCs w:val="24"/>
          <w:lang w:val="es-ES"/>
        </w:rPr>
        <w:t xml:space="preserve"> se debe </w:t>
      </w:r>
      <w:r w:rsidR="005260D8">
        <w:rPr>
          <w:rFonts w:ascii="Arial Narrow" w:hAnsi="Arial Narrow"/>
          <w:sz w:val="24"/>
          <w:szCs w:val="24"/>
          <w:lang w:val="es-ES"/>
        </w:rPr>
        <w:t>delimita</w:t>
      </w:r>
      <w:r w:rsidR="00C358B5">
        <w:rPr>
          <w:rFonts w:ascii="Arial Narrow" w:hAnsi="Arial Narrow"/>
          <w:sz w:val="24"/>
          <w:szCs w:val="24"/>
          <w:lang w:val="es-ES"/>
        </w:rPr>
        <w:t xml:space="preserve">r el área </w:t>
      </w:r>
      <w:r w:rsidR="005260D8">
        <w:rPr>
          <w:rFonts w:ascii="Arial Narrow" w:hAnsi="Arial Narrow"/>
          <w:sz w:val="24"/>
          <w:szCs w:val="24"/>
          <w:lang w:val="es-ES"/>
        </w:rPr>
        <w:t>según las dimensiones donde se va a trabajar</w:t>
      </w:r>
      <w:r w:rsidR="00942B60">
        <w:rPr>
          <w:rFonts w:ascii="Arial Narrow" w:hAnsi="Arial Narrow"/>
          <w:sz w:val="24"/>
          <w:szCs w:val="24"/>
          <w:lang w:val="es-ES"/>
        </w:rPr>
        <w:t>.</w:t>
      </w:r>
      <w:r w:rsidR="00616CAC">
        <w:rPr>
          <w:rFonts w:ascii="Arial Narrow" w:hAnsi="Arial Narrow"/>
          <w:sz w:val="24"/>
          <w:szCs w:val="24"/>
          <w:lang w:val="es-ES"/>
        </w:rPr>
        <w:t xml:space="preserve"> </w:t>
      </w:r>
    </w:p>
    <w:p w14:paraId="2D8415B0" w14:textId="77777777" w:rsidR="00A646D5" w:rsidRPr="00A646D5" w:rsidRDefault="00A646D5" w:rsidP="00A646D5">
      <w:pPr>
        <w:pStyle w:val="Prrafodelista"/>
        <w:spacing w:after="0"/>
        <w:ind w:left="360"/>
        <w:jc w:val="both"/>
        <w:rPr>
          <w:rFonts w:ascii="Arial Narrow" w:hAnsi="Arial Narrow"/>
          <w:sz w:val="24"/>
          <w:szCs w:val="24"/>
          <w:lang w:val="es-ES"/>
        </w:rPr>
      </w:pPr>
    </w:p>
    <w:p w14:paraId="2D017F01" w14:textId="549CD1CA"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04.03.02</w:t>
      </w:r>
      <w:r w:rsidRPr="00F2066E">
        <w:rPr>
          <w:rFonts w:ascii="Arial Narrow" w:hAnsi="Arial Narrow"/>
          <w:b/>
          <w:bCs/>
          <w:sz w:val="24"/>
          <w:szCs w:val="24"/>
          <w:lang w:val="es-ES"/>
        </w:rPr>
        <w:tab/>
        <w:t xml:space="preserve">      REMOCIONES</w:t>
      </w:r>
    </w:p>
    <w:p w14:paraId="2D72041C" w14:textId="2C445B4E"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04.03.02.01</w:t>
      </w:r>
      <w:r w:rsidRPr="00F2066E">
        <w:rPr>
          <w:rFonts w:ascii="Arial Narrow" w:hAnsi="Arial Narrow"/>
          <w:b/>
          <w:bCs/>
          <w:sz w:val="24"/>
          <w:szCs w:val="24"/>
          <w:lang w:val="es-ES"/>
        </w:rPr>
        <w:tab/>
        <w:t xml:space="preserve">         DEMOLICIÓN DE CANAL EXISTENTE</w:t>
      </w:r>
    </w:p>
    <w:p w14:paraId="0A14693C" w14:textId="21F533F2"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04.03.02.02</w:t>
      </w:r>
      <w:r w:rsidRPr="00F2066E">
        <w:rPr>
          <w:rFonts w:ascii="Arial Narrow" w:hAnsi="Arial Narrow"/>
          <w:b/>
          <w:bCs/>
          <w:sz w:val="24"/>
          <w:szCs w:val="24"/>
          <w:lang w:val="es-ES"/>
        </w:rPr>
        <w:tab/>
        <w:t xml:space="preserve">         DEMOLICIÓN DE PISO DE CONCRETO</w:t>
      </w:r>
      <w:r w:rsidR="007763A4">
        <w:rPr>
          <w:rFonts w:ascii="Arial Narrow" w:hAnsi="Arial Narrow"/>
          <w:b/>
          <w:bCs/>
          <w:sz w:val="24"/>
          <w:szCs w:val="24"/>
          <w:lang w:val="es-ES"/>
        </w:rPr>
        <w:t xml:space="preserve"> - SERVIDUMBRE DE PASO</w:t>
      </w:r>
    </w:p>
    <w:p w14:paraId="4C15EC14" w14:textId="17563747"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04.03.03</w:t>
      </w:r>
      <w:r w:rsidRPr="00F2066E">
        <w:rPr>
          <w:rFonts w:ascii="Arial Narrow" w:hAnsi="Arial Narrow"/>
          <w:b/>
          <w:bCs/>
          <w:sz w:val="24"/>
          <w:szCs w:val="24"/>
          <w:lang w:val="es-ES"/>
        </w:rPr>
        <w:tab/>
        <w:t xml:space="preserve">      REPOSICIONES</w:t>
      </w:r>
      <w:r w:rsidR="00EA70E3">
        <w:rPr>
          <w:rFonts w:ascii="Arial Narrow" w:hAnsi="Arial Narrow"/>
          <w:b/>
          <w:bCs/>
          <w:sz w:val="24"/>
          <w:szCs w:val="24"/>
          <w:lang w:val="es-ES"/>
        </w:rPr>
        <w:t xml:space="preserve"> DE SERVIDUMBRE DE PASO</w:t>
      </w:r>
    </w:p>
    <w:p w14:paraId="000E8779" w14:textId="377E8EE1"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04.03.03.01</w:t>
      </w:r>
      <w:r w:rsidRPr="00F2066E">
        <w:rPr>
          <w:rFonts w:ascii="Arial Narrow" w:hAnsi="Arial Narrow"/>
          <w:b/>
          <w:bCs/>
          <w:sz w:val="24"/>
          <w:szCs w:val="24"/>
          <w:lang w:val="es-ES"/>
        </w:rPr>
        <w:tab/>
        <w:t xml:space="preserve">         REPOSICIÓN DE PISO DE CONCRETO ACABADO FROTACHADO</w:t>
      </w:r>
    </w:p>
    <w:p w14:paraId="5CDA040D" w14:textId="6783A02E" w:rsidR="003906A0" w:rsidRPr="00BE1EB4" w:rsidRDefault="00F2066E" w:rsidP="00BE1EB4">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04.03.03.02</w:t>
      </w:r>
      <w:r w:rsidRPr="00F2066E">
        <w:rPr>
          <w:rFonts w:ascii="Arial Narrow" w:hAnsi="Arial Narrow"/>
          <w:b/>
          <w:bCs/>
          <w:sz w:val="24"/>
          <w:szCs w:val="24"/>
          <w:lang w:val="es-ES"/>
        </w:rPr>
        <w:tab/>
        <w:t xml:space="preserve">         REPOSICIÓN DE PISO CON PORCELANATO 60X60 CM</w:t>
      </w:r>
    </w:p>
    <w:p w14:paraId="057245FA" w14:textId="5F791BD3"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04.03.04</w:t>
      </w:r>
      <w:r w:rsidRPr="00F2066E">
        <w:rPr>
          <w:rFonts w:ascii="Arial Narrow" w:hAnsi="Arial Narrow"/>
          <w:b/>
          <w:bCs/>
          <w:sz w:val="24"/>
          <w:szCs w:val="24"/>
          <w:lang w:val="es-ES"/>
        </w:rPr>
        <w:tab/>
        <w:t xml:space="preserve">      ELIMINACIÓN DE MATERIAL PROVENIENTE DE DEMOLICIÓN</w:t>
      </w:r>
    </w:p>
    <w:p w14:paraId="0BF345DD" w14:textId="3FA4F9D3" w:rsidR="00D2218F"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04.03.04.01</w:t>
      </w:r>
      <w:r w:rsidRPr="00F2066E">
        <w:rPr>
          <w:rFonts w:ascii="Arial Narrow" w:hAnsi="Arial Narrow"/>
          <w:b/>
          <w:bCs/>
          <w:sz w:val="24"/>
          <w:szCs w:val="24"/>
          <w:lang w:val="es-ES"/>
        </w:rPr>
        <w:tab/>
        <w:t xml:space="preserve">         ELIMINACIÓN DE DESMONTE PROVENIENTE DE DEMOLICIONES C/EQUIPO</w:t>
      </w:r>
    </w:p>
    <w:p w14:paraId="1EE6F2C9" w14:textId="07604B4B" w:rsidR="00BE1EB4" w:rsidRDefault="00BE1EB4" w:rsidP="00BE1EB4">
      <w:pPr>
        <w:pStyle w:val="Prrafodelista"/>
        <w:spacing w:after="0"/>
        <w:ind w:left="360"/>
        <w:jc w:val="both"/>
        <w:rPr>
          <w:rFonts w:ascii="Arial Narrow" w:hAnsi="Arial Narrow"/>
          <w:sz w:val="24"/>
          <w:szCs w:val="24"/>
          <w:lang w:val="es-ES"/>
        </w:rPr>
      </w:pPr>
      <w:r w:rsidRPr="00236521">
        <w:rPr>
          <w:rFonts w:ascii="Arial Narrow" w:hAnsi="Arial Narrow"/>
          <w:sz w:val="24"/>
          <w:szCs w:val="24"/>
          <w:lang w:val="es-ES"/>
        </w:rPr>
        <w:t xml:space="preserve">El expediente técnico primigenio no considera estas partidas </w:t>
      </w:r>
      <w:r>
        <w:rPr>
          <w:rFonts w:ascii="Arial Narrow" w:hAnsi="Arial Narrow"/>
          <w:sz w:val="24"/>
          <w:szCs w:val="24"/>
          <w:lang w:val="es-ES"/>
        </w:rPr>
        <w:t>en el</w:t>
      </w:r>
      <w:r w:rsidRPr="00236521">
        <w:rPr>
          <w:rFonts w:ascii="Arial Narrow" w:hAnsi="Arial Narrow"/>
          <w:sz w:val="24"/>
          <w:szCs w:val="24"/>
          <w:lang w:val="es-ES"/>
        </w:rPr>
        <w:t xml:space="preserve"> Sistema de Drenaje Pluvial; sin embargo,</w:t>
      </w:r>
      <w:r>
        <w:rPr>
          <w:rFonts w:ascii="Arial Narrow" w:hAnsi="Arial Narrow"/>
          <w:sz w:val="24"/>
          <w:szCs w:val="24"/>
          <w:lang w:val="es-ES"/>
        </w:rPr>
        <w:t xml:space="preserve"> </w:t>
      </w:r>
      <w:r w:rsidRPr="003906A0">
        <w:rPr>
          <w:rFonts w:ascii="Arial Narrow" w:hAnsi="Arial Narrow"/>
          <w:sz w:val="24"/>
          <w:szCs w:val="24"/>
          <w:lang w:val="es-ES"/>
        </w:rPr>
        <w:t xml:space="preserve">según la </w:t>
      </w:r>
      <w:r w:rsidRPr="006C5F90">
        <w:rPr>
          <w:rFonts w:ascii="Arial Narrow" w:hAnsi="Arial Narrow"/>
          <w:b/>
          <w:bCs/>
          <w:sz w:val="24"/>
          <w:szCs w:val="24"/>
          <w:lang w:val="es-ES"/>
        </w:rPr>
        <w:t>Norma Técnica CE.040 Drenaje Pluvial del Reglamento Nacional de Edificaciones</w:t>
      </w:r>
      <w:r w:rsidRPr="003906A0">
        <w:rPr>
          <w:rFonts w:ascii="Arial Narrow" w:hAnsi="Arial Narrow"/>
          <w:sz w:val="24"/>
          <w:szCs w:val="24"/>
          <w:lang w:val="es-ES"/>
        </w:rPr>
        <w:t xml:space="preserve">, en su </w:t>
      </w:r>
      <w:r w:rsidRPr="006C5F90">
        <w:rPr>
          <w:rFonts w:ascii="Arial Narrow" w:hAnsi="Arial Narrow"/>
          <w:b/>
          <w:bCs/>
          <w:i/>
          <w:iCs/>
          <w:sz w:val="24"/>
          <w:szCs w:val="24"/>
          <w:lang w:val="es-ES"/>
        </w:rPr>
        <w:t>Artículo 5.1 establece que el diseño de la infraestructura de drenaje pluvial para habilitaciones urbanas debe evitar inundaciones en el área de intervención, así como en las áreas colindantes ubicadas en cotas inferiores o aguas abajo por dichas precipitaciones pluviales de los centros poblados</w:t>
      </w:r>
      <w:r w:rsidRPr="003906A0">
        <w:rPr>
          <w:rFonts w:ascii="Arial Narrow" w:hAnsi="Arial Narrow"/>
          <w:sz w:val="24"/>
          <w:szCs w:val="24"/>
          <w:lang w:val="es-ES"/>
        </w:rPr>
        <w:t>; por lo tanto,</w:t>
      </w:r>
      <w:r>
        <w:rPr>
          <w:rFonts w:ascii="Arial Narrow" w:hAnsi="Arial Narrow"/>
          <w:sz w:val="24"/>
          <w:szCs w:val="24"/>
          <w:lang w:val="es-ES"/>
        </w:rPr>
        <w:t xml:space="preserve"> para evitar inundaciones en el área de intervención </w:t>
      </w:r>
      <w:r w:rsidRPr="003D402E">
        <w:rPr>
          <w:rFonts w:ascii="Arial Narrow" w:hAnsi="Arial Narrow"/>
          <w:sz w:val="24"/>
          <w:szCs w:val="24"/>
          <w:lang w:val="es-ES"/>
        </w:rPr>
        <w:t xml:space="preserve">se planteó una </w:t>
      </w:r>
      <w:r w:rsidRPr="006C5F90">
        <w:rPr>
          <w:rFonts w:ascii="Arial Narrow" w:hAnsi="Arial Narrow"/>
          <w:b/>
          <w:bCs/>
          <w:sz w:val="24"/>
          <w:szCs w:val="24"/>
          <w:lang w:val="es-ES"/>
        </w:rPr>
        <w:t>red de evacuación que atraviesa la Propiedad de la Congregación</w:t>
      </w:r>
      <w:r>
        <w:rPr>
          <w:rFonts w:ascii="Arial Narrow" w:hAnsi="Arial Narrow"/>
          <w:sz w:val="24"/>
          <w:szCs w:val="24"/>
          <w:lang w:val="es-ES"/>
        </w:rPr>
        <w:t>, la cual finaliza cuando se conecta al canal de drenaje pluvial urbano , c</w:t>
      </w:r>
      <w:r w:rsidRPr="00FB235D">
        <w:rPr>
          <w:rFonts w:ascii="Arial Narrow" w:hAnsi="Arial Narrow"/>
          <w:sz w:val="24"/>
          <w:szCs w:val="24"/>
          <w:lang w:val="es-ES"/>
        </w:rPr>
        <w:t>omo se puede observar en el Plano del Sistema de Drenaje Pluvial del Expediente Inicial</w:t>
      </w:r>
      <w:r>
        <w:rPr>
          <w:rFonts w:ascii="Arial Narrow" w:hAnsi="Arial Narrow"/>
          <w:sz w:val="24"/>
          <w:szCs w:val="24"/>
          <w:lang w:val="es-ES"/>
        </w:rPr>
        <w:t xml:space="preserve">. No obstante, a pesar de haberse considerado una red de evacuación, </w:t>
      </w:r>
      <w:r w:rsidRPr="00137737">
        <w:rPr>
          <w:rFonts w:ascii="Arial Narrow" w:hAnsi="Arial Narrow"/>
          <w:b/>
          <w:bCs/>
          <w:sz w:val="24"/>
          <w:szCs w:val="24"/>
          <w:lang w:val="es-ES"/>
        </w:rPr>
        <w:t>no se consideró que el terreno por el que atraviesa ya se encuentra construido</w:t>
      </w:r>
      <w:r>
        <w:rPr>
          <w:rFonts w:ascii="Arial Narrow" w:hAnsi="Arial Narrow"/>
          <w:sz w:val="24"/>
          <w:szCs w:val="24"/>
          <w:lang w:val="es-ES"/>
        </w:rPr>
        <w:t xml:space="preserve">; por lo que, se requiere demoler el piso de concreto existente, así como reponerlo posterior a la instalación de la red, igualmente se debe realizar la reposición del piso de porcelanato. De la misma manera, </w:t>
      </w:r>
      <w:r w:rsidRPr="00137737">
        <w:rPr>
          <w:rFonts w:ascii="Arial Narrow" w:hAnsi="Arial Narrow"/>
          <w:b/>
          <w:bCs/>
          <w:sz w:val="24"/>
          <w:szCs w:val="24"/>
          <w:lang w:val="es-ES"/>
        </w:rPr>
        <w:t xml:space="preserve">no se consideró el canal existente </w:t>
      </w:r>
      <w:r w:rsidR="004953DE" w:rsidRPr="00137737">
        <w:rPr>
          <w:rFonts w:ascii="Arial Narrow" w:hAnsi="Arial Narrow"/>
          <w:b/>
          <w:bCs/>
          <w:sz w:val="24"/>
          <w:szCs w:val="24"/>
          <w:lang w:val="es-ES"/>
        </w:rPr>
        <w:t>en el</w:t>
      </w:r>
      <w:r w:rsidRPr="00137737">
        <w:rPr>
          <w:rFonts w:ascii="Arial Narrow" w:hAnsi="Arial Narrow"/>
          <w:b/>
          <w:bCs/>
          <w:sz w:val="24"/>
          <w:szCs w:val="24"/>
          <w:lang w:val="es-ES"/>
        </w:rPr>
        <w:t xml:space="preserve"> Bloque 04</w:t>
      </w:r>
      <w:r>
        <w:rPr>
          <w:rFonts w:ascii="Arial Narrow" w:hAnsi="Arial Narrow"/>
          <w:sz w:val="24"/>
          <w:szCs w:val="24"/>
          <w:lang w:val="es-ES"/>
        </w:rPr>
        <w:t xml:space="preserve">; por lo que, requiere ser demolido para poder cumplir con el Sistema de Drenaje Pluvial planteado según expediente. </w:t>
      </w:r>
      <w:r w:rsidR="004953DE">
        <w:rPr>
          <w:rFonts w:ascii="Arial Narrow" w:hAnsi="Arial Narrow"/>
          <w:sz w:val="24"/>
          <w:szCs w:val="24"/>
          <w:lang w:val="es-ES"/>
        </w:rPr>
        <w:t>Producto de las demoliciones mencionadas líneas arriba, se debe realizar la eliminación del desmonte proveniente de dich</w:t>
      </w:r>
      <w:r w:rsidR="009643F1">
        <w:rPr>
          <w:rFonts w:ascii="Arial Narrow" w:hAnsi="Arial Narrow"/>
          <w:sz w:val="24"/>
          <w:szCs w:val="24"/>
          <w:lang w:val="es-ES"/>
        </w:rPr>
        <w:t>as actividades.</w:t>
      </w:r>
    </w:p>
    <w:p w14:paraId="1CFCC62A" w14:textId="7A7C50D2" w:rsidR="00BE1EB4" w:rsidRPr="00FB235D" w:rsidRDefault="00BE1EB4" w:rsidP="00BE1EB4">
      <w:pPr>
        <w:pStyle w:val="Prrafodelista"/>
        <w:spacing w:after="0"/>
        <w:ind w:left="360"/>
        <w:jc w:val="both"/>
        <w:rPr>
          <w:rFonts w:ascii="Arial Narrow" w:hAnsi="Arial Narrow"/>
          <w:sz w:val="24"/>
          <w:szCs w:val="24"/>
          <w:lang w:val="es-ES"/>
        </w:rPr>
      </w:pPr>
      <w:r>
        <w:rPr>
          <w:rFonts w:ascii="Arial Narrow" w:hAnsi="Arial Narrow"/>
          <w:sz w:val="24"/>
          <w:szCs w:val="24"/>
          <w:lang w:val="es-ES"/>
        </w:rPr>
        <w:t xml:space="preserve">Cabe mencionar que debido a que la red de evacuación atraviesa por una propiedad externa a la propiedad de la obra, se realiza la demolición de piso de concreto y las reposiciones por </w:t>
      </w:r>
      <w:r w:rsidRPr="00137737">
        <w:rPr>
          <w:rFonts w:ascii="Arial Narrow" w:hAnsi="Arial Narrow"/>
          <w:b/>
          <w:bCs/>
          <w:sz w:val="24"/>
          <w:szCs w:val="24"/>
          <w:lang w:val="es-ES"/>
        </w:rPr>
        <w:t>servidumbre de paso</w:t>
      </w:r>
      <w:r>
        <w:rPr>
          <w:rFonts w:ascii="Arial Narrow" w:hAnsi="Arial Narrow"/>
          <w:sz w:val="24"/>
          <w:szCs w:val="24"/>
          <w:lang w:val="es-ES"/>
        </w:rPr>
        <w:t xml:space="preserve">. </w:t>
      </w:r>
      <w:r w:rsidR="00EF206D">
        <w:rPr>
          <w:rFonts w:ascii="Arial Narrow" w:hAnsi="Arial Narrow"/>
          <w:sz w:val="24"/>
          <w:szCs w:val="24"/>
          <w:lang w:val="es-ES"/>
        </w:rPr>
        <w:t>Asimismo, e</w:t>
      </w:r>
      <w:r w:rsidR="00D94C37" w:rsidRPr="00D94C37">
        <w:rPr>
          <w:rFonts w:ascii="Arial Narrow" w:hAnsi="Arial Narrow"/>
          <w:sz w:val="24"/>
          <w:szCs w:val="24"/>
          <w:lang w:val="es-ES"/>
        </w:rPr>
        <w:t>l pase por medi</w:t>
      </w:r>
      <w:r w:rsidR="00EF206D">
        <w:rPr>
          <w:rFonts w:ascii="Arial Narrow" w:hAnsi="Arial Narrow"/>
          <w:sz w:val="24"/>
          <w:szCs w:val="24"/>
          <w:lang w:val="es-ES"/>
        </w:rPr>
        <w:t xml:space="preserve">o de </w:t>
      </w:r>
      <w:r w:rsidR="00D94C37" w:rsidRPr="00D94C37">
        <w:rPr>
          <w:rFonts w:ascii="Arial Narrow" w:hAnsi="Arial Narrow"/>
          <w:sz w:val="24"/>
          <w:szCs w:val="24"/>
          <w:lang w:val="es-ES"/>
        </w:rPr>
        <w:t xml:space="preserve">la de la propiedad es autorizada mediante </w:t>
      </w:r>
      <w:proofErr w:type="gramStart"/>
      <w:r w:rsidR="00D94C37" w:rsidRPr="00D94C37">
        <w:rPr>
          <w:rFonts w:ascii="Arial Narrow" w:hAnsi="Arial Narrow"/>
          <w:sz w:val="24"/>
          <w:szCs w:val="24"/>
          <w:lang w:val="es-ES"/>
        </w:rPr>
        <w:t>una acta</w:t>
      </w:r>
      <w:proofErr w:type="gramEnd"/>
      <w:r w:rsidR="00D94C37" w:rsidRPr="00D94C37">
        <w:rPr>
          <w:rFonts w:ascii="Arial Narrow" w:hAnsi="Arial Narrow"/>
          <w:sz w:val="24"/>
          <w:szCs w:val="24"/>
          <w:lang w:val="es-ES"/>
        </w:rPr>
        <w:t xml:space="preserve"> de compromiso por ambas partes de las propiedades colindantes</w:t>
      </w:r>
      <w:r w:rsidR="00EF206D">
        <w:rPr>
          <w:rFonts w:ascii="Arial Narrow" w:hAnsi="Arial Narrow"/>
          <w:sz w:val="24"/>
          <w:szCs w:val="24"/>
          <w:lang w:val="es-ES"/>
        </w:rPr>
        <w:t>, como se indica desde el expediente técnico.</w:t>
      </w:r>
      <w:r w:rsidR="001A059C" w:rsidRPr="001A059C">
        <w:t xml:space="preserve"> </w:t>
      </w:r>
      <w:r w:rsidR="001A059C" w:rsidRPr="005A720E">
        <w:rPr>
          <w:rFonts w:ascii="Arial Narrow" w:hAnsi="Arial Narrow"/>
          <w:sz w:val="24"/>
          <w:szCs w:val="24"/>
          <w:highlight w:val="yellow"/>
          <w:lang w:val="es-ES"/>
        </w:rPr>
        <w:t xml:space="preserve">Se adjunta </w:t>
      </w:r>
      <w:r w:rsidR="00E33535">
        <w:rPr>
          <w:rFonts w:ascii="Arial Narrow" w:hAnsi="Arial Narrow"/>
          <w:sz w:val="24"/>
          <w:szCs w:val="24"/>
          <w:highlight w:val="yellow"/>
          <w:lang w:val="es-ES"/>
        </w:rPr>
        <w:t>el acta</w:t>
      </w:r>
      <w:r w:rsidR="001A059C" w:rsidRPr="005A720E">
        <w:rPr>
          <w:rFonts w:ascii="Arial Narrow" w:hAnsi="Arial Narrow"/>
          <w:sz w:val="24"/>
          <w:szCs w:val="24"/>
          <w:highlight w:val="yellow"/>
          <w:lang w:val="es-ES"/>
        </w:rPr>
        <w:t xml:space="preserve"> de Servidumbre de Paso de las redes de aguas pluviales</w:t>
      </w:r>
      <w:r w:rsidR="00712519">
        <w:rPr>
          <w:rFonts w:ascii="Arial Narrow" w:hAnsi="Arial Narrow"/>
          <w:sz w:val="24"/>
          <w:szCs w:val="24"/>
          <w:highlight w:val="yellow"/>
          <w:lang w:val="es-ES"/>
        </w:rPr>
        <w:t xml:space="preserve"> en el Anexo 4</w:t>
      </w:r>
      <w:r w:rsidR="005A720E" w:rsidRPr="005A720E">
        <w:rPr>
          <w:rFonts w:ascii="Arial Narrow" w:hAnsi="Arial Narrow"/>
          <w:sz w:val="24"/>
          <w:szCs w:val="24"/>
          <w:highlight w:val="yellow"/>
          <w:lang w:val="es-ES"/>
        </w:rPr>
        <w:t>.</w:t>
      </w:r>
    </w:p>
    <w:p w14:paraId="3710E9D2" w14:textId="77777777" w:rsidR="00BE1EB4" w:rsidRPr="00F2066E" w:rsidRDefault="00BE1EB4" w:rsidP="00D2218F">
      <w:pPr>
        <w:pStyle w:val="Prrafodelista"/>
        <w:spacing w:after="0"/>
        <w:ind w:left="360"/>
        <w:jc w:val="both"/>
        <w:rPr>
          <w:rFonts w:ascii="Arial Narrow" w:hAnsi="Arial Narrow"/>
          <w:b/>
          <w:bCs/>
          <w:sz w:val="24"/>
          <w:szCs w:val="24"/>
          <w:lang w:val="es-ES"/>
        </w:rPr>
      </w:pPr>
    </w:p>
    <w:p w14:paraId="0ECBF20D" w14:textId="39B9986B"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04.03.05</w:t>
      </w:r>
      <w:r w:rsidRPr="00F2066E">
        <w:rPr>
          <w:rFonts w:ascii="Arial Narrow" w:hAnsi="Arial Narrow"/>
          <w:b/>
          <w:bCs/>
          <w:sz w:val="24"/>
          <w:szCs w:val="24"/>
          <w:lang w:val="es-ES"/>
        </w:rPr>
        <w:tab/>
        <w:t xml:space="preserve">      MOVIMIENTO DE TIERRAS</w:t>
      </w:r>
    </w:p>
    <w:p w14:paraId="41118A21" w14:textId="480A91F6"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04.03.05.01</w:t>
      </w:r>
      <w:r w:rsidRPr="00F2066E">
        <w:rPr>
          <w:rFonts w:ascii="Arial Narrow" w:hAnsi="Arial Narrow"/>
          <w:b/>
          <w:bCs/>
          <w:sz w:val="24"/>
          <w:szCs w:val="24"/>
          <w:lang w:val="es-ES"/>
        </w:rPr>
        <w:tab/>
        <w:t xml:space="preserve">         EXCAVACIÓN MANUAL EN TERRENO SEMIROCOSO PARA CANALES</w:t>
      </w:r>
    </w:p>
    <w:p w14:paraId="58ECF0AC" w14:textId="588E5AEA"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lastRenderedPageBreak/>
        <w:t>04.03.05.02</w:t>
      </w:r>
      <w:r w:rsidRPr="00F2066E">
        <w:rPr>
          <w:rFonts w:ascii="Arial Narrow" w:hAnsi="Arial Narrow"/>
          <w:b/>
          <w:bCs/>
          <w:sz w:val="24"/>
          <w:szCs w:val="24"/>
          <w:lang w:val="es-ES"/>
        </w:rPr>
        <w:tab/>
        <w:t xml:space="preserve">         EXCAVACIÓN MANUAL EN TERRENO SEMIROCOSO PARA CAJAS DE INSPECCIÓN</w:t>
      </w:r>
    </w:p>
    <w:p w14:paraId="14D9EAC7" w14:textId="72DD0605"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04.03.05.03</w:t>
      </w:r>
      <w:r w:rsidRPr="00F2066E">
        <w:rPr>
          <w:rFonts w:ascii="Arial Narrow" w:hAnsi="Arial Narrow"/>
          <w:b/>
          <w:bCs/>
          <w:sz w:val="24"/>
          <w:szCs w:val="24"/>
          <w:lang w:val="es-ES"/>
        </w:rPr>
        <w:tab/>
        <w:t xml:space="preserve">         EXCAVACIÓN CON MAQUINARIA EN TERRENO NORMAL &gt;4M</w:t>
      </w:r>
    </w:p>
    <w:p w14:paraId="0710842D" w14:textId="551F536D"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04.03.05.04</w:t>
      </w:r>
      <w:r w:rsidRPr="00F2066E">
        <w:rPr>
          <w:rFonts w:ascii="Arial Narrow" w:hAnsi="Arial Narrow"/>
          <w:b/>
          <w:bCs/>
          <w:sz w:val="24"/>
          <w:szCs w:val="24"/>
          <w:lang w:val="es-ES"/>
        </w:rPr>
        <w:tab/>
        <w:t xml:space="preserve">         COMPACTADO DE SUBRASANTE DE CAJA Y CANALES</w:t>
      </w:r>
    </w:p>
    <w:p w14:paraId="1FAB6873" w14:textId="12573773"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04.03.05.05</w:t>
      </w:r>
      <w:r w:rsidRPr="00F2066E">
        <w:rPr>
          <w:rFonts w:ascii="Arial Narrow" w:hAnsi="Arial Narrow"/>
          <w:b/>
          <w:bCs/>
          <w:sz w:val="24"/>
          <w:szCs w:val="24"/>
          <w:lang w:val="es-ES"/>
        </w:rPr>
        <w:tab/>
        <w:t xml:space="preserve">         RELLENO Y COMPACTADO CON MATERIAL SELECCIONADO PARA INSTALACIÓN DE RED COLECTORA</w:t>
      </w:r>
    </w:p>
    <w:p w14:paraId="0DD2BCCD" w14:textId="1BC7D322"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04.03.05.06</w:t>
      </w:r>
      <w:r w:rsidRPr="00F2066E">
        <w:rPr>
          <w:rFonts w:ascii="Arial Narrow" w:hAnsi="Arial Narrow"/>
          <w:b/>
          <w:bCs/>
          <w:sz w:val="24"/>
          <w:szCs w:val="24"/>
          <w:lang w:val="es-ES"/>
        </w:rPr>
        <w:tab/>
        <w:t xml:space="preserve">         REFINE Y NIVELACIÓN DE ZANJA EN TERRENO NORMAL PARA TUBERÍAS</w:t>
      </w:r>
    </w:p>
    <w:p w14:paraId="68A1C0B6" w14:textId="7D0C2FED"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04.03.05.07</w:t>
      </w:r>
      <w:r w:rsidRPr="00F2066E">
        <w:rPr>
          <w:rFonts w:ascii="Arial Narrow" w:hAnsi="Arial Narrow"/>
          <w:b/>
          <w:bCs/>
          <w:sz w:val="24"/>
          <w:szCs w:val="24"/>
          <w:lang w:val="es-ES"/>
        </w:rPr>
        <w:tab/>
        <w:t xml:space="preserve">         REFINE Y NIVELACIÓN DE ZANJA EN TERRENO NORMAL PARA CANALES</w:t>
      </w:r>
    </w:p>
    <w:p w14:paraId="206B07D2" w14:textId="5E163B4D"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04.03.05.08</w:t>
      </w:r>
      <w:r w:rsidRPr="00F2066E">
        <w:rPr>
          <w:rFonts w:ascii="Arial Narrow" w:hAnsi="Arial Narrow"/>
          <w:b/>
          <w:bCs/>
          <w:sz w:val="24"/>
          <w:szCs w:val="24"/>
          <w:lang w:val="es-ES"/>
        </w:rPr>
        <w:tab/>
        <w:t xml:space="preserve">         ACARREO MANUAL DE TUBERÍAS(D=60M)</w:t>
      </w:r>
    </w:p>
    <w:p w14:paraId="4517C6E0" w14:textId="6E48E81C"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04.03.05.09</w:t>
      </w:r>
      <w:r w:rsidRPr="00F2066E">
        <w:rPr>
          <w:rFonts w:ascii="Arial Narrow" w:hAnsi="Arial Narrow"/>
          <w:b/>
          <w:bCs/>
          <w:sz w:val="24"/>
          <w:szCs w:val="24"/>
          <w:lang w:val="es-ES"/>
        </w:rPr>
        <w:tab/>
        <w:t xml:space="preserve">         ACARREO DE MEZCLA DE CONCRETO PARA CAJAS Y CANALES</w:t>
      </w:r>
    </w:p>
    <w:p w14:paraId="3C355312" w14:textId="78EAFB8C" w:rsidR="00D2218F" w:rsidRPr="00F2066E" w:rsidRDefault="00F2066E" w:rsidP="00A071FD">
      <w:pPr>
        <w:pStyle w:val="Prrafodelista"/>
        <w:spacing w:after="0"/>
        <w:ind w:left="1985" w:hanging="1625"/>
        <w:jc w:val="both"/>
        <w:rPr>
          <w:rFonts w:ascii="Arial Narrow" w:hAnsi="Arial Narrow"/>
          <w:b/>
          <w:bCs/>
          <w:sz w:val="24"/>
          <w:szCs w:val="24"/>
          <w:lang w:val="es-ES"/>
        </w:rPr>
      </w:pPr>
      <w:r w:rsidRPr="00F2066E">
        <w:rPr>
          <w:rFonts w:ascii="Arial Narrow" w:hAnsi="Arial Narrow"/>
          <w:b/>
          <w:bCs/>
          <w:sz w:val="24"/>
          <w:szCs w:val="24"/>
          <w:lang w:val="es-ES"/>
        </w:rPr>
        <w:t>04.03.05.10</w:t>
      </w:r>
      <w:r w:rsidRPr="00F2066E">
        <w:rPr>
          <w:rFonts w:ascii="Arial Narrow" w:hAnsi="Arial Narrow"/>
          <w:b/>
          <w:bCs/>
          <w:sz w:val="24"/>
          <w:szCs w:val="24"/>
          <w:lang w:val="es-ES"/>
        </w:rPr>
        <w:tab/>
        <w:t>ACARREO MANUAL INTERNO DE MATERIAL EXCEDENTE PROVENIENTE DE EXCAVACIONES</w:t>
      </w:r>
    </w:p>
    <w:p w14:paraId="64C0AF41" w14:textId="6F5D869F" w:rsidR="00D2218F"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04.03.05.11</w:t>
      </w:r>
      <w:r w:rsidRPr="00F2066E">
        <w:rPr>
          <w:rFonts w:ascii="Arial Narrow" w:hAnsi="Arial Narrow"/>
          <w:b/>
          <w:bCs/>
          <w:sz w:val="24"/>
          <w:szCs w:val="24"/>
          <w:lang w:val="es-ES"/>
        </w:rPr>
        <w:tab/>
        <w:t xml:space="preserve">         ELIMINACIÓN DE MATERIAL EXCEDENTE</w:t>
      </w:r>
    </w:p>
    <w:p w14:paraId="72026FFA" w14:textId="51BC56DE" w:rsidR="006C5F90" w:rsidRPr="00AA4640" w:rsidRDefault="006C5F90" w:rsidP="00AA4640">
      <w:pPr>
        <w:pStyle w:val="Prrafodelista"/>
        <w:spacing w:after="0"/>
        <w:ind w:left="360"/>
        <w:jc w:val="both"/>
        <w:rPr>
          <w:rFonts w:ascii="Arial Narrow" w:hAnsi="Arial Narrow"/>
          <w:sz w:val="24"/>
          <w:szCs w:val="24"/>
          <w:lang w:val="es-ES"/>
        </w:rPr>
      </w:pPr>
      <w:r w:rsidRPr="00236521">
        <w:rPr>
          <w:rFonts w:ascii="Arial Narrow" w:hAnsi="Arial Narrow"/>
          <w:sz w:val="24"/>
          <w:szCs w:val="24"/>
          <w:lang w:val="es-ES"/>
        </w:rPr>
        <w:t xml:space="preserve">El expediente técnico primigenio no considera estas partidas </w:t>
      </w:r>
      <w:r>
        <w:rPr>
          <w:rFonts w:ascii="Arial Narrow" w:hAnsi="Arial Narrow"/>
          <w:sz w:val="24"/>
          <w:szCs w:val="24"/>
          <w:lang w:val="es-ES"/>
        </w:rPr>
        <w:t>en el</w:t>
      </w:r>
      <w:r w:rsidRPr="00236521">
        <w:rPr>
          <w:rFonts w:ascii="Arial Narrow" w:hAnsi="Arial Narrow"/>
          <w:sz w:val="24"/>
          <w:szCs w:val="24"/>
          <w:lang w:val="es-ES"/>
        </w:rPr>
        <w:t xml:space="preserve"> Sistema de Drenaje Pluvial; sin embargo,</w:t>
      </w:r>
      <w:r>
        <w:rPr>
          <w:rFonts w:ascii="Arial Narrow" w:hAnsi="Arial Narrow"/>
          <w:sz w:val="24"/>
          <w:szCs w:val="24"/>
          <w:lang w:val="es-ES"/>
        </w:rPr>
        <w:t xml:space="preserve"> </w:t>
      </w:r>
      <w:r w:rsidR="000E01EF" w:rsidRPr="000E01EF">
        <w:rPr>
          <w:rFonts w:ascii="Arial Narrow" w:hAnsi="Arial Narrow"/>
          <w:b/>
          <w:bCs/>
          <w:sz w:val="24"/>
          <w:szCs w:val="24"/>
          <w:lang w:val="es-ES"/>
        </w:rPr>
        <w:t>por procedimiento constructivo</w:t>
      </w:r>
      <w:r w:rsidR="000E01EF">
        <w:rPr>
          <w:rFonts w:ascii="Arial Narrow" w:hAnsi="Arial Narrow"/>
          <w:sz w:val="24"/>
          <w:szCs w:val="24"/>
          <w:lang w:val="es-ES"/>
        </w:rPr>
        <w:t xml:space="preserve"> </w:t>
      </w:r>
      <w:r w:rsidR="00E141D4" w:rsidRPr="0080722F">
        <w:rPr>
          <w:rFonts w:ascii="Arial Narrow" w:hAnsi="Arial Narrow"/>
          <w:b/>
          <w:bCs/>
          <w:sz w:val="24"/>
          <w:szCs w:val="24"/>
          <w:lang w:val="es-ES"/>
        </w:rPr>
        <w:t xml:space="preserve">para poder </w:t>
      </w:r>
      <w:r w:rsidR="006F1D37" w:rsidRPr="0080722F">
        <w:rPr>
          <w:rFonts w:ascii="Arial Narrow" w:hAnsi="Arial Narrow"/>
          <w:b/>
          <w:bCs/>
          <w:sz w:val="24"/>
          <w:szCs w:val="24"/>
          <w:lang w:val="es-ES"/>
        </w:rPr>
        <w:t>efectuar</w:t>
      </w:r>
      <w:r w:rsidR="00E141D4" w:rsidRPr="0080722F">
        <w:rPr>
          <w:rFonts w:ascii="Arial Narrow" w:hAnsi="Arial Narrow"/>
          <w:b/>
          <w:bCs/>
          <w:sz w:val="24"/>
          <w:szCs w:val="24"/>
          <w:lang w:val="es-ES"/>
        </w:rPr>
        <w:t xml:space="preserve"> las instalaciones de </w:t>
      </w:r>
      <w:r w:rsidR="000F6F14" w:rsidRPr="0080722F">
        <w:rPr>
          <w:rFonts w:ascii="Arial Narrow" w:hAnsi="Arial Narrow"/>
          <w:b/>
          <w:bCs/>
          <w:sz w:val="24"/>
          <w:szCs w:val="24"/>
          <w:lang w:val="es-ES"/>
        </w:rPr>
        <w:t>las redes del sistema se deben realizar</w:t>
      </w:r>
      <w:r w:rsidR="00E141D4" w:rsidRPr="0080722F">
        <w:rPr>
          <w:rFonts w:ascii="Arial Narrow" w:hAnsi="Arial Narrow"/>
          <w:b/>
          <w:bCs/>
          <w:sz w:val="24"/>
          <w:szCs w:val="24"/>
          <w:lang w:val="es-ES"/>
        </w:rPr>
        <w:t xml:space="preserve"> </w:t>
      </w:r>
      <w:r w:rsidR="000F6F14" w:rsidRPr="0080722F">
        <w:rPr>
          <w:rFonts w:ascii="Arial Narrow" w:hAnsi="Arial Narrow"/>
          <w:b/>
          <w:bCs/>
          <w:sz w:val="24"/>
          <w:szCs w:val="24"/>
          <w:lang w:val="es-ES"/>
        </w:rPr>
        <w:t xml:space="preserve">actividades de </w:t>
      </w:r>
      <w:r w:rsidR="00E141D4" w:rsidRPr="0080722F">
        <w:rPr>
          <w:rFonts w:ascii="Arial Narrow" w:hAnsi="Arial Narrow"/>
          <w:b/>
          <w:bCs/>
          <w:sz w:val="24"/>
          <w:szCs w:val="24"/>
          <w:lang w:val="es-ES"/>
        </w:rPr>
        <w:t xml:space="preserve">movimiento de tierras </w:t>
      </w:r>
      <w:r w:rsidR="000F6F14" w:rsidRPr="0080722F">
        <w:rPr>
          <w:rFonts w:ascii="Arial Narrow" w:hAnsi="Arial Narrow"/>
          <w:b/>
          <w:bCs/>
          <w:sz w:val="24"/>
          <w:szCs w:val="24"/>
          <w:lang w:val="es-ES"/>
        </w:rPr>
        <w:t xml:space="preserve">que permita </w:t>
      </w:r>
      <w:r w:rsidR="00E141D4" w:rsidRPr="0080722F">
        <w:rPr>
          <w:rFonts w:ascii="Arial Narrow" w:hAnsi="Arial Narrow"/>
          <w:b/>
          <w:bCs/>
          <w:sz w:val="24"/>
          <w:szCs w:val="24"/>
          <w:lang w:val="es-ES"/>
        </w:rPr>
        <w:t xml:space="preserve">preparar </w:t>
      </w:r>
      <w:r w:rsidR="006F1D37" w:rsidRPr="0080722F">
        <w:rPr>
          <w:rFonts w:ascii="Arial Narrow" w:hAnsi="Arial Narrow"/>
          <w:b/>
          <w:bCs/>
          <w:sz w:val="24"/>
          <w:szCs w:val="24"/>
          <w:lang w:val="es-ES"/>
        </w:rPr>
        <w:t>el área para dichas instalaciones</w:t>
      </w:r>
      <w:r w:rsidR="006F1D37">
        <w:rPr>
          <w:rFonts w:ascii="Arial Narrow" w:hAnsi="Arial Narrow"/>
          <w:sz w:val="24"/>
          <w:szCs w:val="24"/>
          <w:lang w:val="es-ES"/>
        </w:rPr>
        <w:t>.</w:t>
      </w:r>
      <w:r w:rsidR="006F1D37" w:rsidRPr="00E141D4">
        <w:rPr>
          <w:rFonts w:ascii="Arial Narrow" w:hAnsi="Arial Narrow"/>
          <w:sz w:val="24"/>
          <w:szCs w:val="24"/>
          <w:lang w:val="es-ES"/>
        </w:rPr>
        <w:t xml:space="preserve"> </w:t>
      </w:r>
      <w:r w:rsidR="006F1D37">
        <w:rPr>
          <w:rFonts w:ascii="Arial Narrow" w:hAnsi="Arial Narrow"/>
          <w:sz w:val="24"/>
          <w:szCs w:val="24"/>
          <w:lang w:val="es-ES"/>
        </w:rPr>
        <w:t>Por lo tanto, e</w:t>
      </w:r>
      <w:r w:rsidR="006F1D37" w:rsidRPr="00E141D4">
        <w:rPr>
          <w:rFonts w:ascii="Arial Narrow" w:hAnsi="Arial Narrow"/>
          <w:sz w:val="24"/>
          <w:szCs w:val="24"/>
          <w:lang w:val="es-ES"/>
        </w:rPr>
        <w:t>n</w:t>
      </w:r>
      <w:r w:rsidR="00E141D4" w:rsidRPr="00E141D4">
        <w:rPr>
          <w:rFonts w:ascii="Arial Narrow" w:hAnsi="Arial Narrow"/>
          <w:sz w:val="24"/>
          <w:szCs w:val="24"/>
          <w:lang w:val="es-ES"/>
        </w:rPr>
        <w:t xml:space="preserve"> primer lugar, se</w:t>
      </w:r>
      <w:r w:rsidR="00C358B5">
        <w:rPr>
          <w:rFonts w:ascii="Arial Narrow" w:hAnsi="Arial Narrow"/>
          <w:sz w:val="24"/>
          <w:szCs w:val="24"/>
          <w:lang w:val="es-ES"/>
        </w:rPr>
        <w:t xml:space="preserve"> deben</w:t>
      </w:r>
      <w:r w:rsidR="00E141D4" w:rsidRPr="00E141D4">
        <w:rPr>
          <w:rFonts w:ascii="Arial Narrow" w:hAnsi="Arial Narrow"/>
          <w:sz w:val="24"/>
          <w:szCs w:val="24"/>
          <w:lang w:val="es-ES"/>
        </w:rPr>
        <w:t xml:space="preserve"> realizar </w:t>
      </w:r>
      <w:r w:rsidR="00C358B5">
        <w:rPr>
          <w:rFonts w:ascii="Arial Narrow" w:hAnsi="Arial Narrow"/>
          <w:sz w:val="24"/>
          <w:szCs w:val="24"/>
          <w:lang w:val="es-ES"/>
        </w:rPr>
        <w:t>las ex</w:t>
      </w:r>
      <w:r w:rsidR="00990016">
        <w:rPr>
          <w:rFonts w:ascii="Arial Narrow" w:hAnsi="Arial Narrow"/>
          <w:sz w:val="24"/>
          <w:szCs w:val="24"/>
          <w:lang w:val="es-ES"/>
        </w:rPr>
        <w:t>cavaciones según el terreno para los canales, cajas de inspección y redes</w:t>
      </w:r>
      <w:r w:rsidR="005C0130">
        <w:rPr>
          <w:rFonts w:ascii="Arial Narrow" w:hAnsi="Arial Narrow"/>
          <w:sz w:val="24"/>
          <w:szCs w:val="24"/>
          <w:lang w:val="es-ES"/>
        </w:rPr>
        <w:t xml:space="preserve">; </w:t>
      </w:r>
      <w:r w:rsidR="00E141D4" w:rsidRPr="005C0130">
        <w:rPr>
          <w:rFonts w:ascii="Arial Narrow" w:hAnsi="Arial Narrow"/>
          <w:sz w:val="24"/>
          <w:szCs w:val="24"/>
          <w:lang w:val="es-ES"/>
        </w:rPr>
        <w:t xml:space="preserve">de forma manual </w:t>
      </w:r>
      <w:r w:rsidR="005C0130">
        <w:rPr>
          <w:rFonts w:ascii="Arial Narrow" w:hAnsi="Arial Narrow"/>
          <w:sz w:val="24"/>
          <w:szCs w:val="24"/>
          <w:lang w:val="es-ES"/>
        </w:rPr>
        <w:t>y</w:t>
      </w:r>
      <w:r w:rsidR="00E141D4" w:rsidRPr="005C0130">
        <w:rPr>
          <w:rFonts w:ascii="Arial Narrow" w:hAnsi="Arial Narrow"/>
          <w:sz w:val="24"/>
          <w:szCs w:val="24"/>
          <w:lang w:val="es-ES"/>
        </w:rPr>
        <w:t xml:space="preserve"> mecánica</w:t>
      </w:r>
      <w:r w:rsidR="005C0130">
        <w:rPr>
          <w:rFonts w:ascii="Arial Narrow" w:hAnsi="Arial Narrow"/>
          <w:sz w:val="24"/>
          <w:szCs w:val="24"/>
          <w:lang w:val="es-ES"/>
        </w:rPr>
        <w:t xml:space="preserve"> (con maquinaria)</w:t>
      </w:r>
      <w:r w:rsidR="00AA4640">
        <w:rPr>
          <w:rFonts w:ascii="Arial Narrow" w:hAnsi="Arial Narrow"/>
          <w:sz w:val="24"/>
          <w:szCs w:val="24"/>
          <w:lang w:val="es-ES"/>
        </w:rPr>
        <w:t xml:space="preserve">. </w:t>
      </w:r>
      <w:r w:rsidR="00E141D4" w:rsidRPr="00AA4640">
        <w:rPr>
          <w:rFonts w:ascii="Arial Narrow" w:hAnsi="Arial Narrow"/>
          <w:sz w:val="24"/>
          <w:szCs w:val="24"/>
          <w:lang w:val="es-ES"/>
        </w:rPr>
        <w:t>Cabe destacar que el material o producto que se obtiene se debe depositar en otro punto</w:t>
      </w:r>
      <w:r w:rsidR="009B30C2">
        <w:rPr>
          <w:rFonts w:ascii="Arial Narrow" w:hAnsi="Arial Narrow"/>
          <w:sz w:val="24"/>
          <w:szCs w:val="24"/>
          <w:lang w:val="es-ES"/>
        </w:rPr>
        <w:t xml:space="preserve">; por lo que, se debe realizar su acarreo y posteriormente su eliminación. Asimismo, para la instalación de las tuberías requeridas se debe antes realizar su acarreo hasta la zona </w:t>
      </w:r>
      <w:r w:rsidR="00083609">
        <w:rPr>
          <w:rFonts w:ascii="Arial Narrow" w:hAnsi="Arial Narrow"/>
          <w:sz w:val="24"/>
          <w:szCs w:val="24"/>
          <w:lang w:val="es-ES"/>
        </w:rPr>
        <w:t>planteada</w:t>
      </w:r>
      <w:r w:rsidR="00741ECB">
        <w:rPr>
          <w:rFonts w:ascii="Arial Narrow" w:hAnsi="Arial Narrow"/>
          <w:sz w:val="24"/>
          <w:szCs w:val="24"/>
          <w:lang w:val="es-ES"/>
        </w:rPr>
        <w:t xml:space="preserve"> en el plano</w:t>
      </w:r>
      <w:r w:rsidR="006554C7">
        <w:rPr>
          <w:rFonts w:ascii="Arial Narrow" w:hAnsi="Arial Narrow"/>
          <w:sz w:val="24"/>
          <w:szCs w:val="24"/>
          <w:lang w:val="es-ES"/>
        </w:rPr>
        <w:t>, de la misma manera, para construir las cajas y canales se debe realizar previamente el acarreo de la mezcla de concreto</w:t>
      </w:r>
      <w:r w:rsidR="00083609">
        <w:rPr>
          <w:rFonts w:ascii="Arial Narrow" w:hAnsi="Arial Narrow"/>
          <w:sz w:val="24"/>
          <w:szCs w:val="24"/>
          <w:lang w:val="es-ES"/>
        </w:rPr>
        <w:t>.</w:t>
      </w:r>
      <w:r w:rsidR="00321971" w:rsidRPr="00321971">
        <w:t xml:space="preserve"> </w:t>
      </w:r>
      <w:r w:rsidR="00321971" w:rsidRPr="00321971">
        <w:rPr>
          <w:rFonts w:ascii="Arial Narrow" w:hAnsi="Arial Narrow"/>
          <w:sz w:val="24"/>
          <w:szCs w:val="24"/>
          <w:lang w:val="es-ES"/>
        </w:rPr>
        <w:t>Para proceder a instalar las tuberías</w:t>
      </w:r>
      <w:r w:rsidR="00321971">
        <w:rPr>
          <w:rFonts w:ascii="Arial Narrow" w:hAnsi="Arial Narrow"/>
          <w:sz w:val="24"/>
          <w:szCs w:val="24"/>
          <w:lang w:val="es-ES"/>
        </w:rPr>
        <w:t xml:space="preserve"> y construir los canales</w:t>
      </w:r>
      <w:r w:rsidR="00321971" w:rsidRPr="00321971">
        <w:rPr>
          <w:rFonts w:ascii="Arial Narrow" w:hAnsi="Arial Narrow"/>
          <w:sz w:val="24"/>
          <w:szCs w:val="24"/>
          <w:lang w:val="es-ES"/>
        </w:rPr>
        <w:t>, las zanjas excavadas deberán estar refinadas y niveladas.</w:t>
      </w:r>
      <w:r w:rsidR="00083609">
        <w:rPr>
          <w:rFonts w:ascii="Arial Narrow" w:hAnsi="Arial Narrow"/>
          <w:sz w:val="24"/>
          <w:szCs w:val="24"/>
          <w:lang w:val="es-ES"/>
        </w:rPr>
        <w:t xml:space="preserve"> Finalmente, se </w:t>
      </w:r>
      <w:r w:rsidR="00741ECB">
        <w:rPr>
          <w:rFonts w:ascii="Arial Narrow" w:hAnsi="Arial Narrow"/>
          <w:sz w:val="24"/>
          <w:szCs w:val="24"/>
          <w:lang w:val="es-ES"/>
        </w:rPr>
        <w:t xml:space="preserve">debe </w:t>
      </w:r>
      <w:r w:rsidR="00083609" w:rsidRPr="00083609">
        <w:rPr>
          <w:rFonts w:ascii="Arial Narrow" w:hAnsi="Arial Narrow"/>
          <w:sz w:val="24"/>
          <w:szCs w:val="24"/>
          <w:lang w:val="es-ES"/>
        </w:rPr>
        <w:t>realiz</w:t>
      </w:r>
      <w:r w:rsidR="00741ECB">
        <w:rPr>
          <w:rFonts w:ascii="Arial Narrow" w:hAnsi="Arial Narrow"/>
          <w:sz w:val="24"/>
          <w:szCs w:val="24"/>
          <w:lang w:val="es-ES"/>
        </w:rPr>
        <w:t>ar</w:t>
      </w:r>
      <w:r w:rsidR="00321971">
        <w:rPr>
          <w:rFonts w:ascii="Arial Narrow" w:hAnsi="Arial Narrow"/>
          <w:sz w:val="24"/>
          <w:szCs w:val="24"/>
          <w:lang w:val="es-ES"/>
        </w:rPr>
        <w:t xml:space="preserve"> </w:t>
      </w:r>
      <w:r w:rsidR="00083609" w:rsidRPr="00083609">
        <w:rPr>
          <w:rFonts w:ascii="Arial Narrow" w:hAnsi="Arial Narrow"/>
          <w:sz w:val="24"/>
          <w:szCs w:val="24"/>
          <w:lang w:val="es-ES"/>
        </w:rPr>
        <w:t>el relleno y compactado</w:t>
      </w:r>
      <w:r w:rsidR="006C680F">
        <w:rPr>
          <w:rFonts w:ascii="Arial Narrow" w:hAnsi="Arial Narrow"/>
          <w:sz w:val="24"/>
          <w:szCs w:val="24"/>
          <w:lang w:val="es-ES"/>
        </w:rPr>
        <w:t xml:space="preserve"> por capas en las </w:t>
      </w:r>
      <w:r w:rsidR="00162B06">
        <w:rPr>
          <w:rFonts w:ascii="Arial Narrow" w:hAnsi="Arial Narrow"/>
          <w:sz w:val="24"/>
          <w:szCs w:val="24"/>
          <w:lang w:val="es-ES"/>
        </w:rPr>
        <w:t>zonas</w:t>
      </w:r>
      <w:r w:rsidR="006C680F">
        <w:rPr>
          <w:rFonts w:ascii="Arial Narrow" w:hAnsi="Arial Narrow"/>
          <w:sz w:val="24"/>
          <w:szCs w:val="24"/>
          <w:lang w:val="es-ES"/>
        </w:rPr>
        <w:t xml:space="preserve"> donde se realizaron los movimientos de tierra descri</w:t>
      </w:r>
      <w:r w:rsidR="00162B06">
        <w:rPr>
          <w:rFonts w:ascii="Arial Narrow" w:hAnsi="Arial Narrow"/>
          <w:sz w:val="24"/>
          <w:szCs w:val="24"/>
          <w:lang w:val="es-ES"/>
        </w:rPr>
        <w:t>to</w:t>
      </w:r>
      <w:r w:rsidR="006C680F">
        <w:rPr>
          <w:rFonts w:ascii="Arial Narrow" w:hAnsi="Arial Narrow"/>
          <w:sz w:val="24"/>
          <w:szCs w:val="24"/>
          <w:lang w:val="es-ES"/>
        </w:rPr>
        <w:t>s líneas arriba.</w:t>
      </w:r>
    </w:p>
    <w:p w14:paraId="53D39BE2" w14:textId="77777777" w:rsidR="006C5F90" w:rsidRPr="00434D47" w:rsidRDefault="006C5F90" w:rsidP="00434D47">
      <w:pPr>
        <w:spacing w:after="0"/>
        <w:jc w:val="both"/>
        <w:rPr>
          <w:rFonts w:ascii="Arial Narrow" w:hAnsi="Arial Narrow"/>
          <w:b/>
          <w:bCs/>
          <w:sz w:val="24"/>
          <w:szCs w:val="24"/>
          <w:lang w:val="es-ES"/>
        </w:rPr>
      </w:pPr>
    </w:p>
    <w:p w14:paraId="4F104906" w14:textId="5C46227A"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04.03.06</w:t>
      </w:r>
      <w:r w:rsidRPr="00F2066E">
        <w:rPr>
          <w:rFonts w:ascii="Arial Narrow" w:hAnsi="Arial Narrow"/>
          <w:b/>
          <w:bCs/>
          <w:sz w:val="24"/>
          <w:szCs w:val="24"/>
          <w:lang w:val="es-ES"/>
        </w:rPr>
        <w:tab/>
        <w:t xml:space="preserve">      CONCRETO SIMPLE</w:t>
      </w:r>
    </w:p>
    <w:p w14:paraId="3ECE410C" w14:textId="493B7899"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04.03.06.01</w:t>
      </w:r>
      <w:r w:rsidRPr="00F2066E">
        <w:rPr>
          <w:rFonts w:ascii="Arial Narrow" w:hAnsi="Arial Narrow"/>
          <w:b/>
          <w:bCs/>
          <w:sz w:val="24"/>
          <w:szCs w:val="24"/>
          <w:lang w:val="es-ES"/>
        </w:rPr>
        <w:tab/>
        <w:t xml:space="preserve">         SOLADO EN CANAL DE CONCRETO EN PISO F'C= 100 KG/CM2 E=10CM</w:t>
      </w:r>
    </w:p>
    <w:p w14:paraId="09A24959" w14:textId="3EE81A62" w:rsidR="00D2218F"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04.03.06.02</w:t>
      </w:r>
      <w:r w:rsidRPr="00F2066E">
        <w:rPr>
          <w:rFonts w:ascii="Arial Narrow" w:hAnsi="Arial Narrow"/>
          <w:b/>
          <w:bCs/>
          <w:sz w:val="24"/>
          <w:szCs w:val="24"/>
          <w:lang w:val="es-ES"/>
        </w:rPr>
        <w:tab/>
        <w:t xml:space="preserve">         SOLADO PARA CAJAS DE INSPECCIÓN F’C= 100 KG/CM2 E=10CM</w:t>
      </w:r>
    </w:p>
    <w:p w14:paraId="6948E9FB" w14:textId="2C96C36E" w:rsidR="00434D47" w:rsidRDefault="002301F7" w:rsidP="00D2218F">
      <w:pPr>
        <w:pStyle w:val="Prrafodelista"/>
        <w:spacing w:after="0"/>
        <w:ind w:left="360"/>
        <w:jc w:val="both"/>
        <w:rPr>
          <w:rFonts w:ascii="Arial Narrow" w:hAnsi="Arial Narrow"/>
          <w:b/>
          <w:bCs/>
          <w:sz w:val="24"/>
          <w:szCs w:val="24"/>
          <w:lang w:val="es-ES"/>
        </w:rPr>
      </w:pPr>
      <w:r w:rsidRPr="00236521">
        <w:rPr>
          <w:rFonts w:ascii="Arial Narrow" w:hAnsi="Arial Narrow"/>
          <w:sz w:val="24"/>
          <w:szCs w:val="24"/>
          <w:lang w:val="es-ES"/>
        </w:rPr>
        <w:t xml:space="preserve">El expediente técnico primigenio no considera estas partidas </w:t>
      </w:r>
      <w:r>
        <w:rPr>
          <w:rFonts w:ascii="Arial Narrow" w:hAnsi="Arial Narrow"/>
          <w:sz w:val="24"/>
          <w:szCs w:val="24"/>
          <w:lang w:val="es-ES"/>
        </w:rPr>
        <w:t>en el</w:t>
      </w:r>
      <w:r w:rsidRPr="00236521">
        <w:rPr>
          <w:rFonts w:ascii="Arial Narrow" w:hAnsi="Arial Narrow"/>
          <w:sz w:val="24"/>
          <w:szCs w:val="24"/>
          <w:lang w:val="es-ES"/>
        </w:rPr>
        <w:t xml:space="preserve"> Sistema de Drenaje Pluvial; sin embargo,</w:t>
      </w:r>
      <w:r>
        <w:rPr>
          <w:rFonts w:ascii="Arial Narrow" w:hAnsi="Arial Narrow"/>
          <w:sz w:val="24"/>
          <w:szCs w:val="24"/>
          <w:lang w:val="es-ES"/>
        </w:rPr>
        <w:t xml:space="preserve"> </w:t>
      </w:r>
      <w:r w:rsidRPr="000E01EF">
        <w:rPr>
          <w:rFonts w:ascii="Arial Narrow" w:hAnsi="Arial Narrow"/>
          <w:b/>
          <w:bCs/>
          <w:sz w:val="24"/>
          <w:szCs w:val="24"/>
          <w:lang w:val="es-ES"/>
        </w:rPr>
        <w:t xml:space="preserve">por procedimiento </w:t>
      </w:r>
      <w:r w:rsidRPr="00C57337">
        <w:rPr>
          <w:rFonts w:ascii="Arial Narrow" w:hAnsi="Arial Narrow"/>
          <w:b/>
          <w:bCs/>
          <w:sz w:val="24"/>
          <w:szCs w:val="24"/>
          <w:lang w:val="es-ES"/>
        </w:rPr>
        <w:t xml:space="preserve">constructivo </w:t>
      </w:r>
      <w:r w:rsidR="00CF0278" w:rsidRPr="00C57337">
        <w:rPr>
          <w:rFonts w:ascii="Arial Narrow" w:hAnsi="Arial Narrow"/>
          <w:b/>
          <w:bCs/>
          <w:sz w:val="24"/>
          <w:szCs w:val="24"/>
          <w:lang w:val="es-ES"/>
        </w:rPr>
        <w:t>se debe colocar una c</w:t>
      </w:r>
      <w:r w:rsidR="007F5AD3" w:rsidRPr="00C57337">
        <w:rPr>
          <w:rFonts w:ascii="Arial Narrow" w:hAnsi="Arial Narrow"/>
          <w:b/>
          <w:bCs/>
          <w:sz w:val="24"/>
          <w:szCs w:val="24"/>
          <w:lang w:val="es-ES"/>
        </w:rPr>
        <w:t>apa delgada</w:t>
      </w:r>
      <w:r w:rsidR="0064086A" w:rsidRPr="00C57337">
        <w:rPr>
          <w:rFonts w:ascii="Arial Narrow" w:hAnsi="Arial Narrow"/>
          <w:b/>
          <w:bCs/>
          <w:sz w:val="24"/>
          <w:szCs w:val="24"/>
          <w:lang w:val="es-ES"/>
        </w:rPr>
        <w:t xml:space="preserve"> de 10 cm de espesor</w:t>
      </w:r>
      <w:r w:rsidR="007F5AD3" w:rsidRPr="00C57337">
        <w:rPr>
          <w:rFonts w:ascii="Arial Narrow" w:hAnsi="Arial Narrow"/>
          <w:b/>
          <w:bCs/>
          <w:sz w:val="24"/>
          <w:szCs w:val="24"/>
          <w:lang w:val="es-ES"/>
        </w:rPr>
        <w:t xml:space="preserve"> </w:t>
      </w:r>
      <w:r w:rsidR="00657025" w:rsidRPr="00C57337">
        <w:rPr>
          <w:rFonts w:ascii="Arial Narrow" w:hAnsi="Arial Narrow"/>
          <w:b/>
          <w:bCs/>
          <w:sz w:val="24"/>
          <w:szCs w:val="24"/>
          <w:lang w:val="es-ES"/>
        </w:rPr>
        <w:t>de concreto simple</w:t>
      </w:r>
      <w:r w:rsidR="00657025">
        <w:rPr>
          <w:rFonts w:ascii="Arial Narrow" w:hAnsi="Arial Narrow"/>
          <w:sz w:val="24"/>
          <w:szCs w:val="24"/>
          <w:lang w:val="es-ES"/>
        </w:rPr>
        <w:t xml:space="preserve"> </w:t>
      </w:r>
      <w:r w:rsidR="0064086A">
        <w:rPr>
          <w:rFonts w:ascii="Arial Narrow" w:hAnsi="Arial Narrow"/>
          <w:sz w:val="24"/>
          <w:szCs w:val="24"/>
          <w:lang w:val="es-ES"/>
        </w:rPr>
        <w:t xml:space="preserve">de resistencia </w:t>
      </w:r>
      <w:proofErr w:type="spellStart"/>
      <w:r w:rsidR="0064086A" w:rsidRPr="0064086A">
        <w:rPr>
          <w:rFonts w:ascii="Arial Narrow" w:hAnsi="Arial Narrow"/>
          <w:sz w:val="24"/>
          <w:szCs w:val="24"/>
          <w:lang w:val="es-ES"/>
        </w:rPr>
        <w:t>f'c</w:t>
      </w:r>
      <w:proofErr w:type="spellEnd"/>
      <w:r w:rsidR="0064086A" w:rsidRPr="0064086A">
        <w:rPr>
          <w:rFonts w:ascii="Arial Narrow" w:hAnsi="Arial Narrow"/>
          <w:sz w:val="24"/>
          <w:szCs w:val="24"/>
          <w:lang w:val="es-ES"/>
        </w:rPr>
        <w:t>= 100 kg/cm2</w:t>
      </w:r>
      <w:r w:rsidR="0064086A">
        <w:rPr>
          <w:rFonts w:ascii="Arial Narrow" w:hAnsi="Arial Narrow"/>
          <w:sz w:val="24"/>
          <w:szCs w:val="24"/>
          <w:lang w:val="es-ES"/>
        </w:rPr>
        <w:t xml:space="preserve">, </w:t>
      </w:r>
      <w:r w:rsidR="007F5AD3" w:rsidRPr="007F5AD3">
        <w:rPr>
          <w:rFonts w:ascii="Arial Narrow" w:hAnsi="Arial Narrow"/>
          <w:sz w:val="24"/>
          <w:szCs w:val="24"/>
          <w:lang w:val="es-ES"/>
        </w:rPr>
        <w:t>hecha de hormigón, cemento y agua, en el fondo de las excavacione</w:t>
      </w:r>
      <w:r w:rsidR="002E1B35">
        <w:rPr>
          <w:rFonts w:ascii="Arial Narrow" w:hAnsi="Arial Narrow"/>
          <w:sz w:val="24"/>
          <w:szCs w:val="24"/>
          <w:lang w:val="es-ES"/>
        </w:rPr>
        <w:t>s</w:t>
      </w:r>
      <w:r w:rsidR="00657025">
        <w:rPr>
          <w:rFonts w:ascii="Arial Narrow" w:hAnsi="Arial Narrow"/>
          <w:sz w:val="24"/>
          <w:szCs w:val="24"/>
          <w:lang w:val="es-ES"/>
        </w:rPr>
        <w:t>,</w:t>
      </w:r>
      <w:r w:rsidR="007F5AD3" w:rsidRPr="007F5AD3">
        <w:rPr>
          <w:rFonts w:ascii="Arial Narrow" w:hAnsi="Arial Narrow"/>
          <w:sz w:val="24"/>
          <w:szCs w:val="24"/>
          <w:lang w:val="es-ES"/>
        </w:rPr>
        <w:t xml:space="preserve"> </w:t>
      </w:r>
      <w:r w:rsidR="00CF0278">
        <w:rPr>
          <w:rFonts w:ascii="Arial Narrow" w:hAnsi="Arial Narrow"/>
          <w:sz w:val="24"/>
          <w:szCs w:val="24"/>
          <w:lang w:val="es-ES"/>
        </w:rPr>
        <w:t>que</w:t>
      </w:r>
      <w:r w:rsidR="007F5AD3" w:rsidRPr="007F5AD3">
        <w:rPr>
          <w:rFonts w:ascii="Arial Narrow" w:hAnsi="Arial Narrow"/>
          <w:sz w:val="24"/>
          <w:szCs w:val="24"/>
          <w:lang w:val="es-ES"/>
        </w:rPr>
        <w:t xml:space="preserve"> sirv</w:t>
      </w:r>
      <w:r w:rsidR="00CF0278">
        <w:rPr>
          <w:rFonts w:ascii="Arial Narrow" w:hAnsi="Arial Narrow"/>
          <w:sz w:val="24"/>
          <w:szCs w:val="24"/>
          <w:lang w:val="es-ES"/>
        </w:rPr>
        <w:t>a</w:t>
      </w:r>
      <w:r w:rsidR="007F5AD3" w:rsidRPr="007F5AD3">
        <w:rPr>
          <w:rFonts w:ascii="Arial Narrow" w:hAnsi="Arial Narrow"/>
          <w:sz w:val="24"/>
          <w:szCs w:val="24"/>
          <w:lang w:val="es-ES"/>
        </w:rPr>
        <w:t xml:space="preserve"> como piso nivelado para </w:t>
      </w:r>
      <w:r w:rsidR="005849BA">
        <w:rPr>
          <w:rFonts w:ascii="Arial Narrow" w:hAnsi="Arial Narrow"/>
          <w:sz w:val="24"/>
          <w:szCs w:val="24"/>
          <w:lang w:val="es-ES"/>
        </w:rPr>
        <w:t>realizar</w:t>
      </w:r>
      <w:r w:rsidR="007F5AD3" w:rsidRPr="007F5AD3">
        <w:rPr>
          <w:rFonts w:ascii="Arial Narrow" w:hAnsi="Arial Narrow"/>
          <w:sz w:val="24"/>
          <w:szCs w:val="24"/>
          <w:lang w:val="es-ES"/>
        </w:rPr>
        <w:t xml:space="preserve"> algunos trazos</w:t>
      </w:r>
      <w:r w:rsidR="0064086A">
        <w:rPr>
          <w:rFonts w:ascii="Arial Narrow" w:hAnsi="Arial Narrow"/>
          <w:sz w:val="24"/>
          <w:szCs w:val="24"/>
          <w:lang w:val="es-ES"/>
        </w:rPr>
        <w:t xml:space="preserve"> y colocar la armadura requerida posteriormente</w:t>
      </w:r>
      <w:r w:rsidR="002E1B35">
        <w:rPr>
          <w:rFonts w:ascii="Arial Narrow" w:hAnsi="Arial Narrow"/>
          <w:sz w:val="24"/>
          <w:szCs w:val="24"/>
          <w:lang w:val="es-ES"/>
        </w:rPr>
        <w:t xml:space="preserve"> para los canales y cajas de inspección</w:t>
      </w:r>
      <w:r w:rsidR="00F8695B">
        <w:rPr>
          <w:rFonts w:ascii="Arial Narrow" w:hAnsi="Arial Narrow"/>
          <w:sz w:val="24"/>
          <w:szCs w:val="24"/>
          <w:lang w:val="es-ES"/>
        </w:rPr>
        <w:t>.</w:t>
      </w:r>
    </w:p>
    <w:p w14:paraId="51FD0512" w14:textId="77777777" w:rsidR="00434D47" w:rsidRPr="00F2066E" w:rsidRDefault="00434D47" w:rsidP="00D2218F">
      <w:pPr>
        <w:pStyle w:val="Prrafodelista"/>
        <w:spacing w:after="0"/>
        <w:ind w:left="360"/>
        <w:jc w:val="both"/>
        <w:rPr>
          <w:rFonts w:ascii="Arial Narrow" w:hAnsi="Arial Narrow"/>
          <w:b/>
          <w:bCs/>
          <w:sz w:val="24"/>
          <w:szCs w:val="24"/>
          <w:lang w:val="es-ES"/>
        </w:rPr>
      </w:pPr>
    </w:p>
    <w:p w14:paraId="31E48298" w14:textId="25B43181"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w:t>
      </w:r>
      <w:r w:rsidRPr="00F2066E">
        <w:rPr>
          <w:rFonts w:ascii="Arial Narrow" w:hAnsi="Arial Narrow"/>
          <w:b/>
          <w:bCs/>
          <w:sz w:val="24"/>
          <w:szCs w:val="24"/>
          <w:lang w:val="es-ES"/>
        </w:rPr>
        <w:tab/>
        <w:t xml:space="preserve">      RED DE RECOLECCIÓN</w:t>
      </w:r>
    </w:p>
    <w:p w14:paraId="2672E1F4" w14:textId="1D5678F3"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04.03.07.01</w:t>
      </w:r>
      <w:r w:rsidRPr="00F2066E">
        <w:rPr>
          <w:rFonts w:ascii="Arial Narrow" w:hAnsi="Arial Narrow"/>
          <w:b/>
          <w:bCs/>
          <w:sz w:val="24"/>
          <w:szCs w:val="24"/>
          <w:lang w:val="es-ES"/>
        </w:rPr>
        <w:tab/>
        <w:t xml:space="preserve">         CANAL DE CONCRETO ARMADO EN PISO A=30 CM H=VARIABLE, E=15CM</w:t>
      </w:r>
    </w:p>
    <w:p w14:paraId="2053143A" w14:textId="778E9834" w:rsidR="00D2218F"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lastRenderedPageBreak/>
        <w:t>04.03.07.02</w:t>
      </w:r>
      <w:r w:rsidRPr="00F2066E">
        <w:rPr>
          <w:rFonts w:ascii="Arial Narrow" w:hAnsi="Arial Narrow"/>
          <w:b/>
          <w:bCs/>
          <w:sz w:val="24"/>
          <w:szCs w:val="24"/>
          <w:lang w:val="es-ES"/>
        </w:rPr>
        <w:tab/>
        <w:t xml:space="preserve">         CANAL DE CONCRETO ARMADO EN PISO A=34CM H=VARIABLE, E=15CM</w:t>
      </w:r>
    </w:p>
    <w:p w14:paraId="12B5CAF9" w14:textId="273B27AD" w:rsidR="00411CCC" w:rsidRPr="00F8432E" w:rsidRDefault="00411CCC" w:rsidP="00411CCC">
      <w:pPr>
        <w:pStyle w:val="Prrafodelista"/>
        <w:spacing w:after="0"/>
        <w:ind w:left="360"/>
        <w:jc w:val="both"/>
        <w:rPr>
          <w:rFonts w:ascii="Arial Narrow" w:hAnsi="Arial Narrow"/>
          <w:sz w:val="24"/>
          <w:szCs w:val="24"/>
          <w:lang w:val="es-ES"/>
        </w:rPr>
      </w:pPr>
      <w:r w:rsidRPr="00236521">
        <w:rPr>
          <w:rFonts w:ascii="Arial Narrow" w:hAnsi="Arial Narrow"/>
          <w:sz w:val="24"/>
          <w:szCs w:val="24"/>
          <w:lang w:val="es-ES"/>
        </w:rPr>
        <w:t xml:space="preserve">El expediente técnico primigenio no considera estas partidas </w:t>
      </w:r>
      <w:r>
        <w:rPr>
          <w:rFonts w:ascii="Arial Narrow" w:hAnsi="Arial Narrow"/>
          <w:sz w:val="24"/>
          <w:szCs w:val="24"/>
          <w:lang w:val="es-ES"/>
        </w:rPr>
        <w:t>en el</w:t>
      </w:r>
      <w:r w:rsidRPr="00236521">
        <w:rPr>
          <w:rFonts w:ascii="Arial Narrow" w:hAnsi="Arial Narrow"/>
          <w:sz w:val="24"/>
          <w:szCs w:val="24"/>
          <w:lang w:val="es-ES"/>
        </w:rPr>
        <w:t xml:space="preserve"> Sistema de Drenaje Pluvial; sin embargo,</w:t>
      </w:r>
      <w:r>
        <w:rPr>
          <w:rFonts w:ascii="Arial Narrow" w:hAnsi="Arial Narrow"/>
          <w:sz w:val="24"/>
          <w:szCs w:val="24"/>
          <w:lang w:val="es-ES"/>
        </w:rPr>
        <w:t xml:space="preserve"> </w:t>
      </w:r>
      <w:r w:rsidRPr="003906A0">
        <w:rPr>
          <w:rFonts w:ascii="Arial Narrow" w:hAnsi="Arial Narrow"/>
          <w:sz w:val="24"/>
          <w:szCs w:val="24"/>
          <w:lang w:val="es-ES"/>
        </w:rPr>
        <w:t xml:space="preserve">según la </w:t>
      </w:r>
      <w:r w:rsidRPr="006C5F90">
        <w:rPr>
          <w:rFonts w:ascii="Arial Narrow" w:hAnsi="Arial Narrow"/>
          <w:b/>
          <w:bCs/>
          <w:sz w:val="24"/>
          <w:szCs w:val="24"/>
          <w:lang w:val="es-ES"/>
        </w:rPr>
        <w:t>Norma Técnica CE.040 Drenaje Pluvial del Reglamento Nacional de Edificaciones</w:t>
      </w:r>
      <w:r w:rsidRPr="003906A0">
        <w:rPr>
          <w:rFonts w:ascii="Arial Narrow" w:hAnsi="Arial Narrow"/>
          <w:sz w:val="24"/>
          <w:szCs w:val="24"/>
          <w:lang w:val="es-ES"/>
        </w:rPr>
        <w:t xml:space="preserve">, en su </w:t>
      </w:r>
      <w:r w:rsidRPr="006C5F90">
        <w:rPr>
          <w:rFonts w:ascii="Arial Narrow" w:hAnsi="Arial Narrow"/>
          <w:b/>
          <w:bCs/>
          <w:i/>
          <w:iCs/>
          <w:sz w:val="24"/>
          <w:szCs w:val="24"/>
          <w:lang w:val="es-ES"/>
        </w:rPr>
        <w:t>Artículo 5.1 establece que el diseño de la infraestructura de drenaje pluvial para habilitaciones urbanas debe evitar inundaciones en el área de intervención, así como en las áreas colindantes ubicadas en cotas inferiores o aguas abajo por dichas precipitaciones pluviales de los centros poblados</w:t>
      </w:r>
      <w:r w:rsidRPr="003906A0">
        <w:rPr>
          <w:rFonts w:ascii="Arial Narrow" w:hAnsi="Arial Narrow"/>
          <w:sz w:val="24"/>
          <w:szCs w:val="24"/>
          <w:lang w:val="es-ES"/>
        </w:rPr>
        <w:t>; por lo tanto,</w:t>
      </w:r>
      <w:r>
        <w:rPr>
          <w:rFonts w:ascii="Arial Narrow" w:hAnsi="Arial Narrow"/>
          <w:sz w:val="24"/>
          <w:szCs w:val="24"/>
          <w:lang w:val="es-ES"/>
        </w:rPr>
        <w:t xml:space="preserve"> para evitar inundaciones por la topografía del terreno de la obra,</w:t>
      </w:r>
      <w:r w:rsidRPr="00F8432E">
        <w:rPr>
          <w:rFonts w:ascii="Arial Narrow" w:hAnsi="Arial Narrow"/>
          <w:sz w:val="24"/>
          <w:szCs w:val="24"/>
          <w:lang w:val="es-ES"/>
        </w:rPr>
        <w:t xml:space="preserve"> </w:t>
      </w:r>
      <w:r>
        <w:rPr>
          <w:rFonts w:ascii="Arial Narrow" w:hAnsi="Arial Narrow"/>
          <w:sz w:val="24"/>
          <w:szCs w:val="24"/>
          <w:lang w:val="es-ES"/>
        </w:rPr>
        <w:t xml:space="preserve">se debe </w:t>
      </w:r>
      <w:r w:rsidR="00712519">
        <w:rPr>
          <w:rFonts w:ascii="Arial Narrow" w:hAnsi="Arial Narrow"/>
          <w:sz w:val="24"/>
          <w:szCs w:val="24"/>
          <w:lang w:val="es-ES"/>
        </w:rPr>
        <w:t xml:space="preserve">replantear </w:t>
      </w:r>
      <w:r w:rsidRPr="00F8432E">
        <w:rPr>
          <w:rFonts w:ascii="Arial Narrow" w:hAnsi="Arial Narrow"/>
          <w:sz w:val="24"/>
          <w:szCs w:val="24"/>
          <w:lang w:val="es-ES"/>
        </w:rPr>
        <w:t xml:space="preserve">para el drenaje horizontal en planta </w:t>
      </w:r>
      <w:r w:rsidR="00712519">
        <w:rPr>
          <w:rFonts w:ascii="Arial Narrow" w:hAnsi="Arial Narrow"/>
          <w:sz w:val="24"/>
          <w:szCs w:val="24"/>
          <w:lang w:val="es-ES"/>
        </w:rPr>
        <w:t xml:space="preserve">la adición de </w:t>
      </w:r>
      <w:r w:rsidRPr="00F8432E">
        <w:rPr>
          <w:rFonts w:ascii="Arial Narrow" w:hAnsi="Arial Narrow"/>
          <w:sz w:val="24"/>
          <w:szCs w:val="24"/>
          <w:lang w:val="es-ES"/>
        </w:rPr>
        <w:t xml:space="preserve">canales de concreto de sección variable </w:t>
      </w:r>
      <w:r w:rsidR="00745997">
        <w:rPr>
          <w:rFonts w:ascii="Arial Narrow" w:hAnsi="Arial Narrow"/>
          <w:sz w:val="24"/>
          <w:szCs w:val="24"/>
          <w:lang w:val="es-ES"/>
        </w:rPr>
        <w:t>de A=30 cm y A=34 cm de espesor igual a 15cm</w:t>
      </w:r>
      <w:r w:rsidR="00D22FAA">
        <w:rPr>
          <w:rFonts w:ascii="Arial Narrow" w:hAnsi="Arial Narrow"/>
          <w:sz w:val="24"/>
          <w:szCs w:val="24"/>
          <w:lang w:val="es-ES"/>
        </w:rPr>
        <w:t>,</w:t>
      </w:r>
      <w:r w:rsidR="00712519">
        <w:rPr>
          <w:rFonts w:ascii="Arial Narrow" w:hAnsi="Arial Narrow"/>
          <w:sz w:val="24"/>
          <w:szCs w:val="24"/>
          <w:lang w:val="es-ES"/>
        </w:rPr>
        <w:t xml:space="preserve"> como se puede observar en el </w:t>
      </w:r>
      <w:r w:rsidR="00753FEF">
        <w:rPr>
          <w:rFonts w:ascii="Arial Narrow" w:hAnsi="Arial Narrow"/>
          <w:sz w:val="24"/>
          <w:szCs w:val="24"/>
          <w:lang w:val="es-ES"/>
        </w:rPr>
        <w:t xml:space="preserve">Plano de Replanteo </w:t>
      </w:r>
      <w:r w:rsidR="00712519">
        <w:rPr>
          <w:rFonts w:ascii="Arial Narrow" w:hAnsi="Arial Narrow"/>
          <w:sz w:val="24"/>
          <w:szCs w:val="24"/>
          <w:lang w:val="es-ES"/>
        </w:rPr>
        <w:t>en el Anexo 4</w:t>
      </w:r>
      <w:r w:rsidR="00D22FAA">
        <w:rPr>
          <w:rFonts w:ascii="Arial Narrow" w:hAnsi="Arial Narrow"/>
          <w:sz w:val="24"/>
          <w:szCs w:val="24"/>
          <w:lang w:val="es-ES"/>
        </w:rPr>
        <w:t>.</w:t>
      </w:r>
    </w:p>
    <w:p w14:paraId="3471F44C" w14:textId="77777777" w:rsidR="00411CCC" w:rsidRDefault="00411CCC" w:rsidP="00D2218F">
      <w:pPr>
        <w:pStyle w:val="Prrafodelista"/>
        <w:spacing w:after="0"/>
        <w:ind w:left="360"/>
        <w:jc w:val="both"/>
        <w:rPr>
          <w:rFonts w:ascii="Arial Narrow" w:hAnsi="Arial Narrow"/>
          <w:b/>
          <w:bCs/>
          <w:sz w:val="24"/>
          <w:szCs w:val="24"/>
          <w:lang w:val="es-ES"/>
        </w:rPr>
      </w:pPr>
    </w:p>
    <w:p w14:paraId="2E3BAC98" w14:textId="600C110B"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04.03.07.03</w:t>
      </w:r>
      <w:r w:rsidRPr="00F2066E">
        <w:rPr>
          <w:rFonts w:ascii="Arial Narrow" w:hAnsi="Arial Narrow"/>
          <w:b/>
          <w:bCs/>
          <w:sz w:val="24"/>
          <w:szCs w:val="24"/>
          <w:lang w:val="es-ES"/>
        </w:rPr>
        <w:tab/>
        <w:t xml:space="preserve">         REJILLA METÁLICA TPO </w:t>
      </w:r>
      <w:r w:rsidR="0082678D" w:rsidRPr="00F2066E">
        <w:rPr>
          <w:rFonts w:ascii="Arial Narrow" w:hAnsi="Arial Narrow"/>
          <w:b/>
          <w:bCs/>
          <w:sz w:val="24"/>
          <w:szCs w:val="24"/>
          <w:lang w:val="es-ES"/>
        </w:rPr>
        <w:t>IV A</w:t>
      </w:r>
      <w:r w:rsidRPr="00F2066E">
        <w:rPr>
          <w:rFonts w:ascii="Arial Narrow" w:hAnsi="Arial Narrow"/>
          <w:b/>
          <w:bCs/>
          <w:sz w:val="24"/>
          <w:szCs w:val="24"/>
          <w:lang w:val="es-ES"/>
        </w:rPr>
        <w:t>=50CM</w:t>
      </w:r>
    </w:p>
    <w:p w14:paraId="42590D8C" w14:textId="16B22666"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04.03.07.04</w:t>
      </w:r>
      <w:r w:rsidRPr="00F2066E">
        <w:rPr>
          <w:rFonts w:ascii="Arial Narrow" w:hAnsi="Arial Narrow"/>
          <w:b/>
          <w:bCs/>
          <w:sz w:val="24"/>
          <w:szCs w:val="24"/>
          <w:lang w:val="es-ES"/>
        </w:rPr>
        <w:tab/>
        <w:t xml:space="preserve">         TAPA DE CONCRETO 70X70X0.05CM F'C=175KG/CM2</w:t>
      </w:r>
    </w:p>
    <w:p w14:paraId="6D6994E4" w14:textId="7374F22F"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04.03.07.05</w:t>
      </w:r>
      <w:r w:rsidRPr="00F2066E">
        <w:rPr>
          <w:rFonts w:ascii="Arial Narrow" w:hAnsi="Arial Narrow"/>
          <w:b/>
          <w:bCs/>
          <w:sz w:val="24"/>
          <w:szCs w:val="24"/>
          <w:lang w:val="es-ES"/>
        </w:rPr>
        <w:tab/>
        <w:t xml:space="preserve">         TAPA DE CONCRETO 100X70X0.05CM F'C=175KG/CM2</w:t>
      </w:r>
    </w:p>
    <w:p w14:paraId="0681D14A" w14:textId="689FF78E"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04.03.07.06</w:t>
      </w:r>
      <w:r w:rsidRPr="00F2066E">
        <w:rPr>
          <w:rFonts w:ascii="Arial Narrow" w:hAnsi="Arial Narrow"/>
          <w:b/>
          <w:bCs/>
          <w:sz w:val="24"/>
          <w:szCs w:val="24"/>
          <w:lang w:val="es-ES"/>
        </w:rPr>
        <w:tab/>
        <w:t xml:space="preserve">         TAPA DE REJILLA 30X30CM</w:t>
      </w:r>
    </w:p>
    <w:p w14:paraId="3D46AB12" w14:textId="29F36B60"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04.03.07.07</w:t>
      </w:r>
      <w:r w:rsidRPr="00F2066E">
        <w:rPr>
          <w:rFonts w:ascii="Arial Narrow" w:hAnsi="Arial Narrow"/>
          <w:b/>
          <w:bCs/>
          <w:sz w:val="24"/>
          <w:szCs w:val="24"/>
          <w:lang w:val="es-ES"/>
        </w:rPr>
        <w:tab/>
        <w:t xml:space="preserve">         TAPA DE REJILLA 70X50CM</w:t>
      </w:r>
    </w:p>
    <w:p w14:paraId="5B1DAB4D" w14:textId="2E5CA7D0"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04.03.07.08</w:t>
      </w:r>
      <w:r w:rsidRPr="00F2066E">
        <w:rPr>
          <w:rFonts w:ascii="Arial Narrow" w:hAnsi="Arial Narrow"/>
          <w:b/>
          <w:bCs/>
          <w:sz w:val="24"/>
          <w:szCs w:val="24"/>
          <w:lang w:val="es-ES"/>
        </w:rPr>
        <w:tab/>
        <w:t xml:space="preserve">         TAPA DE REJILLA 70X70CM</w:t>
      </w:r>
    </w:p>
    <w:p w14:paraId="1C419A0B" w14:textId="401DD816"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04.03.07.09</w:t>
      </w:r>
      <w:r w:rsidRPr="00F2066E">
        <w:rPr>
          <w:rFonts w:ascii="Arial Narrow" w:hAnsi="Arial Narrow"/>
          <w:b/>
          <w:bCs/>
          <w:sz w:val="24"/>
          <w:szCs w:val="24"/>
          <w:lang w:val="es-ES"/>
        </w:rPr>
        <w:tab/>
        <w:t xml:space="preserve">         TAPA DE REJILLA 70X110CM</w:t>
      </w:r>
    </w:p>
    <w:p w14:paraId="1BBF4F25" w14:textId="459A3216" w:rsidR="00D2218F"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04.03.07.10</w:t>
      </w:r>
      <w:r w:rsidRPr="00F2066E">
        <w:rPr>
          <w:rFonts w:ascii="Arial Narrow" w:hAnsi="Arial Narrow"/>
          <w:b/>
          <w:bCs/>
          <w:sz w:val="24"/>
          <w:szCs w:val="24"/>
          <w:lang w:val="es-ES"/>
        </w:rPr>
        <w:tab/>
        <w:t xml:space="preserve">         TAPA DE REJILLA 140X570CM</w:t>
      </w:r>
    </w:p>
    <w:p w14:paraId="47805D3E" w14:textId="27398AF3" w:rsidR="00EC4A01" w:rsidRDefault="00EC4A01" w:rsidP="00D2218F">
      <w:pPr>
        <w:pStyle w:val="Prrafodelista"/>
        <w:spacing w:after="0"/>
        <w:ind w:left="360"/>
        <w:jc w:val="both"/>
        <w:rPr>
          <w:rFonts w:ascii="Arial Narrow" w:hAnsi="Arial Narrow"/>
          <w:b/>
          <w:bCs/>
          <w:sz w:val="24"/>
          <w:szCs w:val="24"/>
          <w:lang w:val="es-ES"/>
        </w:rPr>
      </w:pPr>
      <w:r w:rsidRPr="00236521">
        <w:rPr>
          <w:rFonts w:ascii="Arial Narrow" w:hAnsi="Arial Narrow"/>
          <w:sz w:val="24"/>
          <w:szCs w:val="24"/>
          <w:lang w:val="es-ES"/>
        </w:rPr>
        <w:t xml:space="preserve">El expediente técnico primigenio no considera estas partidas </w:t>
      </w:r>
      <w:r>
        <w:rPr>
          <w:rFonts w:ascii="Arial Narrow" w:hAnsi="Arial Narrow"/>
          <w:sz w:val="24"/>
          <w:szCs w:val="24"/>
          <w:lang w:val="es-ES"/>
        </w:rPr>
        <w:t>en el</w:t>
      </w:r>
      <w:r w:rsidRPr="00236521">
        <w:rPr>
          <w:rFonts w:ascii="Arial Narrow" w:hAnsi="Arial Narrow"/>
          <w:sz w:val="24"/>
          <w:szCs w:val="24"/>
          <w:lang w:val="es-ES"/>
        </w:rPr>
        <w:t xml:space="preserve"> Sistema de Drenaje Pluvial; sin embargo,</w:t>
      </w:r>
      <w:r>
        <w:rPr>
          <w:rFonts w:ascii="Arial Narrow" w:hAnsi="Arial Narrow"/>
          <w:sz w:val="24"/>
          <w:szCs w:val="24"/>
          <w:lang w:val="es-ES"/>
        </w:rPr>
        <w:t xml:space="preserve"> </w:t>
      </w:r>
      <w:r w:rsidR="00100DDA" w:rsidRPr="003906A0">
        <w:rPr>
          <w:rFonts w:ascii="Arial Narrow" w:hAnsi="Arial Narrow"/>
          <w:sz w:val="24"/>
          <w:szCs w:val="24"/>
          <w:lang w:val="es-ES"/>
        </w:rPr>
        <w:t xml:space="preserve">según la </w:t>
      </w:r>
      <w:r w:rsidR="00100DDA" w:rsidRPr="006C5F90">
        <w:rPr>
          <w:rFonts w:ascii="Arial Narrow" w:hAnsi="Arial Narrow"/>
          <w:b/>
          <w:bCs/>
          <w:sz w:val="24"/>
          <w:szCs w:val="24"/>
          <w:lang w:val="es-ES"/>
        </w:rPr>
        <w:t>Norma Técnica CE.040 Drenaje Pluvial del Reglamento Nacional de Edificaciones</w:t>
      </w:r>
      <w:r w:rsidR="00100DDA" w:rsidRPr="003906A0">
        <w:rPr>
          <w:rFonts w:ascii="Arial Narrow" w:hAnsi="Arial Narrow"/>
          <w:sz w:val="24"/>
          <w:szCs w:val="24"/>
          <w:lang w:val="es-ES"/>
        </w:rPr>
        <w:t xml:space="preserve">, en su </w:t>
      </w:r>
      <w:r w:rsidR="00100DDA" w:rsidRPr="006C5F90">
        <w:rPr>
          <w:rFonts w:ascii="Arial Narrow" w:hAnsi="Arial Narrow"/>
          <w:b/>
          <w:bCs/>
          <w:i/>
          <w:iCs/>
          <w:sz w:val="24"/>
          <w:szCs w:val="24"/>
          <w:lang w:val="es-ES"/>
        </w:rPr>
        <w:t>Artículo 5.1 establece que el diseño de la infraestructura de drenaje pluvial para habilitaciones urbanas debe evitar inundaciones en el área de intervención, así como en las áreas colindantes ubicadas en cotas inferiores o aguas abajo por dichas precipitaciones pluvi</w:t>
      </w:r>
      <w:r w:rsidR="008C74C6">
        <w:rPr>
          <w:rFonts w:ascii="Arial Narrow" w:hAnsi="Arial Narrow"/>
          <w:b/>
          <w:bCs/>
          <w:i/>
          <w:iCs/>
          <w:sz w:val="24"/>
          <w:szCs w:val="24"/>
          <w:lang w:val="es-ES"/>
        </w:rPr>
        <w:t>ale</w:t>
      </w:r>
      <w:r w:rsidR="00100DDA" w:rsidRPr="006C5F90">
        <w:rPr>
          <w:rFonts w:ascii="Arial Narrow" w:hAnsi="Arial Narrow"/>
          <w:b/>
          <w:bCs/>
          <w:i/>
          <w:iCs/>
          <w:sz w:val="24"/>
          <w:szCs w:val="24"/>
          <w:lang w:val="es-ES"/>
        </w:rPr>
        <w:t>s de los centros poblados</w:t>
      </w:r>
      <w:r w:rsidR="00100DDA" w:rsidRPr="003906A0">
        <w:rPr>
          <w:rFonts w:ascii="Arial Narrow" w:hAnsi="Arial Narrow"/>
          <w:sz w:val="24"/>
          <w:szCs w:val="24"/>
          <w:lang w:val="es-ES"/>
        </w:rPr>
        <w:t>;</w:t>
      </w:r>
      <w:r w:rsidR="00100DDA">
        <w:rPr>
          <w:rFonts w:ascii="Arial Narrow" w:hAnsi="Arial Narrow"/>
          <w:sz w:val="24"/>
          <w:szCs w:val="24"/>
          <w:lang w:val="es-ES"/>
        </w:rPr>
        <w:t xml:space="preserve"> por lo tanto, </w:t>
      </w:r>
      <w:r w:rsidR="00C05832">
        <w:rPr>
          <w:rFonts w:ascii="Arial Narrow" w:hAnsi="Arial Narrow"/>
          <w:sz w:val="24"/>
          <w:szCs w:val="24"/>
          <w:lang w:val="es-ES"/>
        </w:rPr>
        <w:t>para evitar que se acumule en exceso el agua en las superficies</w:t>
      </w:r>
      <w:r w:rsidR="00FD6B5B">
        <w:rPr>
          <w:rFonts w:ascii="Arial Narrow" w:hAnsi="Arial Narrow"/>
          <w:sz w:val="24"/>
          <w:szCs w:val="24"/>
          <w:lang w:val="es-ES"/>
        </w:rPr>
        <w:t>,</w:t>
      </w:r>
      <w:r w:rsidR="00C05832">
        <w:rPr>
          <w:rFonts w:ascii="Arial Narrow" w:hAnsi="Arial Narrow"/>
          <w:sz w:val="24"/>
          <w:szCs w:val="24"/>
          <w:lang w:val="es-ES"/>
        </w:rPr>
        <w:t xml:space="preserve"> </w:t>
      </w:r>
      <w:r w:rsidR="004A3464">
        <w:rPr>
          <w:rFonts w:ascii="Arial Narrow" w:hAnsi="Arial Narrow"/>
          <w:sz w:val="24"/>
          <w:szCs w:val="24"/>
          <w:lang w:val="es-ES"/>
        </w:rPr>
        <w:t xml:space="preserve">se requiere de </w:t>
      </w:r>
      <w:r w:rsidR="009D6518">
        <w:rPr>
          <w:rFonts w:ascii="Arial Narrow" w:hAnsi="Arial Narrow"/>
          <w:sz w:val="24"/>
          <w:szCs w:val="24"/>
          <w:lang w:val="es-ES"/>
        </w:rPr>
        <w:t xml:space="preserve">tapas de concreto y de rejillas, </w:t>
      </w:r>
      <w:r w:rsidR="008C74C6" w:rsidRPr="008C74C6">
        <w:rPr>
          <w:rFonts w:ascii="Arial Narrow" w:hAnsi="Arial Narrow"/>
          <w:sz w:val="24"/>
          <w:szCs w:val="24"/>
          <w:lang w:val="es-ES"/>
        </w:rPr>
        <w:t>utilizadas para retener sólidos que puedan causar obstrucción al pase del agua pluvial</w:t>
      </w:r>
      <w:r w:rsidR="009D6518">
        <w:rPr>
          <w:rFonts w:ascii="Arial Narrow" w:hAnsi="Arial Narrow"/>
          <w:sz w:val="24"/>
          <w:szCs w:val="24"/>
          <w:lang w:val="es-ES"/>
        </w:rPr>
        <w:t>.</w:t>
      </w:r>
    </w:p>
    <w:p w14:paraId="08AA868B" w14:textId="77777777" w:rsidR="00EC4A01" w:rsidRPr="00F2066E" w:rsidRDefault="00EC4A01" w:rsidP="00D2218F">
      <w:pPr>
        <w:pStyle w:val="Prrafodelista"/>
        <w:spacing w:after="0"/>
        <w:ind w:left="360"/>
        <w:jc w:val="both"/>
        <w:rPr>
          <w:rFonts w:ascii="Arial Narrow" w:hAnsi="Arial Narrow"/>
          <w:b/>
          <w:bCs/>
          <w:sz w:val="24"/>
          <w:szCs w:val="24"/>
          <w:lang w:val="es-ES"/>
        </w:rPr>
      </w:pPr>
    </w:p>
    <w:p w14:paraId="154C0C4B" w14:textId="2A99CCB8"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04.03.07.11</w:t>
      </w:r>
      <w:r w:rsidRPr="00F2066E">
        <w:rPr>
          <w:rFonts w:ascii="Arial Narrow" w:hAnsi="Arial Narrow"/>
          <w:b/>
          <w:bCs/>
          <w:sz w:val="24"/>
          <w:szCs w:val="24"/>
          <w:lang w:val="es-ES"/>
        </w:rPr>
        <w:tab/>
        <w:t xml:space="preserve">         </w:t>
      </w:r>
      <w:r w:rsidR="00B562A1" w:rsidRPr="00B562A1">
        <w:rPr>
          <w:rFonts w:ascii="Arial Narrow" w:hAnsi="Arial Narrow"/>
          <w:b/>
          <w:bCs/>
          <w:sz w:val="24"/>
          <w:szCs w:val="24"/>
          <w:highlight w:val="yellow"/>
          <w:lang w:val="es-ES"/>
        </w:rPr>
        <w:t>RED COLECTORA TUBERÍA PVC SAP C-10 Ø DE 3"</w:t>
      </w:r>
    </w:p>
    <w:p w14:paraId="21806886" w14:textId="121C8ED4"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04.03.07.12</w:t>
      </w:r>
      <w:r w:rsidRPr="00F2066E">
        <w:rPr>
          <w:rFonts w:ascii="Arial Narrow" w:hAnsi="Arial Narrow"/>
          <w:b/>
          <w:bCs/>
          <w:sz w:val="24"/>
          <w:szCs w:val="24"/>
          <w:lang w:val="es-ES"/>
        </w:rPr>
        <w:tab/>
        <w:t xml:space="preserve">         RED COLECTORA TUBERÍA PVC UF Ø DE 4" </w:t>
      </w:r>
    </w:p>
    <w:p w14:paraId="563696E6" w14:textId="421FBC6F"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04.03.07.13</w:t>
      </w:r>
      <w:r w:rsidRPr="00F2066E">
        <w:rPr>
          <w:rFonts w:ascii="Arial Narrow" w:hAnsi="Arial Narrow"/>
          <w:b/>
          <w:bCs/>
          <w:sz w:val="24"/>
          <w:szCs w:val="24"/>
          <w:lang w:val="es-ES"/>
        </w:rPr>
        <w:tab/>
        <w:t xml:space="preserve">         RED COLECTORA TUBERÍA PVC UF Ø DE 6" </w:t>
      </w:r>
    </w:p>
    <w:p w14:paraId="0747D491" w14:textId="18E3DE95" w:rsidR="00D2218F"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04.03.07.14</w:t>
      </w:r>
      <w:r w:rsidRPr="00F2066E">
        <w:rPr>
          <w:rFonts w:ascii="Arial Narrow" w:hAnsi="Arial Narrow"/>
          <w:b/>
          <w:bCs/>
          <w:sz w:val="24"/>
          <w:szCs w:val="24"/>
          <w:lang w:val="es-ES"/>
        </w:rPr>
        <w:tab/>
        <w:t xml:space="preserve">         RED COLECTORA TUBERÍA PVC UF Ø DE 16" </w:t>
      </w:r>
    </w:p>
    <w:p w14:paraId="78DEC847" w14:textId="15B636F1" w:rsidR="008E5E29" w:rsidRDefault="008E5E29" w:rsidP="00D2218F">
      <w:pPr>
        <w:pStyle w:val="Prrafodelista"/>
        <w:spacing w:after="0"/>
        <w:ind w:left="360"/>
        <w:jc w:val="both"/>
        <w:rPr>
          <w:rFonts w:ascii="Arial Narrow" w:hAnsi="Arial Narrow"/>
          <w:b/>
          <w:bCs/>
          <w:sz w:val="24"/>
          <w:szCs w:val="24"/>
          <w:lang w:val="es-ES"/>
        </w:rPr>
      </w:pPr>
    </w:p>
    <w:p w14:paraId="0A668BCD" w14:textId="1B0DFF8E" w:rsidR="008E5E29" w:rsidRDefault="008E5E29" w:rsidP="00D2218F">
      <w:pPr>
        <w:pStyle w:val="Prrafodelista"/>
        <w:spacing w:after="0"/>
        <w:ind w:left="360"/>
        <w:jc w:val="both"/>
        <w:rPr>
          <w:rFonts w:ascii="Arial Narrow" w:hAnsi="Arial Narrow"/>
          <w:b/>
          <w:bCs/>
          <w:sz w:val="24"/>
          <w:szCs w:val="24"/>
          <w:lang w:val="es-ES"/>
        </w:rPr>
      </w:pPr>
    </w:p>
    <w:p w14:paraId="0311BA63" w14:textId="77777777" w:rsidR="008E5E29" w:rsidRPr="00F2066E" w:rsidRDefault="008E5E29" w:rsidP="00D2218F">
      <w:pPr>
        <w:pStyle w:val="Prrafodelista"/>
        <w:spacing w:after="0"/>
        <w:ind w:left="360"/>
        <w:jc w:val="both"/>
        <w:rPr>
          <w:rFonts w:ascii="Arial Narrow" w:hAnsi="Arial Narrow"/>
          <w:b/>
          <w:bCs/>
          <w:sz w:val="24"/>
          <w:szCs w:val="24"/>
          <w:lang w:val="es-ES"/>
        </w:rPr>
      </w:pPr>
    </w:p>
    <w:p w14:paraId="69B27E70" w14:textId="29456078"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04.03.07.15</w:t>
      </w:r>
      <w:r w:rsidRPr="00F2066E">
        <w:rPr>
          <w:rFonts w:ascii="Arial Narrow" w:hAnsi="Arial Narrow"/>
          <w:b/>
          <w:bCs/>
          <w:sz w:val="24"/>
          <w:szCs w:val="24"/>
          <w:lang w:val="es-ES"/>
        </w:rPr>
        <w:tab/>
        <w:t xml:space="preserve">         CAJAS DE INSPECCIÓN TIPO II A=0.20M L=0.20M </w:t>
      </w:r>
    </w:p>
    <w:p w14:paraId="7FA97EA0" w14:textId="557598F9"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04.03.07.16</w:t>
      </w:r>
      <w:r w:rsidRPr="00F2066E">
        <w:rPr>
          <w:rFonts w:ascii="Arial Narrow" w:hAnsi="Arial Narrow"/>
          <w:b/>
          <w:bCs/>
          <w:sz w:val="24"/>
          <w:szCs w:val="24"/>
          <w:lang w:val="es-ES"/>
        </w:rPr>
        <w:tab/>
        <w:t xml:space="preserve">         CAJAS DE INSPECCIÓN TIPO II A=0.60M L=0.40M H=VARIABLE</w:t>
      </w:r>
    </w:p>
    <w:p w14:paraId="246BCE91" w14:textId="29AF0C56"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04.03.07.17</w:t>
      </w:r>
      <w:r w:rsidRPr="00F2066E">
        <w:rPr>
          <w:rFonts w:ascii="Arial Narrow" w:hAnsi="Arial Narrow"/>
          <w:b/>
          <w:bCs/>
          <w:sz w:val="24"/>
          <w:szCs w:val="24"/>
          <w:lang w:val="es-ES"/>
        </w:rPr>
        <w:tab/>
        <w:t xml:space="preserve">         CAJAS DE INSPECCIÓN TIPO II A=0.60M L=0.60M H=VARIABLE</w:t>
      </w:r>
    </w:p>
    <w:p w14:paraId="56E04FB0" w14:textId="78B1839F"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04.03.07.18</w:t>
      </w:r>
      <w:r w:rsidRPr="00F2066E">
        <w:rPr>
          <w:rFonts w:ascii="Arial Narrow" w:hAnsi="Arial Narrow"/>
          <w:b/>
          <w:bCs/>
          <w:sz w:val="24"/>
          <w:szCs w:val="24"/>
          <w:lang w:val="es-ES"/>
        </w:rPr>
        <w:tab/>
        <w:t xml:space="preserve">         CAJAS DE INSPECCIÓN TIPO II A=0.60M L=0.90M H=VARIABLE</w:t>
      </w:r>
    </w:p>
    <w:p w14:paraId="765E09EC" w14:textId="2068612F"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04.03.07.19</w:t>
      </w:r>
      <w:r w:rsidRPr="00F2066E">
        <w:rPr>
          <w:rFonts w:ascii="Arial Narrow" w:hAnsi="Arial Narrow"/>
          <w:b/>
          <w:bCs/>
          <w:sz w:val="24"/>
          <w:szCs w:val="24"/>
          <w:lang w:val="es-ES"/>
        </w:rPr>
        <w:tab/>
        <w:t xml:space="preserve">         CAJAS DE INSPECCIÓN TIPO II A=0.60M L=1.20M H=VARIABLE</w:t>
      </w:r>
    </w:p>
    <w:p w14:paraId="10AF8DA9" w14:textId="676850C2"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lastRenderedPageBreak/>
        <w:t>04.03.07.20</w:t>
      </w:r>
      <w:r w:rsidRPr="00F2066E">
        <w:rPr>
          <w:rFonts w:ascii="Arial Narrow" w:hAnsi="Arial Narrow"/>
          <w:b/>
          <w:bCs/>
          <w:sz w:val="24"/>
          <w:szCs w:val="24"/>
          <w:lang w:val="es-ES"/>
        </w:rPr>
        <w:tab/>
        <w:t xml:space="preserve">         CAJAS DE INSPECCIÓN TIPO VIIA DESARENADOR A=1.30 L=5.50M H=VARIABLE</w:t>
      </w:r>
    </w:p>
    <w:p w14:paraId="39DA47AA" w14:textId="18BA1B3C"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04.03.07.21</w:t>
      </w:r>
      <w:r w:rsidRPr="00F2066E">
        <w:rPr>
          <w:rFonts w:ascii="Arial Narrow" w:hAnsi="Arial Narrow"/>
          <w:b/>
          <w:bCs/>
          <w:sz w:val="24"/>
          <w:szCs w:val="24"/>
          <w:lang w:val="es-ES"/>
        </w:rPr>
        <w:tab/>
        <w:t xml:space="preserve">         TARRAJEO EN SECCIÓN DE CAJAS INCL. ARISTAS</w:t>
      </w:r>
    </w:p>
    <w:p w14:paraId="31A56E29" w14:textId="77777777" w:rsidR="00EF7E68" w:rsidRDefault="00F2066E" w:rsidP="00EF7E68">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04.03.07.22</w:t>
      </w:r>
      <w:r w:rsidRPr="00F2066E">
        <w:rPr>
          <w:rFonts w:ascii="Arial Narrow" w:hAnsi="Arial Narrow"/>
          <w:b/>
          <w:bCs/>
          <w:sz w:val="24"/>
          <w:szCs w:val="24"/>
          <w:lang w:val="es-ES"/>
        </w:rPr>
        <w:tab/>
        <w:t xml:space="preserve">         TARRAJEO EN SECCIÓN DE CANALES INCL. ARISTAS</w:t>
      </w:r>
    </w:p>
    <w:p w14:paraId="1662819E" w14:textId="4A59F7E3" w:rsidR="00861693" w:rsidRPr="00F8432E" w:rsidRDefault="007D5CF7" w:rsidP="00F8432E">
      <w:pPr>
        <w:pStyle w:val="Prrafodelista"/>
        <w:spacing w:after="0"/>
        <w:ind w:left="360"/>
        <w:jc w:val="both"/>
        <w:rPr>
          <w:rFonts w:ascii="Arial Narrow" w:hAnsi="Arial Narrow"/>
          <w:sz w:val="24"/>
          <w:szCs w:val="24"/>
          <w:lang w:val="es-ES"/>
        </w:rPr>
      </w:pPr>
      <w:r w:rsidRPr="00236521">
        <w:rPr>
          <w:rFonts w:ascii="Arial Narrow" w:hAnsi="Arial Narrow"/>
          <w:sz w:val="24"/>
          <w:szCs w:val="24"/>
          <w:lang w:val="es-ES"/>
        </w:rPr>
        <w:t xml:space="preserve">El expediente técnico primigenio no considera estas partidas </w:t>
      </w:r>
      <w:r>
        <w:rPr>
          <w:rFonts w:ascii="Arial Narrow" w:hAnsi="Arial Narrow"/>
          <w:sz w:val="24"/>
          <w:szCs w:val="24"/>
          <w:lang w:val="es-ES"/>
        </w:rPr>
        <w:t>en el</w:t>
      </w:r>
      <w:r w:rsidRPr="00236521">
        <w:rPr>
          <w:rFonts w:ascii="Arial Narrow" w:hAnsi="Arial Narrow"/>
          <w:sz w:val="24"/>
          <w:szCs w:val="24"/>
          <w:lang w:val="es-ES"/>
        </w:rPr>
        <w:t xml:space="preserve"> Sistema de Drenaje Pluvial; sin embargo,</w:t>
      </w:r>
      <w:r>
        <w:rPr>
          <w:rFonts w:ascii="Arial Narrow" w:hAnsi="Arial Narrow"/>
          <w:sz w:val="24"/>
          <w:szCs w:val="24"/>
          <w:lang w:val="es-ES"/>
        </w:rPr>
        <w:t xml:space="preserve"> </w:t>
      </w:r>
      <w:r w:rsidRPr="003906A0">
        <w:rPr>
          <w:rFonts w:ascii="Arial Narrow" w:hAnsi="Arial Narrow"/>
          <w:sz w:val="24"/>
          <w:szCs w:val="24"/>
          <w:lang w:val="es-ES"/>
        </w:rPr>
        <w:t xml:space="preserve">según la </w:t>
      </w:r>
      <w:r w:rsidRPr="006C5F90">
        <w:rPr>
          <w:rFonts w:ascii="Arial Narrow" w:hAnsi="Arial Narrow"/>
          <w:b/>
          <w:bCs/>
          <w:sz w:val="24"/>
          <w:szCs w:val="24"/>
          <w:lang w:val="es-ES"/>
        </w:rPr>
        <w:t>Norma Técnica CE.040 Drenaje Pluvial del Reglamento Nacional de Edificaciones</w:t>
      </w:r>
      <w:r w:rsidRPr="003906A0">
        <w:rPr>
          <w:rFonts w:ascii="Arial Narrow" w:hAnsi="Arial Narrow"/>
          <w:sz w:val="24"/>
          <w:szCs w:val="24"/>
          <w:lang w:val="es-ES"/>
        </w:rPr>
        <w:t xml:space="preserve">, en su </w:t>
      </w:r>
      <w:r w:rsidRPr="006C5F90">
        <w:rPr>
          <w:rFonts w:ascii="Arial Narrow" w:hAnsi="Arial Narrow"/>
          <w:b/>
          <w:bCs/>
          <w:i/>
          <w:iCs/>
          <w:sz w:val="24"/>
          <w:szCs w:val="24"/>
          <w:lang w:val="es-ES"/>
        </w:rPr>
        <w:t>Artículo 5.1 establece que el diseño de la infraestructura de drenaje pluvial para habilitaciones urbanas debe evitar inundaciones en el área de intervención, así como en las áreas colindantes ubicadas en cotas inferiores o aguas abajo por dichas precipitaciones pluviales de los centros poblados</w:t>
      </w:r>
      <w:r w:rsidRPr="003906A0">
        <w:rPr>
          <w:rFonts w:ascii="Arial Narrow" w:hAnsi="Arial Narrow"/>
          <w:sz w:val="24"/>
          <w:szCs w:val="24"/>
          <w:lang w:val="es-ES"/>
        </w:rPr>
        <w:t>; por lo tanto,</w:t>
      </w:r>
      <w:r>
        <w:rPr>
          <w:rFonts w:ascii="Arial Narrow" w:hAnsi="Arial Narrow"/>
          <w:sz w:val="24"/>
          <w:szCs w:val="24"/>
          <w:lang w:val="es-ES"/>
        </w:rPr>
        <w:t xml:space="preserve"> para evitar inundaciones por la topografía </w:t>
      </w:r>
      <w:r w:rsidR="006C3F46">
        <w:rPr>
          <w:rFonts w:ascii="Arial Narrow" w:hAnsi="Arial Narrow"/>
          <w:sz w:val="24"/>
          <w:szCs w:val="24"/>
          <w:lang w:val="es-ES"/>
        </w:rPr>
        <w:t>del terreno de la obra,</w:t>
      </w:r>
      <w:r w:rsidR="00861693" w:rsidRPr="00F8432E">
        <w:rPr>
          <w:rFonts w:ascii="Arial Narrow" w:hAnsi="Arial Narrow"/>
          <w:sz w:val="24"/>
          <w:szCs w:val="24"/>
          <w:lang w:val="es-ES"/>
        </w:rPr>
        <w:t xml:space="preserve"> </w:t>
      </w:r>
      <w:r w:rsidR="00411CCC">
        <w:rPr>
          <w:rFonts w:ascii="Arial Narrow" w:hAnsi="Arial Narrow"/>
          <w:sz w:val="24"/>
          <w:szCs w:val="24"/>
          <w:lang w:val="es-ES"/>
        </w:rPr>
        <w:t xml:space="preserve">se debe replantear </w:t>
      </w:r>
      <w:r w:rsidR="002B2084" w:rsidRPr="00F8432E">
        <w:rPr>
          <w:rFonts w:ascii="Arial Narrow" w:hAnsi="Arial Narrow"/>
          <w:sz w:val="24"/>
          <w:szCs w:val="24"/>
          <w:lang w:val="es-ES"/>
        </w:rPr>
        <w:t xml:space="preserve">para </w:t>
      </w:r>
      <w:r w:rsidR="00861693" w:rsidRPr="00F8432E">
        <w:rPr>
          <w:rFonts w:ascii="Arial Narrow" w:hAnsi="Arial Narrow"/>
          <w:sz w:val="24"/>
          <w:szCs w:val="24"/>
          <w:lang w:val="es-ES"/>
        </w:rPr>
        <w:t>el drenaje horizontal en planta canales de concreto de sección variable y con rejillas metálicas, en otras zonas con tapas de concreto, con las respectivas cajas de inspección</w:t>
      </w:r>
      <w:r w:rsidR="002B2084" w:rsidRPr="00F8432E">
        <w:rPr>
          <w:rFonts w:ascii="Arial Narrow" w:hAnsi="Arial Narrow"/>
          <w:sz w:val="24"/>
          <w:szCs w:val="24"/>
          <w:lang w:val="es-ES"/>
        </w:rPr>
        <w:t>; p</w:t>
      </w:r>
      <w:r w:rsidR="00861693" w:rsidRPr="00F8432E">
        <w:rPr>
          <w:rFonts w:ascii="Arial Narrow" w:hAnsi="Arial Narrow"/>
          <w:sz w:val="24"/>
          <w:szCs w:val="24"/>
          <w:lang w:val="es-ES"/>
        </w:rPr>
        <w:t>ara tramos donde  afecte a la propuesta de arquitectura, se opta por la colocación de tubería de drenaje PVC UF de 8”,10”, 12” y 14” de diámetro.</w:t>
      </w:r>
    </w:p>
    <w:p w14:paraId="5C1357DF" w14:textId="77777777" w:rsidR="00861693" w:rsidRPr="00861693" w:rsidRDefault="00861693" w:rsidP="00861693">
      <w:pPr>
        <w:pStyle w:val="Prrafodelista"/>
        <w:spacing w:after="0"/>
        <w:ind w:left="360"/>
        <w:jc w:val="both"/>
        <w:rPr>
          <w:rFonts w:ascii="Arial Narrow" w:hAnsi="Arial Narrow"/>
          <w:sz w:val="24"/>
          <w:szCs w:val="24"/>
          <w:lang w:val="es-ES"/>
        </w:rPr>
      </w:pPr>
    </w:p>
    <w:p w14:paraId="6D1EFF2B" w14:textId="77777777" w:rsidR="00861693" w:rsidRPr="00861693" w:rsidRDefault="00861693" w:rsidP="00861693">
      <w:pPr>
        <w:pStyle w:val="Prrafodelista"/>
        <w:spacing w:after="0"/>
        <w:ind w:left="360"/>
        <w:jc w:val="both"/>
        <w:rPr>
          <w:rFonts w:ascii="Arial Narrow" w:hAnsi="Arial Narrow"/>
          <w:sz w:val="24"/>
          <w:szCs w:val="24"/>
          <w:lang w:val="es-ES"/>
        </w:rPr>
      </w:pPr>
      <w:r w:rsidRPr="00861693">
        <w:rPr>
          <w:rFonts w:ascii="Arial Narrow" w:hAnsi="Arial Narrow"/>
          <w:sz w:val="24"/>
          <w:szCs w:val="24"/>
          <w:lang w:val="es-ES"/>
        </w:rPr>
        <w:t xml:space="preserve">Como punto de recolección se considera un desarenado, como punto de recolección para la red de derivación exterior el cual consta en la instalación de una red de tubería PVC UF SN-02 de 14”, instaladas entre cajas de inspección de  concreto armando de 0.60 m x1.00m  y altura variable, derivados por tubería PVC UF SN-2 de diámetro de 14”, el cual se deriva desde el interior de la institución  pasando por la propiedad de la Congregación Dominicas de Santa María Magdalena de </w:t>
      </w:r>
      <w:proofErr w:type="spellStart"/>
      <w:r w:rsidRPr="00861693">
        <w:rPr>
          <w:rFonts w:ascii="Arial Narrow" w:hAnsi="Arial Narrow"/>
          <w:sz w:val="24"/>
          <w:szCs w:val="24"/>
          <w:lang w:val="es-ES"/>
        </w:rPr>
        <w:t>Speyer</w:t>
      </w:r>
      <w:proofErr w:type="spellEnd"/>
      <w:r w:rsidRPr="00861693">
        <w:rPr>
          <w:rFonts w:ascii="Arial Narrow" w:hAnsi="Arial Narrow"/>
          <w:sz w:val="24"/>
          <w:szCs w:val="24"/>
          <w:lang w:val="es-ES"/>
        </w:rPr>
        <w:t xml:space="preserve">- Abancay hasta llegar a la Av. Elías Díaz  Bárcenas   al canal de evacuación de la misma vía, el cual deriva a la quebrada del río </w:t>
      </w:r>
      <w:proofErr w:type="spellStart"/>
      <w:r w:rsidRPr="00861693">
        <w:rPr>
          <w:rFonts w:ascii="Arial Narrow" w:hAnsi="Arial Narrow"/>
          <w:sz w:val="24"/>
          <w:szCs w:val="24"/>
          <w:lang w:val="es-ES"/>
        </w:rPr>
        <w:t>Colcaque</w:t>
      </w:r>
      <w:proofErr w:type="spellEnd"/>
      <w:r w:rsidRPr="00861693">
        <w:rPr>
          <w:rFonts w:ascii="Arial Narrow" w:hAnsi="Arial Narrow"/>
          <w:sz w:val="24"/>
          <w:szCs w:val="24"/>
          <w:lang w:val="es-ES"/>
        </w:rPr>
        <w:t>, el pase  por media la de la propiedad es autorizada mediante una acta de compromiso por ambas partes de las propiedades colindantes.</w:t>
      </w:r>
    </w:p>
    <w:p w14:paraId="7949AE78" w14:textId="1AB732EC" w:rsidR="00DB53FB" w:rsidRDefault="00DB53FB" w:rsidP="00D2218F">
      <w:pPr>
        <w:pStyle w:val="Prrafodelista"/>
        <w:spacing w:after="0"/>
        <w:ind w:left="360"/>
        <w:jc w:val="both"/>
        <w:rPr>
          <w:rFonts w:ascii="Arial Narrow" w:hAnsi="Arial Narrow"/>
          <w:b/>
          <w:bCs/>
          <w:sz w:val="24"/>
          <w:szCs w:val="24"/>
          <w:lang w:val="es-ES"/>
        </w:rPr>
      </w:pPr>
    </w:p>
    <w:p w14:paraId="01294EFF" w14:textId="28C83626" w:rsidR="00DB53FB" w:rsidRDefault="00DB53FB" w:rsidP="00D2218F">
      <w:pPr>
        <w:pStyle w:val="Prrafodelista"/>
        <w:spacing w:after="0"/>
        <w:ind w:left="360"/>
        <w:jc w:val="both"/>
        <w:rPr>
          <w:rFonts w:ascii="Arial Narrow" w:hAnsi="Arial Narrow"/>
          <w:b/>
          <w:bCs/>
          <w:sz w:val="24"/>
          <w:szCs w:val="24"/>
          <w:lang w:val="es-ES"/>
        </w:rPr>
      </w:pPr>
    </w:p>
    <w:p w14:paraId="23D21B69" w14:textId="77777777" w:rsidR="00DB53FB" w:rsidRPr="00F2066E" w:rsidRDefault="00DB53FB" w:rsidP="00D2218F">
      <w:pPr>
        <w:pStyle w:val="Prrafodelista"/>
        <w:spacing w:after="0"/>
        <w:ind w:left="360"/>
        <w:jc w:val="both"/>
        <w:rPr>
          <w:rFonts w:ascii="Arial Narrow" w:hAnsi="Arial Narrow"/>
          <w:b/>
          <w:bCs/>
          <w:sz w:val="24"/>
          <w:szCs w:val="24"/>
          <w:lang w:val="es-ES"/>
        </w:rPr>
      </w:pPr>
    </w:p>
    <w:p w14:paraId="32545A98" w14:textId="1E097400"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04.03.08</w:t>
      </w:r>
      <w:r w:rsidRPr="00F2066E">
        <w:rPr>
          <w:rFonts w:ascii="Arial Narrow" w:hAnsi="Arial Narrow"/>
          <w:b/>
          <w:bCs/>
          <w:sz w:val="24"/>
          <w:szCs w:val="24"/>
          <w:lang w:val="es-ES"/>
        </w:rPr>
        <w:tab/>
        <w:t xml:space="preserve">      ACCESORIOS</w:t>
      </w:r>
    </w:p>
    <w:p w14:paraId="6924480B" w14:textId="6758711F"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04.03.08.01</w:t>
      </w:r>
      <w:r w:rsidRPr="00F2066E">
        <w:rPr>
          <w:rFonts w:ascii="Arial Narrow" w:hAnsi="Arial Narrow"/>
          <w:b/>
          <w:bCs/>
          <w:sz w:val="24"/>
          <w:szCs w:val="24"/>
          <w:lang w:val="es-ES"/>
        </w:rPr>
        <w:tab/>
        <w:t xml:space="preserve">         CODO PVC SAP C-10 Ø 3" X 45°</w:t>
      </w:r>
    </w:p>
    <w:p w14:paraId="2FECAB22" w14:textId="2A556E6D"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04.03.08.02</w:t>
      </w:r>
      <w:r w:rsidRPr="00F2066E">
        <w:rPr>
          <w:rFonts w:ascii="Arial Narrow" w:hAnsi="Arial Narrow"/>
          <w:b/>
          <w:bCs/>
          <w:sz w:val="24"/>
          <w:szCs w:val="24"/>
          <w:lang w:val="es-ES"/>
        </w:rPr>
        <w:tab/>
        <w:t xml:space="preserve">         CODO PVC SAP C-10 Ø 4" X 45°</w:t>
      </w:r>
    </w:p>
    <w:p w14:paraId="256E08BA" w14:textId="05DD4A58"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04.03.08.03</w:t>
      </w:r>
      <w:r w:rsidRPr="00F2066E">
        <w:rPr>
          <w:rFonts w:ascii="Arial Narrow" w:hAnsi="Arial Narrow"/>
          <w:b/>
          <w:bCs/>
          <w:sz w:val="24"/>
          <w:szCs w:val="24"/>
          <w:lang w:val="es-ES"/>
        </w:rPr>
        <w:tab/>
        <w:t xml:space="preserve">         CODO PVC SAP C-10 Ø 3" X 90°</w:t>
      </w:r>
    </w:p>
    <w:p w14:paraId="09518517" w14:textId="3A60D354" w:rsidR="00D2218F" w:rsidRPr="00F2066E" w:rsidRDefault="00F2066E" w:rsidP="00D2218F">
      <w:pPr>
        <w:pStyle w:val="Prrafodelista"/>
        <w:spacing w:after="0"/>
        <w:ind w:left="360"/>
        <w:jc w:val="both"/>
        <w:rPr>
          <w:rFonts w:ascii="Arial Narrow" w:hAnsi="Arial Narrow"/>
          <w:b/>
          <w:bCs/>
          <w:sz w:val="24"/>
          <w:szCs w:val="24"/>
          <w:lang w:val="en-US"/>
        </w:rPr>
      </w:pPr>
      <w:r w:rsidRPr="00F2066E">
        <w:rPr>
          <w:rFonts w:ascii="Arial Narrow" w:hAnsi="Arial Narrow"/>
          <w:b/>
          <w:bCs/>
          <w:sz w:val="24"/>
          <w:szCs w:val="24"/>
          <w:lang w:val="en-US"/>
        </w:rPr>
        <w:t>04.03.08.04</w:t>
      </w:r>
      <w:r w:rsidRPr="00F2066E">
        <w:rPr>
          <w:rFonts w:ascii="Arial Narrow" w:hAnsi="Arial Narrow"/>
          <w:b/>
          <w:bCs/>
          <w:sz w:val="24"/>
          <w:szCs w:val="24"/>
          <w:lang w:val="en-US"/>
        </w:rPr>
        <w:tab/>
        <w:t xml:space="preserve">         CODO PVC UF S-25 Ø 4" X 45°</w:t>
      </w:r>
    </w:p>
    <w:p w14:paraId="176B7BB4" w14:textId="6D24358A" w:rsidR="00D2218F" w:rsidRPr="00F2066E" w:rsidRDefault="00F2066E" w:rsidP="00D2218F">
      <w:pPr>
        <w:pStyle w:val="Prrafodelista"/>
        <w:spacing w:after="0"/>
        <w:ind w:left="360"/>
        <w:jc w:val="both"/>
        <w:rPr>
          <w:rFonts w:ascii="Arial Narrow" w:hAnsi="Arial Narrow"/>
          <w:b/>
          <w:bCs/>
          <w:sz w:val="24"/>
          <w:szCs w:val="24"/>
          <w:lang w:val="en-US"/>
        </w:rPr>
      </w:pPr>
      <w:r w:rsidRPr="00F2066E">
        <w:rPr>
          <w:rFonts w:ascii="Arial Narrow" w:hAnsi="Arial Narrow"/>
          <w:b/>
          <w:bCs/>
          <w:sz w:val="24"/>
          <w:szCs w:val="24"/>
          <w:lang w:val="en-US"/>
        </w:rPr>
        <w:t>04.03.08.05</w:t>
      </w:r>
      <w:r w:rsidRPr="00F2066E">
        <w:rPr>
          <w:rFonts w:ascii="Arial Narrow" w:hAnsi="Arial Narrow"/>
          <w:b/>
          <w:bCs/>
          <w:sz w:val="24"/>
          <w:szCs w:val="24"/>
          <w:lang w:val="en-US"/>
        </w:rPr>
        <w:tab/>
        <w:t xml:space="preserve">         CODO PVC UF-S-25 Ø 6" X 45°</w:t>
      </w:r>
    </w:p>
    <w:p w14:paraId="117572A6" w14:textId="039F4729" w:rsidR="00D2218F" w:rsidRPr="00F2066E" w:rsidRDefault="00F2066E" w:rsidP="00D2218F">
      <w:pPr>
        <w:pStyle w:val="Prrafodelista"/>
        <w:spacing w:after="0"/>
        <w:ind w:left="360"/>
        <w:jc w:val="both"/>
        <w:rPr>
          <w:rFonts w:ascii="Arial Narrow" w:hAnsi="Arial Narrow"/>
          <w:b/>
          <w:bCs/>
          <w:sz w:val="24"/>
          <w:szCs w:val="24"/>
          <w:lang w:val="en-US"/>
        </w:rPr>
      </w:pPr>
      <w:r w:rsidRPr="00F2066E">
        <w:rPr>
          <w:rFonts w:ascii="Arial Narrow" w:hAnsi="Arial Narrow"/>
          <w:b/>
          <w:bCs/>
          <w:sz w:val="24"/>
          <w:szCs w:val="24"/>
          <w:lang w:val="en-US"/>
        </w:rPr>
        <w:t>04.03.08.06</w:t>
      </w:r>
      <w:r w:rsidRPr="00F2066E">
        <w:rPr>
          <w:rFonts w:ascii="Arial Narrow" w:hAnsi="Arial Narrow"/>
          <w:b/>
          <w:bCs/>
          <w:sz w:val="24"/>
          <w:szCs w:val="24"/>
          <w:lang w:val="en-US"/>
        </w:rPr>
        <w:tab/>
        <w:t xml:space="preserve">         CODO PVC UF-S-25 Ø 8" X 45°</w:t>
      </w:r>
    </w:p>
    <w:p w14:paraId="61BBFE01" w14:textId="5001CCC4" w:rsidR="00D2218F" w:rsidRPr="00F2066E" w:rsidRDefault="00F2066E" w:rsidP="00D2218F">
      <w:pPr>
        <w:pStyle w:val="Prrafodelista"/>
        <w:spacing w:after="0"/>
        <w:ind w:left="360"/>
        <w:jc w:val="both"/>
        <w:rPr>
          <w:rFonts w:ascii="Arial Narrow" w:hAnsi="Arial Narrow"/>
          <w:b/>
          <w:bCs/>
          <w:sz w:val="24"/>
          <w:szCs w:val="24"/>
          <w:lang w:val="en-US"/>
        </w:rPr>
      </w:pPr>
      <w:r w:rsidRPr="00F2066E">
        <w:rPr>
          <w:rFonts w:ascii="Arial Narrow" w:hAnsi="Arial Narrow"/>
          <w:b/>
          <w:bCs/>
          <w:sz w:val="24"/>
          <w:szCs w:val="24"/>
          <w:lang w:val="en-US"/>
        </w:rPr>
        <w:t>04.03.08.07</w:t>
      </w:r>
      <w:r w:rsidRPr="00F2066E">
        <w:rPr>
          <w:rFonts w:ascii="Arial Narrow" w:hAnsi="Arial Narrow"/>
          <w:b/>
          <w:bCs/>
          <w:sz w:val="24"/>
          <w:szCs w:val="24"/>
          <w:lang w:val="en-US"/>
        </w:rPr>
        <w:tab/>
        <w:t xml:space="preserve">         CODO PVC UF-S-25 Ø 10" X 45°</w:t>
      </w:r>
    </w:p>
    <w:p w14:paraId="040C52F2" w14:textId="750EEEBD"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04.03.08.08</w:t>
      </w:r>
      <w:r w:rsidRPr="00F2066E">
        <w:rPr>
          <w:rFonts w:ascii="Arial Narrow" w:hAnsi="Arial Narrow"/>
          <w:b/>
          <w:bCs/>
          <w:sz w:val="24"/>
          <w:szCs w:val="24"/>
          <w:lang w:val="es-ES"/>
        </w:rPr>
        <w:tab/>
        <w:t xml:space="preserve">         CODO DE PVC UF S-25 Ø 6" X 90°</w:t>
      </w:r>
    </w:p>
    <w:p w14:paraId="67D6B493" w14:textId="6F6EED77" w:rsidR="00D2218F" w:rsidRPr="00F2066E" w:rsidRDefault="00F2066E" w:rsidP="00D2218F">
      <w:pPr>
        <w:pStyle w:val="Prrafodelista"/>
        <w:spacing w:after="0"/>
        <w:ind w:left="360"/>
        <w:jc w:val="both"/>
        <w:rPr>
          <w:rFonts w:ascii="Arial Narrow" w:hAnsi="Arial Narrow"/>
          <w:b/>
          <w:bCs/>
          <w:sz w:val="24"/>
          <w:szCs w:val="24"/>
          <w:lang w:val="en-US"/>
        </w:rPr>
      </w:pPr>
      <w:r w:rsidRPr="00F2066E">
        <w:rPr>
          <w:rFonts w:ascii="Arial Narrow" w:hAnsi="Arial Narrow"/>
          <w:b/>
          <w:bCs/>
          <w:sz w:val="24"/>
          <w:szCs w:val="24"/>
          <w:lang w:val="en-US"/>
        </w:rPr>
        <w:t>04.03.08.09</w:t>
      </w:r>
      <w:r w:rsidRPr="00F2066E">
        <w:rPr>
          <w:rFonts w:ascii="Arial Narrow" w:hAnsi="Arial Narrow"/>
          <w:b/>
          <w:bCs/>
          <w:sz w:val="24"/>
          <w:szCs w:val="24"/>
          <w:lang w:val="en-US"/>
        </w:rPr>
        <w:tab/>
        <w:t xml:space="preserve">         CODO PVC UF-S-25 Ø 10" X 90°</w:t>
      </w:r>
    </w:p>
    <w:p w14:paraId="32DA611E" w14:textId="768C6B26"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04.03.08.10</w:t>
      </w:r>
      <w:r w:rsidRPr="00F2066E">
        <w:rPr>
          <w:rFonts w:ascii="Arial Narrow" w:hAnsi="Arial Narrow"/>
          <w:b/>
          <w:bCs/>
          <w:sz w:val="24"/>
          <w:szCs w:val="24"/>
          <w:lang w:val="es-ES"/>
        </w:rPr>
        <w:tab/>
        <w:t xml:space="preserve">         YEE DE PVC SAP C-10 Ø 3"</w:t>
      </w:r>
    </w:p>
    <w:p w14:paraId="7ECC7D15" w14:textId="0D7B497C" w:rsidR="00D2218F" w:rsidRPr="00F2066E" w:rsidRDefault="00F2066E" w:rsidP="00D2218F">
      <w:pPr>
        <w:pStyle w:val="Prrafodelista"/>
        <w:spacing w:after="0"/>
        <w:ind w:left="360"/>
        <w:jc w:val="both"/>
        <w:rPr>
          <w:rFonts w:ascii="Arial Narrow" w:hAnsi="Arial Narrow"/>
          <w:b/>
          <w:bCs/>
          <w:sz w:val="24"/>
          <w:szCs w:val="24"/>
          <w:lang w:val="en-US"/>
        </w:rPr>
      </w:pPr>
      <w:r w:rsidRPr="00F2066E">
        <w:rPr>
          <w:rFonts w:ascii="Arial Narrow" w:hAnsi="Arial Narrow"/>
          <w:b/>
          <w:bCs/>
          <w:sz w:val="24"/>
          <w:szCs w:val="24"/>
          <w:lang w:val="en-US"/>
        </w:rPr>
        <w:t>04.03.08.11</w:t>
      </w:r>
      <w:r w:rsidRPr="00F2066E">
        <w:rPr>
          <w:rFonts w:ascii="Arial Narrow" w:hAnsi="Arial Narrow"/>
          <w:b/>
          <w:bCs/>
          <w:sz w:val="24"/>
          <w:szCs w:val="24"/>
          <w:lang w:val="en-US"/>
        </w:rPr>
        <w:tab/>
        <w:t xml:space="preserve">         YEE DE PVC UF S-25 Ø 4"</w:t>
      </w:r>
    </w:p>
    <w:p w14:paraId="05E78FE2" w14:textId="47C35EEB" w:rsidR="00D2218F" w:rsidRPr="00F2066E" w:rsidRDefault="00F2066E" w:rsidP="00D2218F">
      <w:pPr>
        <w:pStyle w:val="Prrafodelista"/>
        <w:spacing w:after="0"/>
        <w:ind w:left="360"/>
        <w:jc w:val="both"/>
        <w:rPr>
          <w:rFonts w:ascii="Arial Narrow" w:hAnsi="Arial Narrow"/>
          <w:b/>
          <w:bCs/>
          <w:sz w:val="24"/>
          <w:szCs w:val="24"/>
          <w:lang w:val="en-US"/>
        </w:rPr>
      </w:pPr>
      <w:r w:rsidRPr="00F2066E">
        <w:rPr>
          <w:rFonts w:ascii="Arial Narrow" w:hAnsi="Arial Narrow"/>
          <w:b/>
          <w:bCs/>
          <w:sz w:val="24"/>
          <w:szCs w:val="24"/>
          <w:lang w:val="en-US"/>
        </w:rPr>
        <w:t>04.03.08.12</w:t>
      </w:r>
      <w:r w:rsidRPr="00F2066E">
        <w:rPr>
          <w:rFonts w:ascii="Arial Narrow" w:hAnsi="Arial Narrow"/>
          <w:b/>
          <w:bCs/>
          <w:sz w:val="24"/>
          <w:szCs w:val="24"/>
          <w:lang w:val="en-US"/>
        </w:rPr>
        <w:tab/>
        <w:t xml:space="preserve">         YEE DE PVC UF S-25Ø 6"</w:t>
      </w:r>
    </w:p>
    <w:p w14:paraId="1F879151" w14:textId="52EF7C52"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04.03.08.13</w:t>
      </w:r>
      <w:r w:rsidRPr="00F2066E">
        <w:rPr>
          <w:rFonts w:ascii="Arial Narrow" w:hAnsi="Arial Narrow"/>
          <w:b/>
          <w:bCs/>
          <w:sz w:val="24"/>
          <w:szCs w:val="24"/>
          <w:lang w:val="es-ES"/>
        </w:rPr>
        <w:tab/>
        <w:t xml:space="preserve">         REDUCCIÓN DE PVC UF S-25 Ø 4" A 3"</w:t>
      </w:r>
    </w:p>
    <w:p w14:paraId="2EDE9D74" w14:textId="654C9ABA"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04.03.08.14</w:t>
      </w:r>
      <w:r w:rsidRPr="00F2066E">
        <w:rPr>
          <w:rFonts w:ascii="Arial Narrow" w:hAnsi="Arial Narrow"/>
          <w:b/>
          <w:bCs/>
          <w:sz w:val="24"/>
          <w:szCs w:val="24"/>
          <w:lang w:val="es-ES"/>
        </w:rPr>
        <w:tab/>
        <w:t xml:space="preserve">         REDUCCIÓN DE PVC UF S-25 Ø 6" A 3"</w:t>
      </w:r>
    </w:p>
    <w:p w14:paraId="2D4B3A7E" w14:textId="7817696F" w:rsidR="00D2218F" w:rsidRPr="00F2066E" w:rsidRDefault="00F2066E" w:rsidP="00D2218F">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lastRenderedPageBreak/>
        <w:t>04.03.08.15</w:t>
      </w:r>
      <w:r w:rsidRPr="00F2066E">
        <w:rPr>
          <w:rFonts w:ascii="Arial Narrow" w:hAnsi="Arial Narrow"/>
          <w:b/>
          <w:bCs/>
          <w:sz w:val="24"/>
          <w:szCs w:val="24"/>
          <w:lang w:val="es-ES"/>
        </w:rPr>
        <w:tab/>
        <w:t xml:space="preserve">         REDUCCIÓN DE PVC UF S-25 Ø 6" A 4"</w:t>
      </w:r>
    </w:p>
    <w:p w14:paraId="661AFAB6" w14:textId="2C5C83A8" w:rsidR="002C1890" w:rsidRPr="00F2066E" w:rsidRDefault="00F2066E" w:rsidP="002C1890">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04.03.09</w:t>
      </w:r>
      <w:r w:rsidRPr="00F2066E">
        <w:rPr>
          <w:rFonts w:ascii="Arial Narrow" w:hAnsi="Arial Narrow"/>
          <w:b/>
          <w:bCs/>
          <w:sz w:val="24"/>
          <w:szCs w:val="24"/>
          <w:lang w:val="es-ES"/>
        </w:rPr>
        <w:tab/>
        <w:t xml:space="preserve">      POZO DE PERCOLACIÓN</w:t>
      </w:r>
    </w:p>
    <w:p w14:paraId="3A0FB4F6" w14:textId="751F9A47" w:rsidR="00D2218F" w:rsidRPr="00F2066E" w:rsidRDefault="00F2066E" w:rsidP="002258B1">
      <w:pPr>
        <w:pStyle w:val="Prrafodelista"/>
        <w:spacing w:after="0"/>
        <w:ind w:left="360"/>
        <w:jc w:val="both"/>
        <w:rPr>
          <w:rFonts w:ascii="Arial Narrow" w:hAnsi="Arial Narrow"/>
          <w:b/>
          <w:bCs/>
          <w:sz w:val="24"/>
          <w:szCs w:val="24"/>
          <w:lang w:val="es-ES"/>
        </w:rPr>
      </w:pPr>
      <w:r w:rsidRPr="00F2066E">
        <w:rPr>
          <w:rFonts w:ascii="Arial Narrow" w:hAnsi="Arial Narrow"/>
          <w:b/>
          <w:bCs/>
          <w:sz w:val="24"/>
          <w:szCs w:val="24"/>
          <w:lang w:val="es-ES"/>
        </w:rPr>
        <w:t>04.03.09.01</w:t>
      </w:r>
      <w:r w:rsidRPr="00F2066E">
        <w:rPr>
          <w:rFonts w:ascii="Arial Narrow" w:hAnsi="Arial Narrow"/>
          <w:b/>
          <w:bCs/>
          <w:sz w:val="24"/>
          <w:szCs w:val="24"/>
          <w:lang w:val="es-ES"/>
        </w:rPr>
        <w:tab/>
        <w:t xml:space="preserve">         POZO DE PERCOLACIÓN</w:t>
      </w:r>
    </w:p>
    <w:p w14:paraId="269ABFB1" w14:textId="1C6AF81A" w:rsidR="002C1890" w:rsidRPr="00C017E5" w:rsidRDefault="00D2218F" w:rsidP="00C017E5">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El expediente técnico primigenio no considera esta</w:t>
      </w:r>
      <w:r>
        <w:rPr>
          <w:rFonts w:ascii="Arial Narrow" w:hAnsi="Arial Narrow"/>
          <w:sz w:val="24"/>
          <w:szCs w:val="24"/>
          <w:lang w:val="es-ES"/>
        </w:rPr>
        <w:t>s</w:t>
      </w:r>
      <w:r w:rsidRPr="00D83A4E">
        <w:rPr>
          <w:rFonts w:ascii="Arial Narrow" w:hAnsi="Arial Narrow"/>
          <w:sz w:val="24"/>
          <w:szCs w:val="24"/>
          <w:lang w:val="es-ES"/>
        </w:rPr>
        <w:t xml:space="preserve"> partida</w:t>
      </w:r>
      <w:r>
        <w:rPr>
          <w:rFonts w:ascii="Arial Narrow" w:hAnsi="Arial Narrow"/>
          <w:sz w:val="24"/>
          <w:szCs w:val="24"/>
          <w:lang w:val="es-ES"/>
        </w:rPr>
        <w:t>s del Sistema de Drenaje Pluvial; sin embargo,</w:t>
      </w:r>
      <w:r w:rsidR="00626A0A" w:rsidRPr="00626A0A">
        <w:rPr>
          <w:rFonts w:ascii="Arial Narrow" w:hAnsi="Arial Narrow"/>
          <w:sz w:val="24"/>
          <w:szCs w:val="24"/>
          <w:lang w:val="es-ES"/>
        </w:rPr>
        <w:t xml:space="preserve"> según </w:t>
      </w:r>
      <w:r w:rsidR="00626A0A">
        <w:rPr>
          <w:rFonts w:ascii="Arial Narrow" w:hAnsi="Arial Narrow"/>
          <w:sz w:val="24"/>
          <w:szCs w:val="24"/>
          <w:lang w:val="es-ES"/>
        </w:rPr>
        <w:t>la N</w:t>
      </w:r>
      <w:r w:rsidR="00626A0A" w:rsidRPr="00626A0A">
        <w:rPr>
          <w:rFonts w:ascii="Arial Narrow" w:hAnsi="Arial Narrow"/>
          <w:sz w:val="24"/>
          <w:szCs w:val="24"/>
          <w:lang w:val="es-ES"/>
        </w:rPr>
        <w:t>orma Técnica CE.040 Drenaje Pluvial</w:t>
      </w:r>
      <w:r w:rsidR="00626A0A">
        <w:rPr>
          <w:rFonts w:ascii="Arial Narrow" w:hAnsi="Arial Narrow"/>
          <w:sz w:val="24"/>
          <w:szCs w:val="24"/>
          <w:lang w:val="es-ES"/>
        </w:rPr>
        <w:t xml:space="preserve"> d</w:t>
      </w:r>
      <w:r w:rsidR="00626A0A" w:rsidRPr="00626A0A">
        <w:rPr>
          <w:rFonts w:ascii="Arial Narrow" w:hAnsi="Arial Narrow"/>
          <w:sz w:val="24"/>
          <w:szCs w:val="24"/>
          <w:lang w:val="es-ES"/>
        </w:rPr>
        <w:t xml:space="preserve">el Reglamento Nacional </w:t>
      </w:r>
      <w:r w:rsidR="00626A0A">
        <w:rPr>
          <w:rFonts w:ascii="Arial Narrow" w:hAnsi="Arial Narrow"/>
          <w:sz w:val="24"/>
          <w:szCs w:val="24"/>
          <w:lang w:val="es-ES"/>
        </w:rPr>
        <w:t>d</w:t>
      </w:r>
      <w:r w:rsidR="00626A0A" w:rsidRPr="00626A0A">
        <w:rPr>
          <w:rFonts w:ascii="Arial Narrow" w:hAnsi="Arial Narrow"/>
          <w:sz w:val="24"/>
          <w:szCs w:val="24"/>
          <w:lang w:val="es-ES"/>
        </w:rPr>
        <w:t>e Edificaciones</w:t>
      </w:r>
      <w:r w:rsidR="00626A0A">
        <w:rPr>
          <w:rFonts w:ascii="Arial Narrow" w:hAnsi="Arial Narrow"/>
          <w:sz w:val="24"/>
          <w:szCs w:val="24"/>
          <w:lang w:val="es-ES"/>
        </w:rPr>
        <w:t>,</w:t>
      </w:r>
      <w:r w:rsidR="00626A0A" w:rsidRPr="00626A0A">
        <w:rPr>
          <w:rFonts w:ascii="Arial Narrow" w:hAnsi="Arial Narrow"/>
          <w:sz w:val="24"/>
          <w:szCs w:val="24"/>
          <w:lang w:val="es-ES"/>
        </w:rPr>
        <w:t xml:space="preserve"> </w:t>
      </w:r>
      <w:r w:rsidR="00C017E5">
        <w:rPr>
          <w:rFonts w:ascii="Arial Narrow" w:hAnsi="Arial Narrow"/>
          <w:sz w:val="24"/>
          <w:szCs w:val="24"/>
          <w:lang w:val="es-ES"/>
        </w:rPr>
        <w:t xml:space="preserve">en su </w:t>
      </w:r>
      <w:r w:rsidR="00C017E5" w:rsidRPr="00AC6B9C">
        <w:rPr>
          <w:rFonts w:ascii="Arial Narrow" w:hAnsi="Arial Narrow"/>
          <w:i/>
          <w:iCs/>
          <w:sz w:val="24"/>
          <w:szCs w:val="24"/>
          <w:lang w:val="es-ES"/>
        </w:rPr>
        <w:t xml:space="preserve">Artículo 5.1 </w:t>
      </w:r>
      <w:r w:rsidR="00CB741E" w:rsidRPr="00AC6B9C">
        <w:rPr>
          <w:rFonts w:ascii="Arial Narrow" w:hAnsi="Arial Narrow"/>
          <w:i/>
          <w:iCs/>
          <w:sz w:val="24"/>
          <w:szCs w:val="24"/>
          <w:lang w:val="es-ES"/>
        </w:rPr>
        <w:t>establece que e</w:t>
      </w:r>
      <w:r w:rsidR="00C017E5" w:rsidRPr="00AC6B9C">
        <w:rPr>
          <w:rFonts w:ascii="Arial Narrow" w:hAnsi="Arial Narrow"/>
          <w:i/>
          <w:iCs/>
          <w:sz w:val="24"/>
          <w:szCs w:val="24"/>
          <w:lang w:val="es-ES"/>
        </w:rPr>
        <w:t>l diseño de la infraestructura de drenaje pluvial para habilitaciones urbanas debe evitar inundaciones en el área de intervención, así como en las áreas colindantes ubicadas en cotas inferiores o aguas abajo por dichas precipitaciones pluviales de los centros poblados</w:t>
      </w:r>
      <w:r w:rsidR="00237208">
        <w:rPr>
          <w:rFonts w:ascii="Arial Narrow" w:hAnsi="Arial Narrow"/>
          <w:sz w:val="24"/>
          <w:szCs w:val="24"/>
          <w:lang w:val="es-ES"/>
        </w:rPr>
        <w:t xml:space="preserve">; por lo tanto, </w:t>
      </w:r>
      <w:r w:rsidR="00A10D1E">
        <w:rPr>
          <w:rFonts w:ascii="Arial Narrow" w:hAnsi="Arial Narrow"/>
          <w:sz w:val="24"/>
          <w:szCs w:val="24"/>
          <w:lang w:val="es-ES"/>
        </w:rPr>
        <w:t xml:space="preserve">como se puede observar el proyecto requiere de un replanteo </w:t>
      </w:r>
      <w:r w:rsidRPr="00C017E5">
        <w:rPr>
          <w:rFonts w:ascii="Arial Narrow" w:hAnsi="Arial Narrow"/>
          <w:sz w:val="24"/>
          <w:szCs w:val="24"/>
          <w:lang w:val="es-ES"/>
        </w:rPr>
        <w:t>es importante su inclusión como partidas nuevas ya que se necesita un drenaje pluvial en el exterior de la obra hasta su desfogue final que permita el rápido desalojo de las aguas de lluvia para evitar posibles molestias, e incluso daños materiales y humanos debido a su acumulación o escurrimiento superficial. Para ello es necesaria la demolición de los canales existentes y pisos en exterior y luego su reposición. Además, se deberá eliminar el desmonte de las demoliciones. Asimismo, se realizarán todas las partidas necesarias para la instalación de tubería, accesorios y canales proyectados.</w:t>
      </w:r>
      <w:r w:rsidR="0093367C" w:rsidRPr="00C017E5">
        <w:rPr>
          <w:rFonts w:ascii="Arial Narrow" w:hAnsi="Arial Narrow"/>
          <w:sz w:val="24"/>
          <w:szCs w:val="24"/>
          <w:lang w:val="es-ES"/>
        </w:rPr>
        <w:t xml:space="preserve"> Finalmente, es importante la instalación de un pozo de percolación que permita </w:t>
      </w:r>
      <w:r w:rsidR="00683D0B" w:rsidRPr="00C017E5">
        <w:rPr>
          <w:rFonts w:ascii="Arial Narrow" w:hAnsi="Arial Narrow"/>
          <w:sz w:val="24"/>
          <w:szCs w:val="24"/>
          <w:lang w:val="es-ES"/>
        </w:rPr>
        <w:t>la</w:t>
      </w:r>
      <w:r w:rsidR="0093367C" w:rsidRPr="00C017E5">
        <w:rPr>
          <w:rFonts w:ascii="Arial Narrow" w:hAnsi="Arial Narrow"/>
          <w:sz w:val="24"/>
          <w:szCs w:val="24"/>
          <w:lang w:val="es-ES"/>
        </w:rPr>
        <w:t xml:space="preserve"> absorción de las aguas que llegan de la red pluvial.</w:t>
      </w:r>
    </w:p>
    <w:p w14:paraId="57AED01D" w14:textId="77777777" w:rsidR="00D2218F" w:rsidRPr="00125D47" w:rsidRDefault="00D2218F" w:rsidP="00D2218F">
      <w:pPr>
        <w:spacing w:after="0"/>
        <w:jc w:val="both"/>
        <w:rPr>
          <w:rFonts w:ascii="Arial Narrow" w:hAnsi="Arial Narrow"/>
          <w:sz w:val="24"/>
          <w:szCs w:val="24"/>
          <w:lang w:val="es-ES"/>
        </w:rPr>
      </w:pPr>
    </w:p>
    <w:p w14:paraId="6872D4F4" w14:textId="2082C97F" w:rsidR="00D2218F" w:rsidRPr="009D141E" w:rsidRDefault="00D2218F" w:rsidP="00D2218F">
      <w:pPr>
        <w:pStyle w:val="Prrafodelista"/>
        <w:spacing w:after="0"/>
        <w:ind w:left="360"/>
        <w:jc w:val="both"/>
        <w:rPr>
          <w:rFonts w:ascii="Arial Narrow" w:hAnsi="Arial Narrow"/>
          <w:sz w:val="24"/>
          <w:szCs w:val="24"/>
          <w:u w:val="single"/>
          <w:lang w:val="es-ES"/>
        </w:rPr>
      </w:pPr>
      <w:r w:rsidRPr="009D141E">
        <w:rPr>
          <w:rFonts w:ascii="Arial Narrow" w:hAnsi="Arial Narrow"/>
          <w:sz w:val="24"/>
          <w:szCs w:val="24"/>
          <w:u w:val="single"/>
          <w:lang w:val="es-ES"/>
        </w:rPr>
        <w:t>0</w:t>
      </w:r>
      <w:r w:rsidR="000E442D">
        <w:rPr>
          <w:rFonts w:ascii="Arial Narrow" w:hAnsi="Arial Narrow"/>
          <w:sz w:val="24"/>
          <w:szCs w:val="24"/>
          <w:u w:val="single"/>
          <w:lang w:val="es-ES"/>
        </w:rPr>
        <w:t>3</w:t>
      </w:r>
      <w:r w:rsidRPr="009D141E">
        <w:rPr>
          <w:rFonts w:ascii="Arial Narrow" w:hAnsi="Arial Narrow"/>
          <w:sz w:val="24"/>
          <w:szCs w:val="24"/>
          <w:u w:val="single"/>
          <w:lang w:val="es-ES"/>
        </w:rPr>
        <w:t>.04</w:t>
      </w:r>
      <w:r w:rsidRPr="009D141E">
        <w:rPr>
          <w:rFonts w:ascii="Arial Narrow" w:hAnsi="Arial Narrow"/>
          <w:sz w:val="24"/>
          <w:szCs w:val="24"/>
          <w:u w:val="single"/>
          <w:lang w:val="es-ES"/>
        </w:rPr>
        <w:tab/>
        <w:t xml:space="preserve">   Sistema De Desagüe Y Ventilación</w:t>
      </w:r>
    </w:p>
    <w:p w14:paraId="18608E7A" w14:textId="3C088497" w:rsidR="00D2218F" w:rsidRPr="008464C1" w:rsidRDefault="00D2218F" w:rsidP="00D2218F">
      <w:pPr>
        <w:pStyle w:val="Prrafodelista"/>
        <w:spacing w:after="0"/>
        <w:ind w:left="360"/>
        <w:jc w:val="both"/>
        <w:rPr>
          <w:rFonts w:ascii="Arial Narrow" w:hAnsi="Arial Narrow"/>
          <w:i/>
          <w:iCs/>
          <w:sz w:val="24"/>
          <w:szCs w:val="24"/>
          <w:lang w:val="es-ES"/>
        </w:rPr>
      </w:pPr>
      <w:r w:rsidRPr="008464C1">
        <w:rPr>
          <w:rFonts w:ascii="Arial Narrow" w:hAnsi="Arial Narrow"/>
          <w:i/>
          <w:iCs/>
          <w:sz w:val="24"/>
          <w:szCs w:val="24"/>
          <w:lang w:val="es-ES"/>
        </w:rPr>
        <w:t>0</w:t>
      </w:r>
      <w:r w:rsidR="000E442D">
        <w:rPr>
          <w:rFonts w:ascii="Arial Narrow" w:hAnsi="Arial Narrow"/>
          <w:i/>
          <w:iCs/>
          <w:sz w:val="24"/>
          <w:szCs w:val="24"/>
          <w:lang w:val="es-ES"/>
        </w:rPr>
        <w:t>3</w:t>
      </w:r>
      <w:r w:rsidRPr="008464C1">
        <w:rPr>
          <w:rFonts w:ascii="Arial Narrow" w:hAnsi="Arial Narrow"/>
          <w:i/>
          <w:iCs/>
          <w:sz w:val="24"/>
          <w:szCs w:val="24"/>
          <w:lang w:val="es-ES"/>
        </w:rPr>
        <w:t>.04.01</w:t>
      </w:r>
      <w:r w:rsidRPr="008464C1">
        <w:rPr>
          <w:rFonts w:ascii="Arial Narrow" w:hAnsi="Arial Narrow"/>
          <w:i/>
          <w:iCs/>
          <w:sz w:val="24"/>
          <w:szCs w:val="24"/>
          <w:lang w:val="es-ES"/>
        </w:rPr>
        <w:tab/>
        <w:t xml:space="preserve">      Trabajos Preliminares</w:t>
      </w:r>
    </w:p>
    <w:p w14:paraId="4B469F22" w14:textId="218CE862"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.04.01.01</w:t>
      </w:r>
      <w:r w:rsidRPr="00D83A4E">
        <w:rPr>
          <w:rFonts w:ascii="Arial Narrow" w:hAnsi="Arial Narrow"/>
          <w:sz w:val="24"/>
          <w:szCs w:val="24"/>
          <w:lang w:val="es-ES"/>
        </w:rPr>
        <w:tab/>
        <w:t xml:space="preserve">         Limpieza De Terreno Manual</w:t>
      </w:r>
    </w:p>
    <w:p w14:paraId="6F53B9C2" w14:textId="7F4AE5A5" w:rsidR="00D2218F" w:rsidRPr="009279AA"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.04.01.02</w:t>
      </w:r>
      <w:r w:rsidRPr="00D83A4E">
        <w:rPr>
          <w:rFonts w:ascii="Arial Narrow" w:hAnsi="Arial Narrow"/>
          <w:sz w:val="24"/>
          <w:szCs w:val="24"/>
          <w:lang w:val="es-ES"/>
        </w:rPr>
        <w:tab/>
        <w:t xml:space="preserve">         Trazo Y Replanteo Preliminar</w:t>
      </w:r>
    </w:p>
    <w:p w14:paraId="7A0A4295" w14:textId="43F65CCC" w:rsidR="00D2218F" w:rsidRPr="008464C1" w:rsidRDefault="00D2218F" w:rsidP="00D2218F">
      <w:pPr>
        <w:pStyle w:val="Prrafodelista"/>
        <w:spacing w:after="0"/>
        <w:ind w:left="360"/>
        <w:jc w:val="both"/>
        <w:rPr>
          <w:rFonts w:ascii="Arial Narrow" w:hAnsi="Arial Narrow"/>
          <w:i/>
          <w:iCs/>
          <w:sz w:val="24"/>
          <w:szCs w:val="24"/>
          <w:lang w:val="es-ES"/>
        </w:rPr>
      </w:pPr>
      <w:r w:rsidRPr="008464C1">
        <w:rPr>
          <w:rFonts w:ascii="Arial Narrow" w:hAnsi="Arial Narrow"/>
          <w:i/>
          <w:iCs/>
          <w:sz w:val="24"/>
          <w:szCs w:val="24"/>
          <w:lang w:val="es-ES"/>
        </w:rPr>
        <w:t>0</w:t>
      </w:r>
      <w:r w:rsidR="000E442D">
        <w:rPr>
          <w:rFonts w:ascii="Arial Narrow" w:hAnsi="Arial Narrow"/>
          <w:i/>
          <w:iCs/>
          <w:sz w:val="24"/>
          <w:szCs w:val="24"/>
          <w:lang w:val="es-ES"/>
        </w:rPr>
        <w:t>3</w:t>
      </w:r>
      <w:r w:rsidRPr="008464C1">
        <w:rPr>
          <w:rFonts w:ascii="Arial Narrow" w:hAnsi="Arial Narrow"/>
          <w:i/>
          <w:iCs/>
          <w:sz w:val="24"/>
          <w:szCs w:val="24"/>
          <w:lang w:val="es-ES"/>
        </w:rPr>
        <w:t>.04.02</w:t>
      </w:r>
      <w:r w:rsidRPr="008464C1">
        <w:rPr>
          <w:rFonts w:ascii="Arial Narrow" w:hAnsi="Arial Narrow"/>
          <w:i/>
          <w:iCs/>
          <w:sz w:val="24"/>
          <w:szCs w:val="24"/>
          <w:lang w:val="es-ES"/>
        </w:rPr>
        <w:tab/>
        <w:t xml:space="preserve">      Movimiento De Tierras</w:t>
      </w:r>
    </w:p>
    <w:p w14:paraId="76A938C0" w14:textId="4E72941A"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.04.02.01</w:t>
      </w:r>
      <w:r w:rsidRPr="00D83A4E">
        <w:rPr>
          <w:rFonts w:ascii="Arial Narrow" w:hAnsi="Arial Narrow"/>
          <w:sz w:val="24"/>
          <w:szCs w:val="24"/>
          <w:lang w:val="es-ES"/>
        </w:rPr>
        <w:tab/>
        <w:t xml:space="preserve">         Excavación Manual En Terreno Normal Para Tubería H&lt;1m</w:t>
      </w:r>
    </w:p>
    <w:p w14:paraId="54F309DF" w14:textId="4C9814E9"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.04.02.02</w:t>
      </w:r>
      <w:r w:rsidRPr="00D83A4E">
        <w:rPr>
          <w:rFonts w:ascii="Arial Narrow" w:hAnsi="Arial Narrow"/>
          <w:sz w:val="24"/>
          <w:szCs w:val="24"/>
          <w:lang w:val="es-ES"/>
        </w:rPr>
        <w:tab/>
        <w:t xml:space="preserve">         Excavación Manual En Terreno Normal Para Tubería H&gt;1m</w:t>
      </w:r>
    </w:p>
    <w:p w14:paraId="0ACE8E0D" w14:textId="6A38BDA5"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.04.02.03</w:t>
      </w:r>
      <w:r w:rsidRPr="00D83A4E">
        <w:rPr>
          <w:rFonts w:ascii="Arial Narrow" w:hAnsi="Arial Narrow"/>
          <w:sz w:val="24"/>
          <w:szCs w:val="24"/>
          <w:lang w:val="es-ES"/>
        </w:rPr>
        <w:tab/>
        <w:t xml:space="preserve">         Refine, Nivelación Y Conformación De Fondos De Zanja</w:t>
      </w:r>
    </w:p>
    <w:p w14:paraId="312C3AA0" w14:textId="5D5EAC40"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.04.02.04</w:t>
      </w:r>
      <w:r w:rsidRPr="00D83A4E">
        <w:rPr>
          <w:rFonts w:ascii="Arial Narrow" w:hAnsi="Arial Narrow"/>
          <w:sz w:val="24"/>
          <w:szCs w:val="24"/>
          <w:lang w:val="es-ES"/>
        </w:rPr>
        <w:tab/>
        <w:t xml:space="preserve">         Cama De Apoyo Con Material Propio Zarandeado Para Tubería</w:t>
      </w:r>
    </w:p>
    <w:p w14:paraId="08D1E4EB" w14:textId="5111A8B9"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.04.02.05</w:t>
      </w:r>
      <w:r w:rsidRPr="00D83A4E">
        <w:rPr>
          <w:rFonts w:ascii="Arial Narrow" w:hAnsi="Arial Narrow"/>
          <w:sz w:val="24"/>
          <w:szCs w:val="24"/>
          <w:lang w:val="es-ES"/>
        </w:rPr>
        <w:tab/>
        <w:t xml:space="preserve">         Acarreo De Tubería PVC Uf De 4" - 6"</w:t>
      </w:r>
    </w:p>
    <w:p w14:paraId="17D8AC57" w14:textId="6D875F9B" w:rsidR="00D2218F" w:rsidRPr="00AD56AF" w:rsidRDefault="00D2218F" w:rsidP="00AD56A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.04.02.06</w:t>
      </w:r>
      <w:r w:rsidRPr="00D83A4E">
        <w:rPr>
          <w:rFonts w:ascii="Arial Narrow" w:hAnsi="Arial Narrow"/>
          <w:sz w:val="24"/>
          <w:szCs w:val="24"/>
          <w:lang w:val="es-ES"/>
        </w:rPr>
        <w:tab/>
        <w:t xml:space="preserve">         Tubería PVC Uf S-25 De Ø 4"</w:t>
      </w:r>
    </w:p>
    <w:p w14:paraId="6E584EA8" w14:textId="2874C65F" w:rsidR="00D2218F" w:rsidRPr="00D83A4E" w:rsidRDefault="00D2218F" w:rsidP="00D2218F">
      <w:pPr>
        <w:pStyle w:val="Prrafodelista"/>
        <w:spacing w:after="0"/>
        <w:ind w:left="360"/>
        <w:jc w:val="both"/>
        <w:rPr>
          <w:rFonts w:ascii="Arial Narrow" w:hAnsi="Arial Narrow"/>
          <w:sz w:val="24"/>
          <w:szCs w:val="24"/>
          <w:lang w:val="en-US"/>
        </w:rPr>
      </w:pPr>
      <w:r w:rsidRPr="00D83A4E">
        <w:rPr>
          <w:rFonts w:ascii="Arial Narrow" w:hAnsi="Arial Narrow"/>
          <w:sz w:val="24"/>
          <w:szCs w:val="24"/>
          <w:lang w:val="en-US"/>
        </w:rPr>
        <w:t>0</w:t>
      </w:r>
      <w:r w:rsidR="000E442D">
        <w:rPr>
          <w:rFonts w:ascii="Arial Narrow" w:hAnsi="Arial Narrow"/>
          <w:sz w:val="24"/>
          <w:szCs w:val="24"/>
          <w:lang w:val="en-US"/>
        </w:rPr>
        <w:t>3</w:t>
      </w:r>
      <w:r w:rsidRPr="00D83A4E">
        <w:rPr>
          <w:rFonts w:ascii="Arial Narrow" w:hAnsi="Arial Narrow"/>
          <w:sz w:val="24"/>
          <w:szCs w:val="24"/>
          <w:lang w:val="en-US"/>
        </w:rPr>
        <w:t>.04.02.0</w:t>
      </w:r>
      <w:r w:rsidR="00AD56AF">
        <w:rPr>
          <w:rFonts w:ascii="Arial Narrow" w:hAnsi="Arial Narrow"/>
          <w:sz w:val="24"/>
          <w:szCs w:val="24"/>
          <w:lang w:val="en-US"/>
        </w:rPr>
        <w:t>7</w:t>
      </w:r>
      <w:r w:rsidRPr="00D83A4E">
        <w:rPr>
          <w:rFonts w:ascii="Arial Narrow" w:hAnsi="Arial Narrow"/>
          <w:sz w:val="24"/>
          <w:szCs w:val="24"/>
          <w:lang w:val="en-US"/>
        </w:rPr>
        <w:t xml:space="preserve">         </w:t>
      </w:r>
      <w:proofErr w:type="spellStart"/>
      <w:r w:rsidRPr="00D83A4E">
        <w:rPr>
          <w:rFonts w:ascii="Arial Narrow" w:hAnsi="Arial Narrow"/>
          <w:sz w:val="24"/>
          <w:szCs w:val="24"/>
          <w:lang w:val="en-US"/>
        </w:rPr>
        <w:t>Codo</w:t>
      </w:r>
      <w:proofErr w:type="spellEnd"/>
      <w:r w:rsidRPr="00D83A4E">
        <w:rPr>
          <w:rFonts w:ascii="Arial Narrow" w:hAnsi="Arial Narrow"/>
          <w:sz w:val="24"/>
          <w:szCs w:val="24"/>
          <w:lang w:val="en-US"/>
        </w:rPr>
        <w:t xml:space="preserve"> PVC UF-S-25 Ø 6" X 45°</w:t>
      </w:r>
    </w:p>
    <w:p w14:paraId="4CCE870E" w14:textId="2AEADB33" w:rsidR="00D2218F" w:rsidRPr="00D83A4E" w:rsidRDefault="00D2218F" w:rsidP="00D2218F">
      <w:pPr>
        <w:pStyle w:val="Prrafodelista"/>
        <w:spacing w:after="0"/>
        <w:ind w:left="360"/>
        <w:jc w:val="both"/>
        <w:rPr>
          <w:rFonts w:ascii="Arial Narrow" w:hAnsi="Arial Narrow"/>
          <w:sz w:val="24"/>
          <w:szCs w:val="24"/>
          <w:lang w:val="en-US"/>
        </w:rPr>
      </w:pPr>
      <w:r w:rsidRPr="00D83A4E">
        <w:rPr>
          <w:rFonts w:ascii="Arial Narrow" w:hAnsi="Arial Narrow"/>
          <w:sz w:val="24"/>
          <w:szCs w:val="24"/>
          <w:lang w:val="en-US"/>
        </w:rPr>
        <w:t>0</w:t>
      </w:r>
      <w:r w:rsidR="000E442D">
        <w:rPr>
          <w:rFonts w:ascii="Arial Narrow" w:hAnsi="Arial Narrow"/>
          <w:sz w:val="24"/>
          <w:szCs w:val="24"/>
          <w:lang w:val="en-US"/>
        </w:rPr>
        <w:t>3</w:t>
      </w:r>
      <w:r w:rsidRPr="00D83A4E">
        <w:rPr>
          <w:rFonts w:ascii="Arial Narrow" w:hAnsi="Arial Narrow"/>
          <w:sz w:val="24"/>
          <w:szCs w:val="24"/>
          <w:lang w:val="en-US"/>
        </w:rPr>
        <w:t>.04.02.0</w:t>
      </w:r>
      <w:r w:rsidR="00AD56AF">
        <w:rPr>
          <w:rFonts w:ascii="Arial Narrow" w:hAnsi="Arial Narrow"/>
          <w:sz w:val="24"/>
          <w:szCs w:val="24"/>
          <w:lang w:val="en-US"/>
        </w:rPr>
        <w:t>8</w:t>
      </w:r>
      <w:r w:rsidRPr="00D83A4E">
        <w:rPr>
          <w:rFonts w:ascii="Arial Narrow" w:hAnsi="Arial Narrow"/>
          <w:sz w:val="24"/>
          <w:szCs w:val="24"/>
          <w:lang w:val="en-US"/>
        </w:rPr>
        <w:tab/>
        <w:t xml:space="preserve">         </w:t>
      </w:r>
      <w:proofErr w:type="spellStart"/>
      <w:r w:rsidRPr="00D83A4E">
        <w:rPr>
          <w:rFonts w:ascii="Arial Narrow" w:hAnsi="Arial Narrow"/>
          <w:sz w:val="24"/>
          <w:szCs w:val="24"/>
          <w:lang w:val="en-US"/>
        </w:rPr>
        <w:t>Codo</w:t>
      </w:r>
      <w:proofErr w:type="spellEnd"/>
      <w:r w:rsidRPr="00D83A4E">
        <w:rPr>
          <w:rFonts w:ascii="Arial Narrow" w:hAnsi="Arial Narrow"/>
          <w:sz w:val="24"/>
          <w:szCs w:val="24"/>
          <w:lang w:val="en-US"/>
        </w:rPr>
        <w:t xml:space="preserve"> PVC UF-S-25 Ø 6" X 90°</w:t>
      </w:r>
    </w:p>
    <w:p w14:paraId="2A200006" w14:textId="751C7A6D"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w:t>
      </w:r>
      <w:r w:rsidR="00AD56AF">
        <w:rPr>
          <w:rFonts w:ascii="Arial Narrow" w:hAnsi="Arial Narrow"/>
          <w:sz w:val="24"/>
          <w:szCs w:val="24"/>
          <w:lang w:val="es-ES"/>
        </w:rPr>
        <w:t>09</w:t>
      </w:r>
      <w:r w:rsidRPr="00D83A4E">
        <w:rPr>
          <w:rFonts w:ascii="Arial Narrow" w:hAnsi="Arial Narrow"/>
          <w:sz w:val="24"/>
          <w:szCs w:val="24"/>
          <w:lang w:val="es-ES"/>
        </w:rPr>
        <w:tab/>
        <w:t xml:space="preserve">         Relleno Y Compactado Con Material Propio Seleccionado</w:t>
      </w:r>
    </w:p>
    <w:p w14:paraId="28ADBB26" w14:textId="4A9AE65D"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.04.02.1</w:t>
      </w:r>
      <w:r w:rsidR="00AD56AF">
        <w:rPr>
          <w:rFonts w:ascii="Arial Narrow" w:hAnsi="Arial Narrow"/>
          <w:sz w:val="24"/>
          <w:szCs w:val="24"/>
          <w:lang w:val="es-ES"/>
        </w:rPr>
        <w:t>0</w:t>
      </w:r>
      <w:r w:rsidRPr="00D83A4E">
        <w:rPr>
          <w:rFonts w:ascii="Arial Narrow" w:hAnsi="Arial Narrow"/>
          <w:sz w:val="24"/>
          <w:szCs w:val="24"/>
          <w:lang w:val="es-ES"/>
        </w:rPr>
        <w:tab/>
        <w:t xml:space="preserve">         Relleno Y Compactado Con Material Propio Sin Tratar</w:t>
      </w:r>
    </w:p>
    <w:p w14:paraId="2BF179E5" w14:textId="77140771"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.04.02.1</w:t>
      </w:r>
      <w:r w:rsidR="00AD56AF">
        <w:rPr>
          <w:rFonts w:ascii="Arial Narrow" w:hAnsi="Arial Narrow"/>
          <w:sz w:val="24"/>
          <w:szCs w:val="24"/>
          <w:lang w:val="es-ES"/>
        </w:rPr>
        <w:t>1</w:t>
      </w:r>
      <w:r w:rsidRPr="00D83A4E">
        <w:rPr>
          <w:rFonts w:ascii="Arial Narrow" w:hAnsi="Arial Narrow"/>
          <w:sz w:val="24"/>
          <w:szCs w:val="24"/>
          <w:lang w:val="es-ES"/>
        </w:rPr>
        <w:tab/>
        <w:t xml:space="preserve">         Demolición De Vereda De Concreto</w:t>
      </w:r>
    </w:p>
    <w:p w14:paraId="69DE1EE7" w14:textId="649A60B6"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.04.02.1</w:t>
      </w:r>
      <w:r w:rsidR="00AD56AF">
        <w:rPr>
          <w:rFonts w:ascii="Arial Narrow" w:hAnsi="Arial Narrow"/>
          <w:sz w:val="24"/>
          <w:szCs w:val="24"/>
          <w:lang w:val="es-ES"/>
        </w:rPr>
        <w:t>2</w:t>
      </w:r>
      <w:r w:rsidRPr="00D83A4E">
        <w:rPr>
          <w:rFonts w:ascii="Arial Narrow" w:hAnsi="Arial Narrow"/>
          <w:sz w:val="24"/>
          <w:szCs w:val="24"/>
          <w:lang w:val="es-ES"/>
        </w:rPr>
        <w:t xml:space="preserve">         Eliminación De Material Excedente</w:t>
      </w:r>
    </w:p>
    <w:p w14:paraId="09548686" w14:textId="63875CEA" w:rsidR="00D2218F" w:rsidRPr="009279AA"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.04.02.</w:t>
      </w:r>
      <w:r w:rsidR="00AD56AF">
        <w:rPr>
          <w:rFonts w:ascii="Arial Narrow" w:hAnsi="Arial Narrow"/>
          <w:sz w:val="24"/>
          <w:szCs w:val="24"/>
          <w:lang w:val="es-ES"/>
        </w:rPr>
        <w:t>13</w:t>
      </w:r>
      <w:r w:rsidRPr="00D83A4E">
        <w:rPr>
          <w:rFonts w:ascii="Arial Narrow" w:hAnsi="Arial Narrow"/>
          <w:sz w:val="24"/>
          <w:szCs w:val="24"/>
          <w:lang w:val="es-ES"/>
        </w:rPr>
        <w:tab/>
        <w:t xml:space="preserve">         Eliminación De Material Proveniente De Demolición De Vereda</w:t>
      </w:r>
    </w:p>
    <w:p w14:paraId="0AB966CC" w14:textId="52591F6C" w:rsidR="00D2218F" w:rsidRPr="008464C1" w:rsidRDefault="00D2218F" w:rsidP="00D2218F">
      <w:pPr>
        <w:pStyle w:val="Prrafodelista"/>
        <w:spacing w:after="0"/>
        <w:ind w:left="360"/>
        <w:jc w:val="both"/>
        <w:rPr>
          <w:rFonts w:ascii="Arial Narrow" w:hAnsi="Arial Narrow"/>
          <w:i/>
          <w:iCs/>
          <w:sz w:val="24"/>
          <w:szCs w:val="24"/>
          <w:lang w:val="es-ES"/>
        </w:rPr>
      </w:pPr>
      <w:r w:rsidRPr="008464C1">
        <w:rPr>
          <w:rFonts w:ascii="Arial Narrow" w:hAnsi="Arial Narrow"/>
          <w:i/>
          <w:iCs/>
          <w:sz w:val="24"/>
          <w:szCs w:val="24"/>
          <w:lang w:val="es-ES"/>
        </w:rPr>
        <w:t>0</w:t>
      </w:r>
      <w:r w:rsidR="000E442D">
        <w:rPr>
          <w:rFonts w:ascii="Arial Narrow" w:hAnsi="Arial Narrow"/>
          <w:i/>
          <w:iCs/>
          <w:sz w:val="24"/>
          <w:szCs w:val="24"/>
          <w:lang w:val="es-ES"/>
        </w:rPr>
        <w:t>3</w:t>
      </w:r>
      <w:r w:rsidRPr="008464C1">
        <w:rPr>
          <w:rFonts w:ascii="Arial Narrow" w:hAnsi="Arial Narrow"/>
          <w:i/>
          <w:iCs/>
          <w:sz w:val="24"/>
          <w:szCs w:val="24"/>
          <w:lang w:val="es-ES"/>
        </w:rPr>
        <w:t>.04.03</w:t>
      </w:r>
      <w:r w:rsidRPr="008464C1">
        <w:rPr>
          <w:rFonts w:ascii="Arial Narrow" w:hAnsi="Arial Narrow"/>
          <w:i/>
          <w:iCs/>
          <w:sz w:val="24"/>
          <w:szCs w:val="24"/>
          <w:lang w:val="es-ES"/>
        </w:rPr>
        <w:tab/>
        <w:t xml:space="preserve">      Cámaras De Inspección</w:t>
      </w:r>
    </w:p>
    <w:p w14:paraId="05A968B8" w14:textId="5B8E86E3"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.04.03.01</w:t>
      </w:r>
      <w:r w:rsidRPr="00D83A4E">
        <w:rPr>
          <w:rFonts w:ascii="Arial Narrow" w:hAnsi="Arial Narrow"/>
          <w:sz w:val="24"/>
          <w:szCs w:val="24"/>
          <w:lang w:val="es-ES"/>
        </w:rPr>
        <w:tab/>
        <w:t xml:space="preserve">         Solado F´C=1</w:t>
      </w:r>
      <w:r w:rsidR="009D141E">
        <w:rPr>
          <w:rFonts w:ascii="Arial Narrow" w:hAnsi="Arial Narrow"/>
          <w:sz w:val="24"/>
          <w:szCs w:val="24"/>
          <w:lang w:val="es-ES"/>
        </w:rPr>
        <w:t>0</w:t>
      </w:r>
      <w:r w:rsidRPr="00D83A4E">
        <w:rPr>
          <w:rFonts w:ascii="Arial Narrow" w:hAnsi="Arial Narrow"/>
          <w:sz w:val="24"/>
          <w:szCs w:val="24"/>
          <w:lang w:val="es-ES"/>
        </w:rPr>
        <w:t>0 Kg/Cm2 E=10 Cm</w:t>
      </w:r>
    </w:p>
    <w:p w14:paraId="4F230EB2" w14:textId="09C251A7"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.04.03.02</w:t>
      </w:r>
      <w:r w:rsidRPr="00D83A4E">
        <w:rPr>
          <w:rFonts w:ascii="Arial Narrow" w:hAnsi="Arial Narrow"/>
          <w:sz w:val="24"/>
          <w:szCs w:val="24"/>
          <w:lang w:val="es-ES"/>
        </w:rPr>
        <w:tab/>
        <w:t xml:space="preserve">         Acarreo De Mezcla De Concreto</w:t>
      </w:r>
    </w:p>
    <w:p w14:paraId="0EF790D1" w14:textId="20935EAD"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.04.03.03</w:t>
      </w:r>
      <w:r w:rsidRPr="00D83A4E">
        <w:rPr>
          <w:rFonts w:ascii="Arial Narrow" w:hAnsi="Arial Narrow"/>
          <w:sz w:val="24"/>
          <w:szCs w:val="24"/>
          <w:lang w:val="es-ES"/>
        </w:rPr>
        <w:tab/>
        <w:t xml:space="preserve">         Encofrado Y Desencofrado En Cajas De Registro</w:t>
      </w:r>
    </w:p>
    <w:p w14:paraId="4A7B66B6" w14:textId="36D6A5FF" w:rsidR="00D2218F" w:rsidRPr="009279AA"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0</w:t>
      </w:r>
      <w:r w:rsidR="000E442D">
        <w:rPr>
          <w:rFonts w:ascii="Arial Narrow" w:hAnsi="Arial Narrow"/>
          <w:sz w:val="24"/>
          <w:szCs w:val="24"/>
          <w:lang w:val="es-ES"/>
        </w:rPr>
        <w:t>3</w:t>
      </w:r>
      <w:r w:rsidRPr="00D83A4E">
        <w:rPr>
          <w:rFonts w:ascii="Arial Narrow" w:hAnsi="Arial Narrow"/>
          <w:sz w:val="24"/>
          <w:szCs w:val="24"/>
          <w:lang w:val="es-ES"/>
        </w:rPr>
        <w:t>.04.03.04</w:t>
      </w:r>
      <w:r w:rsidRPr="00D83A4E">
        <w:rPr>
          <w:rFonts w:ascii="Arial Narrow" w:hAnsi="Arial Narrow"/>
          <w:sz w:val="24"/>
          <w:szCs w:val="24"/>
          <w:lang w:val="es-ES"/>
        </w:rPr>
        <w:tab/>
        <w:t xml:space="preserve">         Acabado Pulido</w:t>
      </w:r>
    </w:p>
    <w:p w14:paraId="7B202436" w14:textId="3161C2A2" w:rsidR="00D2218F" w:rsidRPr="008464C1" w:rsidRDefault="00D2218F" w:rsidP="00D2218F">
      <w:pPr>
        <w:pStyle w:val="Prrafodelista"/>
        <w:spacing w:after="0"/>
        <w:ind w:left="360"/>
        <w:jc w:val="both"/>
        <w:rPr>
          <w:rFonts w:ascii="Arial Narrow" w:hAnsi="Arial Narrow"/>
          <w:i/>
          <w:iCs/>
          <w:sz w:val="24"/>
          <w:szCs w:val="24"/>
          <w:lang w:val="es-ES"/>
        </w:rPr>
      </w:pPr>
      <w:r w:rsidRPr="008464C1">
        <w:rPr>
          <w:rFonts w:ascii="Arial Narrow" w:hAnsi="Arial Narrow"/>
          <w:i/>
          <w:iCs/>
          <w:sz w:val="24"/>
          <w:szCs w:val="24"/>
          <w:lang w:val="es-ES"/>
        </w:rPr>
        <w:t>0</w:t>
      </w:r>
      <w:r w:rsidR="000E442D">
        <w:rPr>
          <w:rFonts w:ascii="Arial Narrow" w:hAnsi="Arial Narrow"/>
          <w:i/>
          <w:iCs/>
          <w:sz w:val="24"/>
          <w:szCs w:val="24"/>
          <w:lang w:val="es-ES"/>
        </w:rPr>
        <w:t>3</w:t>
      </w:r>
      <w:r w:rsidRPr="008464C1">
        <w:rPr>
          <w:rFonts w:ascii="Arial Narrow" w:hAnsi="Arial Narrow"/>
          <w:i/>
          <w:iCs/>
          <w:sz w:val="24"/>
          <w:szCs w:val="24"/>
          <w:lang w:val="es-ES"/>
        </w:rPr>
        <w:t>.04.04</w:t>
      </w:r>
      <w:r w:rsidRPr="008464C1">
        <w:rPr>
          <w:rFonts w:ascii="Arial Narrow" w:hAnsi="Arial Narrow"/>
          <w:i/>
          <w:iCs/>
          <w:sz w:val="24"/>
          <w:szCs w:val="24"/>
          <w:lang w:val="es-ES"/>
        </w:rPr>
        <w:tab/>
        <w:t xml:space="preserve">      Estructuras </w:t>
      </w:r>
    </w:p>
    <w:p w14:paraId="1B1A327E" w14:textId="286560BC" w:rsidR="00D2218F" w:rsidRPr="00D83A4E"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lastRenderedPageBreak/>
        <w:t>0</w:t>
      </w:r>
      <w:r w:rsidR="000E442D">
        <w:rPr>
          <w:rFonts w:ascii="Arial Narrow" w:hAnsi="Arial Narrow"/>
          <w:sz w:val="24"/>
          <w:szCs w:val="24"/>
          <w:lang w:val="es-ES"/>
        </w:rPr>
        <w:t>3</w:t>
      </w:r>
      <w:r w:rsidRPr="00D83A4E">
        <w:rPr>
          <w:rFonts w:ascii="Arial Narrow" w:hAnsi="Arial Narrow"/>
          <w:sz w:val="24"/>
          <w:szCs w:val="24"/>
          <w:lang w:val="es-ES"/>
        </w:rPr>
        <w:t>.04.04.01</w:t>
      </w:r>
      <w:r w:rsidRPr="00D83A4E">
        <w:rPr>
          <w:rFonts w:ascii="Arial Narrow" w:hAnsi="Arial Narrow"/>
          <w:sz w:val="24"/>
          <w:szCs w:val="24"/>
          <w:lang w:val="es-ES"/>
        </w:rPr>
        <w:tab/>
        <w:t xml:space="preserve">         Columnetas De Concreto F'c=175 Kg/Cm2 Para Bajantes</w:t>
      </w:r>
    </w:p>
    <w:p w14:paraId="570FBD73" w14:textId="77777777" w:rsidR="00D2218F" w:rsidRDefault="00D2218F" w:rsidP="00D2218F">
      <w:pPr>
        <w:pStyle w:val="Prrafodelista"/>
        <w:spacing w:after="0"/>
        <w:ind w:left="360"/>
        <w:jc w:val="both"/>
        <w:rPr>
          <w:rFonts w:ascii="Arial Narrow" w:hAnsi="Arial Narrow"/>
          <w:sz w:val="24"/>
          <w:szCs w:val="24"/>
          <w:lang w:val="es-ES"/>
        </w:rPr>
      </w:pPr>
      <w:r w:rsidRPr="00D83A4E">
        <w:rPr>
          <w:rFonts w:ascii="Arial Narrow" w:hAnsi="Arial Narrow"/>
          <w:sz w:val="24"/>
          <w:szCs w:val="24"/>
          <w:lang w:val="es-ES"/>
        </w:rPr>
        <w:t>El expediente técnico primigenio no considera esta</w:t>
      </w:r>
      <w:r>
        <w:rPr>
          <w:rFonts w:ascii="Arial Narrow" w:hAnsi="Arial Narrow"/>
          <w:sz w:val="24"/>
          <w:szCs w:val="24"/>
          <w:lang w:val="es-ES"/>
        </w:rPr>
        <w:t>s</w:t>
      </w:r>
      <w:r w:rsidRPr="00D83A4E">
        <w:rPr>
          <w:rFonts w:ascii="Arial Narrow" w:hAnsi="Arial Narrow"/>
          <w:sz w:val="24"/>
          <w:szCs w:val="24"/>
          <w:lang w:val="es-ES"/>
        </w:rPr>
        <w:t xml:space="preserve"> partida</w:t>
      </w:r>
      <w:r>
        <w:rPr>
          <w:rFonts w:ascii="Arial Narrow" w:hAnsi="Arial Narrow"/>
          <w:sz w:val="24"/>
          <w:szCs w:val="24"/>
          <w:lang w:val="es-ES"/>
        </w:rPr>
        <w:t>s; sin embargo, es necesaria su inclusión para tener un óptimo sistema de desagüe y ventilación; por lo que, se realizaran</w:t>
      </w:r>
      <w:r w:rsidRPr="00F02978">
        <w:rPr>
          <w:rFonts w:ascii="Arial Narrow" w:hAnsi="Arial Narrow"/>
          <w:sz w:val="24"/>
          <w:szCs w:val="24"/>
          <w:lang w:val="es-ES"/>
        </w:rPr>
        <w:t xml:space="preserve"> todas las partidas necesarias para la instalación de tubería</w:t>
      </w:r>
      <w:r>
        <w:rPr>
          <w:rFonts w:ascii="Arial Narrow" w:hAnsi="Arial Narrow"/>
          <w:sz w:val="24"/>
          <w:szCs w:val="24"/>
          <w:lang w:val="es-ES"/>
        </w:rPr>
        <w:t>s</w:t>
      </w:r>
      <w:r w:rsidRPr="00F02978">
        <w:rPr>
          <w:rFonts w:ascii="Arial Narrow" w:hAnsi="Arial Narrow"/>
          <w:sz w:val="24"/>
          <w:szCs w:val="24"/>
          <w:lang w:val="es-ES"/>
        </w:rPr>
        <w:t xml:space="preserve"> </w:t>
      </w:r>
      <w:r>
        <w:rPr>
          <w:rFonts w:ascii="Arial Narrow" w:hAnsi="Arial Narrow"/>
          <w:sz w:val="24"/>
          <w:szCs w:val="24"/>
          <w:lang w:val="es-ES"/>
        </w:rPr>
        <w:t>y estructuras proyectadas</w:t>
      </w:r>
      <w:r w:rsidRPr="00F02978">
        <w:rPr>
          <w:rFonts w:ascii="Arial Narrow" w:hAnsi="Arial Narrow"/>
          <w:sz w:val="24"/>
          <w:szCs w:val="24"/>
          <w:lang w:val="es-ES"/>
        </w:rPr>
        <w:t>.</w:t>
      </w:r>
      <w:r>
        <w:rPr>
          <w:rFonts w:ascii="Arial Narrow" w:hAnsi="Arial Narrow"/>
          <w:sz w:val="24"/>
          <w:szCs w:val="24"/>
          <w:lang w:val="es-ES"/>
        </w:rPr>
        <w:t xml:space="preserve"> L</w:t>
      </w:r>
      <w:r w:rsidRPr="00F02978">
        <w:rPr>
          <w:rFonts w:ascii="Arial Narrow" w:hAnsi="Arial Narrow"/>
          <w:sz w:val="24"/>
          <w:szCs w:val="24"/>
          <w:lang w:val="es-ES"/>
        </w:rPr>
        <w:t>as cajas de inspección se empleará</w:t>
      </w:r>
      <w:r>
        <w:rPr>
          <w:rFonts w:ascii="Arial Narrow" w:hAnsi="Arial Narrow"/>
          <w:sz w:val="24"/>
          <w:szCs w:val="24"/>
          <w:lang w:val="es-ES"/>
        </w:rPr>
        <w:t>n</w:t>
      </w:r>
      <w:r w:rsidRPr="00F02978">
        <w:rPr>
          <w:rFonts w:ascii="Arial Narrow" w:hAnsi="Arial Narrow"/>
          <w:sz w:val="24"/>
          <w:szCs w:val="24"/>
          <w:lang w:val="es-ES"/>
        </w:rPr>
        <w:t xml:space="preserve"> en los exteriores en su evacuación de desagüe y en encuentro de recolectores.</w:t>
      </w:r>
      <w:r>
        <w:rPr>
          <w:rFonts w:ascii="Arial Narrow" w:hAnsi="Arial Narrow"/>
          <w:sz w:val="24"/>
          <w:szCs w:val="24"/>
          <w:lang w:val="es-ES"/>
        </w:rPr>
        <w:t xml:space="preserve"> Asimismo, la</w:t>
      </w:r>
      <w:r w:rsidRPr="00F02978">
        <w:rPr>
          <w:rFonts w:ascii="Arial Narrow" w:hAnsi="Arial Narrow"/>
          <w:sz w:val="24"/>
          <w:szCs w:val="24"/>
          <w:lang w:val="es-ES"/>
        </w:rPr>
        <w:t>s columnetas</w:t>
      </w:r>
      <w:r>
        <w:rPr>
          <w:rFonts w:ascii="Arial Narrow" w:hAnsi="Arial Narrow"/>
          <w:sz w:val="24"/>
          <w:szCs w:val="24"/>
          <w:lang w:val="es-ES"/>
        </w:rPr>
        <w:t xml:space="preserve"> son necesarias para la protección de</w:t>
      </w:r>
      <w:r w:rsidRPr="00F02978">
        <w:rPr>
          <w:rFonts w:ascii="Arial Narrow" w:hAnsi="Arial Narrow"/>
          <w:sz w:val="24"/>
          <w:szCs w:val="24"/>
          <w:lang w:val="es-ES"/>
        </w:rPr>
        <w:t xml:space="preserve"> las tuberías de bajantes o montantes.</w:t>
      </w:r>
    </w:p>
    <w:p w14:paraId="11E3CF07" w14:textId="77777777" w:rsidR="00D2218F" w:rsidRDefault="00D2218F" w:rsidP="00D2218F">
      <w:pPr>
        <w:pStyle w:val="Prrafodelista"/>
        <w:spacing w:after="0"/>
        <w:ind w:left="360"/>
        <w:jc w:val="both"/>
        <w:rPr>
          <w:rFonts w:ascii="Arial Narrow" w:hAnsi="Arial Narrow"/>
          <w:sz w:val="24"/>
          <w:szCs w:val="24"/>
          <w:lang w:val="es-ES"/>
        </w:rPr>
      </w:pPr>
    </w:p>
    <w:p w14:paraId="679F66F2" w14:textId="77777777" w:rsidR="00D2218F" w:rsidRPr="00424DBB" w:rsidRDefault="00D2218F" w:rsidP="00D2218F">
      <w:pPr>
        <w:pStyle w:val="Prrafodelista"/>
        <w:spacing w:after="0"/>
        <w:ind w:left="360"/>
        <w:jc w:val="both"/>
        <w:rPr>
          <w:rFonts w:ascii="Arial Narrow" w:hAnsi="Arial Narrow"/>
          <w:sz w:val="24"/>
          <w:szCs w:val="24"/>
          <w:lang w:val="es-ES"/>
        </w:rPr>
      </w:pPr>
    </w:p>
    <w:p w14:paraId="46AB13E8" w14:textId="5CC2CE25" w:rsidR="00D2218F" w:rsidRDefault="00D2218F" w:rsidP="00967D91">
      <w:pPr>
        <w:pStyle w:val="Prrafodelista"/>
        <w:spacing w:after="0"/>
        <w:ind w:left="360"/>
        <w:jc w:val="both"/>
        <w:rPr>
          <w:rFonts w:ascii="Arial Narrow" w:hAnsi="Arial Narrow"/>
          <w:sz w:val="24"/>
          <w:szCs w:val="24"/>
          <w:lang w:val="es-ES"/>
        </w:rPr>
      </w:pPr>
      <w:r>
        <w:rPr>
          <w:rFonts w:ascii="Arial Narrow" w:hAnsi="Arial Narrow"/>
          <w:sz w:val="24"/>
          <w:szCs w:val="24"/>
          <w:lang w:val="es-ES"/>
        </w:rPr>
        <w:t>Por lo tanto, se plantea las siguientes partidas nuevas:</w:t>
      </w:r>
    </w:p>
    <w:p w14:paraId="386B49D1" w14:textId="77777777" w:rsidR="001E7511" w:rsidRPr="00967D91" w:rsidRDefault="001E7511" w:rsidP="00967D91">
      <w:pPr>
        <w:pStyle w:val="Prrafodelista"/>
        <w:spacing w:after="0"/>
        <w:ind w:left="360"/>
        <w:jc w:val="both"/>
        <w:rPr>
          <w:rFonts w:ascii="Arial Narrow" w:hAnsi="Arial Narrow"/>
          <w:sz w:val="24"/>
          <w:szCs w:val="24"/>
          <w:lang w:val="es-ES"/>
        </w:rPr>
      </w:pPr>
    </w:p>
    <w:p w14:paraId="1C835AA2" w14:textId="77777777" w:rsidR="00856C11" w:rsidRPr="004203FE" w:rsidRDefault="00856C11" w:rsidP="006F09A9">
      <w:pPr>
        <w:pStyle w:val="Prrafodelista"/>
        <w:spacing w:after="0"/>
        <w:ind w:left="360"/>
        <w:rPr>
          <w:rFonts w:ascii="Century Gothic" w:hAnsi="Century Gothic" w:cs="Arial"/>
        </w:rPr>
      </w:pPr>
    </w:p>
    <w:p w14:paraId="6274B464" w14:textId="21C2402C" w:rsidR="00020909" w:rsidRDefault="00020909" w:rsidP="00642994">
      <w:pPr>
        <w:pStyle w:val="Prrafodelista"/>
        <w:numPr>
          <w:ilvl w:val="2"/>
          <w:numId w:val="24"/>
        </w:numPr>
        <w:ind w:left="1985"/>
        <w:jc w:val="both"/>
        <w:rPr>
          <w:rFonts w:asciiTheme="minorHAnsi" w:hAnsiTheme="minorHAnsi" w:cstheme="minorHAnsi"/>
          <w:b/>
          <w:bCs/>
          <w:sz w:val="24"/>
          <w:szCs w:val="24"/>
        </w:rPr>
      </w:pPr>
      <w:r w:rsidRPr="00642994">
        <w:rPr>
          <w:rFonts w:asciiTheme="minorHAnsi" w:hAnsiTheme="minorHAnsi" w:cstheme="minorHAnsi"/>
          <w:b/>
          <w:bCs/>
          <w:sz w:val="24"/>
          <w:szCs w:val="24"/>
        </w:rPr>
        <w:t>MAYORES METRADOS</w:t>
      </w:r>
    </w:p>
    <w:p w14:paraId="48692D2B" w14:textId="77777777" w:rsidR="000E7A57" w:rsidRDefault="000E7A57" w:rsidP="000E7A57">
      <w:pPr>
        <w:pStyle w:val="Sinespaciado"/>
        <w:spacing w:before="240" w:after="240"/>
        <w:ind w:right="-567"/>
        <w:jc w:val="both"/>
        <w:rPr>
          <w:rFonts w:ascii="Arial Narrow" w:hAnsi="Arial Narrow"/>
          <w:sz w:val="24"/>
          <w:szCs w:val="24"/>
          <w:lang w:val="es-ES"/>
        </w:rPr>
      </w:pPr>
      <w:r w:rsidRPr="003C1D33">
        <w:rPr>
          <w:rFonts w:ascii="Arial Narrow" w:hAnsi="Arial Narrow"/>
          <w:sz w:val="24"/>
          <w:szCs w:val="24"/>
          <w:lang w:val="es-ES"/>
        </w:rPr>
        <w:t xml:space="preserve">En la revisión de los documentos existentes de las valorizaciones de la ejecución del sub proyecto en mención se puede verificar que ya no se cuenta con saldo de metrados de algunas actividades para continuar con la ejecución del proyecto y ser valorizados; por lo tanto, para dar continuidad en la ejecución es necesario y conveniente ejecutar los mayores metrados y cumplir con las metas exigidas y objetivos del expediente técnico. </w:t>
      </w:r>
      <w:r>
        <w:rPr>
          <w:rFonts w:ascii="Arial Narrow" w:hAnsi="Arial Narrow"/>
          <w:sz w:val="24"/>
          <w:szCs w:val="24"/>
          <w:lang w:val="es-ES"/>
        </w:rPr>
        <w:t>Por lo que, a</w:t>
      </w:r>
      <w:r w:rsidRPr="003C1D33">
        <w:rPr>
          <w:rFonts w:ascii="Arial Narrow" w:hAnsi="Arial Narrow"/>
          <w:sz w:val="24"/>
          <w:szCs w:val="24"/>
          <w:lang w:val="es-ES"/>
        </w:rPr>
        <w:t xml:space="preserve"> continuación,</w:t>
      </w:r>
      <w:r>
        <w:rPr>
          <w:rFonts w:ascii="Arial Narrow" w:hAnsi="Arial Narrow"/>
          <w:sz w:val="24"/>
          <w:szCs w:val="24"/>
          <w:lang w:val="es-ES"/>
        </w:rPr>
        <w:t xml:space="preserve"> se presenta</w:t>
      </w:r>
      <w:r w:rsidRPr="003C1D33">
        <w:rPr>
          <w:rFonts w:ascii="Arial Narrow" w:hAnsi="Arial Narrow"/>
          <w:sz w:val="24"/>
          <w:szCs w:val="24"/>
          <w:lang w:val="es-ES"/>
        </w:rPr>
        <w:t xml:space="preserve"> el cuadro de mayores metrados: </w:t>
      </w:r>
    </w:p>
    <w:p w14:paraId="0F8FE9EF" w14:textId="77777777" w:rsidR="002B55D1" w:rsidRPr="00064131" w:rsidRDefault="002B55D1" w:rsidP="002B55D1">
      <w:pPr>
        <w:pStyle w:val="Prrafodelista"/>
        <w:spacing w:after="0"/>
        <w:ind w:left="360"/>
        <w:jc w:val="both"/>
        <w:rPr>
          <w:rFonts w:ascii="Arial Narrow" w:hAnsi="Arial Narrow"/>
          <w:b/>
          <w:bCs/>
          <w:i/>
          <w:iCs/>
          <w:sz w:val="24"/>
          <w:szCs w:val="24"/>
          <w:lang w:val="es-ES"/>
        </w:rPr>
      </w:pPr>
      <w:r w:rsidRPr="00064131">
        <w:rPr>
          <w:rFonts w:ascii="Arial Narrow" w:hAnsi="Arial Narrow"/>
          <w:b/>
          <w:bCs/>
          <w:i/>
          <w:iCs/>
          <w:sz w:val="24"/>
          <w:szCs w:val="24"/>
          <w:lang w:val="es-ES"/>
        </w:rPr>
        <w:t>04</w:t>
      </w:r>
      <w:r w:rsidRPr="00064131">
        <w:rPr>
          <w:rFonts w:ascii="Arial Narrow" w:hAnsi="Arial Narrow"/>
          <w:b/>
          <w:bCs/>
          <w:i/>
          <w:iCs/>
          <w:sz w:val="24"/>
          <w:szCs w:val="24"/>
          <w:lang w:val="es-ES"/>
        </w:rPr>
        <w:tab/>
        <w:t>INSTALACIONES SANITARIAS</w:t>
      </w:r>
    </w:p>
    <w:p w14:paraId="1F0E3404" w14:textId="77777777" w:rsidR="002B55D1" w:rsidRPr="00064131" w:rsidRDefault="002B55D1" w:rsidP="002B55D1">
      <w:pPr>
        <w:pStyle w:val="Prrafodelista"/>
        <w:spacing w:after="0"/>
        <w:ind w:left="360"/>
        <w:jc w:val="both"/>
        <w:rPr>
          <w:rFonts w:ascii="Arial Narrow" w:hAnsi="Arial Narrow"/>
          <w:b/>
          <w:bCs/>
          <w:i/>
          <w:iCs/>
          <w:sz w:val="24"/>
          <w:szCs w:val="24"/>
          <w:lang w:val="es-ES"/>
        </w:rPr>
      </w:pPr>
      <w:r w:rsidRPr="00064131">
        <w:rPr>
          <w:rFonts w:ascii="Arial Narrow" w:hAnsi="Arial Narrow"/>
          <w:b/>
          <w:bCs/>
          <w:i/>
          <w:iCs/>
          <w:sz w:val="24"/>
          <w:szCs w:val="24"/>
          <w:lang w:val="es-ES"/>
        </w:rPr>
        <w:t>04.01</w:t>
      </w:r>
      <w:r w:rsidRPr="00064131">
        <w:rPr>
          <w:rFonts w:ascii="Arial Narrow" w:hAnsi="Arial Narrow"/>
          <w:b/>
          <w:bCs/>
          <w:i/>
          <w:iCs/>
          <w:sz w:val="24"/>
          <w:szCs w:val="24"/>
          <w:lang w:val="es-ES"/>
        </w:rPr>
        <w:tab/>
        <w:t xml:space="preserve">   APARATOS SANITARIOS Y ACCESORIOS</w:t>
      </w:r>
    </w:p>
    <w:p w14:paraId="7EEE4E26" w14:textId="77777777" w:rsidR="002B55D1" w:rsidRPr="00064131" w:rsidRDefault="002B55D1" w:rsidP="002B55D1">
      <w:pPr>
        <w:pStyle w:val="Prrafodelista"/>
        <w:spacing w:after="0"/>
        <w:ind w:left="360"/>
        <w:jc w:val="both"/>
        <w:rPr>
          <w:rFonts w:ascii="Arial Narrow" w:hAnsi="Arial Narrow"/>
          <w:b/>
          <w:bCs/>
          <w:i/>
          <w:iCs/>
          <w:sz w:val="24"/>
          <w:szCs w:val="24"/>
          <w:lang w:val="es-ES"/>
        </w:rPr>
      </w:pPr>
      <w:r w:rsidRPr="00064131">
        <w:rPr>
          <w:rFonts w:ascii="Arial Narrow" w:hAnsi="Arial Narrow"/>
          <w:b/>
          <w:bCs/>
          <w:i/>
          <w:iCs/>
          <w:sz w:val="24"/>
          <w:szCs w:val="24"/>
          <w:lang w:val="es-ES"/>
        </w:rPr>
        <w:t>04.01.01</w:t>
      </w:r>
      <w:r w:rsidRPr="00064131">
        <w:rPr>
          <w:rFonts w:ascii="Arial Narrow" w:hAnsi="Arial Narrow"/>
          <w:b/>
          <w:bCs/>
          <w:i/>
          <w:iCs/>
          <w:sz w:val="24"/>
          <w:szCs w:val="24"/>
          <w:lang w:val="es-ES"/>
        </w:rPr>
        <w:tab/>
        <w:t xml:space="preserve">      SUMINISTRO DE APARATOS SANITARIOS</w:t>
      </w:r>
    </w:p>
    <w:p w14:paraId="1738F9B3" w14:textId="77777777" w:rsidR="002B55D1" w:rsidRPr="00CD71E6" w:rsidRDefault="002B55D1" w:rsidP="002B55D1">
      <w:pPr>
        <w:pStyle w:val="Prrafodelista"/>
        <w:spacing w:after="0"/>
        <w:ind w:left="360"/>
        <w:jc w:val="both"/>
        <w:rPr>
          <w:rFonts w:ascii="Arial Narrow" w:hAnsi="Arial Narrow"/>
          <w:b/>
          <w:bCs/>
          <w:sz w:val="24"/>
          <w:szCs w:val="24"/>
          <w:lang w:val="es-ES"/>
        </w:rPr>
      </w:pPr>
      <w:r w:rsidRPr="00CD71E6">
        <w:rPr>
          <w:rFonts w:ascii="Arial Narrow" w:hAnsi="Arial Narrow"/>
          <w:b/>
          <w:bCs/>
          <w:sz w:val="24"/>
          <w:szCs w:val="24"/>
          <w:lang w:val="es-ES"/>
        </w:rPr>
        <w:t>04.01.01.01</w:t>
      </w:r>
      <w:r w:rsidRPr="00CD71E6">
        <w:rPr>
          <w:rFonts w:ascii="Arial Narrow" w:hAnsi="Arial Narrow"/>
          <w:b/>
          <w:bCs/>
          <w:sz w:val="24"/>
          <w:szCs w:val="24"/>
          <w:lang w:val="es-ES"/>
        </w:rPr>
        <w:tab/>
        <w:t xml:space="preserve">         INODORO TANQUE BAJO DE CERÁMICA VITRIFICADA BLANCO</w:t>
      </w:r>
    </w:p>
    <w:p w14:paraId="0AA6BF83" w14:textId="77777777" w:rsidR="002B55D1" w:rsidRPr="00CD71E6" w:rsidRDefault="002B55D1" w:rsidP="002B55D1">
      <w:pPr>
        <w:pStyle w:val="Prrafodelista"/>
        <w:spacing w:after="0"/>
        <w:ind w:left="360"/>
        <w:jc w:val="both"/>
        <w:rPr>
          <w:rFonts w:ascii="Arial Narrow" w:hAnsi="Arial Narrow"/>
          <w:b/>
          <w:bCs/>
          <w:sz w:val="24"/>
          <w:szCs w:val="24"/>
          <w:lang w:val="es-ES"/>
        </w:rPr>
      </w:pPr>
      <w:r w:rsidRPr="00CD71E6">
        <w:rPr>
          <w:rFonts w:ascii="Arial Narrow" w:hAnsi="Arial Narrow"/>
          <w:b/>
          <w:bCs/>
          <w:sz w:val="24"/>
          <w:szCs w:val="24"/>
          <w:lang w:val="es-ES"/>
        </w:rPr>
        <w:t>04.01.01.06</w:t>
      </w:r>
      <w:r w:rsidRPr="00CD71E6">
        <w:rPr>
          <w:rFonts w:ascii="Arial Narrow" w:hAnsi="Arial Narrow"/>
          <w:b/>
          <w:bCs/>
          <w:sz w:val="24"/>
          <w:szCs w:val="24"/>
          <w:lang w:val="es-ES"/>
        </w:rPr>
        <w:tab/>
        <w:t xml:space="preserve">         LAVADERO DE ACERO INOXIDABLE 1 POZA CON 2 ESCURRIDORES</w:t>
      </w:r>
    </w:p>
    <w:p w14:paraId="00E4F1EC" w14:textId="77777777" w:rsidR="00CD71E6" w:rsidRDefault="00CD71E6" w:rsidP="002B55D1">
      <w:pPr>
        <w:pStyle w:val="Prrafodelista"/>
        <w:spacing w:after="0"/>
        <w:ind w:left="360"/>
        <w:jc w:val="both"/>
        <w:rPr>
          <w:rFonts w:ascii="Arial Narrow" w:hAnsi="Arial Narrow"/>
          <w:sz w:val="24"/>
          <w:szCs w:val="24"/>
          <w:lang w:val="es-ES"/>
        </w:rPr>
      </w:pPr>
    </w:p>
    <w:p w14:paraId="3AA61DFF" w14:textId="6294C8B7" w:rsidR="002B55D1" w:rsidRPr="00064131" w:rsidRDefault="002B55D1" w:rsidP="002B55D1">
      <w:pPr>
        <w:pStyle w:val="Prrafodelista"/>
        <w:spacing w:after="0"/>
        <w:ind w:left="360"/>
        <w:jc w:val="both"/>
        <w:rPr>
          <w:rFonts w:ascii="Arial Narrow" w:hAnsi="Arial Narrow"/>
          <w:b/>
          <w:bCs/>
          <w:i/>
          <w:iCs/>
          <w:sz w:val="24"/>
          <w:szCs w:val="24"/>
          <w:lang w:val="es-ES"/>
        </w:rPr>
      </w:pPr>
      <w:r w:rsidRPr="00064131">
        <w:rPr>
          <w:rFonts w:ascii="Arial Narrow" w:hAnsi="Arial Narrow"/>
          <w:b/>
          <w:bCs/>
          <w:i/>
          <w:iCs/>
          <w:sz w:val="24"/>
          <w:szCs w:val="24"/>
          <w:lang w:val="es-ES"/>
        </w:rPr>
        <w:t>04.01.02</w:t>
      </w:r>
      <w:r w:rsidRPr="00064131">
        <w:rPr>
          <w:rFonts w:ascii="Arial Narrow" w:hAnsi="Arial Narrow"/>
          <w:b/>
          <w:bCs/>
          <w:i/>
          <w:iCs/>
          <w:sz w:val="24"/>
          <w:szCs w:val="24"/>
          <w:lang w:val="es-ES"/>
        </w:rPr>
        <w:tab/>
        <w:t xml:space="preserve">      SUMINISTRO DE ACCESORIOS SANITARIOS</w:t>
      </w:r>
    </w:p>
    <w:p w14:paraId="11D9901D" w14:textId="77777777" w:rsidR="002B55D1" w:rsidRPr="00A838BC" w:rsidRDefault="002B55D1" w:rsidP="002B55D1">
      <w:pPr>
        <w:pStyle w:val="Prrafodelista"/>
        <w:spacing w:after="0"/>
        <w:ind w:left="360"/>
        <w:jc w:val="both"/>
        <w:rPr>
          <w:rFonts w:ascii="Arial Narrow" w:hAnsi="Arial Narrow"/>
          <w:b/>
          <w:bCs/>
          <w:sz w:val="24"/>
          <w:szCs w:val="24"/>
          <w:lang w:val="es-ES"/>
        </w:rPr>
      </w:pPr>
      <w:r w:rsidRPr="00A838BC">
        <w:rPr>
          <w:rFonts w:ascii="Arial Narrow" w:hAnsi="Arial Narrow"/>
          <w:b/>
          <w:bCs/>
          <w:sz w:val="24"/>
          <w:szCs w:val="24"/>
          <w:lang w:val="es-ES"/>
        </w:rPr>
        <w:t>04.01.02.01</w:t>
      </w:r>
      <w:r w:rsidRPr="00A838BC">
        <w:rPr>
          <w:rFonts w:ascii="Arial Narrow" w:hAnsi="Arial Narrow"/>
          <w:b/>
          <w:bCs/>
          <w:sz w:val="24"/>
          <w:szCs w:val="24"/>
          <w:lang w:val="es-ES"/>
        </w:rPr>
        <w:tab/>
        <w:t xml:space="preserve">         LLAVE DE LAVATORIO TEMPORIZADA, CROMADA</w:t>
      </w:r>
    </w:p>
    <w:p w14:paraId="177EFB07" w14:textId="787A7A6C" w:rsidR="002B55D1" w:rsidRPr="00A838BC" w:rsidRDefault="002B55D1" w:rsidP="00925441">
      <w:pPr>
        <w:pStyle w:val="Prrafodelista"/>
        <w:spacing w:after="0"/>
        <w:ind w:left="360"/>
        <w:jc w:val="both"/>
        <w:rPr>
          <w:rFonts w:ascii="Arial Narrow" w:hAnsi="Arial Narrow"/>
          <w:b/>
          <w:bCs/>
          <w:sz w:val="24"/>
          <w:szCs w:val="24"/>
          <w:lang w:val="es-ES"/>
        </w:rPr>
      </w:pPr>
      <w:r w:rsidRPr="00A838BC">
        <w:rPr>
          <w:rFonts w:ascii="Arial Narrow" w:hAnsi="Arial Narrow"/>
          <w:b/>
          <w:bCs/>
          <w:sz w:val="24"/>
          <w:szCs w:val="24"/>
          <w:lang w:val="es-ES"/>
        </w:rPr>
        <w:t>04.01.02.03</w:t>
      </w:r>
      <w:r w:rsidRPr="00A838BC">
        <w:rPr>
          <w:rFonts w:ascii="Arial Narrow" w:hAnsi="Arial Narrow"/>
          <w:b/>
          <w:bCs/>
          <w:sz w:val="24"/>
          <w:szCs w:val="24"/>
          <w:lang w:val="es-ES"/>
        </w:rPr>
        <w:tab/>
        <w:t xml:space="preserve">         LLAVE DE </w:t>
      </w:r>
      <w:r w:rsidR="00A838BC" w:rsidRPr="00A838BC">
        <w:rPr>
          <w:rFonts w:ascii="Arial Narrow" w:hAnsi="Arial Narrow"/>
          <w:b/>
          <w:bCs/>
          <w:sz w:val="24"/>
          <w:szCs w:val="24"/>
          <w:lang w:val="es-ES"/>
        </w:rPr>
        <w:t>LAVADERO TIPO</w:t>
      </w:r>
      <w:r w:rsidRPr="00A838BC">
        <w:rPr>
          <w:rFonts w:ascii="Arial Narrow" w:hAnsi="Arial Narrow"/>
          <w:b/>
          <w:bCs/>
          <w:sz w:val="24"/>
          <w:szCs w:val="24"/>
          <w:lang w:val="es-ES"/>
        </w:rPr>
        <w:t xml:space="preserve"> CUELLO DE CISNE Ø 1/2" PARA COCINA MONOCOMANDO, CROMADA</w:t>
      </w:r>
    </w:p>
    <w:p w14:paraId="7D71056B" w14:textId="77777777" w:rsidR="002B55D1" w:rsidRPr="00A838BC" w:rsidRDefault="002B55D1" w:rsidP="002B55D1">
      <w:pPr>
        <w:pStyle w:val="Prrafodelista"/>
        <w:spacing w:after="0"/>
        <w:ind w:left="360"/>
        <w:jc w:val="both"/>
        <w:rPr>
          <w:rFonts w:ascii="Arial Narrow" w:hAnsi="Arial Narrow"/>
          <w:b/>
          <w:bCs/>
          <w:sz w:val="24"/>
          <w:szCs w:val="24"/>
          <w:lang w:val="es-ES"/>
        </w:rPr>
      </w:pPr>
      <w:r w:rsidRPr="00A838BC">
        <w:rPr>
          <w:rFonts w:ascii="Arial Narrow" w:hAnsi="Arial Narrow"/>
          <w:b/>
          <w:bCs/>
          <w:sz w:val="24"/>
          <w:szCs w:val="24"/>
          <w:lang w:val="es-ES"/>
        </w:rPr>
        <w:t>04.01.02.09</w:t>
      </w:r>
      <w:r w:rsidRPr="00A838BC">
        <w:rPr>
          <w:rFonts w:ascii="Arial Narrow" w:hAnsi="Arial Narrow"/>
          <w:b/>
          <w:bCs/>
          <w:sz w:val="24"/>
          <w:szCs w:val="24"/>
          <w:lang w:val="es-ES"/>
        </w:rPr>
        <w:tab/>
        <w:t xml:space="preserve">         SOPORTE PORTA PAPEL HIGIENICO CROMADO</w:t>
      </w:r>
    </w:p>
    <w:p w14:paraId="73E9DDD1" w14:textId="77777777" w:rsidR="002B55D1" w:rsidRPr="00A838BC" w:rsidRDefault="002B55D1" w:rsidP="002B55D1">
      <w:pPr>
        <w:pStyle w:val="Prrafodelista"/>
        <w:spacing w:after="0"/>
        <w:ind w:left="360"/>
        <w:jc w:val="both"/>
        <w:rPr>
          <w:rFonts w:ascii="Arial Narrow" w:hAnsi="Arial Narrow"/>
          <w:b/>
          <w:bCs/>
          <w:sz w:val="24"/>
          <w:szCs w:val="24"/>
          <w:lang w:val="es-ES"/>
        </w:rPr>
      </w:pPr>
      <w:r w:rsidRPr="00A838BC">
        <w:rPr>
          <w:rFonts w:ascii="Arial Narrow" w:hAnsi="Arial Narrow"/>
          <w:b/>
          <w:bCs/>
          <w:sz w:val="24"/>
          <w:szCs w:val="24"/>
          <w:lang w:val="es-ES"/>
        </w:rPr>
        <w:t>04.01.02.10</w:t>
      </w:r>
      <w:r w:rsidRPr="00A838BC">
        <w:rPr>
          <w:rFonts w:ascii="Arial Narrow" w:hAnsi="Arial Narrow"/>
          <w:b/>
          <w:bCs/>
          <w:sz w:val="24"/>
          <w:szCs w:val="24"/>
          <w:lang w:val="es-ES"/>
        </w:rPr>
        <w:tab/>
        <w:t xml:space="preserve">         TACHO DE ACERO INOXIDABLE DE 7L, CON TAPA Y SISTEMA PEDAL</w:t>
      </w:r>
    </w:p>
    <w:p w14:paraId="6DEF962E" w14:textId="77777777" w:rsidR="002B55D1" w:rsidRPr="00A838BC" w:rsidRDefault="002B55D1" w:rsidP="002B55D1">
      <w:pPr>
        <w:pStyle w:val="Prrafodelista"/>
        <w:spacing w:after="0"/>
        <w:ind w:left="360"/>
        <w:jc w:val="both"/>
        <w:rPr>
          <w:rFonts w:ascii="Arial Narrow" w:hAnsi="Arial Narrow"/>
          <w:b/>
          <w:bCs/>
          <w:sz w:val="24"/>
          <w:szCs w:val="24"/>
          <w:lang w:val="es-ES"/>
        </w:rPr>
      </w:pPr>
      <w:r w:rsidRPr="00A838BC">
        <w:rPr>
          <w:rFonts w:ascii="Arial Narrow" w:hAnsi="Arial Narrow"/>
          <w:b/>
          <w:bCs/>
          <w:sz w:val="24"/>
          <w:szCs w:val="24"/>
          <w:lang w:val="es-ES"/>
        </w:rPr>
        <w:t>04.01.02.11</w:t>
      </w:r>
      <w:r w:rsidRPr="00A838BC">
        <w:rPr>
          <w:rFonts w:ascii="Arial Narrow" w:hAnsi="Arial Narrow"/>
          <w:b/>
          <w:bCs/>
          <w:sz w:val="24"/>
          <w:szCs w:val="24"/>
          <w:lang w:val="es-ES"/>
        </w:rPr>
        <w:tab/>
        <w:t xml:space="preserve">         DOSIFICADOR DE JABON AUTOMATICO CROMADO-EMPOTRADO</w:t>
      </w:r>
    </w:p>
    <w:p w14:paraId="11176F62" w14:textId="23D8D2D8" w:rsidR="002B55D1" w:rsidRPr="00A838BC" w:rsidRDefault="002B55D1" w:rsidP="00925441">
      <w:pPr>
        <w:pStyle w:val="Prrafodelista"/>
        <w:spacing w:after="0"/>
        <w:ind w:left="360"/>
        <w:jc w:val="both"/>
        <w:rPr>
          <w:rFonts w:ascii="Arial Narrow" w:hAnsi="Arial Narrow"/>
          <w:b/>
          <w:bCs/>
          <w:sz w:val="24"/>
          <w:szCs w:val="24"/>
          <w:lang w:val="es-ES"/>
        </w:rPr>
      </w:pPr>
      <w:r w:rsidRPr="00A838BC">
        <w:rPr>
          <w:rFonts w:ascii="Arial Narrow" w:hAnsi="Arial Narrow"/>
          <w:b/>
          <w:bCs/>
          <w:sz w:val="24"/>
          <w:szCs w:val="24"/>
          <w:lang w:val="es-ES"/>
        </w:rPr>
        <w:t>04.01.02.14</w:t>
      </w:r>
      <w:r w:rsidRPr="00A838BC">
        <w:rPr>
          <w:rFonts w:ascii="Arial Narrow" w:hAnsi="Arial Narrow"/>
          <w:b/>
          <w:bCs/>
          <w:sz w:val="24"/>
          <w:szCs w:val="24"/>
          <w:lang w:val="es-ES"/>
        </w:rPr>
        <w:tab/>
        <w:t xml:space="preserve">         ESPEJO BISELADO DE 0.45 x 0.75 m, e=4mm</w:t>
      </w:r>
    </w:p>
    <w:p w14:paraId="4B18C1CE" w14:textId="77777777" w:rsidR="002B55D1" w:rsidRPr="00A838BC" w:rsidRDefault="002B55D1" w:rsidP="002B55D1">
      <w:pPr>
        <w:pStyle w:val="Prrafodelista"/>
        <w:spacing w:after="0"/>
        <w:ind w:left="360"/>
        <w:jc w:val="both"/>
        <w:rPr>
          <w:rFonts w:ascii="Arial Narrow" w:hAnsi="Arial Narrow"/>
          <w:b/>
          <w:bCs/>
          <w:sz w:val="24"/>
          <w:szCs w:val="24"/>
          <w:lang w:val="es-ES"/>
        </w:rPr>
      </w:pPr>
      <w:r w:rsidRPr="00A838BC">
        <w:rPr>
          <w:rFonts w:ascii="Arial Narrow" w:hAnsi="Arial Narrow"/>
          <w:b/>
          <w:bCs/>
          <w:sz w:val="24"/>
          <w:szCs w:val="24"/>
          <w:lang w:val="es-ES"/>
        </w:rPr>
        <w:t>04.01.02.16</w:t>
      </w:r>
      <w:r w:rsidRPr="00A838BC">
        <w:rPr>
          <w:rFonts w:ascii="Arial Narrow" w:hAnsi="Arial Narrow"/>
          <w:b/>
          <w:bCs/>
          <w:sz w:val="24"/>
          <w:szCs w:val="24"/>
          <w:lang w:val="es-ES"/>
        </w:rPr>
        <w:tab/>
        <w:t xml:space="preserve">         BARRA DE SEGURIDAD DE ACERO INOXIDABLE, L = 0.90m</w:t>
      </w:r>
    </w:p>
    <w:p w14:paraId="628CE1A8" w14:textId="026F13FF" w:rsidR="002B55D1" w:rsidRDefault="002B55D1" w:rsidP="002B55D1">
      <w:pPr>
        <w:pStyle w:val="Prrafodelista"/>
        <w:spacing w:after="0"/>
        <w:ind w:left="360"/>
        <w:jc w:val="both"/>
        <w:rPr>
          <w:rFonts w:ascii="Arial Narrow" w:hAnsi="Arial Narrow"/>
          <w:b/>
          <w:bCs/>
          <w:sz w:val="24"/>
          <w:szCs w:val="24"/>
          <w:lang w:val="es-ES"/>
        </w:rPr>
      </w:pPr>
      <w:r w:rsidRPr="00A838BC">
        <w:rPr>
          <w:rFonts w:ascii="Arial Narrow" w:hAnsi="Arial Narrow"/>
          <w:b/>
          <w:bCs/>
          <w:sz w:val="24"/>
          <w:szCs w:val="24"/>
          <w:lang w:val="es-ES"/>
        </w:rPr>
        <w:t>04.01.02.19</w:t>
      </w:r>
      <w:r w:rsidRPr="00A838BC">
        <w:rPr>
          <w:rFonts w:ascii="Arial Narrow" w:hAnsi="Arial Narrow"/>
          <w:b/>
          <w:bCs/>
          <w:sz w:val="24"/>
          <w:szCs w:val="24"/>
          <w:lang w:val="es-ES"/>
        </w:rPr>
        <w:tab/>
        <w:t xml:space="preserve">         PORTA JABON CROMADO, ADOSADO</w:t>
      </w:r>
    </w:p>
    <w:p w14:paraId="737480BF" w14:textId="77777777" w:rsidR="005D78C9" w:rsidRDefault="005D78C9" w:rsidP="005D78C9">
      <w:pPr>
        <w:pStyle w:val="Prrafodelista"/>
        <w:spacing w:after="0"/>
        <w:ind w:left="360"/>
        <w:jc w:val="both"/>
        <w:rPr>
          <w:rFonts w:ascii="Arial Narrow" w:hAnsi="Arial Narrow"/>
          <w:b/>
          <w:bCs/>
          <w:sz w:val="24"/>
          <w:szCs w:val="24"/>
          <w:lang w:val="es-ES"/>
        </w:rPr>
      </w:pPr>
    </w:p>
    <w:p w14:paraId="0EC711BD" w14:textId="732BD418" w:rsidR="005D78C9" w:rsidRPr="00064131" w:rsidRDefault="005D78C9" w:rsidP="005D78C9">
      <w:pPr>
        <w:pStyle w:val="Prrafodelista"/>
        <w:spacing w:after="0"/>
        <w:ind w:left="360"/>
        <w:jc w:val="both"/>
        <w:rPr>
          <w:rFonts w:ascii="Arial Narrow" w:hAnsi="Arial Narrow"/>
          <w:b/>
          <w:bCs/>
          <w:i/>
          <w:iCs/>
          <w:sz w:val="24"/>
          <w:szCs w:val="24"/>
          <w:lang w:val="es-ES"/>
        </w:rPr>
      </w:pPr>
      <w:r w:rsidRPr="00064131">
        <w:rPr>
          <w:rFonts w:ascii="Arial Narrow" w:hAnsi="Arial Narrow"/>
          <w:b/>
          <w:bCs/>
          <w:i/>
          <w:iCs/>
          <w:sz w:val="24"/>
          <w:szCs w:val="24"/>
          <w:lang w:val="es-ES"/>
        </w:rPr>
        <w:t>04.01.03</w:t>
      </w:r>
      <w:r w:rsidRPr="00064131">
        <w:rPr>
          <w:rFonts w:ascii="Arial Narrow" w:hAnsi="Arial Narrow"/>
          <w:b/>
          <w:bCs/>
          <w:i/>
          <w:iCs/>
          <w:sz w:val="24"/>
          <w:szCs w:val="24"/>
          <w:lang w:val="es-ES"/>
        </w:rPr>
        <w:tab/>
        <w:t xml:space="preserve">      INSTALACION DE APARATOS SANITARIOS</w:t>
      </w:r>
    </w:p>
    <w:p w14:paraId="06003371" w14:textId="577C0C1B" w:rsidR="005D78C9" w:rsidRDefault="005D78C9" w:rsidP="005D78C9">
      <w:pPr>
        <w:pStyle w:val="Prrafodelista"/>
        <w:spacing w:after="0"/>
        <w:ind w:left="360"/>
        <w:jc w:val="both"/>
        <w:rPr>
          <w:rFonts w:ascii="Arial Narrow" w:hAnsi="Arial Narrow"/>
          <w:b/>
          <w:bCs/>
          <w:sz w:val="24"/>
          <w:szCs w:val="24"/>
          <w:lang w:val="es-ES"/>
        </w:rPr>
      </w:pPr>
      <w:r w:rsidRPr="005D78C9">
        <w:rPr>
          <w:rFonts w:ascii="Arial Narrow" w:hAnsi="Arial Narrow"/>
          <w:b/>
          <w:bCs/>
          <w:sz w:val="24"/>
          <w:szCs w:val="24"/>
          <w:lang w:val="es-ES"/>
        </w:rPr>
        <w:t>04.01.03.01</w:t>
      </w:r>
      <w:r w:rsidRPr="005D78C9">
        <w:rPr>
          <w:rFonts w:ascii="Arial Narrow" w:hAnsi="Arial Narrow"/>
          <w:b/>
          <w:bCs/>
          <w:sz w:val="24"/>
          <w:szCs w:val="24"/>
          <w:lang w:val="es-ES"/>
        </w:rPr>
        <w:tab/>
        <w:t xml:space="preserve">         INSTALACION DE APARATOS SANITARIOS</w:t>
      </w:r>
    </w:p>
    <w:p w14:paraId="4CE9573A" w14:textId="77777777" w:rsidR="005D78C9" w:rsidRPr="005D78C9" w:rsidRDefault="005D78C9" w:rsidP="005D78C9">
      <w:pPr>
        <w:pStyle w:val="Prrafodelista"/>
        <w:spacing w:after="0"/>
        <w:ind w:left="360"/>
        <w:jc w:val="both"/>
        <w:rPr>
          <w:rFonts w:ascii="Arial Narrow" w:hAnsi="Arial Narrow"/>
          <w:b/>
          <w:bCs/>
          <w:sz w:val="24"/>
          <w:szCs w:val="24"/>
          <w:lang w:val="es-ES"/>
        </w:rPr>
      </w:pPr>
    </w:p>
    <w:p w14:paraId="50C216DE" w14:textId="77777777" w:rsidR="005D78C9" w:rsidRPr="00064131" w:rsidRDefault="005D78C9" w:rsidP="005D78C9">
      <w:pPr>
        <w:pStyle w:val="Prrafodelista"/>
        <w:spacing w:after="0"/>
        <w:ind w:left="360"/>
        <w:jc w:val="both"/>
        <w:rPr>
          <w:rFonts w:ascii="Arial Narrow" w:hAnsi="Arial Narrow"/>
          <w:b/>
          <w:bCs/>
          <w:i/>
          <w:iCs/>
          <w:sz w:val="24"/>
          <w:szCs w:val="24"/>
          <w:lang w:val="es-ES"/>
        </w:rPr>
      </w:pPr>
      <w:r w:rsidRPr="00064131">
        <w:rPr>
          <w:rFonts w:ascii="Arial Narrow" w:hAnsi="Arial Narrow"/>
          <w:b/>
          <w:bCs/>
          <w:i/>
          <w:iCs/>
          <w:sz w:val="24"/>
          <w:szCs w:val="24"/>
          <w:lang w:val="es-ES"/>
        </w:rPr>
        <w:t>04.01.04</w:t>
      </w:r>
      <w:r w:rsidRPr="00064131">
        <w:rPr>
          <w:rFonts w:ascii="Arial Narrow" w:hAnsi="Arial Narrow"/>
          <w:b/>
          <w:bCs/>
          <w:i/>
          <w:iCs/>
          <w:sz w:val="24"/>
          <w:szCs w:val="24"/>
          <w:lang w:val="es-ES"/>
        </w:rPr>
        <w:tab/>
        <w:t xml:space="preserve">      INSTALACION DE ACCESORIOS SANITARIOS</w:t>
      </w:r>
    </w:p>
    <w:p w14:paraId="7A5ECE1D" w14:textId="40F431EB" w:rsidR="005D78C9" w:rsidRPr="00A838BC" w:rsidRDefault="005D78C9" w:rsidP="005D78C9">
      <w:pPr>
        <w:pStyle w:val="Prrafodelista"/>
        <w:spacing w:after="0"/>
        <w:ind w:left="360"/>
        <w:jc w:val="both"/>
        <w:rPr>
          <w:rFonts w:ascii="Arial Narrow" w:hAnsi="Arial Narrow"/>
          <w:b/>
          <w:bCs/>
          <w:sz w:val="24"/>
          <w:szCs w:val="24"/>
          <w:lang w:val="es-ES"/>
        </w:rPr>
      </w:pPr>
      <w:r w:rsidRPr="005D78C9">
        <w:rPr>
          <w:rFonts w:ascii="Arial Narrow" w:hAnsi="Arial Narrow"/>
          <w:b/>
          <w:bCs/>
          <w:sz w:val="24"/>
          <w:szCs w:val="24"/>
          <w:lang w:val="es-ES"/>
        </w:rPr>
        <w:t>04.01.04.01</w:t>
      </w:r>
      <w:r w:rsidRPr="005D78C9">
        <w:rPr>
          <w:rFonts w:ascii="Arial Narrow" w:hAnsi="Arial Narrow"/>
          <w:b/>
          <w:bCs/>
          <w:sz w:val="24"/>
          <w:szCs w:val="24"/>
          <w:lang w:val="es-ES"/>
        </w:rPr>
        <w:tab/>
        <w:t xml:space="preserve">         INSTALACION DE ACCESORIOS SANITARIOS</w:t>
      </w:r>
    </w:p>
    <w:p w14:paraId="5CCA3AA3" w14:textId="77777777" w:rsidR="00CC41D3" w:rsidRPr="009932E1" w:rsidRDefault="00CC41D3" w:rsidP="00CC41D3">
      <w:pPr>
        <w:pStyle w:val="Prrafodelista"/>
        <w:spacing w:after="0"/>
        <w:ind w:left="1701"/>
        <w:jc w:val="both"/>
        <w:rPr>
          <w:rFonts w:asciiTheme="minorHAnsi" w:hAnsiTheme="minorHAnsi" w:cstheme="minorHAnsi"/>
          <w:b/>
          <w:bCs/>
          <w:sz w:val="24"/>
          <w:szCs w:val="24"/>
          <w:lang w:val="es-ES"/>
        </w:rPr>
      </w:pPr>
    </w:p>
    <w:p w14:paraId="32394EB3" w14:textId="0B627FB7" w:rsidR="00020909" w:rsidRDefault="00020909" w:rsidP="00036F05">
      <w:pPr>
        <w:pStyle w:val="Prrafodelista"/>
        <w:numPr>
          <w:ilvl w:val="1"/>
          <w:numId w:val="24"/>
        </w:numPr>
        <w:spacing w:after="0"/>
        <w:ind w:left="1701" w:hanging="425"/>
        <w:jc w:val="both"/>
        <w:rPr>
          <w:rFonts w:asciiTheme="minorHAnsi" w:hAnsiTheme="minorHAnsi" w:cstheme="minorHAnsi"/>
          <w:b/>
          <w:bCs/>
          <w:sz w:val="24"/>
          <w:szCs w:val="24"/>
        </w:rPr>
      </w:pPr>
      <w:r w:rsidRPr="00020909">
        <w:rPr>
          <w:rFonts w:asciiTheme="minorHAnsi" w:hAnsiTheme="minorHAnsi" w:cstheme="minorHAnsi"/>
          <w:b/>
          <w:bCs/>
          <w:sz w:val="24"/>
          <w:szCs w:val="24"/>
        </w:rPr>
        <w:t>DEDUCTIVOS DE OBRA</w:t>
      </w:r>
    </w:p>
    <w:p w14:paraId="58B24F21" w14:textId="508412AD" w:rsidR="00BF0B0F" w:rsidRDefault="00FE60BF" w:rsidP="00BF0B0F">
      <w:pPr>
        <w:pStyle w:val="Sinespaciado"/>
        <w:spacing w:after="240"/>
        <w:ind w:right="-567"/>
        <w:jc w:val="both"/>
        <w:rPr>
          <w:rFonts w:ascii="Arial Narrow" w:hAnsi="Arial Narrow"/>
          <w:sz w:val="24"/>
          <w:szCs w:val="24"/>
          <w:lang w:val="es-ES"/>
        </w:rPr>
      </w:pPr>
      <w:r>
        <w:rPr>
          <w:rFonts w:ascii="Arial Narrow" w:hAnsi="Arial Narrow"/>
          <w:sz w:val="24"/>
          <w:szCs w:val="24"/>
          <w:lang w:val="es-ES"/>
        </w:rPr>
        <w:lastRenderedPageBreak/>
        <w:t>Previa</w:t>
      </w:r>
      <w:r w:rsidRPr="00077104">
        <w:rPr>
          <w:rFonts w:ascii="Arial Narrow" w:hAnsi="Arial Narrow"/>
          <w:sz w:val="24"/>
          <w:szCs w:val="24"/>
          <w:lang w:val="es-ES"/>
        </w:rPr>
        <w:t xml:space="preserve"> revisión de los documentos existentes</w:t>
      </w:r>
      <w:r>
        <w:rPr>
          <w:rFonts w:ascii="Arial Narrow" w:hAnsi="Arial Narrow"/>
          <w:sz w:val="24"/>
          <w:szCs w:val="24"/>
          <w:lang w:val="es-ES"/>
        </w:rPr>
        <w:t xml:space="preserve"> </w:t>
      </w:r>
      <w:r w:rsidRPr="00077104">
        <w:rPr>
          <w:rFonts w:ascii="Arial Narrow" w:hAnsi="Arial Narrow"/>
          <w:sz w:val="24"/>
          <w:szCs w:val="24"/>
          <w:lang w:val="es-ES"/>
        </w:rPr>
        <w:t>d</w:t>
      </w:r>
      <w:r>
        <w:rPr>
          <w:rFonts w:ascii="Arial Narrow" w:hAnsi="Arial Narrow"/>
          <w:sz w:val="24"/>
          <w:szCs w:val="24"/>
          <w:lang w:val="es-ES"/>
        </w:rPr>
        <w:t>el expediente y de la</w:t>
      </w:r>
      <w:r w:rsidRPr="00077104">
        <w:rPr>
          <w:rFonts w:ascii="Arial Narrow" w:hAnsi="Arial Narrow"/>
          <w:sz w:val="24"/>
          <w:szCs w:val="24"/>
          <w:lang w:val="es-ES"/>
        </w:rPr>
        <w:t xml:space="preserve"> ejecución del proyecto en mención</w:t>
      </w:r>
      <w:r>
        <w:rPr>
          <w:rFonts w:ascii="Arial Narrow" w:hAnsi="Arial Narrow"/>
          <w:sz w:val="24"/>
          <w:szCs w:val="24"/>
          <w:lang w:val="es-ES"/>
        </w:rPr>
        <w:t>,</w:t>
      </w:r>
      <w:r w:rsidRPr="00077104">
        <w:rPr>
          <w:rFonts w:ascii="Arial Narrow" w:hAnsi="Arial Narrow"/>
          <w:sz w:val="24"/>
          <w:szCs w:val="24"/>
          <w:lang w:val="es-ES"/>
        </w:rPr>
        <w:t xml:space="preserve"> se puede verificar que </w:t>
      </w:r>
      <w:r>
        <w:rPr>
          <w:rFonts w:ascii="Arial Narrow" w:hAnsi="Arial Narrow"/>
          <w:sz w:val="24"/>
          <w:szCs w:val="24"/>
          <w:lang w:val="es-ES"/>
        </w:rPr>
        <w:t>existen partidas que deben ser deducidas ya que no son necesarias para cumplir con las metas del proyecto. Por lo tanto,</w:t>
      </w:r>
      <w:r w:rsidRPr="00077104">
        <w:rPr>
          <w:rFonts w:ascii="Arial Narrow" w:hAnsi="Arial Narrow"/>
          <w:sz w:val="24"/>
          <w:szCs w:val="24"/>
          <w:lang w:val="es-ES"/>
        </w:rPr>
        <w:t xml:space="preserve"> </w:t>
      </w:r>
      <w:r>
        <w:rPr>
          <w:rFonts w:ascii="Arial Narrow" w:hAnsi="Arial Narrow"/>
          <w:sz w:val="24"/>
          <w:szCs w:val="24"/>
          <w:lang w:val="es-ES"/>
        </w:rPr>
        <w:t>e</w:t>
      </w:r>
      <w:r w:rsidRPr="00F460DC">
        <w:rPr>
          <w:rFonts w:ascii="Arial Narrow" w:hAnsi="Arial Narrow"/>
          <w:sz w:val="24"/>
          <w:szCs w:val="24"/>
          <w:lang w:val="es-ES"/>
        </w:rPr>
        <w:t>n el cuadro siguiente se muestran las partidas que</w:t>
      </w:r>
      <w:r>
        <w:rPr>
          <w:rFonts w:ascii="Arial Narrow" w:hAnsi="Arial Narrow"/>
          <w:sz w:val="24"/>
          <w:szCs w:val="24"/>
          <w:lang w:val="es-ES"/>
        </w:rPr>
        <w:t xml:space="preserve"> se plantean como</w:t>
      </w:r>
      <w:r w:rsidRPr="00F460DC">
        <w:rPr>
          <w:rFonts w:ascii="Arial Narrow" w:hAnsi="Arial Narrow"/>
          <w:sz w:val="24"/>
          <w:szCs w:val="24"/>
          <w:lang w:val="es-ES"/>
        </w:rPr>
        <w:t xml:space="preserve"> deductivos:</w:t>
      </w:r>
      <w:r w:rsidRPr="003C1D33">
        <w:rPr>
          <w:rFonts w:ascii="Arial Narrow" w:hAnsi="Arial Narrow"/>
          <w:sz w:val="24"/>
          <w:szCs w:val="24"/>
          <w:lang w:val="es-ES"/>
        </w:rPr>
        <w:t xml:space="preserve"> </w:t>
      </w:r>
    </w:p>
    <w:p w14:paraId="6E57530C" w14:textId="77777777" w:rsidR="00BF0B0F" w:rsidRPr="00C02690" w:rsidRDefault="00BF0B0F" w:rsidP="00BF0B0F">
      <w:pPr>
        <w:spacing w:after="0"/>
        <w:ind w:left="426"/>
        <w:jc w:val="both"/>
        <w:rPr>
          <w:rFonts w:ascii="Arial Narrow" w:hAnsi="Arial Narrow"/>
          <w:b/>
          <w:bCs/>
          <w:sz w:val="24"/>
          <w:szCs w:val="24"/>
          <w:lang w:val="es-ES"/>
        </w:rPr>
      </w:pPr>
      <w:r w:rsidRPr="00C02690">
        <w:rPr>
          <w:rFonts w:ascii="Arial Narrow" w:hAnsi="Arial Narrow"/>
          <w:b/>
          <w:bCs/>
          <w:sz w:val="24"/>
          <w:szCs w:val="24"/>
          <w:lang w:val="es-ES"/>
        </w:rPr>
        <w:t>04</w:t>
      </w:r>
      <w:r w:rsidRPr="00C02690">
        <w:rPr>
          <w:rFonts w:ascii="Arial Narrow" w:hAnsi="Arial Narrow"/>
          <w:b/>
          <w:bCs/>
          <w:sz w:val="24"/>
          <w:szCs w:val="24"/>
          <w:lang w:val="es-ES"/>
        </w:rPr>
        <w:tab/>
        <w:t>INSTALACIONES SANITARIAS</w:t>
      </w:r>
    </w:p>
    <w:p w14:paraId="2719F80F" w14:textId="77777777" w:rsidR="00BF0B0F" w:rsidRPr="00C02690" w:rsidRDefault="00BF0B0F" w:rsidP="00BF0B0F">
      <w:pPr>
        <w:spacing w:after="0"/>
        <w:ind w:left="426"/>
        <w:jc w:val="both"/>
        <w:rPr>
          <w:rFonts w:ascii="Arial Narrow" w:hAnsi="Arial Narrow"/>
          <w:b/>
          <w:bCs/>
          <w:sz w:val="24"/>
          <w:szCs w:val="24"/>
          <w:lang w:val="es-ES"/>
        </w:rPr>
      </w:pPr>
      <w:r w:rsidRPr="00C02690">
        <w:rPr>
          <w:rFonts w:ascii="Arial Narrow" w:hAnsi="Arial Narrow"/>
          <w:b/>
          <w:bCs/>
          <w:sz w:val="24"/>
          <w:szCs w:val="24"/>
          <w:lang w:val="es-ES"/>
        </w:rPr>
        <w:t>04.01</w:t>
      </w:r>
      <w:r w:rsidRPr="00C02690">
        <w:rPr>
          <w:rFonts w:ascii="Arial Narrow" w:hAnsi="Arial Narrow"/>
          <w:b/>
          <w:bCs/>
          <w:sz w:val="24"/>
          <w:szCs w:val="24"/>
          <w:lang w:val="es-ES"/>
        </w:rPr>
        <w:tab/>
        <w:t xml:space="preserve">   APARATOS SANITARIOS Y ACCESORIOS</w:t>
      </w:r>
    </w:p>
    <w:p w14:paraId="2A4E254D" w14:textId="77777777" w:rsidR="00BF0B0F" w:rsidRPr="00C02690" w:rsidRDefault="00BF0B0F" w:rsidP="00BF0B0F">
      <w:pPr>
        <w:spacing w:after="0"/>
        <w:ind w:left="426"/>
        <w:jc w:val="both"/>
        <w:rPr>
          <w:rFonts w:ascii="Arial Narrow" w:hAnsi="Arial Narrow"/>
          <w:b/>
          <w:bCs/>
          <w:sz w:val="24"/>
          <w:szCs w:val="24"/>
          <w:lang w:val="es-ES"/>
        </w:rPr>
      </w:pPr>
      <w:r w:rsidRPr="00C02690">
        <w:rPr>
          <w:rFonts w:ascii="Arial Narrow" w:hAnsi="Arial Narrow"/>
          <w:b/>
          <w:bCs/>
          <w:sz w:val="24"/>
          <w:szCs w:val="24"/>
          <w:lang w:val="es-ES"/>
        </w:rPr>
        <w:t>04.01.01</w:t>
      </w:r>
      <w:r w:rsidRPr="00C02690">
        <w:rPr>
          <w:rFonts w:ascii="Arial Narrow" w:hAnsi="Arial Narrow"/>
          <w:b/>
          <w:bCs/>
          <w:sz w:val="24"/>
          <w:szCs w:val="24"/>
          <w:lang w:val="es-ES"/>
        </w:rPr>
        <w:tab/>
        <w:t xml:space="preserve">      SUMINISTRO DE APARATOS SANITARIOS</w:t>
      </w:r>
    </w:p>
    <w:p w14:paraId="12F9CA40" w14:textId="6D19DFD5" w:rsidR="00BF0B0F" w:rsidRDefault="00BF0B0F" w:rsidP="00BF0B0F">
      <w:pPr>
        <w:spacing w:after="0"/>
        <w:ind w:left="426"/>
        <w:jc w:val="both"/>
        <w:rPr>
          <w:rFonts w:ascii="Arial Narrow" w:hAnsi="Arial Narrow"/>
          <w:b/>
          <w:bCs/>
          <w:sz w:val="24"/>
          <w:szCs w:val="24"/>
          <w:lang w:val="es-ES"/>
        </w:rPr>
      </w:pPr>
      <w:r w:rsidRPr="007E0EFC">
        <w:rPr>
          <w:rFonts w:ascii="Arial Narrow" w:hAnsi="Arial Narrow"/>
          <w:b/>
          <w:bCs/>
          <w:sz w:val="24"/>
          <w:szCs w:val="24"/>
          <w:lang w:val="es-ES"/>
        </w:rPr>
        <w:t>04.01.01.03</w:t>
      </w:r>
      <w:r w:rsidRPr="007E0EFC">
        <w:rPr>
          <w:rFonts w:ascii="Arial Narrow" w:hAnsi="Arial Narrow"/>
          <w:b/>
          <w:bCs/>
          <w:sz w:val="24"/>
          <w:szCs w:val="24"/>
          <w:lang w:val="es-ES"/>
        </w:rPr>
        <w:tab/>
        <w:t>LAVATORIO DE PARED DE CERAMICA VITRIFICADA BLANCO -ADOSADO</w:t>
      </w:r>
    </w:p>
    <w:p w14:paraId="13D0B379" w14:textId="77777777" w:rsidR="00BF0B0F" w:rsidRPr="007E0EFC" w:rsidRDefault="00BF0B0F" w:rsidP="00BF0B0F">
      <w:pPr>
        <w:spacing w:after="0"/>
        <w:ind w:left="426"/>
        <w:jc w:val="both"/>
        <w:rPr>
          <w:rFonts w:ascii="Arial Narrow" w:hAnsi="Arial Narrow"/>
          <w:b/>
          <w:bCs/>
          <w:sz w:val="24"/>
          <w:szCs w:val="24"/>
          <w:lang w:val="es-ES"/>
        </w:rPr>
      </w:pPr>
    </w:p>
    <w:p w14:paraId="4881E19A" w14:textId="77777777" w:rsidR="00BF0B0F" w:rsidRPr="007E0EFC" w:rsidRDefault="00BF0B0F" w:rsidP="00BF0B0F">
      <w:pPr>
        <w:spacing w:after="0"/>
        <w:ind w:left="426"/>
        <w:jc w:val="both"/>
        <w:rPr>
          <w:rFonts w:ascii="Arial Narrow" w:hAnsi="Arial Narrow"/>
          <w:b/>
          <w:bCs/>
          <w:sz w:val="24"/>
          <w:szCs w:val="24"/>
          <w:lang w:val="es-ES"/>
        </w:rPr>
      </w:pPr>
      <w:r w:rsidRPr="007E0EFC">
        <w:rPr>
          <w:rFonts w:ascii="Arial Narrow" w:hAnsi="Arial Narrow"/>
          <w:b/>
          <w:bCs/>
          <w:sz w:val="24"/>
          <w:szCs w:val="24"/>
          <w:lang w:val="es-ES"/>
        </w:rPr>
        <w:t>04.01.02</w:t>
      </w:r>
      <w:r w:rsidRPr="007E0EFC">
        <w:rPr>
          <w:rFonts w:ascii="Arial Narrow" w:hAnsi="Arial Narrow"/>
          <w:b/>
          <w:bCs/>
          <w:sz w:val="24"/>
          <w:szCs w:val="24"/>
          <w:lang w:val="es-ES"/>
        </w:rPr>
        <w:tab/>
        <w:t xml:space="preserve">      SUMINISTRO DE ACCESORIOS SANITARIOS</w:t>
      </w:r>
    </w:p>
    <w:p w14:paraId="39B8B713" w14:textId="52B84003" w:rsidR="00BF0B0F" w:rsidRPr="007E0EFC" w:rsidRDefault="00BF0B0F" w:rsidP="00BF0B0F">
      <w:pPr>
        <w:spacing w:after="0"/>
        <w:ind w:left="426"/>
        <w:jc w:val="both"/>
        <w:rPr>
          <w:rFonts w:ascii="Arial Narrow" w:hAnsi="Arial Narrow"/>
          <w:b/>
          <w:bCs/>
          <w:sz w:val="24"/>
          <w:szCs w:val="24"/>
          <w:lang w:val="es-ES"/>
        </w:rPr>
      </w:pPr>
      <w:r w:rsidRPr="007E0EFC">
        <w:rPr>
          <w:rFonts w:ascii="Arial Narrow" w:hAnsi="Arial Narrow"/>
          <w:b/>
          <w:bCs/>
          <w:sz w:val="24"/>
          <w:szCs w:val="24"/>
          <w:lang w:val="es-ES"/>
        </w:rPr>
        <w:t>04.01.02.02</w:t>
      </w:r>
      <w:r>
        <w:rPr>
          <w:rFonts w:ascii="Arial Narrow" w:hAnsi="Arial Narrow"/>
          <w:b/>
          <w:bCs/>
          <w:sz w:val="24"/>
          <w:szCs w:val="24"/>
          <w:lang w:val="es-ES"/>
        </w:rPr>
        <w:tab/>
      </w:r>
      <w:r w:rsidRPr="007E0EFC">
        <w:rPr>
          <w:rFonts w:ascii="Arial Narrow" w:hAnsi="Arial Narrow"/>
          <w:b/>
          <w:bCs/>
          <w:sz w:val="24"/>
          <w:szCs w:val="24"/>
          <w:lang w:val="es-ES"/>
        </w:rPr>
        <w:t>LLAVE PARA BEBEDEROS, CROMADA</w:t>
      </w:r>
    </w:p>
    <w:p w14:paraId="7E541D7A" w14:textId="2145E300" w:rsidR="00BF0B0F" w:rsidRPr="007E0EFC" w:rsidRDefault="00BF0B0F" w:rsidP="00BF0B0F">
      <w:pPr>
        <w:spacing w:after="0"/>
        <w:ind w:left="426"/>
        <w:jc w:val="both"/>
        <w:rPr>
          <w:rFonts w:ascii="Arial Narrow" w:hAnsi="Arial Narrow"/>
          <w:b/>
          <w:bCs/>
          <w:sz w:val="24"/>
          <w:szCs w:val="24"/>
          <w:lang w:val="es-ES"/>
        </w:rPr>
      </w:pPr>
      <w:r w:rsidRPr="007E0EFC">
        <w:rPr>
          <w:rFonts w:ascii="Arial Narrow" w:hAnsi="Arial Narrow"/>
          <w:b/>
          <w:bCs/>
          <w:sz w:val="24"/>
          <w:szCs w:val="24"/>
          <w:lang w:val="es-ES"/>
        </w:rPr>
        <w:t>04.01.02.05</w:t>
      </w:r>
      <w:r>
        <w:rPr>
          <w:rFonts w:ascii="Arial Narrow" w:hAnsi="Arial Narrow"/>
          <w:b/>
          <w:bCs/>
          <w:sz w:val="24"/>
          <w:szCs w:val="24"/>
          <w:lang w:val="es-ES"/>
        </w:rPr>
        <w:tab/>
      </w:r>
      <w:r w:rsidRPr="007E0EFC">
        <w:rPr>
          <w:rFonts w:ascii="Arial Narrow" w:hAnsi="Arial Narrow"/>
          <w:b/>
          <w:bCs/>
          <w:sz w:val="24"/>
          <w:szCs w:val="24"/>
          <w:lang w:val="es-ES"/>
        </w:rPr>
        <w:t>GRIFOS ESFERICOS DOBLE MANGUERA</w:t>
      </w:r>
    </w:p>
    <w:p w14:paraId="7BFBDFC1" w14:textId="66D5A6B7" w:rsidR="00BF0B0F" w:rsidRPr="007E0EFC" w:rsidRDefault="00BF0B0F" w:rsidP="00BF0B0F">
      <w:pPr>
        <w:spacing w:after="0"/>
        <w:ind w:left="426"/>
        <w:jc w:val="both"/>
        <w:rPr>
          <w:rFonts w:ascii="Arial Narrow" w:hAnsi="Arial Narrow"/>
          <w:b/>
          <w:bCs/>
          <w:sz w:val="24"/>
          <w:szCs w:val="24"/>
          <w:lang w:val="es-ES"/>
        </w:rPr>
      </w:pPr>
      <w:r w:rsidRPr="007E0EFC">
        <w:rPr>
          <w:rFonts w:ascii="Arial Narrow" w:hAnsi="Arial Narrow"/>
          <w:b/>
          <w:bCs/>
          <w:sz w:val="24"/>
          <w:szCs w:val="24"/>
          <w:lang w:val="es-ES"/>
        </w:rPr>
        <w:t>04.01.02.21</w:t>
      </w:r>
      <w:r>
        <w:rPr>
          <w:rFonts w:ascii="Arial Narrow" w:hAnsi="Arial Narrow"/>
          <w:b/>
          <w:bCs/>
          <w:sz w:val="24"/>
          <w:szCs w:val="24"/>
          <w:lang w:val="es-ES"/>
        </w:rPr>
        <w:tab/>
      </w:r>
      <w:r w:rsidRPr="007E0EFC">
        <w:rPr>
          <w:rFonts w:ascii="Arial Narrow" w:hAnsi="Arial Narrow"/>
          <w:b/>
          <w:bCs/>
          <w:sz w:val="24"/>
          <w:szCs w:val="24"/>
          <w:lang w:val="es-ES"/>
        </w:rPr>
        <w:t>SISTEMA DE PURIFICADOR DE AGUA DE 3 ETAPAS</w:t>
      </w:r>
    </w:p>
    <w:p w14:paraId="08C3FADC" w14:textId="77777777" w:rsidR="00BF0B0F" w:rsidRDefault="00BF0B0F" w:rsidP="00BF0B0F">
      <w:pPr>
        <w:spacing w:after="0"/>
        <w:jc w:val="both"/>
        <w:rPr>
          <w:rFonts w:ascii="Arial Narrow" w:hAnsi="Arial Narrow"/>
          <w:sz w:val="24"/>
          <w:szCs w:val="24"/>
          <w:lang w:val="es-ES"/>
        </w:rPr>
      </w:pPr>
    </w:p>
    <w:p w14:paraId="75CD50E9" w14:textId="77777777" w:rsidR="00BF0B0F" w:rsidRDefault="00BF0B0F" w:rsidP="00BF0B0F">
      <w:pPr>
        <w:pStyle w:val="Sinespaciado"/>
        <w:spacing w:after="240"/>
        <w:ind w:right="-567" w:firstLine="426"/>
        <w:jc w:val="both"/>
        <w:rPr>
          <w:rFonts w:ascii="Arial Narrow" w:hAnsi="Arial Narrow"/>
          <w:sz w:val="24"/>
          <w:szCs w:val="24"/>
          <w:lang w:val="es-ES"/>
        </w:rPr>
      </w:pPr>
    </w:p>
    <w:p w14:paraId="7B186379" w14:textId="77777777" w:rsidR="00C02690" w:rsidRDefault="00C02690" w:rsidP="00967D91">
      <w:pPr>
        <w:spacing w:after="0"/>
        <w:jc w:val="both"/>
        <w:rPr>
          <w:rFonts w:ascii="Arial Narrow" w:hAnsi="Arial Narrow"/>
          <w:sz w:val="24"/>
          <w:szCs w:val="24"/>
          <w:lang w:val="es-ES"/>
        </w:rPr>
      </w:pPr>
    </w:p>
    <w:p w14:paraId="00FC276F" w14:textId="122EF456" w:rsidR="00FE60BF" w:rsidRDefault="00FE60BF" w:rsidP="00967D91">
      <w:pPr>
        <w:spacing w:after="0"/>
        <w:jc w:val="both"/>
        <w:rPr>
          <w:rFonts w:ascii="Arial Narrow" w:hAnsi="Arial Narrow"/>
          <w:sz w:val="24"/>
          <w:szCs w:val="24"/>
          <w:lang w:val="es-ES"/>
        </w:rPr>
      </w:pPr>
      <w:r w:rsidRPr="00E23BD2">
        <w:rPr>
          <w:rFonts w:ascii="Arial Narrow" w:hAnsi="Arial Narrow"/>
          <w:sz w:val="24"/>
          <w:szCs w:val="24"/>
          <w:lang w:val="es-ES"/>
        </w:rPr>
        <w:t xml:space="preserve">Por lo tanto, </w:t>
      </w:r>
      <w:r>
        <w:rPr>
          <w:rFonts w:ascii="Arial Narrow" w:hAnsi="Arial Narrow"/>
          <w:sz w:val="24"/>
          <w:szCs w:val="24"/>
          <w:lang w:val="es-ES"/>
        </w:rPr>
        <w:t>el</w:t>
      </w:r>
      <w:r w:rsidRPr="00E23BD2">
        <w:rPr>
          <w:rFonts w:ascii="Arial Narrow" w:hAnsi="Arial Narrow"/>
          <w:sz w:val="24"/>
          <w:szCs w:val="24"/>
          <w:lang w:val="es-ES"/>
        </w:rPr>
        <w:t xml:space="preserve"> Costo Directo </w:t>
      </w:r>
      <w:r>
        <w:rPr>
          <w:rFonts w:ascii="Arial Narrow" w:hAnsi="Arial Narrow"/>
          <w:sz w:val="24"/>
          <w:szCs w:val="24"/>
          <w:lang w:val="es-ES"/>
        </w:rPr>
        <w:t>correspondiente a</w:t>
      </w:r>
      <w:r w:rsidRPr="00E23BD2">
        <w:rPr>
          <w:rFonts w:ascii="Arial Narrow" w:hAnsi="Arial Narrow"/>
          <w:sz w:val="24"/>
          <w:szCs w:val="24"/>
          <w:lang w:val="es-ES"/>
        </w:rPr>
        <w:t xml:space="preserve"> la Ampliación Presupuestal N°07 </w:t>
      </w:r>
      <w:r>
        <w:rPr>
          <w:rFonts w:ascii="Arial Narrow" w:hAnsi="Arial Narrow"/>
          <w:sz w:val="24"/>
          <w:szCs w:val="24"/>
          <w:lang w:val="es-ES"/>
        </w:rPr>
        <w:t>por Adicionales de obra y Deductivos es:</w:t>
      </w:r>
    </w:p>
    <w:p w14:paraId="648170C3" w14:textId="77777777" w:rsidR="00FE60BF" w:rsidRPr="00984463" w:rsidRDefault="00FE60BF" w:rsidP="00967D91">
      <w:pPr>
        <w:pStyle w:val="Sinespaciado"/>
        <w:ind w:left="-142" w:right="-567" w:firstLine="142"/>
        <w:jc w:val="both"/>
        <w:rPr>
          <w:rFonts w:ascii="Arial Narrow" w:hAnsi="Arial Narrow"/>
          <w:b/>
          <w:bCs/>
          <w:sz w:val="24"/>
          <w:szCs w:val="24"/>
          <w:lang w:val="es-ES"/>
        </w:rPr>
      </w:pPr>
      <w:r w:rsidRPr="00984463">
        <w:rPr>
          <w:rFonts w:ascii="Arial Narrow" w:hAnsi="Arial Narrow"/>
          <w:b/>
          <w:bCs/>
          <w:sz w:val="24"/>
          <w:szCs w:val="24"/>
          <w:lang w:val="es-ES"/>
        </w:rPr>
        <w:t>PARTIDAS NUEVAS:</w:t>
      </w:r>
    </w:p>
    <w:p w14:paraId="54CFE5D2" w14:textId="6C7C194F" w:rsidR="00FE60BF" w:rsidRPr="00984463" w:rsidRDefault="00FE60BF" w:rsidP="00967D91">
      <w:pPr>
        <w:pStyle w:val="Sinespaciado"/>
        <w:ind w:left="-142" w:right="-567" w:firstLine="142"/>
        <w:jc w:val="both"/>
        <w:rPr>
          <w:rFonts w:ascii="Arial Narrow" w:hAnsi="Arial Narrow"/>
          <w:sz w:val="24"/>
          <w:szCs w:val="24"/>
          <w:lang w:val="es-ES"/>
        </w:rPr>
      </w:pPr>
      <w:r w:rsidRPr="00984463">
        <w:rPr>
          <w:rFonts w:ascii="Arial Narrow" w:hAnsi="Arial Narrow"/>
          <w:sz w:val="24"/>
          <w:szCs w:val="24"/>
          <w:lang w:val="es-ES"/>
        </w:rPr>
        <w:t xml:space="preserve">El monto que corresponde al </w:t>
      </w:r>
      <w:r>
        <w:rPr>
          <w:rFonts w:ascii="Arial Narrow" w:hAnsi="Arial Narrow"/>
          <w:sz w:val="24"/>
          <w:szCs w:val="24"/>
          <w:lang w:val="es-ES"/>
        </w:rPr>
        <w:t>Costo Directo</w:t>
      </w:r>
      <w:r w:rsidRPr="00984463">
        <w:rPr>
          <w:rFonts w:ascii="Arial Narrow" w:hAnsi="Arial Narrow"/>
          <w:sz w:val="24"/>
          <w:szCs w:val="24"/>
          <w:lang w:val="es-ES"/>
        </w:rPr>
        <w:t xml:space="preserve"> de las </w:t>
      </w:r>
      <w:r>
        <w:rPr>
          <w:rFonts w:ascii="Arial Narrow" w:hAnsi="Arial Narrow"/>
          <w:sz w:val="24"/>
          <w:szCs w:val="24"/>
          <w:lang w:val="es-ES"/>
        </w:rPr>
        <w:t>P</w:t>
      </w:r>
      <w:r w:rsidRPr="00984463">
        <w:rPr>
          <w:rFonts w:ascii="Arial Narrow" w:hAnsi="Arial Narrow"/>
          <w:sz w:val="24"/>
          <w:szCs w:val="24"/>
          <w:lang w:val="es-ES"/>
        </w:rPr>
        <w:t xml:space="preserve">artidas </w:t>
      </w:r>
      <w:r>
        <w:rPr>
          <w:rFonts w:ascii="Arial Narrow" w:hAnsi="Arial Narrow"/>
          <w:sz w:val="24"/>
          <w:szCs w:val="24"/>
          <w:lang w:val="es-ES"/>
        </w:rPr>
        <w:t>N</w:t>
      </w:r>
      <w:r w:rsidRPr="00984463">
        <w:rPr>
          <w:rFonts w:ascii="Arial Narrow" w:hAnsi="Arial Narrow"/>
          <w:sz w:val="24"/>
          <w:szCs w:val="24"/>
          <w:lang w:val="es-ES"/>
        </w:rPr>
        <w:t xml:space="preserve">uevas es de </w:t>
      </w:r>
      <w:r w:rsidRPr="00442841">
        <w:rPr>
          <w:rFonts w:ascii="Arial Narrow" w:hAnsi="Arial Narrow"/>
          <w:b/>
          <w:bCs/>
          <w:sz w:val="24"/>
          <w:szCs w:val="24"/>
          <w:lang w:val="es-ES"/>
        </w:rPr>
        <w:t xml:space="preserve">S/. </w:t>
      </w:r>
      <w:r w:rsidR="00E209C0">
        <w:rPr>
          <w:rFonts w:ascii="Arial Narrow" w:hAnsi="Arial Narrow"/>
          <w:b/>
          <w:bCs/>
          <w:sz w:val="24"/>
          <w:szCs w:val="24"/>
          <w:lang w:val="es-ES"/>
        </w:rPr>
        <w:t>2,317,345.10</w:t>
      </w:r>
    </w:p>
    <w:p w14:paraId="46B08DB1" w14:textId="77777777" w:rsidR="00FE60BF" w:rsidRPr="00984463" w:rsidRDefault="00FE60BF" w:rsidP="00967D91">
      <w:pPr>
        <w:pStyle w:val="Sinespaciado"/>
        <w:ind w:left="-142" w:right="-567" w:firstLine="142"/>
        <w:jc w:val="both"/>
        <w:rPr>
          <w:rFonts w:ascii="Arial Narrow" w:hAnsi="Arial Narrow"/>
          <w:b/>
          <w:bCs/>
          <w:sz w:val="24"/>
          <w:szCs w:val="24"/>
          <w:lang w:val="es-ES"/>
        </w:rPr>
      </w:pPr>
      <w:r w:rsidRPr="00984463">
        <w:rPr>
          <w:rFonts w:ascii="Arial Narrow" w:hAnsi="Arial Narrow"/>
          <w:b/>
          <w:bCs/>
          <w:sz w:val="24"/>
          <w:szCs w:val="24"/>
          <w:lang w:val="es-ES"/>
        </w:rPr>
        <w:t>MAYORES METRADOS</w:t>
      </w:r>
      <w:r>
        <w:rPr>
          <w:rFonts w:ascii="Arial Narrow" w:hAnsi="Arial Narrow"/>
          <w:b/>
          <w:bCs/>
          <w:sz w:val="24"/>
          <w:szCs w:val="24"/>
          <w:lang w:val="es-ES"/>
        </w:rPr>
        <w:t>:</w:t>
      </w:r>
    </w:p>
    <w:p w14:paraId="7E38A86C" w14:textId="2BB8CE93" w:rsidR="00FE60BF" w:rsidRPr="00984463" w:rsidRDefault="00FE60BF" w:rsidP="00967D91">
      <w:pPr>
        <w:pStyle w:val="Sinespaciado"/>
        <w:ind w:left="-142" w:right="-567" w:firstLine="142"/>
        <w:jc w:val="both"/>
        <w:rPr>
          <w:rFonts w:ascii="Arial Narrow" w:hAnsi="Arial Narrow"/>
          <w:sz w:val="24"/>
          <w:szCs w:val="24"/>
          <w:lang w:val="es-ES"/>
        </w:rPr>
      </w:pPr>
      <w:r w:rsidRPr="00984463">
        <w:rPr>
          <w:rFonts w:ascii="Arial Narrow" w:hAnsi="Arial Narrow"/>
          <w:sz w:val="24"/>
          <w:szCs w:val="24"/>
          <w:lang w:val="es-ES"/>
        </w:rPr>
        <w:t xml:space="preserve">El monto que corresponde al </w:t>
      </w:r>
      <w:r>
        <w:rPr>
          <w:rFonts w:ascii="Arial Narrow" w:hAnsi="Arial Narrow"/>
          <w:sz w:val="24"/>
          <w:szCs w:val="24"/>
          <w:lang w:val="es-ES"/>
        </w:rPr>
        <w:t>Costo Directo</w:t>
      </w:r>
      <w:r w:rsidRPr="00984463">
        <w:rPr>
          <w:rFonts w:ascii="Arial Narrow" w:hAnsi="Arial Narrow"/>
          <w:sz w:val="24"/>
          <w:szCs w:val="24"/>
          <w:lang w:val="es-ES"/>
        </w:rPr>
        <w:t xml:space="preserve"> de </w:t>
      </w:r>
      <w:r>
        <w:rPr>
          <w:rFonts w:ascii="Arial Narrow" w:hAnsi="Arial Narrow"/>
          <w:sz w:val="24"/>
          <w:szCs w:val="24"/>
          <w:lang w:val="es-ES"/>
        </w:rPr>
        <w:t>los Mayores Metrados</w:t>
      </w:r>
      <w:r w:rsidRPr="00984463">
        <w:rPr>
          <w:rFonts w:ascii="Arial Narrow" w:hAnsi="Arial Narrow"/>
          <w:sz w:val="24"/>
          <w:szCs w:val="24"/>
          <w:lang w:val="es-ES"/>
        </w:rPr>
        <w:t xml:space="preserve"> </w:t>
      </w:r>
      <w:r>
        <w:rPr>
          <w:rFonts w:ascii="Arial Narrow" w:hAnsi="Arial Narrow"/>
          <w:sz w:val="24"/>
          <w:szCs w:val="24"/>
          <w:lang w:val="es-ES"/>
        </w:rPr>
        <w:t xml:space="preserve">es </w:t>
      </w:r>
      <w:r w:rsidRPr="00984463">
        <w:rPr>
          <w:rFonts w:ascii="Arial Narrow" w:hAnsi="Arial Narrow"/>
          <w:sz w:val="24"/>
          <w:szCs w:val="24"/>
          <w:lang w:val="es-ES"/>
        </w:rPr>
        <w:t xml:space="preserve">de </w:t>
      </w:r>
      <w:r w:rsidRPr="00442841">
        <w:rPr>
          <w:rFonts w:ascii="Arial Narrow" w:hAnsi="Arial Narrow"/>
          <w:b/>
          <w:bCs/>
          <w:sz w:val="24"/>
          <w:szCs w:val="24"/>
          <w:lang w:val="es-ES"/>
        </w:rPr>
        <w:t xml:space="preserve">S/. </w:t>
      </w:r>
      <w:r w:rsidR="00126C8E" w:rsidRPr="00126C8E">
        <w:rPr>
          <w:rFonts w:ascii="Arial Narrow" w:hAnsi="Arial Narrow"/>
          <w:b/>
          <w:bCs/>
          <w:sz w:val="24"/>
          <w:szCs w:val="24"/>
          <w:lang w:val="es-ES"/>
        </w:rPr>
        <w:t>1</w:t>
      </w:r>
      <w:r w:rsidR="00126C8E">
        <w:rPr>
          <w:rFonts w:ascii="Arial Narrow" w:hAnsi="Arial Narrow"/>
          <w:b/>
          <w:bCs/>
          <w:sz w:val="24"/>
          <w:szCs w:val="24"/>
          <w:lang w:val="es-ES"/>
        </w:rPr>
        <w:t>,</w:t>
      </w:r>
      <w:r w:rsidR="00126C8E" w:rsidRPr="00126C8E">
        <w:rPr>
          <w:rFonts w:ascii="Arial Narrow" w:hAnsi="Arial Narrow"/>
          <w:b/>
          <w:bCs/>
          <w:sz w:val="24"/>
          <w:szCs w:val="24"/>
          <w:lang w:val="es-ES"/>
        </w:rPr>
        <w:t>346</w:t>
      </w:r>
      <w:r w:rsidR="00126C8E">
        <w:rPr>
          <w:rFonts w:ascii="Arial Narrow" w:hAnsi="Arial Narrow"/>
          <w:b/>
          <w:bCs/>
          <w:sz w:val="24"/>
          <w:szCs w:val="24"/>
          <w:lang w:val="es-ES"/>
        </w:rPr>
        <w:t>,</w:t>
      </w:r>
      <w:r w:rsidR="00126C8E" w:rsidRPr="00126C8E">
        <w:rPr>
          <w:rFonts w:ascii="Arial Narrow" w:hAnsi="Arial Narrow"/>
          <w:b/>
          <w:bCs/>
          <w:sz w:val="24"/>
          <w:szCs w:val="24"/>
          <w:lang w:val="es-ES"/>
        </w:rPr>
        <w:t>669.61</w:t>
      </w:r>
      <w:r>
        <w:rPr>
          <w:rFonts w:ascii="Arial Narrow" w:hAnsi="Arial Narrow"/>
          <w:sz w:val="24"/>
          <w:szCs w:val="24"/>
          <w:lang w:val="es-ES"/>
        </w:rPr>
        <w:t>.</w:t>
      </w:r>
    </w:p>
    <w:p w14:paraId="5EA2315E" w14:textId="77777777" w:rsidR="00FE60BF" w:rsidRPr="00984463" w:rsidRDefault="00FE60BF" w:rsidP="00967D91">
      <w:pPr>
        <w:pStyle w:val="Sinespaciado"/>
        <w:ind w:left="-142" w:right="-567" w:firstLine="142"/>
        <w:jc w:val="both"/>
        <w:rPr>
          <w:rFonts w:ascii="Arial Narrow" w:hAnsi="Arial Narrow"/>
          <w:b/>
          <w:bCs/>
          <w:sz w:val="24"/>
          <w:szCs w:val="24"/>
          <w:lang w:val="es-ES"/>
        </w:rPr>
      </w:pPr>
      <w:r w:rsidRPr="00984463">
        <w:rPr>
          <w:rFonts w:ascii="Arial Narrow" w:hAnsi="Arial Narrow"/>
          <w:b/>
          <w:bCs/>
          <w:sz w:val="24"/>
          <w:szCs w:val="24"/>
          <w:lang w:val="es-ES"/>
        </w:rPr>
        <w:t>DEDUCTIVO</w:t>
      </w:r>
      <w:r>
        <w:rPr>
          <w:rFonts w:ascii="Arial Narrow" w:hAnsi="Arial Narrow"/>
          <w:b/>
          <w:bCs/>
          <w:sz w:val="24"/>
          <w:szCs w:val="24"/>
          <w:lang w:val="es-ES"/>
        </w:rPr>
        <w:t>S DE OBRA:</w:t>
      </w:r>
    </w:p>
    <w:p w14:paraId="743F60B8" w14:textId="77777777" w:rsidR="003B74B0" w:rsidRDefault="00FE60BF" w:rsidP="00B91093">
      <w:pPr>
        <w:pStyle w:val="Sinespaciado"/>
        <w:spacing w:after="240"/>
        <w:ind w:left="-142" w:right="-567" w:firstLine="142"/>
        <w:jc w:val="both"/>
        <w:rPr>
          <w:rFonts w:ascii="Arial Narrow" w:hAnsi="Arial Narrow"/>
          <w:sz w:val="24"/>
          <w:szCs w:val="24"/>
          <w:lang w:val="es-ES"/>
        </w:rPr>
      </w:pPr>
      <w:r w:rsidRPr="00984463">
        <w:rPr>
          <w:rFonts w:ascii="Arial Narrow" w:hAnsi="Arial Narrow"/>
          <w:sz w:val="24"/>
          <w:szCs w:val="24"/>
          <w:lang w:val="es-ES"/>
        </w:rPr>
        <w:t xml:space="preserve">El monto que corresponde al </w:t>
      </w:r>
      <w:r>
        <w:rPr>
          <w:rFonts w:ascii="Arial Narrow" w:hAnsi="Arial Narrow"/>
          <w:sz w:val="24"/>
          <w:szCs w:val="24"/>
          <w:lang w:val="es-ES"/>
        </w:rPr>
        <w:t xml:space="preserve">Costo Directo </w:t>
      </w:r>
      <w:r w:rsidRPr="00984463">
        <w:rPr>
          <w:rFonts w:ascii="Arial Narrow" w:hAnsi="Arial Narrow"/>
          <w:sz w:val="24"/>
          <w:szCs w:val="24"/>
          <w:lang w:val="es-ES"/>
        </w:rPr>
        <w:t xml:space="preserve">de </w:t>
      </w:r>
      <w:r>
        <w:rPr>
          <w:rFonts w:ascii="Arial Narrow" w:hAnsi="Arial Narrow"/>
          <w:sz w:val="24"/>
          <w:szCs w:val="24"/>
          <w:lang w:val="es-ES"/>
        </w:rPr>
        <w:t>los Deductivos</w:t>
      </w:r>
      <w:r w:rsidRPr="00984463">
        <w:rPr>
          <w:rFonts w:ascii="Arial Narrow" w:hAnsi="Arial Narrow"/>
          <w:sz w:val="24"/>
          <w:szCs w:val="24"/>
          <w:lang w:val="es-ES"/>
        </w:rPr>
        <w:t xml:space="preserve"> es de </w:t>
      </w:r>
      <w:r w:rsidRPr="00442841">
        <w:rPr>
          <w:rFonts w:ascii="Arial Narrow" w:hAnsi="Arial Narrow"/>
          <w:b/>
          <w:bCs/>
          <w:sz w:val="24"/>
          <w:szCs w:val="24"/>
          <w:lang w:val="es-ES"/>
        </w:rPr>
        <w:t>S/. 1,012,817.80</w:t>
      </w:r>
      <w:r>
        <w:rPr>
          <w:rFonts w:ascii="Arial Narrow" w:hAnsi="Arial Narrow"/>
          <w:sz w:val="24"/>
          <w:szCs w:val="24"/>
          <w:lang w:val="es-ES"/>
        </w:rPr>
        <w:t>.</w:t>
      </w:r>
    </w:p>
    <w:p w14:paraId="2A639199" w14:textId="77777777" w:rsidR="00B91093" w:rsidRDefault="00B91093" w:rsidP="00B91093">
      <w:pPr>
        <w:pStyle w:val="Sinespaciado"/>
        <w:spacing w:after="240"/>
        <w:ind w:left="-142" w:right="-567" w:firstLine="142"/>
        <w:jc w:val="both"/>
        <w:rPr>
          <w:rFonts w:ascii="Arial Narrow" w:hAnsi="Arial Narrow"/>
          <w:sz w:val="24"/>
          <w:szCs w:val="24"/>
          <w:lang w:val="es-ES"/>
        </w:rPr>
      </w:pPr>
    </w:p>
    <w:p w14:paraId="46CF8E20" w14:textId="439DF774" w:rsidR="00EF70E6" w:rsidRPr="00E31366" w:rsidRDefault="00EC71F4" w:rsidP="00B91093">
      <w:pPr>
        <w:pStyle w:val="Sinespaciado"/>
        <w:numPr>
          <w:ilvl w:val="0"/>
          <w:numId w:val="35"/>
        </w:numPr>
        <w:spacing w:before="240" w:after="240" w:line="276" w:lineRule="auto"/>
        <w:ind w:right="-567"/>
        <w:jc w:val="both"/>
        <w:rPr>
          <w:rFonts w:asciiTheme="minorHAnsi" w:hAnsiTheme="minorHAnsi" w:cstheme="minorHAnsi"/>
          <w:b/>
          <w:bCs/>
          <w:sz w:val="24"/>
          <w:szCs w:val="24"/>
          <w:u w:val="single"/>
        </w:rPr>
      </w:pPr>
      <w:r>
        <w:rPr>
          <w:rFonts w:asciiTheme="minorHAnsi" w:hAnsiTheme="minorHAnsi" w:cstheme="minorHAnsi"/>
          <w:b/>
          <w:bCs/>
          <w:sz w:val="24"/>
          <w:szCs w:val="24"/>
          <w:u w:val="single"/>
        </w:rPr>
        <w:t>ANEXOS</w:t>
      </w:r>
      <w:r w:rsidRPr="00EC71F4">
        <w:rPr>
          <w:rFonts w:ascii="Arial" w:hAnsi="Arial" w:cs="Arial"/>
          <w:b/>
          <w:color w:val="000000" w:themeColor="text1"/>
          <w:lang w:val="es-MX" w:eastAsia="es-MX"/>
        </w:rPr>
        <w:tab/>
      </w:r>
    </w:p>
    <w:p w14:paraId="3DF1942B" w14:textId="77777777" w:rsidR="000C458B" w:rsidRPr="00E31366" w:rsidRDefault="000C458B" w:rsidP="00BC7E58">
      <w:pPr>
        <w:pStyle w:val="Sinespaciado"/>
        <w:numPr>
          <w:ilvl w:val="0"/>
          <w:numId w:val="36"/>
        </w:numPr>
        <w:ind w:right="-567"/>
        <w:jc w:val="both"/>
        <w:rPr>
          <w:rFonts w:asciiTheme="minorHAnsi" w:hAnsiTheme="minorHAnsi" w:cstheme="minorHAnsi"/>
          <w:b/>
          <w:bCs/>
          <w:sz w:val="24"/>
          <w:szCs w:val="24"/>
        </w:rPr>
      </w:pPr>
    </w:p>
    <w:sectPr w:rsidR="000C458B" w:rsidRPr="00E31366" w:rsidSect="003A7EB2">
      <w:headerReference w:type="even" r:id="rId10"/>
      <w:headerReference w:type="default" r:id="rId11"/>
      <w:footerReference w:type="default" r:id="rId12"/>
      <w:headerReference w:type="first" r:id="rId13"/>
      <w:pgSz w:w="11907" w:h="16839" w:code="9"/>
      <w:pgMar w:top="2126" w:right="1701" w:bottom="851"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41134" w14:textId="77777777" w:rsidR="00C241DE" w:rsidRDefault="00C241DE" w:rsidP="00227156">
      <w:pPr>
        <w:spacing w:after="0" w:line="240" w:lineRule="auto"/>
      </w:pPr>
      <w:r>
        <w:separator/>
      </w:r>
    </w:p>
  </w:endnote>
  <w:endnote w:type="continuationSeparator" w:id="0">
    <w:p w14:paraId="56E5684C" w14:textId="77777777" w:rsidR="00C241DE" w:rsidRDefault="00C241DE" w:rsidP="0022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512D1" w14:textId="77777777" w:rsidR="00E209C0" w:rsidRDefault="00E209C0" w:rsidP="00975322">
    <w:pPr>
      <w:pStyle w:val="Piedepgina"/>
      <w:jc w:val="center"/>
    </w:pPr>
    <w:r>
      <w:rPr>
        <w:rFonts w:ascii="Arial Narrow" w:hAnsi="Arial Narrow"/>
        <w:noProof/>
        <w:lang w:eastAsia="es-PE"/>
      </w:rPr>
      <mc:AlternateContent>
        <mc:Choice Requires="wps">
          <w:drawing>
            <wp:anchor distT="0" distB="0" distL="114300" distR="114300" simplePos="0" relativeHeight="251661312" behindDoc="0" locked="0" layoutInCell="1" allowOverlap="1" wp14:anchorId="3CC4B361" wp14:editId="61225F83">
              <wp:simplePos x="0" y="0"/>
              <wp:positionH relativeFrom="margin">
                <wp:posOffset>-635</wp:posOffset>
              </wp:positionH>
              <wp:positionV relativeFrom="paragraph">
                <wp:posOffset>-113792</wp:posOffset>
              </wp:positionV>
              <wp:extent cx="5372100" cy="6350"/>
              <wp:effectExtent l="0" t="0" r="19050" b="31750"/>
              <wp:wrapNone/>
              <wp:docPr id="1" name="Conector recto 1"/>
              <wp:cNvGraphicFramePr/>
              <a:graphic xmlns:a="http://schemas.openxmlformats.org/drawingml/2006/main">
                <a:graphicData uri="http://schemas.microsoft.com/office/word/2010/wordprocessingShape">
                  <wps:wsp>
                    <wps:cNvCnPr/>
                    <wps:spPr>
                      <a:xfrm>
                        <a:off x="0" y="0"/>
                        <a:ext cx="53721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E1AAD"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8.95pt" to="422.9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" strokecolor="black [3213]">
              <w10:wrap anchorx="margin"/>
            </v:line>
          </w:pict>
        </mc:Fallback>
      </mc:AlternateContent>
    </w:r>
    <w:r w:rsidRPr="00AA0447">
      <w:rPr>
        <w:rFonts w:ascii="Arial Narrow" w:hAnsi="Arial Narrow"/>
        <w:lang w:val="en-US"/>
      </w:rPr>
      <w:t xml:space="preserve">Jr. </w:t>
    </w:r>
    <w:r>
      <w:rPr>
        <w:rFonts w:ascii="Arial Narrow" w:hAnsi="Arial Narrow"/>
      </w:rPr>
      <w:t xml:space="preserve">Puno 107 </w:t>
    </w:r>
    <w:r w:rsidRPr="00303F27">
      <w:rPr>
        <w:rFonts w:ascii="Arial Narrow" w:hAnsi="Arial Narrow"/>
      </w:rPr>
      <w:t>| Abancay - Apurímac</w:t>
    </w:r>
  </w:p>
  <w:p w14:paraId="33FF9552" w14:textId="77777777" w:rsidR="00E209C0" w:rsidRPr="007173F3" w:rsidRDefault="00E209C0" w:rsidP="00303F27">
    <w:pPr>
      <w:pStyle w:val="Sinespaciado"/>
      <w:tabs>
        <w:tab w:val="left" w:pos="6990"/>
      </w:tabs>
      <w:rPr>
        <w:rFonts w:ascii="Arial Narrow" w:hAnsi="Arial Narrow"/>
        <w:b/>
        <w:sz w:val="20"/>
      </w:rPr>
    </w:pPr>
    <w:r>
      <w:rPr>
        <w:rFonts w:ascii="Arial Narrow" w:hAnsi="Arial Narrow"/>
        <w:b/>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F4C3" w14:textId="77777777" w:rsidR="00C241DE" w:rsidRDefault="00C241DE" w:rsidP="00227156">
      <w:pPr>
        <w:spacing w:after="0" w:line="240" w:lineRule="auto"/>
      </w:pPr>
      <w:r>
        <w:separator/>
      </w:r>
    </w:p>
  </w:footnote>
  <w:footnote w:type="continuationSeparator" w:id="0">
    <w:p w14:paraId="552D1ED1" w14:textId="77777777" w:rsidR="00C241DE" w:rsidRDefault="00C241DE" w:rsidP="00227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C7A1" w14:textId="77777777" w:rsidR="00E209C0" w:rsidRDefault="00E209C0">
    <w:pPr>
      <w:pStyle w:val="Encabezado"/>
    </w:pPr>
    <w:r>
      <w:rPr>
        <w:noProof/>
        <w:lang w:eastAsia="es-PE"/>
      </w:rPr>
      <w:drawing>
        <wp:anchor distT="0" distB="0" distL="114300" distR="114300" simplePos="0" relativeHeight="251658240" behindDoc="1" locked="0" layoutInCell="0" allowOverlap="1" wp14:anchorId="24D400F9" wp14:editId="74360581">
          <wp:simplePos x="0" y="0"/>
          <wp:positionH relativeFrom="margin">
            <wp:align>center</wp:align>
          </wp:positionH>
          <wp:positionV relativeFrom="margin">
            <wp:align>center</wp:align>
          </wp:positionV>
          <wp:extent cx="5398770" cy="5087620"/>
          <wp:effectExtent l="0" t="0" r="0" b="0"/>
          <wp:wrapNone/>
          <wp:docPr id="22" name="Imagen 22" descr="Logo-GRAPURIM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GRAPURIMAC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8770" cy="50876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707B" w14:textId="77777777" w:rsidR="00E209C0" w:rsidRDefault="00E209C0">
    <w:pPr>
      <w:pStyle w:val="Encabezado"/>
    </w:pPr>
  </w:p>
  <w:tbl>
    <w:tblPr>
      <w:tblStyle w:val="Tablaconcuadrcula"/>
      <w:tblW w:w="9071"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647"/>
      <w:gridCol w:w="1308"/>
    </w:tblGrid>
    <w:tr w:rsidR="00E209C0" w14:paraId="1231A1FD" w14:textId="77777777" w:rsidTr="003A7EB2">
      <w:trPr>
        <w:jc w:val="center"/>
      </w:trPr>
      <w:tc>
        <w:tcPr>
          <w:tcW w:w="1116" w:type="dxa"/>
        </w:tcPr>
        <w:p w14:paraId="50B0032D" w14:textId="0F5CF89D" w:rsidR="00E209C0" w:rsidRDefault="00E209C0">
          <w:pPr>
            <w:pStyle w:val="Encabezado"/>
          </w:pPr>
          <w:r>
            <w:rPr>
              <w:noProof/>
              <w:lang w:eastAsia="es-PE"/>
            </w:rPr>
            <w:drawing>
              <wp:inline distT="0" distB="0" distL="0" distR="0" wp14:anchorId="7CBA4638" wp14:editId="213AE67C">
                <wp:extent cx="563880" cy="570116"/>
                <wp:effectExtent l="0" t="0" r="762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811" cy="574091"/>
                        </a:xfrm>
                        <a:prstGeom prst="rect">
                          <a:avLst/>
                        </a:prstGeom>
                        <a:noFill/>
                        <a:ln w="9525">
                          <a:noFill/>
                          <a:miter lim="800000"/>
                          <a:headEnd/>
                          <a:tailEnd/>
                        </a:ln>
                      </pic:spPr>
                    </pic:pic>
                  </a:graphicData>
                </a:graphic>
              </wp:inline>
            </w:drawing>
          </w:r>
        </w:p>
      </w:tc>
      <w:tc>
        <w:tcPr>
          <w:tcW w:w="6647" w:type="dxa"/>
        </w:tcPr>
        <w:p w14:paraId="4EBC21E4" w14:textId="77777777" w:rsidR="00E209C0" w:rsidRPr="00C55CC2" w:rsidRDefault="00E209C0" w:rsidP="006A041F">
          <w:pPr>
            <w:pStyle w:val="Encabezado"/>
            <w:tabs>
              <w:tab w:val="clear" w:pos="4419"/>
              <w:tab w:val="clear" w:pos="8838"/>
            </w:tabs>
            <w:jc w:val="center"/>
            <w:rPr>
              <w:rFonts w:asciiTheme="minorHAnsi" w:hAnsiTheme="minorHAnsi" w:cstheme="minorHAnsi"/>
              <w:b/>
              <w:sz w:val="24"/>
            </w:rPr>
          </w:pPr>
          <w:r w:rsidRPr="00C55CC2">
            <w:rPr>
              <w:rFonts w:asciiTheme="minorHAnsi" w:hAnsiTheme="minorHAnsi" w:cstheme="minorHAnsi"/>
              <w:b/>
              <w:sz w:val="24"/>
            </w:rPr>
            <w:t>GOBIERNO REGIONAL DE APURÍMAC</w:t>
          </w:r>
        </w:p>
        <w:p w14:paraId="4ACECFD4" w14:textId="6D00CE1C" w:rsidR="00E209C0" w:rsidRPr="00C55CC2" w:rsidRDefault="00E209C0" w:rsidP="006A041F">
          <w:pPr>
            <w:pStyle w:val="Encabezado"/>
            <w:tabs>
              <w:tab w:val="clear" w:pos="4419"/>
              <w:tab w:val="clear" w:pos="8838"/>
            </w:tabs>
            <w:jc w:val="center"/>
            <w:rPr>
              <w:rFonts w:asciiTheme="minorHAnsi" w:hAnsiTheme="minorHAnsi" w:cstheme="minorHAnsi"/>
              <w:sz w:val="10"/>
              <w:szCs w:val="10"/>
            </w:rPr>
          </w:pPr>
          <w:r w:rsidRPr="00C55CC2">
            <w:rPr>
              <w:rFonts w:asciiTheme="minorHAnsi" w:hAnsiTheme="minorHAnsi" w:cstheme="minorHAnsi"/>
              <w:b/>
              <w:sz w:val="24"/>
            </w:rPr>
            <w:t>GERENCIA REGIONAL DE INFRAESTRUCTURA</w:t>
          </w:r>
        </w:p>
        <w:p w14:paraId="7B07CC02" w14:textId="77777777" w:rsidR="00E209C0" w:rsidRPr="00C55CC2" w:rsidRDefault="00E209C0" w:rsidP="006A041F">
          <w:pPr>
            <w:pStyle w:val="Encabezado"/>
            <w:tabs>
              <w:tab w:val="clear" w:pos="4419"/>
              <w:tab w:val="clear" w:pos="8838"/>
            </w:tabs>
            <w:jc w:val="center"/>
            <w:rPr>
              <w:rFonts w:asciiTheme="minorHAnsi" w:hAnsiTheme="minorHAnsi" w:cstheme="minorHAnsi"/>
              <w:b/>
              <w:sz w:val="16"/>
              <w:szCs w:val="16"/>
            </w:rPr>
          </w:pPr>
          <w:r w:rsidRPr="00C55CC2">
            <w:rPr>
              <w:rFonts w:asciiTheme="minorHAnsi" w:hAnsiTheme="minorHAnsi" w:cstheme="minorHAnsi"/>
              <w:b/>
              <w:sz w:val="16"/>
              <w:szCs w:val="16"/>
            </w:rPr>
            <w:t xml:space="preserve">SUB GERENCIA DE OBRAS </w:t>
          </w:r>
        </w:p>
        <w:p w14:paraId="0B76B303" w14:textId="77777777" w:rsidR="00E209C0" w:rsidRDefault="00E209C0">
          <w:pPr>
            <w:pStyle w:val="Encabezado"/>
          </w:pPr>
        </w:p>
      </w:tc>
      <w:tc>
        <w:tcPr>
          <w:tcW w:w="1308" w:type="dxa"/>
        </w:tcPr>
        <w:p w14:paraId="63BE2F83" w14:textId="1FD2B98F" w:rsidR="00E209C0" w:rsidRDefault="00E209C0">
          <w:pPr>
            <w:pStyle w:val="Encabezado"/>
          </w:pPr>
          <w:r>
            <w:rPr>
              <w:noProof/>
              <w:lang w:eastAsia="es-PE"/>
            </w:rPr>
            <w:drawing>
              <wp:inline distT="0" distB="0" distL="0" distR="0" wp14:anchorId="72256B67" wp14:editId="2BBC4618">
                <wp:extent cx="693420" cy="563880"/>
                <wp:effectExtent l="0" t="0" r="0" b="7620"/>
                <wp:docPr id="27" name="Imagen 27" descr="C:\Users\Informatica\AppData\Local\Microsoft\Windows\INetCache\Content.Word\LOGO GRA APROBADO - copia.png"/>
                <wp:cNvGraphicFramePr/>
                <a:graphic xmlns:a="http://schemas.openxmlformats.org/drawingml/2006/main">
                  <a:graphicData uri="http://schemas.openxmlformats.org/drawingml/2006/picture">
                    <pic:pic xmlns:pic="http://schemas.openxmlformats.org/drawingml/2006/picture">
                      <pic:nvPicPr>
                        <pic:cNvPr id="13" name="Imagen 12" descr="C:\Users\Informatica\AppData\Local\Microsoft\Windows\INetCache\Content.Word\LOGO GRA APROBADO - copia.png"/>
                        <pic:cNvPicPr/>
                      </pic:nvPicPr>
                      <pic:blipFill rotWithShape="1">
                        <a:blip r:embed="rId2" cstate="print">
                          <a:extLst>
                            <a:ext uri="{28A0092B-C50C-407E-A947-70E740481C1C}">
                              <a14:useLocalDpi xmlns:a14="http://schemas.microsoft.com/office/drawing/2010/main" val="0"/>
                            </a:ext>
                          </a:extLst>
                        </a:blip>
                        <a:srcRect l="13510" t="17120" r="13157" b="14388"/>
                        <a:stretch/>
                      </pic:blipFill>
                      <pic:spPr bwMode="auto">
                        <a:xfrm>
                          <a:off x="0" y="0"/>
                          <a:ext cx="693420" cy="563880"/>
                        </a:xfrm>
                        <a:prstGeom prst="rect">
                          <a:avLst/>
                        </a:prstGeom>
                        <a:noFill/>
                        <a:ln>
                          <a:noFill/>
                        </a:ln>
                        <a:effectLst/>
                      </pic:spPr>
                    </pic:pic>
                  </a:graphicData>
                </a:graphic>
              </wp:inline>
            </w:drawing>
          </w:r>
        </w:p>
      </w:tc>
    </w:tr>
  </w:tbl>
  <w:p w14:paraId="7FD7DC82" w14:textId="0728E628" w:rsidR="00E209C0" w:rsidRDefault="00E209C0">
    <w:pPr>
      <w:pStyle w:val="Encabezado"/>
    </w:pPr>
    <w:r>
      <w:rPr>
        <w:noProof/>
        <w:lang w:eastAsia="es-PE"/>
      </w:rPr>
      <mc:AlternateContent>
        <mc:Choice Requires="wps">
          <w:drawing>
            <wp:anchor distT="0" distB="0" distL="114300" distR="114300" simplePos="0" relativeHeight="251652096" behindDoc="0" locked="0" layoutInCell="1" allowOverlap="1" wp14:anchorId="6D62EA80" wp14:editId="47123046">
              <wp:simplePos x="0" y="0"/>
              <wp:positionH relativeFrom="column">
                <wp:posOffset>709930</wp:posOffset>
              </wp:positionH>
              <wp:positionV relativeFrom="paragraph">
                <wp:posOffset>-245110</wp:posOffset>
              </wp:positionV>
              <wp:extent cx="4323715" cy="1080770"/>
              <wp:effectExtent l="0" t="0" r="0" b="508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3715" cy="1080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CCEE3" w14:textId="6B9859DB" w:rsidR="00E209C0" w:rsidRDefault="00E209C0" w:rsidP="00303F27">
                          <w:pPr>
                            <w:pStyle w:val="Encabezado"/>
                            <w:tabs>
                              <w:tab w:val="clear" w:pos="4419"/>
                              <w:tab w:val="clear" w:pos="8838"/>
                            </w:tabs>
                            <w:jc w:val="center"/>
                            <w:rPr>
                              <w:rFonts w:ascii="Arial Narrow" w:hAnsi="Arial Narrow"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2EA80" id="_x0000_t202" coordsize="21600,21600" o:spt="202" path="m,l,21600r21600,l21600,xe">
              <v:stroke joinstyle="miter"/>
              <v:path gradientshapeok="t" o:connecttype="rect"/>
            </v:shapetype>
            <v:shape id="Text Box 1" o:spid="_x0000_s1026" type="#_x0000_t202" style="position:absolute;margin-left:55.9pt;margin-top:-19.3pt;width:340.45pt;height:85.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" filled="f" stroked="f">
              <v:textbox>
                <w:txbxContent>
                  <w:p w14:paraId="56DCCEE3" w14:textId="6B9859DB" w:rsidR="00E209C0" w:rsidRDefault="00E209C0" w:rsidP="00303F27">
                    <w:pPr>
                      <w:pStyle w:val="Encabezado"/>
                      <w:tabs>
                        <w:tab w:val="clear" w:pos="4419"/>
                        <w:tab w:val="clear" w:pos="8838"/>
                      </w:tabs>
                      <w:jc w:val="center"/>
                      <w:rPr>
                        <w:rFonts w:ascii="Arial Narrow" w:hAnsi="Arial Narrow" w:cs="Arial"/>
                        <w:sz w:val="20"/>
                        <w:szCs w:val="20"/>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EDD1B" w14:textId="77777777" w:rsidR="00E209C0" w:rsidRDefault="00E209C0">
    <w:pPr>
      <w:pStyle w:val="Encabezado"/>
    </w:pPr>
    <w:r>
      <w:rPr>
        <w:noProof/>
        <w:lang w:eastAsia="es-PE"/>
      </w:rPr>
      <w:drawing>
        <wp:anchor distT="0" distB="0" distL="114300" distR="114300" simplePos="0" relativeHeight="251655168" behindDoc="1" locked="0" layoutInCell="0" allowOverlap="1" wp14:anchorId="7EB7052B" wp14:editId="4E4E47FE">
          <wp:simplePos x="0" y="0"/>
          <wp:positionH relativeFrom="margin">
            <wp:align>center</wp:align>
          </wp:positionH>
          <wp:positionV relativeFrom="margin">
            <wp:align>center</wp:align>
          </wp:positionV>
          <wp:extent cx="5398770" cy="5087620"/>
          <wp:effectExtent l="0" t="0" r="0" b="0"/>
          <wp:wrapNone/>
          <wp:docPr id="28" name="Imagen 28" descr="Logo-GRAPURIM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GRAPURIMAC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8770" cy="50876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8A0"/>
    <w:multiLevelType w:val="hybridMultilevel"/>
    <w:tmpl w:val="2B526BA8"/>
    <w:lvl w:ilvl="0" w:tplc="A0DEDB46">
      <w:start w:val="20"/>
      <w:numFmt w:val="bullet"/>
      <w:lvlText w:val="-"/>
      <w:lvlJc w:val="left"/>
      <w:pPr>
        <w:ind w:left="1080" w:hanging="36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B5DF6"/>
    <w:multiLevelType w:val="multilevel"/>
    <w:tmpl w:val="35AA23B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 w15:restartNumberingAfterBreak="0">
    <w:nsid w:val="11A81526"/>
    <w:multiLevelType w:val="multilevel"/>
    <w:tmpl w:val="67662A2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3345CB6"/>
    <w:multiLevelType w:val="multilevel"/>
    <w:tmpl w:val="35AA23B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 w15:restartNumberingAfterBreak="0">
    <w:nsid w:val="1B3E5721"/>
    <w:multiLevelType w:val="hybridMultilevel"/>
    <w:tmpl w:val="6F38538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3A4E72"/>
    <w:multiLevelType w:val="hybridMultilevel"/>
    <w:tmpl w:val="D8AE47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32B63"/>
    <w:multiLevelType w:val="hybridMultilevel"/>
    <w:tmpl w:val="0E88F0BE"/>
    <w:lvl w:ilvl="0" w:tplc="A0DEDB46">
      <w:start w:val="20"/>
      <w:numFmt w:val="bullet"/>
      <w:lvlText w:val="-"/>
      <w:lvlJc w:val="left"/>
      <w:pPr>
        <w:ind w:left="1440" w:hanging="360"/>
      </w:pPr>
      <w:rPr>
        <w:rFonts w:ascii="Century Gothic" w:eastAsia="Times New Roman" w:hAnsi="Century Gothic"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D2501"/>
    <w:multiLevelType w:val="multilevel"/>
    <w:tmpl w:val="B2342388"/>
    <w:lvl w:ilvl="0">
      <w:start w:val="4"/>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Zero"/>
      <w:lvlText w:val="%1.%2.%3"/>
      <w:lvlJc w:val="left"/>
      <w:pPr>
        <w:ind w:left="2140" w:hanging="720"/>
      </w:pPr>
      <w:rPr>
        <w:rFonts w:hint="default"/>
      </w:rPr>
    </w:lvl>
    <w:lvl w:ilvl="3">
      <w:start w:val="1"/>
      <w:numFmt w:val="decimalZero"/>
      <w:lvlText w:val="%1.%2.%3.%4"/>
      <w:lvlJc w:val="left"/>
      <w:pPr>
        <w:ind w:left="2850" w:hanging="720"/>
      </w:pPr>
      <w:rPr>
        <w:rFonts w:hint="default"/>
      </w:rPr>
    </w:lvl>
    <w:lvl w:ilvl="4">
      <w:start w:val="1"/>
      <w:numFmt w:val="decimalZero"/>
      <w:lvlText w:val="%1.%2.%3.%4.%5"/>
      <w:lvlJc w:val="left"/>
      <w:pPr>
        <w:ind w:left="3920" w:hanging="1080"/>
      </w:pPr>
      <w:rPr>
        <w:rFonts w:hint="default"/>
      </w:rPr>
    </w:lvl>
    <w:lvl w:ilvl="5">
      <w:start w:val="1"/>
      <w:numFmt w:val="decimalZero"/>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8" w15:restartNumberingAfterBreak="0">
    <w:nsid w:val="23617442"/>
    <w:multiLevelType w:val="hybridMultilevel"/>
    <w:tmpl w:val="D2CA1C8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FB62DF"/>
    <w:multiLevelType w:val="multilevel"/>
    <w:tmpl w:val="35AA23B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0" w15:restartNumberingAfterBreak="0">
    <w:nsid w:val="2656702B"/>
    <w:multiLevelType w:val="multilevel"/>
    <w:tmpl w:val="35AA23B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1" w15:restartNumberingAfterBreak="0">
    <w:nsid w:val="293D5359"/>
    <w:multiLevelType w:val="hybridMultilevel"/>
    <w:tmpl w:val="82043F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516EC"/>
    <w:multiLevelType w:val="multilevel"/>
    <w:tmpl w:val="46C43CBC"/>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Zero"/>
      <w:lvlText w:val="%1.%2.%3"/>
      <w:lvlJc w:val="left"/>
      <w:pPr>
        <w:ind w:left="2140" w:hanging="720"/>
      </w:pPr>
      <w:rPr>
        <w:rFonts w:hint="default"/>
      </w:rPr>
    </w:lvl>
    <w:lvl w:ilvl="3">
      <w:start w:val="1"/>
      <w:numFmt w:val="decimalZero"/>
      <w:lvlText w:val="%1.%2.%3.%4"/>
      <w:lvlJc w:val="left"/>
      <w:pPr>
        <w:ind w:left="2850" w:hanging="720"/>
      </w:pPr>
      <w:rPr>
        <w:rFonts w:hint="default"/>
      </w:rPr>
    </w:lvl>
    <w:lvl w:ilvl="4">
      <w:start w:val="1"/>
      <w:numFmt w:val="decimalZero"/>
      <w:lvlText w:val="%1.%2.%3.%4.%5"/>
      <w:lvlJc w:val="left"/>
      <w:pPr>
        <w:ind w:left="3920" w:hanging="1080"/>
      </w:pPr>
      <w:rPr>
        <w:rFonts w:hint="default"/>
      </w:rPr>
    </w:lvl>
    <w:lvl w:ilvl="5">
      <w:start w:val="1"/>
      <w:numFmt w:val="decimalZero"/>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3" w15:restartNumberingAfterBreak="0">
    <w:nsid w:val="32442006"/>
    <w:multiLevelType w:val="hybridMultilevel"/>
    <w:tmpl w:val="C1906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7BC5DCD"/>
    <w:multiLevelType w:val="multilevel"/>
    <w:tmpl w:val="35AA23B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6" w15:restartNumberingAfterBreak="0">
    <w:nsid w:val="3A9407B6"/>
    <w:multiLevelType w:val="hybridMultilevel"/>
    <w:tmpl w:val="F65E2C84"/>
    <w:lvl w:ilvl="0" w:tplc="04090009">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17" w15:restartNumberingAfterBreak="0">
    <w:nsid w:val="3C2E6483"/>
    <w:multiLevelType w:val="hybridMultilevel"/>
    <w:tmpl w:val="DB6437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C3F0907"/>
    <w:multiLevelType w:val="multilevel"/>
    <w:tmpl w:val="DFF68020"/>
    <w:lvl w:ilvl="0">
      <w:start w:val="7"/>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9" w15:restartNumberingAfterBreak="0">
    <w:nsid w:val="3DB6340D"/>
    <w:multiLevelType w:val="multilevel"/>
    <w:tmpl w:val="06DC9B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198192F"/>
    <w:multiLevelType w:val="hybridMultilevel"/>
    <w:tmpl w:val="A1CCB8F0"/>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913A43"/>
    <w:multiLevelType w:val="multilevel"/>
    <w:tmpl w:val="35AA23B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2" w15:restartNumberingAfterBreak="0">
    <w:nsid w:val="570237B3"/>
    <w:multiLevelType w:val="multilevel"/>
    <w:tmpl w:val="67662A2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F6622FE"/>
    <w:multiLevelType w:val="multilevel"/>
    <w:tmpl w:val="5BEE368A"/>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5FD251AE"/>
    <w:multiLevelType w:val="multilevel"/>
    <w:tmpl w:val="B38CB134"/>
    <w:lvl w:ilvl="0">
      <w:start w:val="11"/>
      <w:numFmt w:val="decimal"/>
      <w:lvlText w:val="%1"/>
      <w:lvlJc w:val="left"/>
      <w:pPr>
        <w:ind w:left="420" w:hanging="420"/>
      </w:pPr>
      <w:rPr>
        <w:rFonts w:hint="default"/>
      </w:rPr>
    </w:lvl>
    <w:lvl w:ilvl="1">
      <w:start w:val="1"/>
      <w:numFmt w:val="decimal"/>
      <w:lvlText w:val="%1.%2"/>
      <w:lvlJc w:val="left"/>
      <w:pPr>
        <w:ind w:left="2056" w:hanging="420"/>
      </w:pPr>
      <w:rPr>
        <w:rFonts w:hint="default"/>
      </w:rPr>
    </w:lvl>
    <w:lvl w:ilvl="2">
      <w:start w:val="1"/>
      <w:numFmt w:val="decimal"/>
      <w:lvlText w:val="%1.%2.%3"/>
      <w:lvlJc w:val="left"/>
      <w:pPr>
        <w:ind w:left="3992" w:hanging="720"/>
      </w:pPr>
      <w:rPr>
        <w:rFonts w:hint="default"/>
      </w:rPr>
    </w:lvl>
    <w:lvl w:ilvl="3">
      <w:start w:val="1"/>
      <w:numFmt w:val="decimal"/>
      <w:lvlText w:val="%1.%2.%3.%4"/>
      <w:lvlJc w:val="left"/>
      <w:pPr>
        <w:ind w:left="5628" w:hanging="720"/>
      </w:pPr>
      <w:rPr>
        <w:rFonts w:hint="default"/>
      </w:rPr>
    </w:lvl>
    <w:lvl w:ilvl="4">
      <w:start w:val="1"/>
      <w:numFmt w:val="decimal"/>
      <w:lvlText w:val="%1.%2.%3.%4.%5"/>
      <w:lvlJc w:val="left"/>
      <w:pPr>
        <w:ind w:left="7624" w:hanging="1080"/>
      </w:pPr>
      <w:rPr>
        <w:rFonts w:hint="default"/>
      </w:rPr>
    </w:lvl>
    <w:lvl w:ilvl="5">
      <w:start w:val="1"/>
      <w:numFmt w:val="decimal"/>
      <w:lvlText w:val="%1.%2.%3.%4.%5.%6"/>
      <w:lvlJc w:val="left"/>
      <w:pPr>
        <w:ind w:left="9260" w:hanging="1080"/>
      </w:pPr>
      <w:rPr>
        <w:rFonts w:hint="default"/>
      </w:rPr>
    </w:lvl>
    <w:lvl w:ilvl="6">
      <w:start w:val="1"/>
      <w:numFmt w:val="decimal"/>
      <w:lvlText w:val="%1.%2.%3.%4.%5.%6.%7"/>
      <w:lvlJc w:val="left"/>
      <w:pPr>
        <w:ind w:left="11256" w:hanging="1440"/>
      </w:pPr>
      <w:rPr>
        <w:rFonts w:hint="default"/>
      </w:rPr>
    </w:lvl>
    <w:lvl w:ilvl="7">
      <w:start w:val="1"/>
      <w:numFmt w:val="decimal"/>
      <w:lvlText w:val="%1.%2.%3.%4.%5.%6.%7.%8"/>
      <w:lvlJc w:val="left"/>
      <w:pPr>
        <w:ind w:left="12892" w:hanging="1440"/>
      </w:pPr>
      <w:rPr>
        <w:rFonts w:hint="default"/>
      </w:rPr>
    </w:lvl>
    <w:lvl w:ilvl="8">
      <w:start w:val="1"/>
      <w:numFmt w:val="decimal"/>
      <w:lvlText w:val="%1.%2.%3.%4.%5.%6.%7.%8.%9"/>
      <w:lvlJc w:val="left"/>
      <w:pPr>
        <w:ind w:left="14888" w:hanging="1800"/>
      </w:pPr>
      <w:rPr>
        <w:rFonts w:hint="default"/>
      </w:rPr>
    </w:lvl>
  </w:abstractNum>
  <w:abstractNum w:abstractNumId="25" w15:restartNumberingAfterBreak="0">
    <w:nsid w:val="5FDC56F4"/>
    <w:multiLevelType w:val="multilevel"/>
    <w:tmpl w:val="23E8E0E4"/>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60E16BF0"/>
    <w:multiLevelType w:val="hybridMultilevel"/>
    <w:tmpl w:val="5E007A9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634C1AD7"/>
    <w:multiLevelType w:val="hybridMultilevel"/>
    <w:tmpl w:val="B72469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C21A8"/>
    <w:multiLevelType w:val="hybridMultilevel"/>
    <w:tmpl w:val="AA3AEB5E"/>
    <w:lvl w:ilvl="0" w:tplc="4ED253E4">
      <w:start w:val="1"/>
      <w:numFmt w:val="lowerLetter"/>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29" w15:restartNumberingAfterBreak="0">
    <w:nsid w:val="6F3B6883"/>
    <w:multiLevelType w:val="hybridMultilevel"/>
    <w:tmpl w:val="162043C2"/>
    <w:lvl w:ilvl="0" w:tplc="B0CC1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156F0D"/>
    <w:multiLevelType w:val="hybridMultilevel"/>
    <w:tmpl w:val="2CDC5848"/>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72394DC3"/>
    <w:multiLevelType w:val="multilevel"/>
    <w:tmpl w:val="7D0823BE"/>
    <w:lvl w:ilvl="0">
      <w:start w:val="1"/>
      <w:numFmt w:val="decimal"/>
      <w:lvlText w:val="%1."/>
      <w:lvlJc w:val="left"/>
      <w:pPr>
        <w:ind w:left="2880" w:hanging="360"/>
      </w:p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32" w15:restartNumberingAfterBreak="0">
    <w:nsid w:val="760A1ECA"/>
    <w:multiLevelType w:val="multilevel"/>
    <w:tmpl w:val="67662A26"/>
    <w:lvl w:ilvl="0">
      <w:start w:val="1"/>
      <w:numFmt w:val="decimal"/>
      <w:lvlText w:val="%1."/>
      <w:lvlJc w:val="left"/>
      <w:pPr>
        <w:ind w:left="572"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781924DE"/>
    <w:multiLevelType w:val="multilevel"/>
    <w:tmpl w:val="2F60E6CC"/>
    <w:lvl w:ilvl="0">
      <w:start w:val="4"/>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34" w15:restartNumberingAfterBreak="0">
    <w:nsid w:val="799A55B2"/>
    <w:multiLevelType w:val="hybridMultilevel"/>
    <w:tmpl w:val="A3AC93E0"/>
    <w:lvl w:ilvl="0" w:tplc="ACDC1E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496FC8"/>
    <w:multiLevelType w:val="multilevel"/>
    <w:tmpl w:val="D304005A"/>
    <w:lvl w:ilvl="0">
      <w:start w:val="1"/>
      <w:numFmt w:val="decimal"/>
      <w:lvlText w:val="%1."/>
      <w:lvlJc w:val="left"/>
      <w:pPr>
        <w:ind w:left="1080" w:hanging="720"/>
      </w:pPr>
      <w:rPr>
        <w:rFonts w:hint="default"/>
      </w:rPr>
    </w:lvl>
    <w:lvl w:ilvl="1">
      <w:start w:val="1"/>
      <w:numFmt w:val="decimal"/>
      <w:isLgl/>
      <w:lvlText w:val="%1.%2."/>
      <w:lvlJc w:val="left"/>
      <w:pPr>
        <w:ind w:left="1430" w:hanging="720"/>
      </w:pPr>
      <w:rPr>
        <w:rFonts w:hint="default"/>
        <w:b/>
        <w:sz w:val="22"/>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num w:numId="1" w16cid:durableId="533004923">
    <w:abstractNumId w:val="13"/>
  </w:num>
  <w:num w:numId="2" w16cid:durableId="1151171778">
    <w:abstractNumId w:val="26"/>
  </w:num>
  <w:num w:numId="3" w16cid:durableId="772550590">
    <w:abstractNumId w:val="14"/>
  </w:num>
  <w:num w:numId="4" w16cid:durableId="1479878150">
    <w:abstractNumId w:val="28"/>
  </w:num>
  <w:num w:numId="5" w16cid:durableId="1153326893">
    <w:abstractNumId w:val="5"/>
  </w:num>
  <w:num w:numId="6" w16cid:durableId="1069809787">
    <w:abstractNumId w:val="20"/>
  </w:num>
  <w:num w:numId="7" w16cid:durableId="96028022">
    <w:abstractNumId w:val="25"/>
  </w:num>
  <w:num w:numId="8" w16cid:durableId="758141373">
    <w:abstractNumId w:val="35"/>
  </w:num>
  <w:num w:numId="9" w16cid:durableId="1574777514">
    <w:abstractNumId w:val="11"/>
  </w:num>
  <w:num w:numId="10" w16cid:durableId="1707290264">
    <w:abstractNumId w:val="0"/>
  </w:num>
  <w:num w:numId="11" w16cid:durableId="825364012">
    <w:abstractNumId w:val="23"/>
  </w:num>
  <w:num w:numId="12" w16cid:durableId="1776168752">
    <w:abstractNumId w:val="6"/>
  </w:num>
  <w:num w:numId="13" w16cid:durableId="2086679336">
    <w:abstractNumId w:val="7"/>
  </w:num>
  <w:num w:numId="14" w16cid:durableId="832139555">
    <w:abstractNumId w:val="12"/>
  </w:num>
  <w:num w:numId="15" w16cid:durableId="2136097199">
    <w:abstractNumId w:val="34"/>
  </w:num>
  <w:num w:numId="16" w16cid:durableId="1152793351">
    <w:abstractNumId w:val="8"/>
  </w:num>
  <w:num w:numId="17" w16cid:durableId="353189298">
    <w:abstractNumId w:val="33"/>
  </w:num>
  <w:num w:numId="18" w16cid:durableId="875043524">
    <w:abstractNumId w:val="24"/>
  </w:num>
  <w:num w:numId="19" w16cid:durableId="1147628677">
    <w:abstractNumId w:val="31"/>
  </w:num>
  <w:num w:numId="20" w16cid:durableId="1176503095">
    <w:abstractNumId w:val="18"/>
  </w:num>
  <w:num w:numId="21" w16cid:durableId="1004360948">
    <w:abstractNumId w:val="29"/>
  </w:num>
  <w:num w:numId="22" w16cid:durableId="1088499853">
    <w:abstractNumId w:val="32"/>
  </w:num>
  <w:num w:numId="23" w16cid:durableId="151799450">
    <w:abstractNumId w:val="17"/>
  </w:num>
  <w:num w:numId="24" w16cid:durableId="1487670253">
    <w:abstractNumId w:val="22"/>
  </w:num>
  <w:num w:numId="25" w16cid:durableId="776605648">
    <w:abstractNumId w:val="21"/>
  </w:num>
  <w:num w:numId="26" w16cid:durableId="825828283">
    <w:abstractNumId w:val="19"/>
  </w:num>
  <w:num w:numId="27" w16cid:durableId="715666844">
    <w:abstractNumId w:val="4"/>
  </w:num>
  <w:num w:numId="28" w16cid:durableId="1339041222">
    <w:abstractNumId w:val="2"/>
  </w:num>
  <w:num w:numId="29" w16cid:durableId="1884440418">
    <w:abstractNumId w:val="3"/>
  </w:num>
  <w:num w:numId="30" w16cid:durableId="344527165">
    <w:abstractNumId w:val="9"/>
  </w:num>
  <w:num w:numId="31" w16cid:durableId="1770815159">
    <w:abstractNumId w:val="1"/>
  </w:num>
  <w:num w:numId="32" w16cid:durableId="1604266835">
    <w:abstractNumId w:val="10"/>
  </w:num>
  <w:num w:numId="33" w16cid:durableId="1188982964">
    <w:abstractNumId w:val="15"/>
  </w:num>
  <w:num w:numId="34" w16cid:durableId="2096896679">
    <w:abstractNumId w:val="16"/>
  </w:num>
  <w:num w:numId="35" w16cid:durableId="447622749">
    <w:abstractNumId w:val="27"/>
  </w:num>
  <w:num w:numId="36" w16cid:durableId="909924744">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PE" w:vendorID="64" w:dllVersion="6" w:nlCheck="1" w:checkStyle="0"/>
  <w:activeWritingStyle w:appName="MSWord" w:lang="es-MX" w:vendorID="64" w:dllVersion="6" w:nlCheck="1" w:checkStyle="0"/>
  <w:activeWritingStyle w:appName="MSWord" w:lang="en-US" w:vendorID="64" w:dllVersion="6" w:nlCheck="1" w:checkStyle="1"/>
  <w:activeWritingStyle w:appName="MSWord" w:lang="es-ES" w:vendorID="64" w:dllVersion="6" w:nlCheck="1" w:checkStyle="0"/>
  <w:activeWritingStyle w:appName="MSWord" w:lang="es-CO" w:vendorID="64" w:dllVersion="6" w:nlCheck="1" w:checkStyle="1"/>
  <w:activeWritingStyle w:appName="MSWord" w:lang="es-ES_tradnl" w:vendorID="64" w:dllVersion="6" w:nlCheck="1" w:checkStyle="1"/>
  <w:activeWritingStyle w:appName="MSWord" w:lang="es-PE"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EE"/>
    <w:rsid w:val="00000B84"/>
    <w:rsid w:val="00000BB3"/>
    <w:rsid w:val="00001E7E"/>
    <w:rsid w:val="0000204F"/>
    <w:rsid w:val="00002136"/>
    <w:rsid w:val="000022D2"/>
    <w:rsid w:val="00002680"/>
    <w:rsid w:val="000032AF"/>
    <w:rsid w:val="00003408"/>
    <w:rsid w:val="00003D0D"/>
    <w:rsid w:val="000049F5"/>
    <w:rsid w:val="00004B37"/>
    <w:rsid w:val="00004E66"/>
    <w:rsid w:val="00004EEF"/>
    <w:rsid w:val="00005339"/>
    <w:rsid w:val="00005E14"/>
    <w:rsid w:val="000060E0"/>
    <w:rsid w:val="00006178"/>
    <w:rsid w:val="00006339"/>
    <w:rsid w:val="00007109"/>
    <w:rsid w:val="0000781C"/>
    <w:rsid w:val="00007BA4"/>
    <w:rsid w:val="00007C2D"/>
    <w:rsid w:val="00007D06"/>
    <w:rsid w:val="00010368"/>
    <w:rsid w:val="00010954"/>
    <w:rsid w:val="00010B67"/>
    <w:rsid w:val="0001177D"/>
    <w:rsid w:val="00011B70"/>
    <w:rsid w:val="00011C33"/>
    <w:rsid w:val="000126EA"/>
    <w:rsid w:val="00012B92"/>
    <w:rsid w:val="00012D88"/>
    <w:rsid w:val="00012E5C"/>
    <w:rsid w:val="00013948"/>
    <w:rsid w:val="00014360"/>
    <w:rsid w:val="00015689"/>
    <w:rsid w:val="0001582F"/>
    <w:rsid w:val="00015876"/>
    <w:rsid w:val="0001595D"/>
    <w:rsid w:val="00015AC2"/>
    <w:rsid w:val="00015BCE"/>
    <w:rsid w:val="0001660C"/>
    <w:rsid w:val="00016C22"/>
    <w:rsid w:val="00016E9D"/>
    <w:rsid w:val="000174AF"/>
    <w:rsid w:val="000175FB"/>
    <w:rsid w:val="000176FD"/>
    <w:rsid w:val="00017783"/>
    <w:rsid w:val="000201D5"/>
    <w:rsid w:val="000207B4"/>
    <w:rsid w:val="00020909"/>
    <w:rsid w:val="00020AC8"/>
    <w:rsid w:val="00020FDB"/>
    <w:rsid w:val="0002111B"/>
    <w:rsid w:val="00021716"/>
    <w:rsid w:val="00022512"/>
    <w:rsid w:val="00022652"/>
    <w:rsid w:val="00022A1C"/>
    <w:rsid w:val="00024565"/>
    <w:rsid w:val="00024A46"/>
    <w:rsid w:val="00024B26"/>
    <w:rsid w:val="00024BE3"/>
    <w:rsid w:val="00024FC1"/>
    <w:rsid w:val="00025491"/>
    <w:rsid w:val="0002575A"/>
    <w:rsid w:val="000258D7"/>
    <w:rsid w:val="000265BA"/>
    <w:rsid w:val="0002661B"/>
    <w:rsid w:val="00026D21"/>
    <w:rsid w:val="00027D2E"/>
    <w:rsid w:val="00030C10"/>
    <w:rsid w:val="00032194"/>
    <w:rsid w:val="0003241A"/>
    <w:rsid w:val="000329A5"/>
    <w:rsid w:val="00033484"/>
    <w:rsid w:val="00033969"/>
    <w:rsid w:val="000339C6"/>
    <w:rsid w:val="00033E0E"/>
    <w:rsid w:val="00034161"/>
    <w:rsid w:val="00034270"/>
    <w:rsid w:val="0003483D"/>
    <w:rsid w:val="00034C39"/>
    <w:rsid w:val="0003515F"/>
    <w:rsid w:val="00035337"/>
    <w:rsid w:val="00035546"/>
    <w:rsid w:val="0003570C"/>
    <w:rsid w:val="000366EA"/>
    <w:rsid w:val="00036F05"/>
    <w:rsid w:val="00037C5C"/>
    <w:rsid w:val="000405E5"/>
    <w:rsid w:val="00041105"/>
    <w:rsid w:val="000426A5"/>
    <w:rsid w:val="00042C62"/>
    <w:rsid w:val="00042FA4"/>
    <w:rsid w:val="000433FB"/>
    <w:rsid w:val="00043C39"/>
    <w:rsid w:val="0004441D"/>
    <w:rsid w:val="00044824"/>
    <w:rsid w:val="000448BC"/>
    <w:rsid w:val="00044F48"/>
    <w:rsid w:val="0004501B"/>
    <w:rsid w:val="000452BB"/>
    <w:rsid w:val="000456F6"/>
    <w:rsid w:val="000457EA"/>
    <w:rsid w:val="00045D89"/>
    <w:rsid w:val="00045EF7"/>
    <w:rsid w:val="00046048"/>
    <w:rsid w:val="000462BC"/>
    <w:rsid w:val="000462E4"/>
    <w:rsid w:val="000463D4"/>
    <w:rsid w:val="00046666"/>
    <w:rsid w:val="000466FE"/>
    <w:rsid w:val="00046760"/>
    <w:rsid w:val="00046E10"/>
    <w:rsid w:val="000477C4"/>
    <w:rsid w:val="00050304"/>
    <w:rsid w:val="0005034C"/>
    <w:rsid w:val="00050773"/>
    <w:rsid w:val="00050C18"/>
    <w:rsid w:val="00050DAD"/>
    <w:rsid w:val="00051097"/>
    <w:rsid w:val="00051EAC"/>
    <w:rsid w:val="000521EC"/>
    <w:rsid w:val="00053DD7"/>
    <w:rsid w:val="00054020"/>
    <w:rsid w:val="00054BEE"/>
    <w:rsid w:val="000558A9"/>
    <w:rsid w:val="0005593B"/>
    <w:rsid w:val="000559D1"/>
    <w:rsid w:val="00055AFE"/>
    <w:rsid w:val="00055CF1"/>
    <w:rsid w:val="0005652B"/>
    <w:rsid w:val="00056843"/>
    <w:rsid w:val="00056886"/>
    <w:rsid w:val="00056C8A"/>
    <w:rsid w:val="00056DD3"/>
    <w:rsid w:val="0005731B"/>
    <w:rsid w:val="00057878"/>
    <w:rsid w:val="0005791B"/>
    <w:rsid w:val="00057B3C"/>
    <w:rsid w:val="000602E5"/>
    <w:rsid w:val="00060EF2"/>
    <w:rsid w:val="00060FCE"/>
    <w:rsid w:val="00061022"/>
    <w:rsid w:val="000611F2"/>
    <w:rsid w:val="0006124F"/>
    <w:rsid w:val="00061262"/>
    <w:rsid w:val="00061323"/>
    <w:rsid w:val="00061494"/>
    <w:rsid w:val="00061655"/>
    <w:rsid w:val="0006180F"/>
    <w:rsid w:val="00061CAB"/>
    <w:rsid w:val="00061EB2"/>
    <w:rsid w:val="000620EC"/>
    <w:rsid w:val="00062156"/>
    <w:rsid w:val="000624DE"/>
    <w:rsid w:val="00062985"/>
    <w:rsid w:val="00062EBC"/>
    <w:rsid w:val="00062F86"/>
    <w:rsid w:val="000637D7"/>
    <w:rsid w:val="00063839"/>
    <w:rsid w:val="00064131"/>
    <w:rsid w:val="00064A95"/>
    <w:rsid w:val="00064E50"/>
    <w:rsid w:val="0006501A"/>
    <w:rsid w:val="00065926"/>
    <w:rsid w:val="00066721"/>
    <w:rsid w:val="0006692F"/>
    <w:rsid w:val="00066B8F"/>
    <w:rsid w:val="00067C84"/>
    <w:rsid w:val="00067FC2"/>
    <w:rsid w:val="00070A94"/>
    <w:rsid w:val="00070B7A"/>
    <w:rsid w:val="00070BAE"/>
    <w:rsid w:val="00070BE6"/>
    <w:rsid w:val="00071DE1"/>
    <w:rsid w:val="000731F7"/>
    <w:rsid w:val="00073850"/>
    <w:rsid w:val="000739A3"/>
    <w:rsid w:val="00073A1C"/>
    <w:rsid w:val="00073DFA"/>
    <w:rsid w:val="00074141"/>
    <w:rsid w:val="000741E5"/>
    <w:rsid w:val="000745DB"/>
    <w:rsid w:val="00074C70"/>
    <w:rsid w:val="00075C76"/>
    <w:rsid w:val="00076264"/>
    <w:rsid w:val="000767D3"/>
    <w:rsid w:val="00077104"/>
    <w:rsid w:val="0007784F"/>
    <w:rsid w:val="000801F0"/>
    <w:rsid w:val="00080448"/>
    <w:rsid w:val="00080C5E"/>
    <w:rsid w:val="00081377"/>
    <w:rsid w:val="000814DD"/>
    <w:rsid w:val="000815B9"/>
    <w:rsid w:val="000817BD"/>
    <w:rsid w:val="00082ECC"/>
    <w:rsid w:val="00082FCF"/>
    <w:rsid w:val="00083609"/>
    <w:rsid w:val="00083C6D"/>
    <w:rsid w:val="00083D0D"/>
    <w:rsid w:val="00083F6B"/>
    <w:rsid w:val="00085305"/>
    <w:rsid w:val="00086090"/>
    <w:rsid w:val="000860F9"/>
    <w:rsid w:val="0008677D"/>
    <w:rsid w:val="00086AE2"/>
    <w:rsid w:val="00087059"/>
    <w:rsid w:val="0008767B"/>
    <w:rsid w:val="0009006A"/>
    <w:rsid w:val="000901E1"/>
    <w:rsid w:val="00090216"/>
    <w:rsid w:val="00090724"/>
    <w:rsid w:val="00090A55"/>
    <w:rsid w:val="00090B35"/>
    <w:rsid w:val="00090EC3"/>
    <w:rsid w:val="00091D35"/>
    <w:rsid w:val="00091EBC"/>
    <w:rsid w:val="00092B67"/>
    <w:rsid w:val="000938E7"/>
    <w:rsid w:val="00093A86"/>
    <w:rsid w:val="00093DE5"/>
    <w:rsid w:val="00094784"/>
    <w:rsid w:val="00094AC8"/>
    <w:rsid w:val="00095F42"/>
    <w:rsid w:val="00096585"/>
    <w:rsid w:val="000965A6"/>
    <w:rsid w:val="00096691"/>
    <w:rsid w:val="000969E4"/>
    <w:rsid w:val="00096E52"/>
    <w:rsid w:val="00096F09"/>
    <w:rsid w:val="00097DB1"/>
    <w:rsid w:val="000A076E"/>
    <w:rsid w:val="000A089A"/>
    <w:rsid w:val="000A0921"/>
    <w:rsid w:val="000A0A4B"/>
    <w:rsid w:val="000A0B06"/>
    <w:rsid w:val="000A0F90"/>
    <w:rsid w:val="000A1423"/>
    <w:rsid w:val="000A1451"/>
    <w:rsid w:val="000A180E"/>
    <w:rsid w:val="000A1A71"/>
    <w:rsid w:val="000A1A74"/>
    <w:rsid w:val="000A1AE3"/>
    <w:rsid w:val="000A1F57"/>
    <w:rsid w:val="000A1F6A"/>
    <w:rsid w:val="000A2415"/>
    <w:rsid w:val="000A25C8"/>
    <w:rsid w:val="000A33D1"/>
    <w:rsid w:val="000A3A43"/>
    <w:rsid w:val="000A3B99"/>
    <w:rsid w:val="000A4D2F"/>
    <w:rsid w:val="000A4E1E"/>
    <w:rsid w:val="000A5778"/>
    <w:rsid w:val="000A5C98"/>
    <w:rsid w:val="000A5D8C"/>
    <w:rsid w:val="000A6050"/>
    <w:rsid w:val="000A64F6"/>
    <w:rsid w:val="000A694E"/>
    <w:rsid w:val="000A70D1"/>
    <w:rsid w:val="000A70E8"/>
    <w:rsid w:val="000A734B"/>
    <w:rsid w:val="000A7A54"/>
    <w:rsid w:val="000A7E75"/>
    <w:rsid w:val="000B0207"/>
    <w:rsid w:val="000B08B5"/>
    <w:rsid w:val="000B08E9"/>
    <w:rsid w:val="000B16A9"/>
    <w:rsid w:val="000B16C7"/>
    <w:rsid w:val="000B16E2"/>
    <w:rsid w:val="000B1A3F"/>
    <w:rsid w:val="000B2387"/>
    <w:rsid w:val="000B254D"/>
    <w:rsid w:val="000B2B21"/>
    <w:rsid w:val="000B2C09"/>
    <w:rsid w:val="000B2EBF"/>
    <w:rsid w:val="000B2F01"/>
    <w:rsid w:val="000B3018"/>
    <w:rsid w:val="000B3829"/>
    <w:rsid w:val="000B38DD"/>
    <w:rsid w:val="000B442B"/>
    <w:rsid w:val="000B4C22"/>
    <w:rsid w:val="000B4F1E"/>
    <w:rsid w:val="000B4F78"/>
    <w:rsid w:val="000B4F7A"/>
    <w:rsid w:val="000B614D"/>
    <w:rsid w:val="000B6D96"/>
    <w:rsid w:val="000B6FBF"/>
    <w:rsid w:val="000C00E0"/>
    <w:rsid w:val="000C0315"/>
    <w:rsid w:val="000C044A"/>
    <w:rsid w:val="000C0686"/>
    <w:rsid w:val="000C0695"/>
    <w:rsid w:val="000C0A2F"/>
    <w:rsid w:val="000C0EA9"/>
    <w:rsid w:val="000C18D1"/>
    <w:rsid w:val="000C1A27"/>
    <w:rsid w:val="000C1B05"/>
    <w:rsid w:val="000C1BED"/>
    <w:rsid w:val="000C1DB1"/>
    <w:rsid w:val="000C1E6F"/>
    <w:rsid w:val="000C2290"/>
    <w:rsid w:val="000C2401"/>
    <w:rsid w:val="000C2797"/>
    <w:rsid w:val="000C2AD5"/>
    <w:rsid w:val="000C2D74"/>
    <w:rsid w:val="000C3C44"/>
    <w:rsid w:val="000C458B"/>
    <w:rsid w:val="000C4BB9"/>
    <w:rsid w:val="000C4C1C"/>
    <w:rsid w:val="000C4E4E"/>
    <w:rsid w:val="000C518F"/>
    <w:rsid w:val="000C526E"/>
    <w:rsid w:val="000C5695"/>
    <w:rsid w:val="000C56AA"/>
    <w:rsid w:val="000C5CAB"/>
    <w:rsid w:val="000C5D60"/>
    <w:rsid w:val="000C5EF1"/>
    <w:rsid w:val="000C6D00"/>
    <w:rsid w:val="000C6E6D"/>
    <w:rsid w:val="000C6EA1"/>
    <w:rsid w:val="000C7676"/>
    <w:rsid w:val="000D0EB0"/>
    <w:rsid w:val="000D0F71"/>
    <w:rsid w:val="000D0FD0"/>
    <w:rsid w:val="000D1202"/>
    <w:rsid w:val="000D15AC"/>
    <w:rsid w:val="000D1897"/>
    <w:rsid w:val="000D1C99"/>
    <w:rsid w:val="000D2333"/>
    <w:rsid w:val="000D26E5"/>
    <w:rsid w:val="000D2B96"/>
    <w:rsid w:val="000D2E0B"/>
    <w:rsid w:val="000D3395"/>
    <w:rsid w:val="000D3E1E"/>
    <w:rsid w:val="000D4359"/>
    <w:rsid w:val="000D5B97"/>
    <w:rsid w:val="000D6270"/>
    <w:rsid w:val="000D6282"/>
    <w:rsid w:val="000D62FA"/>
    <w:rsid w:val="000D652D"/>
    <w:rsid w:val="000D6BF6"/>
    <w:rsid w:val="000D6DC8"/>
    <w:rsid w:val="000E01EF"/>
    <w:rsid w:val="000E03EE"/>
    <w:rsid w:val="000E093A"/>
    <w:rsid w:val="000E0A3D"/>
    <w:rsid w:val="000E0F59"/>
    <w:rsid w:val="000E0FF6"/>
    <w:rsid w:val="000E14FF"/>
    <w:rsid w:val="000E1F8E"/>
    <w:rsid w:val="000E20DF"/>
    <w:rsid w:val="000E27F5"/>
    <w:rsid w:val="000E2AF9"/>
    <w:rsid w:val="000E2B93"/>
    <w:rsid w:val="000E3286"/>
    <w:rsid w:val="000E335A"/>
    <w:rsid w:val="000E3925"/>
    <w:rsid w:val="000E442D"/>
    <w:rsid w:val="000E467B"/>
    <w:rsid w:val="000E50E6"/>
    <w:rsid w:val="000E5455"/>
    <w:rsid w:val="000E558C"/>
    <w:rsid w:val="000E5EEB"/>
    <w:rsid w:val="000E5F0D"/>
    <w:rsid w:val="000E6255"/>
    <w:rsid w:val="000E6258"/>
    <w:rsid w:val="000E6525"/>
    <w:rsid w:val="000E6C86"/>
    <w:rsid w:val="000E70BC"/>
    <w:rsid w:val="000E7788"/>
    <w:rsid w:val="000E7A57"/>
    <w:rsid w:val="000E7BC8"/>
    <w:rsid w:val="000F14DD"/>
    <w:rsid w:val="000F1789"/>
    <w:rsid w:val="000F1C65"/>
    <w:rsid w:val="000F1CB9"/>
    <w:rsid w:val="000F2074"/>
    <w:rsid w:val="000F2180"/>
    <w:rsid w:val="000F2204"/>
    <w:rsid w:val="000F25EF"/>
    <w:rsid w:val="000F280A"/>
    <w:rsid w:val="000F2A6F"/>
    <w:rsid w:val="000F2DE6"/>
    <w:rsid w:val="000F2E85"/>
    <w:rsid w:val="000F3234"/>
    <w:rsid w:val="000F35AE"/>
    <w:rsid w:val="000F39DB"/>
    <w:rsid w:val="000F3B78"/>
    <w:rsid w:val="000F4DDA"/>
    <w:rsid w:val="000F5F5D"/>
    <w:rsid w:val="000F60E0"/>
    <w:rsid w:val="000F61BC"/>
    <w:rsid w:val="000F6668"/>
    <w:rsid w:val="000F69B1"/>
    <w:rsid w:val="000F6CA0"/>
    <w:rsid w:val="000F6EC5"/>
    <w:rsid w:val="000F6F14"/>
    <w:rsid w:val="000F70B4"/>
    <w:rsid w:val="000F78C7"/>
    <w:rsid w:val="000F793E"/>
    <w:rsid w:val="000F7B08"/>
    <w:rsid w:val="000F7D92"/>
    <w:rsid w:val="00100702"/>
    <w:rsid w:val="00100ABF"/>
    <w:rsid w:val="00100DDA"/>
    <w:rsid w:val="00100DFB"/>
    <w:rsid w:val="0010158A"/>
    <w:rsid w:val="00101A12"/>
    <w:rsid w:val="00101EEF"/>
    <w:rsid w:val="0010220F"/>
    <w:rsid w:val="0010369E"/>
    <w:rsid w:val="001038BC"/>
    <w:rsid w:val="0010400C"/>
    <w:rsid w:val="00104011"/>
    <w:rsid w:val="001057E3"/>
    <w:rsid w:val="00106E48"/>
    <w:rsid w:val="001075B6"/>
    <w:rsid w:val="00107C5B"/>
    <w:rsid w:val="00110139"/>
    <w:rsid w:val="00110558"/>
    <w:rsid w:val="001105D9"/>
    <w:rsid w:val="00110C93"/>
    <w:rsid w:val="00111805"/>
    <w:rsid w:val="00111879"/>
    <w:rsid w:val="0011219D"/>
    <w:rsid w:val="001122A8"/>
    <w:rsid w:val="00112377"/>
    <w:rsid w:val="00112595"/>
    <w:rsid w:val="001126D8"/>
    <w:rsid w:val="00112711"/>
    <w:rsid w:val="00112837"/>
    <w:rsid w:val="00113375"/>
    <w:rsid w:val="001141D7"/>
    <w:rsid w:val="0011424F"/>
    <w:rsid w:val="001148C5"/>
    <w:rsid w:val="00114FD6"/>
    <w:rsid w:val="00115857"/>
    <w:rsid w:val="001158A5"/>
    <w:rsid w:val="001158C1"/>
    <w:rsid w:val="001166D5"/>
    <w:rsid w:val="0011676A"/>
    <w:rsid w:val="001176FB"/>
    <w:rsid w:val="00117818"/>
    <w:rsid w:val="001178FD"/>
    <w:rsid w:val="001201CC"/>
    <w:rsid w:val="001203DE"/>
    <w:rsid w:val="001204C3"/>
    <w:rsid w:val="001207FE"/>
    <w:rsid w:val="001209F0"/>
    <w:rsid w:val="00120EB0"/>
    <w:rsid w:val="00121570"/>
    <w:rsid w:val="00121603"/>
    <w:rsid w:val="00121C60"/>
    <w:rsid w:val="0012344F"/>
    <w:rsid w:val="001250FE"/>
    <w:rsid w:val="0012517F"/>
    <w:rsid w:val="00125D35"/>
    <w:rsid w:val="00125D47"/>
    <w:rsid w:val="00126354"/>
    <w:rsid w:val="00126893"/>
    <w:rsid w:val="00126C8E"/>
    <w:rsid w:val="00127489"/>
    <w:rsid w:val="00127E64"/>
    <w:rsid w:val="00130BE1"/>
    <w:rsid w:val="00130EC0"/>
    <w:rsid w:val="0013102E"/>
    <w:rsid w:val="00131672"/>
    <w:rsid w:val="001319EE"/>
    <w:rsid w:val="0013222C"/>
    <w:rsid w:val="0013306C"/>
    <w:rsid w:val="00133587"/>
    <w:rsid w:val="00133A3A"/>
    <w:rsid w:val="00134473"/>
    <w:rsid w:val="00134642"/>
    <w:rsid w:val="001348FA"/>
    <w:rsid w:val="00135231"/>
    <w:rsid w:val="001352EB"/>
    <w:rsid w:val="00135503"/>
    <w:rsid w:val="00135528"/>
    <w:rsid w:val="0013598D"/>
    <w:rsid w:val="001359B5"/>
    <w:rsid w:val="00135AA6"/>
    <w:rsid w:val="00136792"/>
    <w:rsid w:val="00136877"/>
    <w:rsid w:val="001368FB"/>
    <w:rsid w:val="00136BE7"/>
    <w:rsid w:val="00136DFD"/>
    <w:rsid w:val="00137346"/>
    <w:rsid w:val="00137737"/>
    <w:rsid w:val="00137AE3"/>
    <w:rsid w:val="0014001D"/>
    <w:rsid w:val="00140312"/>
    <w:rsid w:val="00140B6E"/>
    <w:rsid w:val="00141355"/>
    <w:rsid w:val="00141905"/>
    <w:rsid w:val="00142129"/>
    <w:rsid w:val="00142D3F"/>
    <w:rsid w:val="0014356A"/>
    <w:rsid w:val="0014386C"/>
    <w:rsid w:val="0014387D"/>
    <w:rsid w:val="00143FA3"/>
    <w:rsid w:val="0014465C"/>
    <w:rsid w:val="00144A7B"/>
    <w:rsid w:val="00144FB8"/>
    <w:rsid w:val="00145C2B"/>
    <w:rsid w:val="00146142"/>
    <w:rsid w:val="0014624C"/>
    <w:rsid w:val="0014681A"/>
    <w:rsid w:val="001468C4"/>
    <w:rsid w:val="00146A7C"/>
    <w:rsid w:val="00146ADE"/>
    <w:rsid w:val="001478E3"/>
    <w:rsid w:val="00147D49"/>
    <w:rsid w:val="00150182"/>
    <w:rsid w:val="00150824"/>
    <w:rsid w:val="00150EA4"/>
    <w:rsid w:val="00151F64"/>
    <w:rsid w:val="00152176"/>
    <w:rsid w:val="0015226A"/>
    <w:rsid w:val="00152526"/>
    <w:rsid w:val="001525C5"/>
    <w:rsid w:val="001529AD"/>
    <w:rsid w:val="00152D20"/>
    <w:rsid w:val="00152EF1"/>
    <w:rsid w:val="0015358D"/>
    <w:rsid w:val="0015417D"/>
    <w:rsid w:val="00154302"/>
    <w:rsid w:val="00154398"/>
    <w:rsid w:val="00154618"/>
    <w:rsid w:val="001550AB"/>
    <w:rsid w:val="0015523F"/>
    <w:rsid w:val="00155B3E"/>
    <w:rsid w:val="001560E0"/>
    <w:rsid w:val="001561CD"/>
    <w:rsid w:val="001561EA"/>
    <w:rsid w:val="0015621F"/>
    <w:rsid w:val="00156C96"/>
    <w:rsid w:val="00156F9C"/>
    <w:rsid w:val="0015715F"/>
    <w:rsid w:val="00157486"/>
    <w:rsid w:val="001576E9"/>
    <w:rsid w:val="00157BD2"/>
    <w:rsid w:val="00157FB0"/>
    <w:rsid w:val="00160AAA"/>
    <w:rsid w:val="00160F91"/>
    <w:rsid w:val="0016159C"/>
    <w:rsid w:val="001619F0"/>
    <w:rsid w:val="00162AC5"/>
    <w:rsid w:val="00162B06"/>
    <w:rsid w:val="00162B59"/>
    <w:rsid w:val="00162F13"/>
    <w:rsid w:val="00162F59"/>
    <w:rsid w:val="001630BA"/>
    <w:rsid w:val="00164234"/>
    <w:rsid w:val="0016446C"/>
    <w:rsid w:val="00164935"/>
    <w:rsid w:val="00164B4D"/>
    <w:rsid w:val="00164BAF"/>
    <w:rsid w:val="0016504F"/>
    <w:rsid w:val="001651E9"/>
    <w:rsid w:val="0016555E"/>
    <w:rsid w:val="00165781"/>
    <w:rsid w:val="00165F08"/>
    <w:rsid w:val="00166436"/>
    <w:rsid w:val="00166AF0"/>
    <w:rsid w:val="00166DE7"/>
    <w:rsid w:val="00167238"/>
    <w:rsid w:val="00167369"/>
    <w:rsid w:val="00167DBA"/>
    <w:rsid w:val="00167DF7"/>
    <w:rsid w:val="0017052D"/>
    <w:rsid w:val="00170766"/>
    <w:rsid w:val="0017097C"/>
    <w:rsid w:val="00170B0D"/>
    <w:rsid w:val="00170BBC"/>
    <w:rsid w:val="00170FDC"/>
    <w:rsid w:val="00170FE5"/>
    <w:rsid w:val="00171177"/>
    <w:rsid w:val="001714FF"/>
    <w:rsid w:val="001716AE"/>
    <w:rsid w:val="00171AA1"/>
    <w:rsid w:val="00171DDC"/>
    <w:rsid w:val="00172874"/>
    <w:rsid w:val="00172C45"/>
    <w:rsid w:val="00172FA5"/>
    <w:rsid w:val="00173114"/>
    <w:rsid w:val="0017339E"/>
    <w:rsid w:val="001736B7"/>
    <w:rsid w:val="001738F6"/>
    <w:rsid w:val="00173DA2"/>
    <w:rsid w:val="00174675"/>
    <w:rsid w:val="001746B2"/>
    <w:rsid w:val="00174F74"/>
    <w:rsid w:val="00174FA8"/>
    <w:rsid w:val="00175055"/>
    <w:rsid w:val="001750D1"/>
    <w:rsid w:val="001752A1"/>
    <w:rsid w:val="00175E62"/>
    <w:rsid w:val="00176823"/>
    <w:rsid w:val="00176994"/>
    <w:rsid w:val="0017773C"/>
    <w:rsid w:val="00180397"/>
    <w:rsid w:val="001804EC"/>
    <w:rsid w:val="001807AC"/>
    <w:rsid w:val="001807BF"/>
    <w:rsid w:val="00180ACD"/>
    <w:rsid w:val="00180EF7"/>
    <w:rsid w:val="00181458"/>
    <w:rsid w:val="00181642"/>
    <w:rsid w:val="0018185D"/>
    <w:rsid w:val="00181BC3"/>
    <w:rsid w:val="00181DB9"/>
    <w:rsid w:val="001821AC"/>
    <w:rsid w:val="001824CA"/>
    <w:rsid w:val="0018290A"/>
    <w:rsid w:val="001829B4"/>
    <w:rsid w:val="00182B8F"/>
    <w:rsid w:val="00182CDD"/>
    <w:rsid w:val="00182FCC"/>
    <w:rsid w:val="00183244"/>
    <w:rsid w:val="001838E1"/>
    <w:rsid w:val="00183A16"/>
    <w:rsid w:val="001841A4"/>
    <w:rsid w:val="00184524"/>
    <w:rsid w:val="00184540"/>
    <w:rsid w:val="0018467A"/>
    <w:rsid w:val="001848EB"/>
    <w:rsid w:val="00184DEC"/>
    <w:rsid w:val="001858BA"/>
    <w:rsid w:val="001859D3"/>
    <w:rsid w:val="00185D89"/>
    <w:rsid w:val="00187B20"/>
    <w:rsid w:val="00187CBE"/>
    <w:rsid w:val="001902AC"/>
    <w:rsid w:val="0019061D"/>
    <w:rsid w:val="0019080F"/>
    <w:rsid w:val="001908EA"/>
    <w:rsid w:val="00190918"/>
    <w:rsid w:val="001909EE"/>
    <w:rsid w:val="00190A5A"/>
    <w:rsid w:val="00190C62"/>
    <w:rsid w:val="001910AD"/>
    <w:rsid w:val="0019174B"/>
    <w:rsid w:val="001917B7"/>
    <w:rsid w:val="00191905"/>
    <w:rsid w:val="0019200D"/>
    <w:rsid w:val="00193088"/>
    <w:rsid w:val="00193A3B"/>
    <w:rsid w:val="001946E1"/>
    <w:rsid w:val="00194CCC"/>
    <w:rsid w:val="00194EF8"/>
    <w:rsid w:val="001957CA"/>
    <w:rsid w:val="001957E5"/>
    <w:rsid w:val="001961CD"/>
    <w:rsid w:val="00196837"/>
    <w:rsid w:val="00196ED7"/>
    <w:rsid w:val="00196F5A"/>
    <w:rsid w:val="00197521"/>
    <w:rsid w:val="00197554"/>
    <w:rsid w:val="00197D45"/>
    <w:rsid w:val="00197FBC"/>
    <w:rsid w:val="00197FDF"/>
    <w:rsid w:val="001A057B"/>
    <w:rsid w:val="001A059C"/>
    <w:rsid w:val="001A0941"/>
    <w:rsid w:val="001A0B74"/>
    <w:rsid w:val="001A0FAD"/>
    <w:rsid w:val="001A17EB"/>
    <w:rsid w:val="001A1975"/>
    <w:rsid w:val="001A1FB0"/>
    <w:rsid w:val="001A31A2"/>
    <w:rsid w:val="001A34B5"/>
    <w:rsid w:val="001A35CA"/>
    <w:rsid w:val="001A3932"/>
    <w:rsid w:val="001A3D34"/>
    <w:rsid w:val="001A3EDD"/>
    <w:rsid w:val="001A4091"/>
    <w:rsid w:val="001A43FB"/>
    <w:rsid w:val="001A467A"/>
    <w:rsid w:val="001A562B"/>
    <w:rsid w:val="001A5D25"/>
    <w:rsid w:val="001A5DC9"/>
    <w:rsid w:val="001A6A8C"/>
    <w:rsid w:val="001A6CA1"/>
    <w:rsid w:val="001A6E59"/>
    <w:rsid w:val="001A6F5A"/>
    <w:rsid w:val="001A70EE"/>
    <w:rsid w:val="001A7F6C"/>
    <w:rsid w:val="001B0373"/>
    <w:rsid w:val="001B0645"/>
    <w:rsid w:val="001B071C"/>
    <w:rsid w:val="001B089E"/>
    <w:rsid w:val="001B0A01"/>
    <w:rsid w:val="001B0FEE"/>
    <w:rsid w:val="001B1399"/>
    <w:rsid w:val="001B397D"/>
    <w:rsid w:val="001B4D4A"/>
    <w:rsid w:val="001B509E"/>
    <w:rsid w:val="001B511C"/>
    <w:rsid w:val="001B612B"/>
    <w:rsid w:val="001B62C4"/>
    <w:rsid w:val="001B69BD"/>
    <w:rsid w:val="001B6EA2"/>
    <w:rsid w:val="001B73C3"/>
    <w:rsid w:val="001B76FA"/>
    <w:rsid w:val="001B77DE"/>
    <w:rsid w:val="001B7A61"/>
    <w:rsid w:val="001B7E88"/>
    <w:rsid w:val="001C010D"/>
    <w:rsid w:val="001C1011"/>
    <w:rsid w:val="001C230E"/>
    <w:rsid w:val="001C246D"/>
    <w:rsid w:val="001C2C34"/>
    <w:rsid w:val="001C2CED"/>
    <w:rsid w:val="001C2CF8"/>
    <w:rsid w:val="001C3170"/>
    <w:rsid w:val="001C3637"/>
    <w:rsid w:val="001C372E"/>
    <w:rsid w:val="001C3AA0"/>
    <w:rsid w:val="001C415C"/>
    <w:rsid w:val="001C460F"/>
    <w:rsid w:val="001C47DC"/>
    <w:rsid w:val="001C47F2"/>
    <w:rsid w:val="001C49D9"/>
    <w:rsid w:val="001C4C00"/>
    <w:rsid w:val="001C5191"/>
    <w:rsid w:val="001C546E"/>
    <w:rsid w:val="001C565C"/>
    <w:rsid w:val="001C58B2"/>
    <w:rsid w:val="001C59A5"/>
    <w:rsid w:val="001C5AA4"/>
    <w:rsid w:val="001C5B73"/>
    <w:rsid w:val="001C611E"/>
    <w:rsid w:val="001C63F8"/>
    <w:rsid w:val="001C798A"/>
    <w:rsid w:val="001D0627"/>
    <w:rsid w:val="001D078E"/>
    <w:rsid w:val="001D0FB4"/>
    <w:rsid w:val="001D18E7"/>
    <w:rsid w:val="001D1B86"/>
    <w:rsid w:val="001D1E56"/>
    <w:rsid w:val="001D1F59"/>
    <w:rsid w:val="001D2013"/>
    <w:rsid w:val="001D276F"/>
    <w:rsid w:val="001D2A41"/>
    <w:rsid w:val="001D2AE8"/>
    <w:rsid w:val="001D2B41"/>
    <w:rsid w:val="001D46BE"/>
    <w:rsid w:val="001D5913"/>
    <w:rsid w:val="001D5AD0"/>
    <w:rsid w:val="001D66AC"/>
    <w:rsid w:val="001D68D4"/>
    <w:rsid w:val="001D6D8B"/>
    <w:rsid w:val="001D6F2F"/>
    <w:rsid w:val="001D7039"/>
    <w:rsid w:val="001D730F"/>
    <w:rsid w:val="001D7526"/>
    <w:rsid w:val="001D78C7"/>
    <w:rsid w:val="001E0649"/>
    <w:rsid w:val="001E0688"/>
    <w:rsid w:val="001E0B69"/>
    <w:rsid w:val="001E0EE7"/>
    <w:rsid w:val="001E1206"/>
    <w:rsid w:val="001E1326"/>
    <w:rsid w:val="001E132F"/>
    <w:rsid w:val="001E148A"/>
    <w:rsid w:val="001E1522"/>
    <w:rsid w:val="001E1A18"/>
    <w:rsid w:val="001E1D63"/>
    <w:rsid w:val="001E229E"/>
    <w:rsid w:val="001E2382"/>
    <w:rsid w:val="001E2BBB"/>
    <w:rsid w:val="001E2BFA"/>
    <w:rsid w:val="001E3337"/>
    <w:rsid w:val="001E34FB"/>
    <w:rsid w:val="001E357D"/>
    <w:rsid w:val="001E36D0"/>
    <w:rsid w:val="001E37E1"/>
    <w:rsid w:val="001E3ECF"/>
    <w:rsid w:val="001E42D4"/>
    <w:rsid w:val="001E454C"/>
    <w:rsid w:val="001E46ED"/>
    <w:rsid w:val="001E47DE"/>
    <w:rsid w:val="001E48BD"/>
    <w:rsid w:val="001E4B31"/>
    <w:rsid w:val="001E5B42"/>
    <w:rsid w:val="001E5EAA"/>
    <w:rsid w:val="001E6098"/>
    <w:rsid w:val="001E61E4"/>
    <w:rsid w:val="001E631E"/>
    <w:rsid w:val="001E6A39"/>
    <w:rsid w:val="001E7511"/>
    <w:rsid w:val="001E764F"/>
    <w:rsid w:val="001E7D05"/>
    <w:rsid w:val="001E7F09"/>
    <w:rsid w:val="001F03B6"/>
    <w:rsid w:val="001F0BFC"/>
    <w:rsid w:val="001F1AFB"/>
    <w:rsid w:val="001F1B51"/>
    <w:rsid w:val="001F1BFD"/>
    <w:rsid w:val="001F1DD6"/>
    <w:rsid w:val="001F1F18"/>
    <w:rsid w:val="001F2DCA"/>
    <w:rsid w:val="001F303A"/>
    <w:rsid w:val="001F306E"/>
    <w:rsid w:val="001F32E3"/>
    <w:rsid w:val="001F37F1"/>
    <w:rsid w:val="001F3B64"/>
    <w:rsid w:val="001F4202"/>
    <w:rsid w:val="001F4554"/>
    <w:rsid w:val="001F4B44"/>
    <w:rsid w:val="001F5376"/>
    <w:rsid w:val="001F5E51"/>
    <w:rsid w:val="001F5F45"/>
    <w:rsid w:val="001F62A3"/>
    <w:rsid w:val="001F6BAF"/>
    <w:rsid w:val="001F6CBB"/>
    <w:rsid w:val="001F7133"/>
    <w:rsid w:val="001F7C80"/>
    <w:rsid w:val="001F7D95"/>
    <w:rsid w:val="0020005C"/>
    <w:rsid w:val="00200198"/>
    <w:rsid w:val="0020029C"/>
    <w:rsid w:val="00200383"/>
    <w:rsid w:val="00200418"/>
    <w:rsid w:val="0020071E"/>
    <w:rsid w:val="00200B47"/>
    <w:rsid w:val="002018B9"/>
    <w:rsid w:val="00201B78"/>
    <w:rsid w:val="00201F37"/>
    <w:rsid w:val="00202027"/>
    <w:rsid w:val="00202B02"/>
    <w:rsid w:val="00202F32"/>
    <w:rsid w:val="00203502"/>
    <w:rsid w:val="00203AC2"/>
    <w:rsid w:val="00203CA4"/>
    <w:rsid w:val="00203F9C"/>
    <w:rsid w:val="002041D5"/>
    <w:rsid w:val="002048E3"/>
    <w:rsid w:val="0020513F"/>
    <w:rsid w:val="00205559"/>
    <w:rsid w:val="00205682"/>
    <w:rsid w:val="0020571B"/>
    <w:rsid w:val="00205BAA"/>
    <w:rsid w:val="002063B2"/>
    <w:rsid w:val="00207843"/>
    <w:rsid w:val="00207CCD"/>
    <w:rsid w:val="002105A3"/>
    <w:rsid w:val="002108B7"/>
    <w:rsid w:val="00210A5C"/>
    <w:rsid w:val="00210B86"/>
    <w:rsid w:val="002116E2"/>
    <w:rsid w:val="002122F3"/>
    <w:rsid w:val="00212B2C"/>
    <w:rsid w:val="002131FC"/>
    <w:rsid w:val="00213346"/>
    <w:rsid w:val="00213507"/>
    <w:rsid w:val="00213576"/>
    <w:rsid w:val="00213C82"/>
    <w:rsid w:val="00213E21"/>
    <w:rsid w:val="00213E45"/>
    <w:rsid w:val="00213FCA"/>
    <w:rsid w:val="00214525"/>
    <w:rsid w:val="00214596"/>
    <w:rsid w:val="0021581C"/>
    <w:rsid w:val="00215A52"/>
    <w:rsid w:val="00215D25"/>
    <w:rsid w:val="00215D7D"/>
    <w:rsid w:val="002168E1"/>
    <w:rsid w:val="00216CB3"/>
    <w:rsid w:val="00216D4A"/>
    <w:rsid w:val="00216DC4"/>
    <w:rsid w:val="00217070"/>
    <w:rsid w:val="002174AE"/>
    <w:rsid w:val="00217CD1"/>
    <w:rsid w:val="00220565"/>
    <w:rsid w:val="002206DC"/>
    <w:rsid w:val="002207F5"/>
    <w:rsid w:val="002209F7"/>
    <w:rsid w:val="00220B89"/>
    <w:rsid w:val="00222222"/>
    <w:rsid w:val="002222EB"/>
    <w:rsid w:val="0022281E"/>
    <w:rsid w:val="00222884"/>
    <w:rsid w:val="0022291F"/>
    <w:rsid w:val="00222B80"/>
    <w:rsid w:val="00222DA1"/>
    <w:rsid w:val="00222F68"/>
    <w:rsid w:val="00223161"/>
    <w:rsid w:val="0022316F"/>
    <w:rsid w:val="00224085"/>
    <w:rsid w:val="00224239"/>
    <w:rsid w:val="00224383"/>
    <w:rsid w:val="002244D5"/>
    <w:rsid w:val="002245AD"/>
    <w:rsid w:val="00224862"/>
    <w:rsid w:val="00224E78"/>
    <w:rsid w:val="00225001"/>
    <w:rsid w:val="00225242"/>
    <w:rsid w:val="002258B1"/>
    <w:rsid w:val="00226130"/>
    <w:rsid w:val="00226285"/>
    <w:rsid w:val="00226352"/>
    <w:rsid w:val="002263FD"/>
    <w:rsid w:val="00227156"/>
    <w:rsid w:val="00227AB5"/>
    <w:rsid w:val="00227ADB"/>
    <w:rsid w:val="00227FAA"/>
    <w:rsid w:val="002301F7"/>
    <w:rsid w:val="0023109D"/>
    <w:rsid w:val="0023167D"/>
    <w:rsid w:val="00231C81"/>
    <w:rsid w:val="00231DB4"/>
    <w:rsid w:val="0023207A"/>
    <w:rsid w:val="00232439"/>
    <w:rsid w:val="00232543"/>
    <w:rsid w:val="00232663"/>
    <w:rsid w:val="00232D1C"/>
    <w:rsid w:val="00233526"/>
    <w:rsid w:val="002340B9"/>
    <w:rsid w:val="0023560A"/>
    <w:rsid w:val="002356A1"/>
    <w:rsid w:val="00236521"/>
    <w:rsid w:val="0023652B"/>
    <w:rsid w:val="00236584"/>
    <w:rsid w:val="00236590"/>
    <w:rsid w:val="00236E8D"/>
    <w:rsid w:val="00237208"/>
    <w:rsid w:val="00237871"/>
    <w:rsid w:val="00240659"/>
    <w:rsid w:val="00240882"/>
    <w:rsid w:val="002415AE"/>
    <w:rsid w:val="00241B2C"/>
    <w:rsid w:val="00242D82"/>
    <w:rsid w:val="00242E02"/>
    <w:rsid w:val="00242EB0"/>
    <w:rsid w:val="002432D7"/>
    <w:rsid w:val="00243C3D"/>
    <w:rsid w:val="00244DD3"/>
    <w:rsid w:val="0024511C"/>
    <w:rsid w:val="0024569B"/>
    <w:rsid w:val="00245C29"/>
    <w:rsid w:val="0024614B"/>
    <w:rsid w:val="00246513"/>
    <w:rsid w:val="0024718A"/>
    <w:rsid w:val="00247F86"/>
    <w:rsid w:val="0025017A"/>
    <w:rsid w:val="00250559"/>
    <w:rsid w:val="00250718"/>
    <w:rsid w:val="0025097C"/>
    <w:rsid w:val="00250984"/>
    <w:rsid w:val="00250BFC"/>
    <w:rsid w:val="00250F39"/>
    <w:rsid w:val="00250F49"/>
    <w:rsid w:val="0025127E"/>
    <w:rsid w:val="0025257A"/>
    <w:rsid w:val="00252BEB"/>
    <w:rsid w:val="00252DFE"/>
    <w:rsid w:val="0025348C"/>
    <w:rsid w:val="0025358C"/>
    <w:rsid w:val="002539F2"/>
    <w:rsid w:val="00253B1D"/>
    <w:rsid w:val="00253BF2"/>
    <w:rsid w:val="00253EC3"/>
    <w:rsid w:val="00254054"/>
    <w:rsid w:val="002545FF"/>
    <w:rsid w:val="002547F4"/>
    <w:rsid w:val="0025585E"/>
    <w:rsid w:val="002558A4"/>
    <w:rsid w:val="002558BD"/>
    <w:rsid w:val="002558E7"/>
    <w:rsid w:val="00255C56"/>
    <w:rsid w:val="00255D7C"/>
    <w:rsid w:val="00256415"/>
    <w:rsid w:val="00256A63"/>
    <w:rsid w:val="00256D69"/>
    <w:rsid w:val="002571AA"/>
    <w:rsid w:val="00257251"/>
    <w:rsid w:val="0025775C"/>
    <w:rsid w:val="00257C64"/>
    <w:rsid w:val="00260215"/>
    <w:rsid w:val="00260A33"/>
    <w:rsid w:val="00260AB0"/>
    <w:rsid w:val="00260D70"/>
    <w:rsid w:val="00260ED8"/>
    <w:rsid w:val="002610E5"/>
    <w:rsid w:val="00261382"/>
    <w:rsid w:val="0026267F"/>
    <w:rsid w:val="00262B4E"/>
    <w:rsid w:val="00264001"/>
    <w:rsid w:val="00264395"/>
    <w:rsid w:val="00264C96"/>
    <w:rsid w:val="00264DC8"/>
    <w:rsid w:val="002654D3"/>
    <w:rsid w:val="00265642"/>
    <w:rsid w:val="002657A4"/>
    <w:rsid w:val="002659CF"/>
    <w:rsid w:val="00265EFE"/>
    <w:rsid w:val="002660CC"/>
    <w:rsid w:val="002664A1"/>
    <w:rsid w:val="002665D1"/>
    <w:rsid w:val="00266EEE"/>
    <w:rsid w:val="00267281"/>
    <w:rsid w:val="00267866"/>
    <w:rsid w:val="002678C9"/>
    <w:rsid w:val="002701A3"/>
    <w:rsid w:val="002701C9"/>
    <w:rsid w:val="002702B0"/>
    <w:rsid w:val="002704E0"/>
    <w:rsid w:val="0027059E"/>
    <w:rsid w:val="00270E1B"/>
    <w:rsid w:val="0027196F"/>
    <w:rsid w:val="00271B76"/>
    <w:rsid w:val="00272540"/>
    <w:rsid w:val="0027279D"/>
    <w:rsid w:val="00272DBD"/>
    <w:rsid w:val="002734E6"/>
    <w:rsid w:val="00273799"/>
    <w:rsid w:val="00273B15"/>
    <w:rsid w:val="00273D21"/>
    <w:rsid w:val="002743A1"/>
    <w:rsid w:val="00274B46"/>
    <w:rsid w:val="00274EF0"/>
    <w:rsid w:val="002752A4"/>
    <w:rsid w:val="002759FB"/>
    <w:rsid w:val="00275A33"/>
    <w:rsid w:val="0027617B"/>
    <w:rsid w:val="0027681D"/>
    <w:rsid w:val="00276F10"/>
    <w:rsid w:val="002773D7"/>
    <w:rsid w:val="00280DE3"/>
    <w:rsid w:val="0028105E"/>
    <w:rsid w:val="002810B4"/>
    <w:rsid w:val="00282050"/>
    <w:rsid w:val="00282144"/>
    <w:rsid w:val="0028320A"/>
    <w:rsid w:val="00283631"/>
    <w:rsid w:val="00283F95"/>
    <w:rsid w:val="00284B70"/>
    <w:rsid w:val="00285976"/>
    <w:rsid w:val="00285C02"/>
    <w:rsid w:val="00285EDE"/>
    <w:rsid w:val="002862B5"/>
    <w:rsid w:val="002869AE"/>
    <w:rsid w:val="00286A08"/>
    <w:rsid w:val="0028736B"/>
    <w:rsid w:val="0028769B"/>
    <w:rsid w:val="002877AF"/>
    <w:rsid w:val="002877D7"/>
    <w:rsid w:val="0028795A"/>
    <w:rsid w:val="00287977"/>
    <w:rsid w:val="0029002E"/>
    <w:rsid w:val="00290DDB"/>
    <w:rsid w:val="00290E0E"/>
    <w:rsid w:val="00290E85"/>
    <w:rsid w:val="00291198"/>
    <w:rsid w:val="002926C8"/>
    <w:rsid w:val="002926F2"/>
    <w:rsid w:val="0029288C"/>
    <w:rsid w:val="00292AD6"/>
    <w:rsid w:val="0029313B"/>
    <w:rsid w:val="002936D7"/>
    <w:rsid w:val="00293703"/>
    <w:rsid w:val="002938AC"/>
    <w:rsid w:val="00293BD9"/>
    <w:rsid w:val="0029411F"/>
    <w:rsid w:val="00294189"/>
    <w:rsid w:val="00294317"/>
    <w:rsid w:val="00294454"/>
    <w:rsid w:val="002948D1"/>
    <w:rsid w:val="00294C0A"/>
    <w:rsid w:val="00295388"/>
    <w:rsid w:val="00295705"/>
    <w:rsid w:val="002957D6"/>
    <w:rsid w:val="00295BDD"/>
    <w:rsid w:val="00296290"/>
    <w:rsid w:val="002967BA"/>
    <w:rsid w:val="0029730C"/>
    <w:rsid w:val="002A0257"/>
    <w:rsid w:val="002A033B"/>
    <w:rsid w:val="002A03B0"/>
    <w:rsid w:val="002A0AF4"/>
    <w:rsid w:val="002A0B50"/>
    <w:rsid w:val="002A13EA"/>
    <w:rsid w:val="002A18D4"/>
    <w:rsid w:val="002A198D"/>
    <w:rsid w:val="002A19CC"/>
    <w:rsid w:val="002A1CE4"/>
    <w:rsid w:val="002A2191"/>
    <w:rsid w:val="002A25FD"/>
    <w:rsid w:val="002A2A91"/>
    <w:rsid w:val="002A2F01"/>
    <w:rsid w:val="002A2F8C"/>
    <w:rsid w:val="002A319B"/>
    <w:rsid w:val="002A3523"/>
    <w:rsid w:val="002A35FD"/>
    <w:rsid w:val="002A366D"/>
    <w:rsid w:val="002A3736"/>
    <w:rsid w:val="002A4138"/>
    <w:rsid w:val="002A4783"/>
    <w:rsid w:val="002A485E"/>
    <w:rsid w:val="002A4C8D"/>
    <w:rsid w:val="002A561B"/>
    <w:rsid w:val="002A5907"/>
    <w:rsid w:val="002A5DF8"/>
    <w:rsid w:val="002A5EAD"/>
    <w:rsid w:val="002A67E9"/>
    <w:rsid w:val="002A690C"/>
    <w:rsid w:val="002A6F1A"/>
    <w:rsid w:val="002A7436"/>
    <w:rsid w:val="002A7895"/>
    <w:rsid w:val="002A79F8"/>
    <w:rsid w:val="002A7EC8"/>
    <w:rsid w:val="002B01A3"/>
    <w:rsid w:val="002B050A"/>
    <w:rsid w:val="002B0D29"/>
    <w:rsid w:val="002B11E9"/>
    <w:rsid w:val="002B16C9"/>
    <w:rsid w:val="002B1EEA"/>
    <w:rsid w:val="002B2084"/>
    <w:rsid w:val="002B2A9C"/>
    <w:rsid w:val="002B2DDD"/>
    <w:rsid w:val="002B3000"/>
    <w:rsid w:val="002B304B"/>
    <w:rsid w:val="002B326B"/>
    <w:rsid w:val="002B3720"/>
    <w:rsid w:val="002B3EE9"/>
    <w:rsid w:val="002B4498"/>
    <w:rsid w:val="002B45D6"/>
    <w:rsid w:val="002B4C3E"/>
    <w:rsid w:val="002B522F"/>
    <w:rsid w:val="002B537B"/>
    <w:rsid w:val="002B55D1"/>
    <w:rsid w:val="002B5EAE"/>
    <w:rsid w:val="002B6980"/>
    <w:rsid w:val="002B743E"/>
    <w:rsid w:val="002B7CE8"/>
    <w:rsid w:val="002B7D13"/>
    <w:rsid w:val="002C0319"/>
    <w:rsid w:val="002C0536"/>
    <w:rsid w:val="002C0C9B"/>
    <w:rsid w:val="002C1890"/>
    <w:rsid w:val="002C19EB"/>
    <w:rsid w:val="002C1BEC"/>
    <w:rsid w:val="002C22CF"/>
    <w:rsid w:val="002C27B0"/>
    <w:rsid w:val="002C31F3"/>
    <w:rsid w:val="002C3D4D"/>
    <w:rsid w:val="002C3DA2"/>
    <w:rsid w:val="002C444F"/>
    <w:rsid w:val="002C44A1"/>
    <w:rsid w:val="002C46E1"/>
    <w:rsid w:val="002C4716"/>
    <w:rsid w:val="002C4E3D"/>
    <w:rsid w:val="002C5B88"/>
    <w:rsid w:val="002C6657"/>
    <w:rsid w:val="002C683D"/>
    <w:rsid w:val="002C7A91"/>
    <w:rsid w:val="002C7E79"/>
    <w:rsid w:val="002D08AA"/>
    <w:rsid w:val="002D0E75"/>
    <w:rsid w:val="002D1A30"/>
    <w:rsid w:val="002D2893"/>
    <w:rsid w:val="002D2A7F"/>
    <w:rsid w:val="002D2BF0"/>
    <w:rsid w:val="002D3179"/>
    <w:rsid w:val="002D3BAA"/>
    <w:rsid w:val="002D3C01"/>
    <w:rsid w:val="002D41D0"/>
    <w:rsid w:val="002D4886"/>
    <w:rsid w:val="002D4893"/>
    <w:rsid w:val="002D48A7"/>
    <w:rsid w:val="002D4A87"/>
    <w:rsid w:val="002D4DE4"/>
    <w:rsid w:val="002D4FC6"/>
    <w:rsid w:val="002D5436"/>
    <w:rsid w:val="002D5B19"/>
    <w:rsid w:val="002D62CE"/>
    <w:rsid w:val="002D6604"/>
    <w:rsid w:val="002D6E25"/>
    <w:rsid w:val="002D6E35"/>
    <w:rsid w:val="002D71A3"/>
    <w:rsid w:val="002D76FE"/>
    <w:rsid w:val="002D7BCA"/>
    <w:rsid w:val="002E1B35"/>
    <w:rsid w:val="002E1BE8"/>
    <w:rsid w:val="002E1D4E"/>
    <w:rsid w:val="002E2204"/>
    <w:rsid w:val="002E23F1"/>
    <w:rsid w:val="002E2E59"/>
    <w:rsid w:val="002E2FC1"/>
    <w:rsid w:val="002E360D"/>
    <w:rsid w:val="002E374E"/>
    <w:rsid w:val="002E4255"/>
    <w:rsid w:val="002E4A7D"/>
    <w:rsid w:val="002E4E44"/>
    <w:rsid w:val="002E4F0A"/>
    <w:rsid w:val="002E5188"/>
    <w:rsid w:val="002E55C7"/>
    <w:rsid w:val="002E5728"/>
    <w:rsid w:val="002E59E7"/>
    <w:rsid w:val="002E5A42"/>
    <w:rsid w:val="002E5BD2"/>
    <w:rsid w:val="002E5CA4"/>
    <w:rsid w:val="002E5CE6"/>
    <w:rsid w:val="002E5E1D"/>
    <w:rsid w:val="002E6237"/>
    <w:rsid w:val="002E63EE"/>
    <w:rsid w:val="002E6658"/>
    <w:rsid w:val="002E7025"/>
    <w:rsid w:val="002E74E3"/>
    <w:rsid w:val="002E75BA"/>
    <w:rsid w:val="002E761A"/>
    <w:rsid w:val="002E7E0B"/>
    <w:rsid w:val="002F0494"/>
    <w:rsid w:val="002F0F8F"/>
    <w:rsid w:val="002F109C"/>
    <w:rsid w:val="002F1881"/>
    <w:rsid w:val="002F18AE"/>
    <w:rsid w:val="002F1F69"/>
    <w:rsid w:val="002F2038"/>
    <w:rsid w:val="002F2328"/>
    <w:rsid w:val="002F296C"/>
    <w:rsid w:val="002F2AE5"/>
    <w:rsid w:val="002F2B76"/>
    <w:rsid w:val="002F3279"/>
    <w:rsid w:val="002F355A"/>
    <w:rsid w:val="002F3803"/>
    <w:rsid w:val="002F45A7"/>
    <w:rsid w:val="002F4FE9"/>
    <w:rsid w:val="002F5907"/>
    <w:rsid w:val="002F59BF"/>
    <w:rsid w:val="002F59DE"/>
    <w:rsid w:val="002F5EF8"/>
    <w:rsid w:val="002F6328"/>
    <w:rsid w:val="002F6E34"/>
    <w:rsid w:val="002F716E"/>
    <w:rsid w:val="002F71E7"/>
    <w:rsid w:val="002F74D9"/>
    <w:rsid w:val="002F7DA7"/>
    <w:rsid w:val="0030017F"/>
    <w:rsid w:val="00300A8C"/>
    <w:rsid w:val="00300B57"/>
    <w:rsid w:val="00301395"/>
    <w:rsid w:val="00301E73"/>
    <w:rsid w:val="00302858"/>
    <w:rsid w:val="00302C3A"/>
    <w:rsid w:val="00302CFE"/>
    <w:rsid w:val="00302F5B"/>
    <w:rsid w:val="00303134"/>
    <w:rsid w:val="00303A82"/>
    <w:rsid w:val="00303F27"/>
    <w:rsid w:val="00304603"/>
    <w:rsid w:val="00304817"/>
    <w:rsid w:val="00304D71"/>
    <w:rsid w:val="00304E0E"/>
    <w:rsid w:val="00304F46"/>
    <w:rsid w:val="003057AA"/>
    <w:rsid w:val="00305A0D"/>
    <w:rsid w:val="00306615"/>
    <w:rsid w:val="003066D2"/>
    <w:rsid w:val="00306A4F"/>
    <w:rsid w:val="00307196"/>
    <w:rsid w:val="0030757B"/>
    <w:rsid w:val="00307C8E"/>
    <w:rsid w:val="00307DCB"/>
    <w:rsid w:val="00307E24"/>
    <w:rsid w:val="0031017C"/>
    <w:rsid w:val="0031079C"/>
    <w:rsid w:val="003109D1"/>
    <w:rsid w:val="00310B33"/>
    <w:rsid w:val="00310CB7"/>
    <w:rsid w:val="00310F38"/>
    <w:rsid w:val="00311322"/>
    <w:rsid w:val="0031163D"/>
    <w:rsid w:val="003117D7"/>
    <w:rsid w:val="00311A60"/>
    <w:rsid w:val="00311F23"/>
    <w:rsid w:val="00311F43"/>
    <w:rsid w:val="00312224"/>
    <w:rsid w:val="003122D6"/>
    <w:rsid w:val="00312917"/>
    <w:rsid w:val="00312B7C"/>
    <w:rsid w:val="0031303B"/>
    <w:rsid w:val="00313504"/>
    <w:rsid w:val="00313538"/>
    <w:rsid w:val="00313821"/>
    <w:rsid w:val="00314092"/>
    <w:rsid w:val="0031472B"/>
    <w:rsid w:val="00314743"/>
    <w:rsid w:val="00314876"/>
    <w:rsid w:val="00314986"/>
    <w:rsid w:val="0031501F"/>
    <w:rsid w:val="00315583"/>
    <w:rsid w:val="00315916"/>
    <w:rsid w:val="00315F4A"/>
    <w:rsid w:val="003169AF"/>
    <w:rsid w:val="00317392"/>
    <w:rsid w:val="00317A58"/>
    <w:rsid w:val="00317A99"/>
    <w:rsid w:val="00317F2B"/>
    <w:rsid w:val="00317FAB"/>
    <w:rsid w:val="00317FF5"/>
    <w:rsid w:val="003200CC"/>
    <w:rsid w:val="0032025D"/>
    <w:rsid w:val="00320E6D"/>
    <w:rsid w:val="0032116C"/>
    <w:rsid w:val="003214C1"/>
    <w:rsid w:val="00321549"/>
    <w:rsid w:val="00321971"/>
    <w:rsid w:val="00321D2E"/>
    <w:rsid w:val="003222ED"/>
    <w:rsid w:val="00323231"/>
    <w:rsid w:val="00323BB2"/>
    <w:rsid w:val="00324214"/>
    <w:rsid w:val="00324320"/>
    <w:rsid w:val="003244A1"/>
    <w:rsid w:val="003249A7"/>
    <w:rsid w:val="00324A98"/>
    <w:rsid w:val="00324BD2"/>
    <w:rsid w:val="00325843"/>
    <w:rsid w:val="003259C0"/>
    <w:rsid w:val="00325CC5"/>
    <w:rsid w:val="003262C0"/>
    <w:rsid w:val="0032644F"/>
    <w:rsid w:val="0032675F"/>
    <w:rsid w:val="00326ACC"/>
    <w:rsid w:val="003302D4"/>
    <w:rsid w:val="00330B88"/>
    <w:rsid w:val="00330C9B"/>
    <w:rsid w:val="00330CB4"/>
    <w:rsid w:val="00331845"/>
    <w:rsid w:val="003329B1"/>
    <w:rsid w:val="00334532"/>
    <w:rsid w:val="00334854"/>
    <w:rsid w:val="003349A9"/>
    <w:rsid w:val="003349C7"/>
    <w:rsid w:val="003350C8"/>
    <w:rsid w:val="003352A3"/>
    <w:rsid w:val="0033540F"/>
    <w:rsid w:val="00335B6F"/>
    <w:rsid w:val="00336487"/>
    <w:rsid w:val="00336607"/>
    <w:rsid w:val="003369BE"/>
    <w:rsid w:val="00336A96"/>
    <w:rsid w:val="00336D45"/>
    <w:rsid w:val="00336F87"/>
    <w:rsid w:val="00337322"/>
    <w:rsid w:val="0033746E"/>
    <w:rsid w:val="003379F5"/>
    <w:rsid w:val="00337D6C"/>
    <w:rsid w:val="00340278"/>
    <w:rsid w:val="00340F4C"/>
    <w:rsid w:val="00341515"/>
    <w:rsid w:val="00341581"/>
    <w:rsid w:val="0034242D"/>
    <w:rsid w:val="003425D9"/>
    <w:rsid w:val="00342834"/>
    <w:rsid w:val="00342AEC"/>
    <w:rsid w:val="00342F30"/>
    <w:rsid w:val="00343606"/>
    <w:rsid w:val="00343934"/>
    <w:rsid w:val="003439AD"/>
    <w:rsid w:val="003442AB"/>
    <w:rsid w:val="00344DD2"/>
    <w:rsid w:val="003450D3"/>
    <w:rsid w:val="003450E6"/>
    <w:rsid w:val="003452F9"/>
    <w:rsid w:val="003458C4"/>
    <w:rsid w:val="00345BF1"/>
    <w:rsid w:val="00346203"/>
    <w:rsid w:val="00346486"/>
    <w:rsid w:val="00346603"/>
    <w:rsid w:val="00346AA0"/>
    <w:rsid w:val="00346BCD"/>
    <w:rsid w:val="00347041"/>
    <w:rsid w:val="00347DC2"/>
    <w:rsid w:val="003500C3"/>
    <w:rsid w:val="0035082A"/>
    <w:rsid w:val="00350E8F"/>
    <w:rsid w:val="0035128D"/>
    <w:rsid w:val="00351969"/>
    <w:rsid w:val="003519DB"/>
    <w:rsid w:val="003526B2"/>
    <w:rsid w:val="00352EC8"/>
    <w:rsid w:val="00353E61"/>
    <w:rsid w:val="00353F27"/>
    <w:rsid w:val="00354C00"/>
    <w:rsid w:val="00355124"/>
    <w:rsid w:val="0035549C"/>
    <w:rsid w:val="00355B37"/>
    <w:rsid w:val="00355D55"/>
    <w:rsid w:val="00355F72"/>
    <w:rsid w:val="0035719F"/>
    <w:rsid w:val="003574B6"/>
    <w:rsid w:val="00357889"/>
    <w:rsid w:val="00357C2F"/>
    <w:rsid w:val="00357E3D"/>
    <w:rsid w:val="0036032A"/>
    <w:rsid w:val="00360C11"/>
    <w:rsid w:val="003617D0"/>
    <w:rsid w:val="003619CB"/>
    <w:rsid w:val="00361BFC"/>
    <w:rsid w:val="00361D46"/>
    <w:rsid w:val="00361D6F"/>
    <w:rsid w:val="00361FDD"/>
    <w:rsid w:val="003623ED"/>
    <w:rsid w:val="003624C6"/>
    <w:rsid w:val="003628D9"/>
    <w:rsid w:val="00363456"/>
    <w:rsid w:val="003634FB"/>
    <w:rsid w:val="00363631"/>
    <w:rsid w:val="0036443C"/>
    <w:rsid w:val="0036450C"/>
    <w:rsid w:val="00365B02"/>
    <w:rsid w:val="00365F32"/>
    <w:rsid w:val="003664D4"/>
    <w:rsid w:val="00366BF2"/>
    <w:rsid w:val="00366D7B"/>
    <w:rsid w:val="00367404"/>
    <w:rsid w:val="003676A9"/>
    <w:rsid w:val="003677F9"/>
    <w:rsid w:val="00367D5A"/>
    <w:rsid w:val="0037002F"/>
    <w:rsid w:val="003701A0"/>
    <w:rsid w:val="00370239"/>
    <w:rsid w:val="003705DA"/>
    <w:rsid w:val="00371A3F"/>
    <w:rsid w:val="00371A89"/>
    <w:rsid w:val="00371FA1"/>
    <w:rsid w:val="00372AEE"/>
    <w:rsid w:val="00373A7A"/>
    <w:rsid w:val="00373F7C"/>
    <w:rsid w:val="00374351"/>
    <w:rsid w:val="00374BFD"/>
    <w:rsid w:val="00375334"/>
    <w:rsid w:val="00376365"/>
    <w:rsid w:val="003769EE"/>
    <w:rsid w:val="00376B31"/>
    <w:rsid w:val="00377553"/>
    <w:rsid w:val="003776F5"/>
    <w:rsid w:val="00377A69"/>
    <w:rsid w:val="00377CBD"/>
    <w:rsid w:val="00380431"/>
    <w:rsid w:val="00381221"/>
    <w:rsid w:val="003814C6"/>
    <w:rsid w:val="003814CF"/>
    <w:rsid w:val="0038156F"/>
    <w:rsid w:val="00381945"/>
    <w:rsid w:val="00382758"/>
    <w:rsid w:val="00382AE7"/>
    <w:rsid w:val="0038308F"/>
    <w:rsid w:val="003836B4"/>
    <w:rsid w:val="003839B0"/>
    <w:rsid w:val="00384200"/>
    <w:rsid w:val="003857B3"/>
    <w:rsid w:val="00385BB0"/>
    <w:rsid w:val="00385CC3"/>
    <w:rsid w:val="00385F9F"/>
    <w:rsid w:val="00386B1A"/>
    <w:rsid w:val="00387417"/>
    <w:rsid w:val="0038788E"/>
    <w:rsid w:val="0038791F"/>
    <w:rsid w:val="00390690"/>
    <w:rsid w:val="003906A0"/>
    <w:rsid w:val="00390A8A"/>
    <w:rsid w:val="00390BBD"/>
    <w:rsid w:val="003912D7"/>
    <w:rsid w:val="00391342"/>
    <w:rsid w:val="00391F05"/>
    <w:rsid w:val="00392061"/>
    <w:rsid w:val="003926A4"/>
    <w:rsid w:val="00393EA3"/>
    <w:rsid w:val="00393EA7"/>
    <w:rsid w:val="00394DC7"/>
    <w:rsid w:val="00395047"/>
    <w:rsid w:val="00395187"/>
    <w:rsid w:val="00395378"/>
    <w:rsid w:val="003957DF"/>
    <w:rsid w:val="003957E6"/>
    <w:rsid w:val="003965FF"/>
    <w:rsid w:val="00396B47"/>
    <w:rsid w:val="003970C2"/>
    <w:rsid w:val="00397675"/>
    <w:rsid w:val="003976E0"/>
    <w:rsid w:val="00397B22"/>
    <w:rsid w:val="003A0AA0"/>
    <w:rsid w:val="003A0C58"/>
    <w:rsid w:val="003A1361"/>
    <w:rsid w:val="003A1364"/>
    <w:rsid w:val="003A1519"/>
    <w:rsid w:val="003A18B3"/>
    <w:rsid w:val="003A22C8"/>
    <w:rsid w:val="003A26BF"/>
    <w:rsid w:val="003A27D8"/>
    <w:rsid w:val="003A283B"/>
    <w:rsid w:val="003A2939"/>
    <w:rsid w:val="003A2B33"/>
    <w:rsid w:val="003A2E50"/>
    <w:rsid w:val="003A3A38"/>
    <w:rsid w:val="003A44AE"/>
    <w:rsid w:val="003A50B2"/>
    <w:rsid w:val="003A555A"/>
    <w:rsid w:val="003A5A0D"/>
    <w:rsid w:val="003A5A42"/>
    <w:rsid w:val="003A5ED0"/>
    <w:rsid w:val="003A6106"/>
    <w:rsid w:val="003A64D7"/>
    <w:rsid w:val="003A69F6"/>
    <w:rsid w:val="003A71DB"/>
    <w:rsid w:val="003A76E0"/>
    <w:rsid w:val="003A7967"/>
    <w:rsid w:val="003A7EB2"/>
    <w:rsid w:val="003B0287"/>
    <w:rsid w:val="003B0D73"/>
    <w:rsid w:val="003B104B"/>
    <w:rsid w:val="003B125D"/>
    <w:rsid w:val="003B15FF"/>
    <w:rsid w:val="003B1860"/>
    <w:rsid w:val="003B1898"/>
    <w:rsid w:val="003B1928"/>
    <w:rsid w:val="003B29BE"/>
    <w:rsid w:val="003B2A8F"/>
    <w:rsid w:val="003B2B4A"/>
    <w:rsid w:val="003B2EF4"/>
    <w:rsid w:val="003B2F8A"/>
    <w:rsid w:val="003B34C1"/>
    <w:rsid w:val="003B36D0"/>
    <w:rsid w:val="003B3CC3"/>
    <w:rsid w:val="003B4068"/>
    <w:rsid w:val="003B40A8"/>
    <w:rsid w:val="003B4182"/>
    <w:rsid w:val="003B42BF"/>
    <w:rsid w:val="003B4519"/>
    <w:rsid w:val="003B4FDD"/>
    <w:rsid w:val="003B516C"/>
    <w:rsid w:val="003B5392"/>
    <w:rsid w:val="003B555C"/>
    <w:rsid w:val="003B5614"/>
    <w:rsid w:val="003B5E74"/>
    <w:rsid w:val="003B61A6"/>
    <w:rsid w:val="003B61C8"/>
    <w:rsid w:val="003B62DD"/>
    <w:rsid w:val="003B69A4"/>
    <w:rsid w:val="003B6BD4"/>
    <w:rsid w:val="003B730B"/>
    <w:rsid w:val="003B74B0"/>
    <w:rsid w:val="003C077A"/>
    <w:rsid w:val="003C0790"/>
    <w:rsid w:val="003C09BF"/>
    <w:rsid w:val="003C13EE"/>
    <w:rsid w:val="003C1537"/>
    <w:rsid w:val="003C17AF"/>
    <w:rsid w:val="003C1879"/>
    <w:rsid w:val="003C1C60"/>
    <w:rsid w:val="003C1D33"/>
    <w:rsid w:val="003C1D91"/>
    <w:rsid w:val="003C1EBA"/>
    <w:rsid w:val="003C244D"/>
    <w:rsid w:val="003C249C"/>
    <w:rsid w:val="003C29D2"/>
    <w:rsid w:val="003C2A26"/>
    <w:rsid w:val="003C2DA1"/>
    <w:rsid w:val="003C2FB8"/>
    <w:rsid w:val="003C357F"/>
    <w:rsid w:val="003C3647"/>
    <w:rsid w:val="003C42DB"/>
    <w:rsid w:val="003C438B"/>
    <w:rsid w:val="003C46FE"/>
    <w:rsid w:val="003C516E"/>
    <w:rsid w:val="003C5AA8"/>
    <w:rsid w:val="003C6578"/>
    <w:rsid w:val="003C67ED"/>
    <w:rsid w:val="003C74B7"/>
    <w:rsid w:val="003C7605"/>
    <w:rsid w:val="003C768D"/>
    <w:rsid w:val="003C7EDD"/>
    <w:rsid w:val="003D048C"/>
    <w:rsid w:val="003D0519"/>
    <w:rsid w:val="003D07FE"/>
    <w:rsid w:val="003D08FC"/>
    <w:rsid w:val="003D0FAF"/>
    <w:rsid w:val="003D1142"/>
    <w:rsid w:val="003D2307"/>
    <w:rsid w:val="003D28BD"/>
    <w:rsid w:val="003D2B28"/>
    <w:rsid w:val="003D30E5"/>
    <w:rsid w:val="003D31BE"/>
    <w:rsid w:val="003D32C7"/>
    <w:rsid w:val="003D3648"/>
    <w:rsid w:val="003D402E"/>
    <w:rsid w:val="003D4448"/>
    <w:rsid w:val="003D4906"/>
    <w:rsid w:val="003D56C2"/>
    <w:rsid w:val="003D5BE8"/>
    <w:rsid w:val="003D5D0F"/>
    <w:rsid w:val="003D6050"/>
    <w:rsid w:val="003D6279"/>
    <w:rsid w:val="003D64ED"/>
    <w:rsid w:val="003D7B7A"/>
    <w:rsid w:val="003D7E66"/>
    <w:rsid w:val="003E05D0"/>
    <w:rsid w:val="003E06C7"/>
    <w:rsid w:val="003E1B04"/>
    <w:rsid w:val="003E1B9B"/>
    <w:rsid w:val="003E2267"/>
    <w:rsid w:val="003E2DA7"/>
    <w:rsid w:val="003E3B53"/>
    <w:rsid w:val="003E3B57"/>
    <w:rsid w:val="003E42FD"/>
    <w:rsid w:val="003E44BF"/>
    <w:rsid w:val="003E4930"/>
    <w:rsid w:val="003E4D05"/>
    <w:rsid w:val="003E4E8B"/>
    <w:rsid w:val="003E4E96"/>
    <w:rsid w:val="003E5594"/>
    <w:rsid w:val="003E5BE1"/>
    <w:rsid w:val="003E643E"/>
    <w:rsid w:val="003E653B"/>
    <w:rsid w:val="003E69B2"/>
    <w:rsid w:val="003E6A80"/>
    <w:rsid w:val="003E724F"/>
    <w:rsid w:val="003E74F6"/>
    <w:rsid w:val="003E7702"/>
    <w:rsid w:val="003E7759"/>
    <w:rsid w:val="003F0323"/>
    <w:rsid w:val="003F0476"/>
    <w:rsid w:val="003F048F"/>
    <w:rsid w:val="003F0983"/>
    <w:rsid w:val="003F0ED7"/>
    <w:rsid w:val="003F164B"/>
    <w:rsid w:val="003F16E3"/>
    <w:rsid w:val="003F171A"/>
    <w:rsid w:val="003F1957"/>
    <w:rsid w:val="003F19A0"/>
    <w:rsid w:val="003F1BAB"/>
    <w:rsid w:val="003F1DCB"/>
    <w:rsid w:val="003F2047"/>
    <w:rsid w:val="003F23B9"/>
    <w:rsid w:val="003F2843"/>
    <w:rsid w:val="003F28A1"/>
    <w:rsid w:val="003F2BCB"/>
    <w:rsid w:val="003F2F6B"/>
    <w:rsid w:val="003F3CBC"/>
    <w:rsid w:val="003F3D44"/>
    <w:rsid w:val="003F3FFA"/>
    <w:rsid w:val="003F4869"/>
    <w:rsid w:val="003F495C"/>
    <w:rsid w:val="003F4DB9"/>
    <w:rsid w:val="003F504F"/>
    <w:rsid w:val="003F53CA"/>
    <w:rsid w:val="003F55F8"/>
    <w:rsid w:val="003F5C19"/>
    <w:rsid w:val="003F6AF4"/>
    <w:rsid w:val="003F7419"/>
    <w:rsid w:val="003F759A"/>
    <w:rsid w:val="003F77C6"/>
    <w:rsid w:val="003F7DA5"/>
    <w:rsid w:val="004007DB"/>
    <w:rsid w:val="00400B26"/>
    <w:rsid w:val="00400E1E"/>
    <w:rsid w:val="00401211"/>
    <w:rsid w:val="00401449"/>
    <w:rsid w:val="0040166B"/>
    <w:rsid w:val="00401ED1"/>
    <w:rsid w:val="00401F07"/>
    <w:rsid w:val="004021B2"/>
    <w:rsid w:val="004028EB"/>
    <w:rsid w:val="00402A49"/>
    <w:rsid w:val="00402C6F"/>
    <w:rsid w:val="004036C8"/>
    <w:rsid w:val="004037E4"/>
    <w:rsid w:val="00403AEF"/>
    <w:rsid w:val="00403BFB"/>
    <w:rsid w:val="004043AC"/>
    <w:rsid w:val="00404C44"/>
    <w:rsid w:val="00404CC1"/>
    <w:rsid w:val="0040537B"/>
    <w:rsid w:val="0040554A"/>
    <w:rsid w:val="00405AE0"/>
    <w:rsid w:val="00405CE4"/>
    <w:rsid w:val="00405D5F"/>
    <w:rsid w:val="004067DD"/>
    <w:rsid w:val="004068C2"/>
    <w:rsid w:val="00406D28"/>
    <w:rsid w:val="00406EEE"/>
    <w:rsid w:val="0040706C"/>
    <w:rsid w:val="00407376"/>
    <w:rsid w:val="004077DC"/>
    <w:rsid w:val="00407B82"/>
    <w:rsid w:val="00410CF6"/>
    <w:rsid w:val="00410D00"/>
    <w:rsid w:val="00410DB1"/>
    <w:rsid w:val="00410DDB"/>
    <w:rsid w:val="00410E02"/>
    <w:rsid w:val="00410F0B"/>
    <w:rsid w:val="0041150C"/>
    <w:rsid w:val="00411580"/>
    <w:rsid w:val="00411CCC"/>
    <w:rsid w:val="00411EEC"/>
    <w:rsid w:val="004123C3"/>
    <w:rsid w:val="00413405"/>
    <w:rsid w:val="00413448"/>
    <w:rsid w:val="00413550"/>
    <w:rsid w:val="0041394E"/>
    <w:rsid w:val="0041482A"/>
    <w:rsid w:val="004151A4"/>
    <w:rsid w:val="00415647"/>
    <w:rsid w:val="00415734"/>
    <w:rsid w:val="00415A30"/>
    <w:rsid w:val="00415D4F"/>
    <w:rsid w:val="00415FE9"/>
    <w:rsid w:val="004163EB"/>
    <w:rsid w:val="00416533"/>
    <w:rsid w:val="00416594"/>
    <w:rsid w:val="004168B2"/>
    <w:rsid w:val="00416DF6"/>
    <w:rsid w:val="0041755D"/>
    <w:rsid w:val="0041782C"/>
    <w:rsid w:val="00417F16"/>
    <w:rsid w:val="00417FEA"/>
    <w:rsid w:val="00420097"/>
    <w:rsid w:val="00420292"/>
    <w:rsid w:val="004203FE"/>
    <w:rsid w:val="0042051F"/>
    <w:rsid w:val="00421590"/>
    <w:rsid w:val="004219C8"/>
    <w:rsid w:val="00421BED"/>
    <w:rsid w:val="00422015"/>
    <w:rsid w:val="0042222F"/>
    <w:rsid w:val="00422304"/>
    <w:rsid w:val="00422391"/>
    <w:rsid w:val="00422896"/>
    <w:rsid w:val="004229FB"/>
    <w:rsid w:val="00422A01"/>
    <w:rsid w:val="00422B25"/>
    <w:rsid w:val="00422D32"/>
    <w:rsid w:val="00422F2D"/>
    <w:rsid w:val="004234C7"/>
    <w:rsid w:val="004235B5"/>
    <w:rsid w:val="00423D75"/>
    <w:rsid w:val="004241A2"/>
    <w:rsid w:val="0042429A"/>
    <w:rsid w:val="004242D6"/>
    <w:rsid w:val="004242DC"/>
    <w:rsid w:val="004245B0"/>
    <w:rsid w:val="0042463E"/>
    <w:rsid w:val="0042473D"/>
    <w:rsid w:val="00424CE0"/>
    <w:rsid w:val="00424DBB"/>
    <w:rsid w:val="004255AF"/>
    <w:rsid w:val="00425866"/>
    <w:rsid w:val="00425896"/>
    <w:rsid w:val="004266AB"/>
    <w:rsid w:val="004268DB"/>
    <w:rsid w:val="00426E6F"/>
    <w:rsid w:val="004273CC"/>
    <w:rsid w:val="00427449"/>
    <w:rsid w:val="0043006A"/>
    <w:rsid w:val="00430344"/>
    <w:rsid w:val="004308BE"/>
    <w:rsid w:val="0043111C"/>
    <w:rsid w:val="004314A2"/>
    <w:rsid w:val="004314F9"/>
    <w:rsid w:val="00431CE9"/>
    <w:rsid w:val="00432105"/>
    <w:rsid w:val="004322F8"/>
    <w:rsid w:val="0043261E"/>
    <w:rsid w:val="00432711"/>
    <w:rsid w:val="00432D3C"/>
    <w:rsid w:val="00432F10"/>
    <w:rsid w:val="004331C6"/>
    <w:rsid w:val="004335BB"/>
    <w:rsid w:val="00433E7E"/>
    <w:rsid w:val="004349B5"/>
    <w:rsid w:val="00434B4B"/>
    <w:rsid w:val="00434B71"/>
    <w:rsid w:val="00434D47"/>
    <w:rsid w:val="004350E0"/>
    <w:rsid w:val="004353B0"/>
    <w:rsid w:val="00435898"/>
    <w:rsid w:val="00435B3F"/>
    <w:rsid w:val="00435C50"/>
    <w:rsid w:val="004362C3"/>
    <w:rsid w:val="00436D76"/>
    <w:rsid w:val="004370EA"/>
    <w:rsid w:val="004373CB"/>
    <w:rsid w:val="00437940"/>
    <w:rsid w:val="00437BC5"/>
    <w:rsid w:val="00437CFB"/>
    <w:rsid w:val="00440F26"/>
    <w:rsid w:val="004417CE"/>
    <w:rsid w:val="00442841"/>
    <w:rsid w:val="004437AE"/>
    <w:rsid w:val="00444C94"/>
    <w:rsid w:val="00444DFA"/>
    <w:rsid w:val="00444DFE"/>
    <w:rsid w:val="0044587D"/>
    <w:rsid w:val="004465C5"/>
    <w:rsid w:val="004466DE"/>
    <w:rsid w:val="004468EA"/>
    <w:rsid w:val="00446D64"/>
    <w:rsid w:val="004472A2"/>
    <w:rsid w:val="00447ACD"/>
    <w:rsid w:val="00447AD5"/>
    <w:rsid w:val="00450249"/>
    <w:rsid w:val="0045041B"/>
    <w:rsid w:val="004505F6"/>
    <w:rsid w:val="004509B2"/>
    <w:rsid w:val="00451401"/>
    <w:rsid w:val="004514B2"/>
    <w:rsid w:val="004519C7"/>
    <w:rsid w:val="00453804"/>
    <w:rsid w:val="00455240"/>
    <w:rsid w:val="004557D3"/>
    <w:rsid w:val="00456AFA"/>
    <w:rsid w:val="004579FC"/>
    <w:rsid w:val="00457F9B"/>
    <w:rsid w:val="004607FE"/>
    <w:rsid w:val="00460C34"/>
    <w:rsid w:val="00460FB9"/>
    <w:rsid w:val="004618F2"/>
    <w:rsid w:val="00461B32"/>
    <w:rsid w:val="00461E18"/>
    <w:rsid w:val="0046223D"/>
    <w:rsid w:val="00462882"/>
    <w:rsid w:val="004631DC"/>
    <w:rsid w:val="00463831"/>
    <w:rsid w:val="00463858"/>
    <w:rsid w:val="0046424D"/>
    <w:rsid w:val="00464395"/>
    <w:rsid w:val="0046460B"/>
    <w:rsid w:val="0046495E"/>
    <w:rsid w:val="00464999"/>
    <w:rsid w:val="00464B97"/>
    <w:rsid w:val="00464CF4"/>
    <w:rsid w:val="00464D31"/>
    <w:rsid w:val="00464E1F"/>
    <w:rsid w:val="00464E74"/>
    <w:rsid w:val="00464F3A"/>
    <w:rsid w:val="00465EF4"/>
    <w:rsid w:val="00466376"/>
    <w:rsid w:val="004663E9"/>
    <w:rsid w:val="00466425"/>
    <w:rsid w:val="00466443"/>
    <w:rsid w:val="00466D34"/>
    <w:rsid w:val="00467ACE"/>
    <w:rsid w:val="00467AD0"/>
    <w:rsid w:val="004701FB"/>
    <w:rsid w:val="00470CF3"/>
    <w:rsid w:val="00471241"/>
    <w:rsid w:val="004712A7"/>
    <w:rsid w:val="00471552"/>
    <w:rsid w:val="0047198A"/>
    <w:rsid w:val="00472550"/>
    <w:rsid w:val="004726FE"/>
    <w:rsid w:val="00472A4B"/>
    <w:rsid w:val="004732F0"/>
    <w:rsid w:val="00473340"/>
    <w:rsid w:val="00473393"/>
    <w:rsid w:val="00473750"/>
    <w:rsid w:val="00473919"/>
    <w:rsid w:val="00473A31"/>
    <w:rsid w:val="00473B5F"/>
    <w:rsid w:val="004742AF"/>
    <w:rsid w:val="00474822"/>
    <w:rsid w:val="00474B14"/>
    <w:rsid w:val="00474E46"/>
    <w:rsid w:val="00475457"/>
    <w:rsid w:val="00475AA9"/>
    <w:rsid w:val="00475E1C"/>
    <w:rsid w:val="004763E6"/>
    <w:rsid w:val="00476808"/>
    <w:rsid w:val="00477154"/>
    <w:rsid w:val="004775F2"/>
    <w:rsid w:val="0047774A"/>
    <w:rsid w:val="00477809"/>
    <w:rsid w:val="00477B05"/>
    <w:rsid w:val="00477DD6"/>
    <w:rsid w:val="00480D07"/>
    <w:rsid w:val="00481317"/>
    <w:rsid w:val="004813BE"/>
    <w:rsid w:val="004825E7"/>
    <w:rsid w:val="00482C2A"/>
    <w:rsid w:val="0048301E"/>
    <w:rsid w:val="004834C0"/>
    <w:rsid w:val="00483697"/>
    <w:rsid w:val="00483AC2"/>
    <w:rsid w:val="00483DE1"/>
    <w:rsid w:val="00484076"/>
    <w:rsid w:val="004841BE"/>
    <w:rsid w:val="00484770"/>
    <w:rsid w:val="00484D52"/>
    <w:rsid w:val="00484FFD"/>
    <w:rsid w:val="00485CC4"/>
    <w:rsid w:val="00485DEB"/>
    <w:rsid w:val="004866A5"/>
    <w:rsid w:val="004867D1"/>
    <w:rsid w:val="004873BF"/>
    <w:rsid w:val="00487644"/>
    <w:rsid w:val="00487A7F"/>
    <w:rsid w:val="00487F73"/>
    <w:rsid w:val="004901FD"/>
    <w:rsid w:val="004904E4"/>
    <w:rsid w:val="00490516"/>
    <w:rsid w:val="00490BAD"/>
    <w:rsid w:val="00491263"/>
    <w:rsid w:val="00491F5B"/>
    <w:rsid w:val="004926CA"/>
    <w:rsid w:val="00492AF5"/>
    <w:rsid w:val="00492B74"/>
    <w:rsid w:val="00492E80"/>
    <w:rsid w:val="00493A1C"/>
    <w:rsid w:val="004942D8"/>
    <w:rsid w:val="00494A4E"/>
    <w:rsid w:val="004953DE"/>
    <w:rsid w:val="00495624"/>
    <w:rsid w:val="004957D4"/>
    <w:rsid w:val="004968EE"/>
    <w:rsid w:val="00496A0B"/>
    <w:rsid w:val="00496A78"/>
    <w:rsid w:val="00496DD4"/>
    <w:rsid w:val="00497505"/>
    <w:rsid w:val="004A00E2"/>
    <w:rsid w:val="004A0390"/>
    <w:rsid w:val="004A12AF"/>
    <w:rsid w:val="004A1525"/>
    <w:rsid w:val="004A22FB"/>
    <w:rsid w:val="004A2867"/>
    <w:rsid w:val="004A2AEB"/>
    <w:rsid w:val="004A3388"/>
    <w:rsid w:val="004A3464"/>
    <w:rsid w:val="004A3AD7"/>
    <w:rsid w:val="004A4D39"/>
    <w:rsid w:val="004A4DA1"/>
    <w:rsid w:val="004A528B"/>
    <w:rsid w:val="004A5F79"/>
    <w:rsid w:val="004A67B7"/>
    <w:rsid w:val="004A6AFA"/>
    <w:rsid w:val="004A6FEF"/>
    <w:rsid w:val="004A732E"/>
    <w:rsid w:val="004A76B9"/>
    <w:rsid w:val="004A7D15"/>
    <w:rsid w:val="004A7D81"/>
    <w:rsid w:val="004B0037"/>
    <w:rsid w:val="004B01F0"/>
    <w:rsid w:val="004B0705"/>
    <w:rsid w:val="004B0A37"/>
    <w:rsid w:val="004B0DB8"/>
    <w:rsid w:val="004B1516"/>
    <w:rsid w:val="004B15D6"/>
    <w:rsid w:val="004B1F62"/>
    <w:rsid w:val="004B22CC"/>
    <w:rsid w:val="004B346D"/>
    <w:rsid w:val="004B3610"/>
    <w:rsid w:val="004B37AD"/>
    <w:rsid w:val="004B3C25"/>
    <w:rsid w:val="004B41F4"/>
    <w:rsid w:val="004B4443"/>
    <w:rsid w:val="004B63C6"/>
    <w:rsid w:val="004B66F7"/>
    <w:rsid w:val="004B6B22"/>
    <w:rsid w:val="004B6F46"/>
    <w:rsid w:val="004B74B6"/>
    <w:rsid w:val="004B79B4"/>
    <w:rsid w:val="004B7B29"/>
    <w:rsid w:val="004B7BF3"/>
    <w:rsid w:val="004B7C35"/>
    <w:rsid w:val="004C0209"/>
    <w:rsid w:val="004C03E0"/>
    <w:rsid w:val="004C0710"/>
    <w:rsid w:val="004C1363"/>
    <w:rsid w:val="004C203E"/>
    <w:rsid w:val="004C24F5"/>
    <w:rsid w:val="004C2AA1"/>
    <w:rsid w:val="004C2B1F"/>
    <w:rsid w:val="004C2BD4"/>
    <w:rsid w:val="004C3127"/>
    <w:rsid w:val="004C358A"/>
    <w:rsid w:val="004C3717"/>
    <w:rsid w:val="004C3E9F"/>
    <w:rsid w:val="004C3EF0"/>
    <w:rsid w:val="004C4A83"/>
    <w:rsid w:val="004C5408"/>
    <w:rsid w:val="004C56F6"/>
    <w:rsid w:val="004C70C3"/>
    <w:rsid w:val="004C7B52"/>
    <w:rsid w:val="004D0DC0"/>
    <w:rsid w:val="004D1528"/>
    <w:rsid w:val="004D1803"/>
    <w:rsid w:val="004D1A04"/>
    <w:rsid w:val="004D1D78"/>
    <w:rsid w:val="004D1F26"/>
    <w:rsid w:val="004D2762"/>
    <w:rsid w:val="004D2A09"/>
    <w:rsid w:val="004D3BC1"/>
    <w:rsid w:val="004D4150"/>
    <w:rsid w:val="004D5771"/>
    <w:rsid w:val="004D5A72"/>
    <w:rsid w:val="004D5C8A"/>
    <w:rsid w:val="004D5E71"/>
    <w:rsid w:val="004D60B8"/>
    <w:rsid w:val="004D6641"/>
    <w:rsid w:val="004D6DEA"/>
    <w:rsid w:val="004D73C7"/>
    <w:rsid w:val="004D7A0E"/>
    <w:rsid w:val="004D7F36"/>
    <w:rsid w:val="004E0542"/>
    <w:rsid w:val="004E090D"/>
    <w:rsid w:val="004E0AF0"/>
    <w:rsid w:val="004E0CE4"/>
    <w:rsid w:val="004E139B"/>
    <w:rsid w:val="004E17E4"/>
    <w:rsid w:val="004E1B12"/>
    <w:rsid w:val="004E1D7F"/>
    <w:rsid w:val="004E222A"/>
    <w:rsid w:val="004E24A4"/>
    <w:rsid w:val="004E264D"/>
    <w:rsid w:val="004E2E40"/>
    <w:rsid w:val="004E2FF9"/>
    <w:rsid w:val="004E3C9F"/>
    <w:rsid w:val="004E3CAF"/>
    <w:rsid w:val="004E42A6"/>
    <w:rsid w:val="004E4C9C"/>
    <w:rsid w:val="004E5194"/>
    <w:rsid w:val="004E5215"/>
    <w:rsid w:val="004E554E"/>
    <w:rsid w:val="004E5619"/>
    <w:rsid w:val="004E5838"/>
    <w:rsid w:val="004E6236"/>
    <w:rsid w:val="004E664A"/>
    <w:rsid w:val="004E6BFC"/>
    <w:rsid w:val="004E6D88"/>
    <w:rsid w:val="004E6FDF"/>
    <w:rsid w:val="004E7118"/>
    <w:rsid w:val="004E74FB"/>
    <w:rsid w:val="004E75DD"/>
    <w:rsid w:val="004E78D9"/>
    <w:rsid w:val="004E78EC"/>
    <w:rsid w:val="004E7F33"/>
    <w:rsid w:val="004F0593"/>
    <w:rsid w:val="004F0EF5"/>
    <w:rsid w:val="004F175D"/>
    <w:rsid w:val="004F20B1"/>
    <w:rsid w:val="004F23B9"/>
    <w:rsid w:val="004F2523"/>
    <w:rsid w:val="004F29C7"/>
    <w:rsid w:val="004F2AA2"/>
    <w:rsid w:val="004F2F61"/>
    <w:rsid w:val="004F302D"/>
    <w:rsid w:val="004F344B"/>
    <w:rsid w:val="004F3EA0"/>
    <w:rsid w:val="004F4604"/>
    <w:rsid w:val="004F46FB"/>
    <w:rsid w:val="004F541B"/>
    <w:rsid w:val="004F545C"/>
    <w:rsid w:val="004F5919"/>
    <w:rsid w:val="004F5BCF"/>
    <w:rsid w:val="004F5CA8"/>
    <w:rsid w:val="004F5E0D"/>
    <w:rsid w:val="004F5EBD"/>
    <w:rsid w:val="004F60A3"/>
    <w:rsid w:val="004F613F"/>
    <w:rsid w:val="004F647E"/>
    <w:rsid w:val="004F6831"/>
    <w:rsid w:val="0050018F"/>
    <w:rsid w:val="00500A92"/>
    <w:rsid w:val="00500AF8"/>
    <w:rsid w:val="00500D20"/>
    <w:rsid w:val="00500E31"/>
    <w:rsid w:val="00500EC4"/>
    <w:rsid w:val="00500FFB"/>
    <w:rsid w:val="0050180C"/>
    <w:rsid w:val="00501AB7"/>
    <w:rsid w:val="0050201C"/>
    <w:rsid w:val="00502110"/>
    <w:rsid w:val="005029BC"/>
    <w:rsid w:val="00502E33"/>
    <w:rsid w:val="00503609"/>
    <w:rsid w:val="00503F10"/>
    <w:rsid w:val="00504149"/>
    <w:rsid w:val="0050445A"/>
    <w:rsid w:val="005049AD"/>
    <w:rsid w:val="00504D99"/>
    <w:rsid w:val="00504F0F"/>
    <w:rsid w:val="00505322"/>
    <w:rsid w:val="0050572A"/>
    <w:rsid w:val="00505BC9"/>
    <w:rsid w:val="00505CC6"/>
    <w:rsid w:val="005069E6"/>
    <w:rsid w:val="00507268"/>
    <w:rsid w:val="00507977"/>
    <w:rsid w:val="00507E97"/>
    <w:rsid w:val="00510CFB"/>
    <w:rsid w:val="00510D84"/>
    <w:rsid w:val="00510EAB"/>
    <w:rsid w:val="00511790"/>
    <w:rsid w:val="005118B2"/>
    <w:rsid w:val="00511C2C"/>
    <w:rsid w:val="00512424"/>
    <w:rsid w:val="00512535"/>
    <w:rsid w:val="00512A28"/>
    <w:rsid w:val="00512C11"/>
    <w:rsid w:val="00514789"/>
    <w:rsid w:val="00514ACF"/>
    <w:rsid w:val="00514CED"/>
    <w:rsid w:val="00514D12"/>
    <w:rsid w:val="00514D29"/>
    <w:rsid w:val="00515143"/>
    <w:rsid w:val="005153DE"/>
    <w:rsid w:val="005154A4"/>
    <w:rsid w:val="0051568F"/>
    <w:rsid w:val="005157D8"/>
    <w:rsid w:val="00516723"/>
    <w:rsid w:val="00516B6B"/>
    <w:rsid w:val="00516EB7"/>
    <w:rsid w:val="005179B8"/>
    <w:rsid w:val="0052006B"/>
    <w:rsid w:val="005202DC"/>
    <w:rsid w:val="005209EE"/>
    <w:rsid w:val="00520CE3"/>
    <w:rsid w:val="00521253"/>
    <w:rsid w:val="005212EC"/>
    <w:rsid w:val="00521687"/>
    <w:rsid w:val="00521ABD"/>
    <w:rsid w:val="0052206D"/>
    <w:rsid w:val="005222E3"/>
    <w:rsid w:val="00522360"/>
    <w:rsid w:val="00522BDF"/>
    <w:rsid w:val="00523040"/>
    <w:rsid w:val="005239AE"/>
    <w:rsid w:val="0052425C"/>
    <w:rsid w:val="005245FC"/>
    <w:rsid w:val="005248B5"/>
    <w:rsid w:val="00525165"/>
    <w:rsid w:val="00525897"/>
    <w:rsid w:val="00525D64"/>
    <w:rsid w:val="00525E73"/>
    <w:rsid w:val="00526074"/>
    <w:rsid w:val="005260D8"/>
    <w:rsid w:val="005268C5"/>
    <w:rsid w:val="00526CDF"/>
    <w:rsid w:val="00526D25"/>
    <w:rsid w:val="00526D4A"/>
    <w:rsid w:val="005270BC"/>
    <w:rsid w:val="005273B2"/>
    <w:rsid w:val="0052746D"/>
    <w:rsid w:val="005276E5"/>
    <w:rsid w:val="00527B9B"/>
    <w:rsid w:val="00527D16"/>
    <w:rsid w:val="005300BD"/>
    <w:rsid w:val="00530384"/>
    <w:rsid w:val="00530742"/>
    <w:rsid w:val="00530F0A"/>
    <w:rsid w:val="005315E5"/>
    <w:rsid w:val="00531ACA"/>
    <w:rsid w:val="005328C8"/>
    <w:rsid w:val="00532C80"/>
    <w:rsid w:val="00533480"/>
    <w:rsid w:val="005337CD"/>
    <w:rsid w:val="00533822"/>
    <w:rsid w:val="00533E16"/>
    <w:rsid w:val="00533F79"/>
    <w:rsid w:val="00535BF2"/>
    <w:rsid w:val="00535C87"/>
    <w:rsid w:val="005362AD"/>
    <w:rsid w:val="005367A2"/>
    <w:rsid w:val="00536CD3"/>
    <w:rsid w:val="0053777F"/>
    <w:rsid w:val="00537846"/>
    <w:rsid w:val="00537B66"/>
    <w:rsid w:val="00537DF4"/>
    <w:rsid w:val="00540191"/>
    <w:rsid w:val="0054020D"/>
    <w:rsid w:val="00541123"/>
    <w:rsid w:val="00541964"/>
    <w:rsid w:val="00541B3D"/>
    <w:rsid w:val="00541DC5"/>
    <w:rsid w:val="00542590"/>
    <w:rsid w:val="005425DB"/>
    <w:rsid w:val="005426BD"/>
    <w:rsid w:val="00542E7A"/>
    <w:rsid w:val="00543145"/>
    <w:rsid w:val="00543602"/>
    <w:rsid w:val="00543907"/>
    <w:rsid w:val="00543EE7"/>
    <w:rsid w:val="00544887"/>
    <w:rsid w:val="005448B1"/>
    <w:rsid w:val="00544CA0"/>
    <w:rsid w:val="00545346"/>
    <w:rsid w:val="00545CF4"/>
    <w:rsid w:val="00545F18"/>
    <w:rsid w:val="005464F8"/>
    <w:rsid w:val="00546FA4"/>
    <w:rsid w:val="00547495"/>
    <w:rsid w:val="005475BE"/>
    <w:rsid w:val="005502E7"/>
    <w:rsid w:val="0055030A"/>
    <w:rsid w:val="00550E5E"/>
    <w:rsid w:val="00551DA3"/>
    <w:rsid w:val="00552DCF"/>
    <w:rsid w:val="00553044"/>
    <w:rsid w:val="00553661"/>
    <w:rsid w:val="00554076"/>
    <w:rsid w:val="005542FA"/>
    <w:rsid w:val="005546C2"/>
    <w:rsid w:val="00554A8B"/>
    <w:rsid w:val="00555F4B"/>
    <w:rsid w:val="005561FF"/>
    <w:rsid w:val="005562C6"/>
    <w:rsid w:val="0055647F"/>
    <w:rsid w:val="005564BF"/>
    <w:rsid w:val="00556B6C"/>
    <w:rsid w:val="005573A5"/>
    <w:rsid w:val="0055741B"/>
    <w:rsid w:val="00557530"/>
    <w:rsid w:val="005576C5"/>
    <w:rsid w:val="00557DEB"/>
    <w:rsid w:val="00557FB1"/>
    <w:rsid w:val="00560A27"/>
    <w:rsid w:val="00561453"/>
    <w:rsid w:val="0056165B"/>
    <w:rsid w:val="00562697"/>
    <w:rsid w:val="005629B0"/>
    <w:rsid w:val="0056323B"/>
    <w:rsid w:val="005637D9"/>
    <w:rsid w:val="0056568F"/>
    <w:rsid w:val="00565D61"/>
    <w:rsid w:val="005661A0"/>
    <w:rsid w:val="0056663C"/>
    <w:rsid w:val="005668A8"/>
    <w:rsid w:val="00566B8D"/>
    <w:rsid w:val="00566C01"/>
    <w:rsid w:val="00566D93"/>
    <w:rsid w:val="00567173"/>
    <w:rsid w:val="00567727"/>
    <w:rsid w:val="00567FA0"/>
    <w:rsid w:val="00570466"/>
    <w:rsid w:val="00570B7E"/>
    <w:rsid w:val="00571683"/>
    <w:rsid w:val="00571D70"/>
    <w:rsid w:val="005724B9"/>
    <w:rsid w:val="00572B76"/>
    <w:rsid w:val="00572BBE"/>
    <w:rsid w:val="00572FD4"/>
    <w:rsid w:val="00573B53"/>
    <w:rsid w:val="00573F24"/>
    <w:rsid w:val="00573F55"/>
    <w:rsid w:val="00574349"/>
    <w:rsid w:val="00574DCE"/>
    <w:rsid w:val="005753D6"/>
    <w:rsid w:val="005754F2"/>
    <w:rsid w:val="00575817"/>
    <w:rsid w:val="00575AD1"/>
    <w:rsid w:val="005762E3"/>
    <w:rsid w:val="0057693F"/>
    <w:rsid w:val="00576D42"/>
    <w:rsid w:val="00577386"/>
    <w:rsid w:val="005773BD"/>
    <w:rsid w:val="005774F4"/>
    <w:rsid w:val="005774F5"/>
    <w:rsid w:val="00577557"/>
    <w:rsid w:val="00577709"/>
    <w:rsid w:val="005778A3"/>
    <w:rsid w:val="00577B7E"/>
    <w:rsid w:val="00577DA3"/>
    <w:rsid w:val="00580635"/>
    <w:rsid w:val="005806AF"/>
    <w:rsid w:val="005809B7"/>
    <w:rsid w:val="005809E7"/>
    <w:rsid w:val="00580EE8"/>
    <w:rsid w:val="00580F65"/>
    <w:rsid w:val="00581682"/>
    <w:rsid w:val="005817DD"/>
    <w:rsid w:val="0058221C"/>
    <w:rsid w:val="005825E4"/>
    <w:rsid w:val="00582F94"/>
    <w:rsid w:val="00583513"/>
    <w:rsid w:val="005837C4"/>
    <w:rsid w:val="005837F0"/>
    <w:rsid w:val="00583F7D"/>
    <w:rsid w:val="005849BA"/>
    <w:rsid w:val="00584A65"/>
    <w:rsid w:val="00584C4D"/>
    <w:rsid w:val="00584F5E"/>
    <w:rsid w:val="00585640"/>
    <w:rsid w:val="005856FA"/>
    <w:rsid w:val="005867C0"/>
    <w:rsid w:val="00586A97"/>
    <w:rsid w:val="00587206"/>
    <w:rsid w:val="00590FC2"/>
    <w:rsid w:val="00591049"/>
    <w:rsid w:val="005912A5"/>
    <w:rsid w:val="00591A04"/>
    <w:rsid w:val="00592BB6"/>
    <w:rsid w:val="00592D01"/>
    <w:rsid w:val="005930DD"/>
    <w:rsid w:val="0059310D"/>
    <w:rsid w:val="00593446"/>
    <w:rsid w:val="00593B74"/>
    <w:rsid w:val="00593C11"/>
    <w:rsid w:val="00593D6A"/>
    <w:rsid w:val="005943E1"/>
    <w:rsid w:val="00594451"/>
    <w:rsid w:val="005946F7"/>
    <w:rsid w:val="005947DC"/>
    <w:rsid w:val="00595494"/>
    <w:rsid w:val="0059668F"/>
    <w:rsid w:val="005966B0"/>
    <w:rsid w:val="0059673A"/>
    <w:rsid w:val="00596D1A"/>
    <w:rsid w:val="0059723D"/>
    <w:rsid w:val="005976B0"/>
    <w:rsid w:val="00597F73"/>
    <w:rsid w:val="005A0177"/>
    <w:rsid w:val="005A0209"/>
    <w:rsid w:val="005A0237"/>
    <w:rsid w:val="005A04A2"/>
    <w:rsid w:val="005A07B6"/>
    <w:rsid w:val="005A07D6"/>
    <w:rsid w:val="005A0C28"/>
    <w:rsid w:val="005A1007"/>
    <w:rsid w:val="005A136E"/>
    <w:rsid w:val="005A181C"/>
    <w:rsid w:val="005A1822"/>
    <w:rsid w:val="005A1D44"/>
    <w:rsid w:val="005A20AA"/>
    <w:rsid w:val="005A25DC"/>
    <w:rsid w:val="005A28BB"/>
    <w:rsid w:val="005A2949"/>
    <w:rsid w:val="005A2F26"/>
    <w:rsid w:val="005A376A"/>
    <w:rsid w:val="005A3956"/>
    <w:rsid w:val="005A4252"/>
    <w:rsid w:val="005A434A"/>
    <w:rsid w:val="005A4434"/>
    <w:rsid w:val="005A4A51"/>
    <w:rsid w:val="005A4DA5"/>
    <w:rsid w:val="005A5148"/>
    <w:rsid w:val="005A578D"/>
    <w:rsid w:val="005A5BE3"/>
    <w:rsid w:val="005A5C2B"/>
    <w:rsid w:val="005A5C95"/>
    <w:rsid w:val="005A6484"/>
    <w:rsid w:val="005A6813"/>
    <w:rsid w:val="005A6FA7"/>
    <w:rsid w:val="005A720E"/>
    <w:rsid w:val="005A7C08"/>
    <w:rsid w:val="005A7E80"/>
    <w:rsid w:val="005B02AB"/>
    <w:rsid w:val="005B05E5"/>
    <w:rsid w:val="005B0D3F"/>
    <w:rsid w:val="005B1274"/>
    <w:rsid w:val="005B187B"/>
    <w:rsid w:val="005B1E33"/>
    <w:rsid w:val="005B20A4"/>
    <w:rsid w:val="005B2109"/>
    <w:rsid w:val="005B2202"/>
    <w:rsid w:val="005B270E"/>
    <w:rsid w:val="005B27EC"/>
    <w:rsid w:val="005B2ABA"/>
    <w:rsid w:val="005B3A8C"/>
    <w:rsid w:val="005B3AD7"/>
    <w:rsid w:val="005B3B59"/>
    <w:rsid w:val="005B3E6F"/>
    <w:rsid w:val="005B4C21"/>
    <w:rsid w:val="005B5D47"/>
    <w:rsid w:val="005B6A6B"/>
    <w:rsid w:val="005B6D90"/>
    <w:rsid w:val="005B7059"/>
    <w:rsid w:val="005B7C63"/>
    <w:rsid w:val="005B7DF4"/>
    <w:rsid w:val="005C0130"/>
    <w:rsid w:val="005C043B"/>
    <w:rsid w:val="005C0CA4"/>
    <w:rsid w:val="005C0E1E"/>
    <w:rsid w:val="005C0EDF"/>
    <w:rsid w:val="005C19BA"/>
    <w:rsid w:val="005C1CA6"/>
    <w:rsid w:val="005C1ECA"/>
    <w:rsid w:val="005C2F20"/>
    <w:rsid w:val="005C3370"/>
    <w:rsid w:val="005C33CF"/>
    <w:rsid w:val="005C3CB4"/>
    <w:rsid w:val="005C4337"/>
    <w:rsid w:val="005C487E"/>
    <w:rsid w:val="005C4BAD"/>
    <w:rsid w:val="005C5D64"/>
    <w:rsid w:val="005C64BE"/>
    <w:rsid w:val="005C6B0E"/>
    <w:rsid w:val="005C6B2D"/>
    <w:rsid w:val="005D00B1"/>
    <w:rsid w:val="005D06DC"/>
    <w:rsid w:val="005D1393"/>
    <w:rsid w:val="005D150B"/>
    <w:rsid w:val="005D179C"/>
    <w:rsid w:val="005D1EF2"/>
    <w:rsid w:val="005D1F70"/>
    <w:rsid w:val="005D27DE"/>
    <w:rsid w:val="005D2CDD"/>
    <w:rsid w:val="005D2E25"/>
    <w:rsid w:val="005D3EC8"/>
    <w:rsid w:val="005D3F00"/>
    <w:rsid w:val="005D3F2F"/>
    <w:rsid w:val="005D42CB"/>
    <w:rsid w:val="005D4377"/>
    <w:rsid w:val="005D4668"/>
    <w:rsid w:val="005D49CC"/>
    <w:rsid w:val="005D4EE9"/>
    <w:rsid w:val="005D59D0"/>
    <w:rsid w:val="005D5AA9"/>
    <w:rsid w:val="005D5C3C"/>
    <w:rsid w:val="005D5DA4"/>
    <w:rsid w:val="005D5E0E"/>
    <w:rsid w:val="005D5E2F"/>
    <w:rsid w:val="005D5F41"/>
    <w:rsid w:val="005D6666"/>
    <w:rsid w:val="005D6EC2"/>
    <w:rsid w:val="005D7177"/>
    <w:rsid w:val="005D78C9"/>
    <w:rsid w:val="005D7A17"/>
    <w:rsid w:val="005D7B3B"/>
    <w:rsid w:val="005D7B69"/>
    <w:rsid w:val="005D7CE5"/>
    <w:rsid w:val="005E0059"/>
    <w:rsid w:val="005E02B7"/>
    <w:rsid w:val="005E0320"/>
    <w:rsid w:val="005E0AF0"/>
    <w:rsid w:val="005E0D39"/>
    <w:rsid w:val="005E1241"/>
    <w:rsid w:val="005E1F2A"/>
    <w:rsid w:val="005E2311"/>
    <w:rsid w:val="005E3177"/>
    <w:rsid w:val="005E3640"/>
    <w:rsid w:val="005E3A93"/>
    <w:rsid w:val="005E3CF3"/>
    <w:rsid w:val="005E4F3C"/>
    <w:rsid w:val="005E54D6"/>
    <w:rsid w:val="005E58E9"/>
    <w:rsid w:val="005E5998"/>
    <w:rsid w:val="005E6C10"/>
    <w:rsid w:val="005E7885"/>
    <w:rsid w:val="005E7C1A"/>
    <w:rsid w:val="005F0735"/>
    <w:rsid w:val="005F0BCF"/>
    <w:rsid w:val="005F1207"/>
    <w:rsid w:val="005F178F"/>
    <w:rsid w:val="005F18F0"/>
    <w:rsid w:val="005F255E"/>
    <w:rsid w:val="005F25E1"/>
    <w:rsid w:val="005F2979"/>
    <w:rsid w:val="005F2C01"/>
    <w:rsid w:val="005F2C84"/>
    <w:rsid w:val="005F303F"/>
    <w:rsid w:val="005F350E"/>
    <w:rsid w:val="005F3626"/>
    <w:rsid w:val="005F3C30"/>
    <w:rsid w:val="005F49CC"/>
    <w:rsid w:val="005F4B83"/>
    <w:rsid w:val="005F4C30"/>
    <w:rsid w:val="005F5C70"/>
    <w:rsid w:val="005F5FAB"/>
    <w:rsid w:val="005F5FF1"/>
    <w:rsid w:val="005F687D"/>
    <w:rsid w:val="005F6B3F"/>
    <w:rsid w:val="005F6EA0"/>
    <w:rsid w:val="005F78D9"/>
    <w:rsid w:val="005F7921"/>
    <w:rsid w:val="006002BF"/>
    <w:rsid w:val="00600A3D"/>
    <w:rsid w:val="0060138F"/>
    <w:rsid w:val="00601B76"/>
    <w:rsid w:val="00601DF1"/>
    <w:rsid w:val="00602379"/>
    <w:rsid w:val="006023AA"/>
    <w:rsid w:val="00602528"/>
    <w:rsid w:val="00602BE2"/>
    <w:rsid w:val="00602BF4"/>
    <w:rsid w:val="00603E64"/>
    <w:rsid w:val="006040E3"/>
    <w:rsid w:val="006041E5"/>
    <w:rsid w:val="00604821"/>
    <w:rsid w:val="006048BD"/>
    <w:rsid w:val="00604CD8"/>
    <w:rsid w:val="00604EEC"/>
    <w:rsid w:val="006051FB"/>
    <w:rsid w:val="00605499"/>
    <w:rsid w:val="006054E5"/>
    <w:rsid w:val="00605AB8"/>
    <w:rsid w:val="00606209"/>
    <w:rsid w:val="00606842"/>
    <w:rsid w:val="00607357"/>
    <w:rsid w:val="00607DAB"/>
    <w:rsid w:val="00610199"/>
    <w:rsid w:val="00610437"/>
    <w:rsid w:val="00610927"/>
    <w:rsid w:val="006109AE"/>
    <w:rsid w:val="006114B2"/>
    <w:rsid w:val="0061156B"/>
    <w:rsid w:val="00611CA3"/>
    <w:rsid w:val="0061276C"/>
    <w:rsid w:val="006128F0"/>
    <w:rsid w:val="00612A12"/>
    <w:rsid w:val="00613C5A"/>
    <w:rsid w:val="00613E2F"/>
    <w:rsid w:val="00613E9B"/>
    <w:rsid w:val="006141D9"/>
    <w:rsid w:val="0061452E"/>
    <w:rsid w:val="006154C7"/>
    <w:rsid w:val="006157E8"/>
    <w:rsid w:val="00616350"/>
    <w:rsid w:val="006165C2"/>
    <w:rsid w:val="00616993"/>
    <w:rsid w:val="00616CAC"/>
    <w:rsid w:val="00616EF5"/>
    <w:rsid w:val="006172F6"/>
    <w:rsid w:val="0061779E"/>
    <w:rsid w:val="00617980"/>
    <w:rsid w:val="00617C84"/>
    <w:rsid w:val="006201DA"/>
    <w:rsid w:val="00621018"/>
    <w:rsid w:val="00621069"/>
    <w:rsid w:val="006218E8"/>
    <w:rsid w:val="00621BFC"/>
    <w:rsid w:val="00621D33"/>
    <w:rsid w:val="00622228"/>
    <w:rsid w:val="00622534"/>
    <w:rsid w:val="00622AF8"/>
    <w:rsid w:val="00622EAF"/>
    <w:rsid w:val="006231C2"/>
    <w:rsid w:val="006244EE"/>
    <w:rsid w:val="006248D3"/>
    <w:rsid w:val="006248E8"/>
    <w:rsid w:val="00624C7B"/>
    <w:rsid w:val="00624F89"/>
    <w:rsid w:val="0062500D"/>
    <w:rsid w:val="00625663"/>
    <w:rsid w:val="00626336"/>
    <w:rsid w:val="00626833"/>
    <w:rsid w:val="0062687E"/>
    <w:rsid w:val="00626A0A"/>
    <w:rsid w:val="00626A40"/>
    <w:rsid w:val="00626D4E"/>
    <w:rsid w:val="00630068"/>
    <w:rsid w:val="0063018E"/>
    <w:rsid w:val="0063094F"/>
    <w:rsid w:val="00630CA2"/>
    <w:rsid w:val="00630D00"/>
    <w:rsid w:val="00630F3B"/>
    <w:rsid w:val="006317E6"/>
    <w:rsid w:val="0063188D"/>
    <w:rsid w:val="00632A52"/>
    <w:rsid w:val="00632CD2"/>
    <w:rsid w:val="00632D36"/>
    <w:rsid w:val="00633215"/>
    <w:rsid w:val="0063341B"/>
    <w:rsid w:val="00633978"/>
    <w:rsid w:val="00634150"/>
    <w:rsid w:val="0063426A"/>
    <w:rsid w:val="0063435F"/>
    <w:rsid w:val="00634787"/>
    <w:rsid w:val="00635009"/>
    <w:rsid w:val="006350F4"/>
    <w:rsid w:val="006350F8"/>
    <w:rsid w:val="00635C0F"/>
    <w:rsid w:val="006367FB"/>
    <w:rsid w:val="0063735C"/>
    <w:rsid w:val="006374DA"/>
    <w:rsid w:val="00637816"/>
    <w:rsid w:val="00637FCD"/>
    <w:rsid w:val="00640132"/>
    <w:rsid w:val="00640278"/>
    <w:rsid w:val="006406A2"/>
    <w:rsid w:val="00640855"/>
    <w:rsid w:val="0064086A"/>
    <w:rsid w:val="00640C18"/>
    <w:rsid w:val="00640E77"/>
    <w:rsid w:val="006412B3"/>
    <w:rsid w:val="00641941"/>
    <w:rsid w:val="00641BF2"/>
    <w:rsid w:val="00641DDE"/>
    <w:rsid w:val="00641E91"/>
    <w:rsid w:val="0064243E"/>
    <w:rsid w:val="006427AE"/>
    <w:rsid w:val="00642994"/>
    <w:rsid w:val="00642E85"/>
    <w:rsid w:val="0064326F"/>
    <w:rsid w:val="006434F1"/>
    <w:rsid w:val="00643558"/>
    <w:rsid w:val="006438DA"/>
    <w:rsid w:val="0064397C"/>
    <w:rsid w:val="0064470E"/>
    <w:rsid w:val="00644732"/>
    <w:rsid w:val="00644B32"/>
    <w:rsid w:val="00645456"/>
    <w:rsid w:val="00645493"/>
    <w:rsid w:val="006466D1"/>
    <w:rsid w:val="00646B70"/>
    <w:rsid w:val="00647369"/>
    <w:rsid w:val="00647E12"/>
    <w:rsid w:val="00650C82"/>
    <w:rsid w:val="0065131A"/>
    <w:rsid w:val="006517CA"/>
    <w:rsid w:val="00651E38"/>
    <w:rsid w:val="006520F9"/>
    <w:rsid w:val="00652652"/>
    <w:rsid w:val="00652A32"/>
    <w:rsid w:val="006530DC"/>
    <w:rsid w:val="00653B43"/>
    <w:rsid w:val="0065444B"/>
    <w:rsid w:val="00655120"/>
    <w:rsid w:val="00655408"/>
    <w:rsid w:val="006554C7"/>
    <w:rsid w:val="00655586"/>
    <w:rsid w:val="00656190"/>
    <w:rsid w:val="00656CC0"/>
    <w:rsid w:val="00657025"/>
    <w:rsid w:val="0065722A"/>
    <w:rsid w:val="00657316"/>
    <w:rsid w:val="006579EF"/>
    <w:rsid w:val="00657A25"/>
    <w:rsid w:val="00657E0C"/>
    <w:rsid w:val="00660089"/>
    <w:rsid w:val="00660772"/>
    <w:rsid w:val="006608A0"/>
    <w:rsid w:val="00660CD2"/>
    <w:rsid w:val="00661732"/>
    <w:rsid w:val="00661813"/>
    <w:rsid w:val="00661E33"/>
    <w:rsid w:val="00661F29"/>
    <w:rsid w:val="00662225"/>
    <w:rsid w:val="006622C9"/>
    <w:rsid w:val="00662444"/>
    <w:rsid w:val="00662B7D"/>
    <w:rsid w:val="00662C33"/>
    <w:rsid w:val="00662C64"/>
    <w:rsid w:val="006630A5"/>
    <w:rsid w:val="006643E4"/>
    <w:rsid w:val="00665511"/>
    <w:rsid w:val="0066692F"/>
    <w:rsid w:val="00666C1A"/>
    <w:rsid w:val="006670B2"/>
    <w:rsid w:val="0066720E"/>
    <w:rsid w:val="006672D6"/>
    <w:rsid w:val="00667385"/>
    <w:rsid w:val="0066770A"/>
    <w:rsid w:val="00667A7E"/>
    <w:rsid w:val="00667D46"/>
    <w:rsid w:val="00670892"/>
    <w:rsid w:val="006709A6"/>
    <w:rsid w:val="00670C32"/>
    <w:rsid w:val="00670C91"/>
    <w:rsid w:val="006710A1"/>
    <w:rsid w:val="00671181"/>
    <w:rsid w:val="00671C16"/>
    <w:rsid w:val="00671CE1"/>
    <w:rsid w:val="0067236D"/>
    <w:rsid w:val="00672934"/>
    <w:rsid w:val="00672AE2"/>
    <w:rsid w:val="00673576"/>
    <w:rsid w:val="00673ACB"/>
    <w:rsid w:val="006747DD"/>
    <w:rsid w:val="00674A95"/>
    <w:rsid w:val="00674EFF"/>
    <w:rsid w:val="006753AF"/>
    <w:rsid w:val="00675801"/>
    <w:rsid w:val="00675EA2"/>
    <w:rsid w:val="006761F0"/>
    <w:rsid w:val="006762EA"/>
    <w:rsid w:val="006763F3"/>
    <w:rsid w:val="006765A0"/>
    <w:rsid w:val="00676CFB"/>
    <w:rsid w:val="00677039"/>
    <w:rsid w:val="00677278"/>
    <w:rsid w:val="00677685"/>
    <w:rsid w:val="006779A5"/>
    <w:rsid w:val="0068026F"/>
    <w:rsid w:val="006807EA"/>
    <w:rsid w:val="00681617"/>
    <w:rsid w:val="00681680"/>
    <w:rsid w:val="00681872"/>
    <w:rsid w:val="0068242D"/>
    <w:rsid w:val="00682708"/>
    <w:rsid w:val="006832A2"/>
    <w:rsid w:val="006833F6"/>
    <w:rsid w:val="00683CB2"/>
    <w:rsid w:val="00683D0B"/>
    <w:rsid w:val="00684800"/>
    <w:rsid w:val="006852D7"/>
    <w:rsid w:val="0068530A"/>
    <w:rsid w:val="006855A0"/>
    <w:rsid w:val="006858A8"/>
    <w:rsid w:val="0068595B"/>
    <w:rsid w:val="006859BB"/>
    <w:rsid w:val="00685F38"/>
    <w:rsid w:val="0068626F"/>
    <w:rsid w:val="006867A6"/>
    <w:rsid w:val="0068688C"/>
    <w:rsid w:val="00686C15"/>
    <w:rsid w:val="00687095"/>
    <w:rsid w:val="006873BC"/>
    <w:rsid w:val="00687BF1"/>
    <w:rsid w:val="00690237"/>
    <w:rsid w:val="006902C7"/>
    <w:rsid w:val="00690314"/>
    <w:rsid w:val="006903F5"/>
    <w:rsid w:val="006906B3"/>
    <w:rsid w:val="00690771"/>
    <w:rsid w:val="006912A6"/>
    <w:rsid w:val="006914B7"/>
    <w:rsid w:val="00691528"/>
    <w:rsid w:val="006919EE"/>
    <w:rsid w:val="00691CFE"/>
    <w:rsid w:val="00691F5C"/>
    <w:rsid w:val="006921A1"/>
    <w:rsid w:val="006923F0"/>
    <w:rsid w:val="006929AF"/>
    <w:rsid w:val="00692B42"/>
    <w:rsid w:val="00692D51"/>
    <w:rsid w:val="00692FF8"/>
    <w:rsid w:val="0069301A"/>
    <w:rsid w:val="00693105"/>
    <w:rsid w:val="0069320A"/>
    <w:rsid w:val="00693440"/>
    <w:rsid w:val="006936D4"/>
    <w:rsid w:val="00693BDC"/>
    <w:rsid w:val="00694128"/>
    <w:rsid w:val="006956FD"/>
    <w:rsid w:val="0069578E"/>
    <w:rsid w:val="00696062"/>
    <w:rsid w:val="00696EE4"/>
    <w:rsid w:val="006974C5"/>
    <w:rsid w:val="00697DA0"/>
    <w:rsid w:val="00697E33"/>
    <w:rsid w:val="00697E6F"/>
    <w:rsid w:val="00697FBE"/>
    <w:rsid w:val="00697FC9"/>
    <w:rsid w:val="006A01C2"/>
    <w:rsid w:val="006A041F"/>
    <w:rsid w:val="006A1174"/>
    <w:rsid w:val="006A1206"/>
    <w:rsid w:val="006A14FD"/>
    <w:rsid w:val="006A1A99"/>
    <w:rsid w:val="006A1B49"/>
    <w:rsid w:val="006A1E4F"/>
    <w:rsid w:val="006A217E"/>
    <w:rsid w:val="006A244D"/>
    <w:rsid w:val="006A2480"/>
    <w:rsid w:val="006A2788"/>
    <w:rsid w:val="006A2848"/>
    <w:rsid w:val="006A2BE0"/>
    <w:rsid w:val="006A2E8C"/>
    <w:rsid w:val="006A32C7"/>
    <w:rsid w:val="006A5126"/>
    <w:rsid w:val="006A5704"/>
    <w:rsid w:val="006A5A0A"/>
    <w:rsid w:val="006A5F22"/>
    <w:rsid w:val="006A60B6"/>
    <w:rsid w:val="006A68EC"/>
    <w:rsid w:val="006A6BB6"/>
    <w:rsid w:val="006A74E8"/>
    <w:rsid w:val="006B043D"/>
    <w:rsid w:val="006B054B"/>
    <w:rsid w:val="006B0755"/>
    <w:rsid w:val="006B1569"/>
    <w:rsid w:val="006B184D"/>
    <w:rsid w:val="006B18B7"/>
    <w:rsid w:val="006B193F"/>
    <w:rsid w:val="006B1CB7"/>
    <w:rsid w:val="006B2163"/>
    <w:rsid w:val="006B27BC"/>
    <w:rsid w:val="006B2801"/>
    <w:rsid w:val="006B29A9"/>
    <w:rsid w:val="006B29D0"/>
    <w:rsid w:val="006B2AB7"/>
    <w:rsid w:val="006B2BAD"/>
    <w:rsid w:val="006B2DDC"/>
    <w:rsid w:val="006B3795"/>
    <w:rsid w:val="006B3800"/>
    <w:rsid w:val="006B3D2C"/>
    <w:rsid w:val="006B3D8D"/>
    <w:rsid w:val="006B3E6D"/>
    <w:rsid w:val="006B453F"/>
    <w:rsid w:val="006B4630"/>
    <w:rsid w:val="006B61F8"/>
    <w:rsid w:val="006B65FD"/>
    <w:rsid w:val="006B669E"/>
    <w:rsid w:val="006B697E"/>
    <w:rsid w:val="006B6EE3"/>
    <w:rsid w:val="006B70B8"/>
    <w:rsid w:val="006B7120"/>
    <w:rsid w:val="006B7394"/>
    <w:rsid w:val="006B7485"/>
    <w:rsid w:val="006B7897"/>
    <w:rsid w:val="006B7B55"/>
    <w:rsid w:val="006C0202"/>
    <w:rsid w:val="006C0712"/>
    <w:rsid w:val="006C07A2"/>
    <w:rsid w:val="006C0C3A"/>
    <w:rsid w:val="006C13F4"/>
    <w:rsid w:val="006C1FAC"/>
    <w:rsid w:val="006C2517"/>
    <w:rsid w:val="006C291D"/>
    <w:rsid w:val="006C2AC3"/>
    <w:rsid w:val="006C2C18"/>
    <w:rsid w:val="006C312C"/>
    <w:rsid w:val="006C38E3"/>
    <w:rsid w:val="006C3ABC"/>
    <w:rsid w:val="006C3F46"/>
    <w:rsid w:val="006C4616"/>
    <w:rsid w:val="006C4FFB"/>
    <w:rsid w:val="006C5CFC"/>
    <w:rsid w:val="006C5F90"/>
    <w:rsid w:val="006C63B3"/>
    <w:rsid w:val="006C6575"/>
    <w:rsid w:val="006C6625"/>
    <w:rsid w:val="006C680F"/>
    <w:rsid w:val="006C6DA0"/>
    <w:rsid w:val="006C73DC"/>
    <w:rsid w:val="006C77F2"/>
    <w:rsid w:val="006D0194"/>
    <w:rsid w:val="006D0997"/>
    <w:rsid w:val="006D0A1D"/>
    <w:rsid w:val="006D0FF0"/>
    <w:rsid w:val="006D114C"/>
    <w:rsid w:val="006D134F"/>
    <w:rsid w:val="006D1557"/>
    <w:rsid w:val="006D17EC"/>
    <w:rsid w:val="006D1D18"/>
    <w:rsid w:val="006D2029"/>
    <w:rsid w:val="006D21B7"/>
    <w:rsid w:val="006D2E23"/>
    <w:rsid w:val="006D3558"/>
    <w:rsid w:val="006D36C1"/>
    <w:rsid w:val="006D37DB"/>
    <w:rsid w:val="006D3D4C"/>
    <w:rsid w:val="006D412A"/>
    <w:rsid w:val="006D4AF5"/>
    <w:rsid w:val="006D4B8D"/>
    <w:rsid w:val="006D56BB"/>
    <w:rsid w:val="006D5A57"/>
    <w:rsid w:val="006D5A89"/>
    <w:rsid w:val="006D6376"/>
    <w:rsid w:val="006D663A"/>
    <w:rsid w:val="006D713F"/>
    <w:rsid w:val="006D76C8"/>
    <w:rsid w:val="006D7710"/>
    <w:rsid w:val="006D7991"/>
    <w:rsid w:val="006D7C78"/>
    <w:rsid w:val="006D7DBE"/>
    <w:rsid w:val="006E0160"/>
    <w:rsid w:val="006E0169"/>
    <w:rsid w:val="006E0255"/>
    <w:rsid w:val="006E0332"/>
    <w:rsid w:val="006E05FD"/>
    <w:rsid w:val="006E0F47"/>
    <w:rsid w:val="006E1027"/>
    <w:rsid w:val="006E1D8D"/>
    <w:rsid w:val="006E220E"/>
    <w:rsid w:val="006E3478"/>
    <w:rsid w:val="006E394F"/>
    <w:rsid w:val="006E3D6D"/>
    <w:rsid w:val="006E4612"/>
    <w:rsid w:val="006E54B1"/>
    <w:rsid w:val="006E55B3"/>
    <w:rsid w:val="006E5F4E"/>
    <w:rsid w:val="006E63E0"/>
    <w:rsid w:val="006E65BA"/>
    <w:rsid w:val="006E677E"/>
    <w:rsid w:val="006E6D7E"/>
    <w:rsid w:val="006E6E2B"/>
    <w:rsid w:val="006E7352"/>
    <w:rsid w:val="006E7496"/>
    <w:rsid w:val="006F0015"/>
    <w:rsid w:val="006F038A"/>
    <w:rsid w:val="006F08C6"/>
    <w:rsid w:val="006F09A9"/>
    <w:rsid w:val="006F0A02"/>
    <w:rsid w:val="006F1689"/>
    <w:rsid w:val="006F16CC"/>
    <w:rsid w:val="006F1B13"/>
    <w:rsid w:val="006F1D37"/>
    <w:rsid w:val="006F1DA7"/>
    <w:rsid w:val="006F27F7"/>
    <w:rsid w:val="006F2C75"/>
    <w:rsid w:val="006F326B"/>
    <w:rsid w:val="006F3900"/>
    <w:rsid w:val="006F3F41"/>
    <w:rsid w:val="006F3FCF"/>
    <w:rsid w:val="006F4122"/>
    <w:rsid w:val="006F44D3"/>
    <w:rsid w:val="006F4ACE"/>
    <w:rsid w:val="006F4D66"/>
    <w:rsid w:val="006F50D2"/>
    <w:rsid w:val="006F50D4"/>
    <w:rsid w:val="006F571F"/>
    <w:rsid w:val="006F575A"/>
    <w:rsid w:val="006F5B99"/>
    <w:rsid w:val="006F685C"/>
    <w:rsid w:val="006F689F"/>
    <w:rsid w:val="006F6BD9"/>
    <w:rsid w:val="006F6D13"/>
    <w:rsid w:val="006F6D83"/>
    <w:rsid w:val="006F72CA"/>
    <w:rsid w:val="006F742B"/>
    <w:rsid w:val="006F7B6D"/>
    <w:rsid w:val="006F7CF3"/>
    <w:rsid w:val="00700025"/>
    <w:rsid w:val="007001FA"/>
    <w:rsid w:val="007009FA"/>
    <w:rsid w:val="00700AEF"/>
    <w:rsid w:val="0070116A"/>
    <w:rsid w:val="00701207"/>
    <w:rsid w:val="00701407"/>
    <w:rsid w:val="00701424"/>
    <w:rsid w:val="0070144C"/>
    <w:rsid w:val="00701528"/>
    <w:rsid w:val="00701EE1"/>
    <w:rsid w:val="00702187"/>
    <w:rsid w:val="00702F24"/>
    <w:rsid w:val="007037EE"/>
    <w:rsid w:val="007038E1"/>
    <w:rsid w:val="007038ED"/>
    <w:rsid w:val="00703BCB"/>
    <w:rsid w:val="00703D24"/>
    <w:rsid w:val="00703F11"/>
    <w:rsid w:val="00704321"/>
    <w:rsid w:val="0070441C"/>
    <w:rsid w:val="0070499F"/>
    <w:rsid w:val="00704BCD"/>
    <w:rsid w:val="00704E63"/>
    <w:rsid w:val="00704F0C"/>
    <w:rsid w:val="00705056"/>
    <w:rsid w:val="007054A2"/>
    <w:rsid w:val="00705E3F"/>
    <w:rsid w:val="00705F14"/>
    <w:rsid w:val="007065E1"/>
    <w:rsid w:val="007067F5"/>
    <w:rsid w:val="007070A6"/>
    <w:rsid w:val="00707709"/>
    <w:rsid w:val="00707759"/>
    <w:rsid w:val="007077B1"/>
    <w:rsid w:val="00710901"/>
    <w:rsid w:val="007112F1"/>
    <w:rsid w:val="00712519"/>
    <w:rsid w:val="00712765"/>
    <w:rsid w:val="007128A7"/>
    <w:rsid w:val="007128AE"/>
    <w:rsid w:val="007129F6"/>
    <w:rsid w:val="00712C29"/>
    <w:rsid w:val="00712EAF"/>
    <w:rsid w:val="00713BFF"/>
    <w:rsid w:val="00714178"/>
    <w:rsid w:val="0071477D"/>
    <w:rsid w:val="00714F28"/>
    <w:rsid w:val="007169B9"/>
    <w:rsid w:val="00716BC6"/>
    <w:rsid w:val="00716C99"/>
    <w:rsid w:val="00716EAE"/>
    <w:rsid w:val="007173F3"/>
    <w:rsid w:val="007178C8"/>
    <w:rsid w:val="007178D2"/>
    <w:rsid w:val="007203EA"/>
    <w:rsid w:val="00720D58"/>
    <w:rsid w:val="007217BA"/>
    <w:rsid w:val="00721D7F"/>
    <w:rsid w:val="00722107"/>
    <w:rsid w:val="00722BBA"/>
    <w:rsid w:val="007235F4"/>
    <w:rsid w:val="0072392E"/>
    <w:rsid w:val="007252A8"/>
    <w:rsid w:val="0072531B"/>
    <w:rsid w:val="0072558C"/>
    <w:rsid w:val="0072584F"/>
    <w:rsid w:val="00725AE5"/>
    <w:rsid w:val="00726462"/>
    <w:rsid w:val="007265A1"/>
    <w:rsid w:val="007265C7"/>
    <w:rsid w:val="007265CC"/>
    <w:rsid w:val="007265D2"/>
    <w:rsid w:val="00726715"/>
    <w:rsid w:val="00726A62"/>
    <w:rsid w:val="00726FBF"/>
    <w:rsid w:val="007274E3"/>
    <w:rsid w:val="0072756B"/>
    <w:rsid w:val="0072783E"/>
    <w:rsid w:val="00727903"/>
    <w:rsid w:val="00727B5A"/>
    <w:rsid w:val="00730269"/>
    <w:rsid w:val="007303C2"/>
    <w:rsid w:val="0073044E"/>
    <w:rsid w:val="00730744"/>
    <w:rsid w:val="00730745"/>
    <w:rsid w:val="00730DE0"/>
    <w:rsid w:val="0073100C"/>
    <w:rsid w:val="00731707"/>
    <w:rsid w:val="00732043"/>
    <w:rsid w:val="0073250A"/>
    <w:rsid w:val="00732694"/>
    <w:rsid w:val="00732799"/>
    <w:rsid w:val="00732BE2"/>
    <w:rsid w:val="00732E73"/>
    <w:rsid w:val="00732FA9"/>
    <w:rsid w:val="0073309A"/>
    <w:rsid w:val="00733785"/>
    <w:rsid w:val="00733B7D"/>
    <w:rsid w:val="00733B85"/>
    <w:rsid w:val="00733DD6"/>
    <w:rsid w:val="00733F89"/>
    <w:rsid w:val="00734273"/>
    <w:rsid w:val="00734366"/>
    <w:rsid w:val="007343B6"/>
    <w:rsid w:val="00734A94"/>
    <w:rsid w:val="00734B53"/>
    <w:rsid w:val="00735A0F"/>
    <w:rsid w:val="0073613E"/>
    <w:rsid w:val="00736255"/>
    <w:rsid w:val="00736CD5"/>
    <w:rsid w:val="00736FF8"/>
    <w:rsid w:val="00737B77"/>
    <w:rsid w:val="00737E46"/>
    <w:rsid w:val="00740374"/>
    <w:rsid w:val="0074057D"/>
    <w:rsid w:val="00740651"/>
    <w:rsid w:val="00740706"/>
    <w:rsid w:val="007407CD"/>
    <w:rsid w:val="0074148F"/>
    <w:rsid w:val="00741816"/>
    <w:rsid w:val="007419FC"/>
    <w:rsid w:val="00741ECB"/>
    <w:rsid w:val="0074267D"/>
    <w:rsid w:val="0074289D"/>
    <w:rsid w:val="0074304C"/>
    <w:rsid w:val="007432EB"/>
    <w:rsid w:val="0074365B"/>
    <w:rsid w:val="00743A4C"/>
    <w:rsid w:val="00744059"/>
    <w:rsid w:val="00744C44"/>
    <w:rsid w:val="00744DA3"/>
    <w:rsid w:val="007451F4"/>
    <w:rsid w:val="00745370"/>
    <w:rsid w:val="00745997"/>
    <w:rsid w:val="00746057"/>
    <w:rsid w:val="0074605F"/>
    <w:rsid w:val="00746386"/>
    <w:rsid w:val="007464A8"/>
    <w:rsid w:val="0074676E"/>
    <w:rsid w:val="007471C2"/>
    <w:rsid w:val="00747B35"/>
    <w:rsid w:val="00747D6A"/>
    <w:rsid w:val="007500A6"/>
    <w:rsid w:val="00750133"/>
    <w:rsid w:val="0075052B"/>
    <w:rsid w:val="0075091F"/>
    <w:rsid w:val="00751179"/>
    <w:rsid w:val="00751449"/>
    <w:rsid w:val="007514BC"/>
    <w:rsid w:val="00751520"/>
    <w:rsid w:val="00751955"/>
    <w:rsid w:val="00752489"/>
    <w:rsid w:val="00752ADA"/>
    <w:rsid w:val="00752BBD"/>
    <w:rsid w:val="00752CE5"/>
    <w:rsid w:val="00752EF6"/>
    <w:rsid w:val="0075398F"/>
    <w:rsid w:val="00753FEF"/>
    <w:rsid w:val="007544CC"/>
    <w:rsid w:val="0075462B"/>
    <w:rsid w:val="00754879"/>
    <w:rsid w:val="00754A4E"/>
    <w:rsid w:val="00756367"/>
    <w:rsid w:val="00756B9D"/>
    <w:rsid w:val="007575AC"/>
    <w:rsid w:val="00757B47"/>
    <w:rsid w:val="00757EB5"/>
    <w:rsid w:val="0076034E"/>
    <w:rsid w:val="00760EB6"/>
    <w:rsid w:val="007613E3"/>
    <w:rsid w:val="00761403"/>
    <w:rsid w:val="007614AC"/>
    <w:rsid w:val="00761C03"/>
    <w:rsid w:val="00761DBF"/>
    <w:rsid w:val="00762928"/>
    <w:rsid w:val="00762DA9"/>
    <w:rsid w:val="00762FA5"/>
    <w:rsid w:val="007631E5"/>
    <w:rsid w:val="00763552"/>
    <w:rsid w:val="007639C6"/>
    <w:rsid w:val="00763DB6"/>
    <w:rsid w:val="00764718"/>
    <w:rsid w:val="0076480D"/>
    <w:rsid w:val="00764A7B"/>
    <w:rsid w:val="00764AC1"/>
    <w:rsid w:val="00764B79"/>
    <w:rsid w:val="0076525B"/>
    <w:rsid w:val="00765A6A"/>
    <w:rsid w:val="00765AB5"/>
    <w:rsid w:val="00765B1E"/>
    <w:rsid w:val="00765B21"/>
    <w:rsid w:val="00765E69"/>
    <w:rsid w:val="00766DA5"/>
    <w:rsid w:val="00766EA2"/>
    <w:rsid w:val="00766F30"/>
    <w:rsid w:val="00767420"/>
    <w:rsid w:val="007679BC"/>
    <w:rsid w:val="00767A5A"/>
    <w:rsid w:val="00767A8E"/>
    <w:rsid w:val="00767E37"/>
    <w:rsid w:val="0077108B"/>
    <w:rsid w:val="007712DB"/>
    <w:rsid w:val="00771E3C"/>
    <w:rsid w:val="00772216"/>
    <w:rsid w:val="007723B3"/>
    <w:rsid w:val="007728D4"/>
    <w:rsid w:val="007732E7"/>
    <w:rsid w:val="0077349C"/>
    <w:rsid w:val="007736DC"/>
    <w:rsid w:val="00773F1A"/>
    <w:rsid w:val="007744B5"/>
    <w:rsid w:val="0077483E"/>
    <w:rsid w:val="00774B7B"/>
    <w:rsid w:val="00774C2E"/>
    <w:rsid w:val="00775A83"/>
    <w:rsid w:val="00775F0A"/>
    <w:rsid w:val="00775F18"/>
    <w:rsid w:val="007763A4"/>
    <w:rsid w:val="0077682E"/>
    <w:rsid w:val="00776CAD"/>
    <w:rsid w:val="00776F3C"/>
    <w:rsid w:val="007771FE"/>
    <w:rsid w:val="00777250"/>
    <w:rsid w:val="00777DA9"/>
    <w:rsid w:val="00777F77"/>
    <w:rsid w:val="00780BA9"/>
    <w:rsid w:val="0078107F"/>
    <w:rsid w:val="00781198"/>
    <w:rsid w:val="00781AC1"/>
    <w:rsid w:val="00781B30"/>
    <w:rsid w:val="0078220C"/>
    <w:rsid w:val="00782928"/>
    <w:rsid w:val="007829B0"/>
    <w:rsid w:val="00782C2E"/>
    <w:rsid w:val="00782F3E"/>
    <w:rsid w:val="00783342"/>
    <w:rsid w:val="00783479"/>
    <w:rsid w:val="007843CA"/>
    <w:rsid w:val="0078596C"/>
    <w:rsid w:val="00785E34"/>
    <w:rsid w:val="00786276"/>
    <w:rsid w:val="0078683D"/>
    <w:rsid w:val="0078694D"/>
    <w:rsid w:val="00786E71"/>
    <w:rsid w:val="00786FF5"/>
    <w:rsid w:val="00787C6E"/>
    <w:rsid w:val="00787E9B"/>
    <w:rsid w:val="00787EC1"/>
    <w:rsid w:val="0079003A"/>
    <w:rsid w:val="007906CA"/>
    <w:rsid w:val="00791193"/>
    <w:rsid w:val="007919D7"/>
    <w:rsid w:val="00792063"/>
    <w:rsid w:val="007925F5"/>
    <w:rsid w:val="007928A0"/>
    <w:rsid w:val="00792A49"/>
    <w:rsid w:val="00792AB5"/>
    <w:rsid w:val="00793425"/>
    <w:rsid w:val="007938BF"/>
    <w:rsid w:val="00793990"/>
    <w:rsid w:val="00793FA4"/>
    <w:rsid w:val="0079470A"/>
    <w:rsid w:val="00794DCC"/>
    <w:rsid w:val="0079565A"/>
    <w:rsid w:val="007961E9"/>
    <w:rsid w:val="0079788C"/>
    <w:rsid w:val="007979D6"/>
    <w:rsid w:val="00797B4E"/>
    <w:rsid w:val="00797D46"/>
    <w:rsid w:val="007A078F"/>
    <w:rsid w:val="007A0803"/>
    <w:rsid w:val="007A08B9"/>
    <w:rsid w:val="007A0FD2"/>
    <w:rsid w:val="007A105F"/>
    <w:rsid w:val="007A154D"/>
    <w:rsid w:val="007A1641"/>
    <w:rsid w:val="007A18BF"/>
    <w:rsid w:val="007A1C89"/>
    <w:rsid w:val="007A1E27"/>
    <w:rsid w:val="007A1F2B"/>
    <w:rsid w:val="007A2501"/>
    <w:rsid w:val="007A2A9A"/>
    <w:rsid w:val="007A2B23"/>
    <w:rsid w:val="007A3198"/>
    <w:rsid w:val="007A327F"/>
    <w:rsid w:val="007A390C"/>
    <w:rsid w:val="007A3C2C"/>
    <w:rsid w:val="007A3E00"/>
    <w:rsid w:val="007A4549"/>
    <w:rsid w:val="007A47C7"/>
    <w:rsid w:val="007A53C4"/>
    <w:rsid w:val="007A5716"/>
    <w:rsid w:val="007A57E1"/>
    <w:rsid w:val="007A58C4"/>
    <w:rsid w:val="007A5967"/>
    <w:rsid w:val="007A5B1C"/>
    <w:rsid w:val="007A6BDA"/>
    <w:rsid w:val="007A7507"/>
    <w:rsid w:val="007A7AEB"/>
    <w:rsid w:val="007B01BE"/>
    <w:rsid w:val="007B03E7"/>
    <w:rsid w:val="007B047B"/>
    <w:rsid w:val="007B0B54"/>
    <w:rsid w:val="007B0CB4"/>
    <w:rsid w:val="007B0FA8"/>
    <w:rsid w:val="007B1071"/>
    <w:rsid w:val="007B12CA"/>
    <w:rsid w:val="007B1988"/>
    <w:rsid w:val="007B1FC1"/>
    <w:rsid w:val="007B21A7"/>
    <w:rsid w:val="007B2212"/>
    <w:rsid w:val="007B2397"/>
    <w:rsid w:val="007B38D0"/>
    <w:rsid w:val="007B3E16"/>
    <w:rsid w:val="007B3E4F"/>
    <w:rsid w:val="007B41C0"/>
    <w:rsid w:val="007B5645"/>
    <w:rsid w:val="007B5ABC"/>
    <w:rsid w:val="007B5C53"/>
    <w:rsid w:val="007B62F2"/>
    <w:rsid w:val="007B7E3A"/>
    <w:rsid w:val="007C0475"/>
    <w:rsid w:val="007C07EA"/>
    <w:rsid w:val="007C0846"/>
    <w:rsid w:val="007C11A4"/>
    <w:rsid w:val="007C1D88"/>
    <w:rsid w:val="007C22D0"/>
    <w:rsid w:val="007C24F4"/>
    <w:rsid w:val="007C28C8"/>
    <w:rsid w:val="007C2990"/>
    <w:rsid w:val="007C2F25"/>
    <w:rsid w:val="007C3256"/>
    <w:rsid w:val="007C3522"/>
    <w:rsid w:val="007C35B6"/>
    <w:rsid w:val="007C38CA"/>
    <w:rsid w:val="007C3CAD"/>
    <w:rsid w:val="007C4AE3"/>
    <w:rsid w:val="007C4DFB"/>
    <w:rsid w:val="007C50ED"/>
    <w:rsid w:val="007C57DF"/>
    <w:rsid w:val="007C59C9"/>
    <w:rsid w:val="007C5BD7"/>
    <w:rsid w:val="007C64BC"/>
    <w:rsid w:val="007C6CBD"/>
    <w:rsid w:val="007C762C"/>
    <w:rsid w:val="007C7AA7"/>
    <w:rsid w:val="007D0225"/>
    <w:rsid w:val="007D0487"/>
    <w:rsid w:val="007D086A"/>
    <w:rsid w:val="007D0BFD"/>
    <w:rsid w:val="007D0CA9"/>
    <w:rsid w:val="007D2C5B"/>
    <w:rsid w:val="007D2CD3"/>
    <w:rsid w:val="007D2FA2"/>
    <w:rsid w:val="007D309F"/>
    <w:rsid w:val="007D319E"/>
    <w:rsid w:val="007D33E6"/>
    <w:rsid w:val="007D3765"/>
    <w:rsid w:val="007D472D"/>
    <w:rsid w:val="007D5059"/>
    <w:rsid w:val="007D5A54"/>
    <w:rsid w:val="007D5CF7"/>
    <w:rsid w:val="007D6816"/>
    <w:rsid w:val="007D6AFD"/>
    <w:rsid w:val="007D6D49"/>
    <w:rsid w:val="007D6E64"/>
    <w:rsid w:val="007D6F85"/>
    <w:rsid w:val="007D725E"/>
    <w:rsid w:val="007D7BD5"/>
    <w:rsid w:val="007E02BD"/>
    <w:rsid w:val="007E0EFC"/>
    <w:rsid w:val="007E11F5"/>
    <w:rsid w:val="007E15F4"/>
    <w:rsid w:val="007E18B7"/>
    <w:rsid w:val="007E276A"/>
    <w:rsid w:val="007E27D5"/>
    <w:rsid w:val="007E2AFC"/>
    <w:rsid w:val="007E2BA8"/>
    <w:rsid w:val="007E370B"/>
    <w:rsid w:val="007E37AB"/>
    <w:rsid w:val="007E3C2E"/>
    <w:rsid w:val="007E3E7E"/>
    <w:rsid w:val="007E4021"/>
    <w:rsid w:val="007E4990"/>
    <w:rsid w:val="007E4C98"/>
    <w:rsid w:val="007E4D26"/>
    <w:rsid w:val="007E54C2"/>
    <w:rsid w:val="007E55C5"/>
    <w:rsid w:val="007E56A6"/>
    <w:rsid w:val="007E588C"/>
    <w:rsid w:val="007E6957"/>
    <w:rsid w:val="007E722E"/>
    <w:rsid w:val="007E761D"/>
    <w:rsid w:val="007E7C2D"/>
    <w:rsid w:val="007F0204"/>
    <w:rsid w:val="007F07E3"/>
    <w:rsid w:val="007F1031"/>
    <w:rsid w:val="007F109D"/>
    <w:rsid w:val="007F2552"/>
    <w:rsid w:val="007F2EC4"/>
    <w:rsid w:val="007F354F"/>
    <w:rsid w:val="007F3A90"/>
    <w:rsid w:val="007F3C6D"/>
    <w:rsid w:val="007F3D56"/>
    <w:rsid w:val="007F3EE0"/>
    <w:rsid w:val="007F403F"/>
    <w:rsid w:val="007F4537"/>
    <w:rsid w:val="007F4854"/>
    <w:rsid w:val="007F4C83"/>
    <w:rsid w:val="007F4EA3"/>
    <w:rsid w:val="007F5173"/>
    <w:rsid w:val="007F5AD3"/>
    <w:rsid w:val="007F5C6C"/>
    <w:rsid w:val="007F5CF0"/>
    <w:rsid w:val="007F5D99"/>
    <w:rsid w:val="007F5E02"/>
    <w:rsid w:val="007F5EC2"/>
    <w:rsid w:val="007F635B"/>
    <w:rsid w:val="007F6762"/>
    <w:rsid w:val="007F6951"/>
    <w:rsid w:val="007F6F55"/>
    <w:rsid w:val="007F6FEF"/>
    <w:rsid w:val="007F7461"/>
    <w:rsid w:val="00800599"/>
    <w:rsid w:val="0080078B"/>
    <w:rsid w:val="00800EA7"/>
    <w:rsid w:val="00800F8B"/>
    <w:rsid w:val="00801355"/>
    <w:rsid w:val="00801944"/>
    <w:rsid w:val="0080232E"/>
    <w:rsid w:val="00802442"/>
    <w:rsid w:val="008026A2"/>
    <w:rsid w:val="008026C2"/>
    <w:rsid w:val="008029E7"/>
    <w:rsid w:val="00802E68"/>
    <w:rsid w:val="00803E1F"/>
    <w:rsid w:val="0080400C"/>
    <w:rsid w:val="00804407"/>
    <w:rsid w:val="008047B7"/>
    <w:rsid w:val="00804EFC"/>
    <w:rsid w:val="008051D7"/>
    <w:rsid w:val="0080579A"/>
    <w:rsid w:val="008058FE"/>
    <w:rsid w:val="00805CC7"/>
    <w:rsid w:val="00805D8E"/>
    <w:rsid w:val="008064E8"/>
    <w:rsid w:val="00807159"/>
    <w:rsid w:val="0080722F"/>
    <w:rsid w:val="00807343"/>
    <w:rsid w:val="00807D0B"/>
    <w:rsid w:val="008107A4"/>
    <w:rsid w:val="00810914"/>
    <w:rsid w:val="00810E6E"/>
    <w:rsid w:val="00810F1D"/>
    <w:rsid w:val="00811B3D"/>
    <w:rsid w:val="008124AC"/>
    <w:rsid w:val="00812E67"/>
    <w:rsid w:val="008132CE"/>
    <w:rsid w:val="00813527"/>
    <w:rsid w:val="0081379B"/>
    <w:rsid w:val="00813B85"/>
    <w:rsid w:val="00813BE6"/>
    <w:rsid w:val="00813D8B"/>
    <w:rsid w:val="00813E3B"/>
    <w:rsid w:val="00814740"/>
    <w:rsid w:val="00814F1C"/>
    <w:rsid w:val="00814F6C"/>
    <w:rsid w:val="00815299"/>
    <w:rsid w:val="0081545B"/>
    <w:rsid w:val="008154C1"/>
    <w:rsid w:val="0081586D"/>
    <w:rsid w:val="00815A71"/>
    <w:rsid w:val="00815BB4"/>
    <w:rsid w:val="00815C68"/>
    <w:rsid w:val="00815DC9"/>
    <w:rsid w:val="00816112"/>
    <w:rsid w:val="008161B9"/>
    <w:rsid w:val="008167D9"/>
    <w:rsid w:val="00816A5F"/>
    <w:rsid w:val="00817795"/>
    <w:rsid w:val="00817CB5"/>
    <w:rsid w:val="00820347"/>
    <w:rsid w:val="0082077B"/>
    <w:rsid w:val="00821630"/>
    <w:rsid w:val="0082199C"/>
    <w:rsid w:val="00822534"/>
    <w:rsid w:val="0082293F"/>
    <w:rsid w:val="00822C06"/>
    <w:rsid w:val="008232F3"/>
    <w:rsid w:val="00823668"/>
    <w:rsid w:val="00823962"/>
    <w:rsid w:val="00823967"/>
    <w:rsid w:val="00823B1A"/>
    <w:rsid w:val="00823D1F"/>
    <w:rsid w:val="008246F2"/>
    <w:rsid w:val="00824E08"/>
    <w:rsid w:val="008255F1"/>
    <w:rsid w:val="00825D1E"/>
    <w:rsid w:val="00826169"/>
    <w:rsid w:val="0082678D"/>
    <w:rsid w:val="00826B33"/>
    <w:rsid w:val="00826BBC"/>
    <w:rsid w:val="00827463"/>
    <w:rsid w:val="00827EE8"/>
    <w:rsid w:val="00830137"/>
    <w:rsid w:val="0083068E"/>
    <w:rsid w:val="00830AD1"/>
    <w:rsid w:val="008313CE"/>
    <w:rsid w:val="0083166A"/>
    <w:rsid w:val="0083184C"/>
    <w:rsid w:val="00831A97"/>
    <w:rsid w:val="00831BA3"/>
    <w:rsid w:val="00831F66"/>
    <w:rsid w:val="008321EB"/>
    <w:rsid w:val="008336B9"/>
    <w:rsid w:val="00833717"/>
    <w:rsid w:val="00833940"/>
    <w:rsid w:val="00833A38"/>
    <w:rsid w:val="00834240"/>
    <w:rsid w:val="00834E0F"/>
    <w:rsid w:val="00834E39"/>
    <w:rsid w:val="0083504A"/>
    <w:rsid w:val="00835A42"/>
    <w:rsid w:val="008363D2"/>
    <w:rsid w:val="00837551"/>
    <w:rsid w:val="00837890"/>
    <w:rsid w:val="00837A06"/>
    <w:rsid w:val="00837A12"/>
    <w:rsid w:val="00837C58"/>
    <w:rsid w:val="00840A10"/>
    <w:rsid w:val="00840A79"/>
    <w:rsid w:val="008411EF"/>
    <w:rsid w:val="008417E1"/>
    <w:rsid w:val="008428C5"/>
    <w:rsid w:val="0084294A"/>
    <w:rsid w:val="00842DEC"/>
    <w:rsid w:val="00842FFD"/>
    <w:rsid w:val="008437E7"/>
    <w:rsid w:val="00843AF2"/>
    <w:rsid w:val="008440BB"/>
    <w:rsid w:val="0084447B"/>
    <w:rsid w:val="00844629"/>
    <w:rsid w:val="00844B3E"/>
    <w:rsid w:val="00845645"/>
    <w:rsid w:val="00845A99"/>
    <w:rsid w:val="0084610E"/>
    <w:rsid w:val="00846458"/>
    <w:rsid w:val="008464C1"/>
    <w:rsid w:val="008466DD"/>
    <w:rsid w:val="008469D0"/>
    <w:rsid w:val="00846B3E"/>
    <w:rsid w:val="00846E19"/>
    <w:rsid w:val="00846E64"/>
    <w:rsid w:val="00846F4A"/>
    <w:rsid w:val="00846FDE"/>
    <w:rsid w:val="00847292"/>
    <w:rsid w:val="00847678"/>
    <w:rsid w:val="00847971"/>
    <w:rsid w:val="00847FA9"/>
    <w:rsid w:val="008502AA"/>
    <w:rsid w:val="00850389"/>
    <w:rsid w:val="0085094A"/>
    <w:rsid w:val="00850B66"/>
    <w:rsid w:val="00850FD9"/>
    <w:rsid w:val="00851A6E"/>
    <w:rsid w:val="00851BDC"/>
    <w:rsid w:val="00851F2A"/>
    <w:rsid w:val="00852022"/>
    <w:rsid w:val="008529D9"/>
    <w:rsid w:val="00852ACC"/>
    <w:rsid w:val="008530E8"/>
    <w:rsid w:val="00853188"/>
    <w:rsid w:val="008536D4"/>
    <w:rsid w:val="00853886"/>
    <w:rsid w:val="00853B15"/>
    <w:rsid w:val="008548E5"/>
    <w:rsid w:val="00854E4B"/>
    <w:rsid w:val="00855D64"/>
    <w:rsid w:val="0085604C"/>
    <w:rsid w:val="008561E6"/>
    <w:rsid w:val="008562FB"/>
    <w:rsid w:val="008564E7"/>
    <w:rsid w:val="00856C11"/>
    <w:rsid w:val="0085712E"/>
    <w:rsid w:val="0085720E"/>
    <w:rsid w:val="00857BE9"/>
    <w:rsid w:val="00857EB9"/>
    <w:rsid w:val="008602D7"/>
    <w:rsid w:val="00860529"/>
    <w:rsid w:val="0086094A"/>
    <w:rsid w:val="00860AC4"/>
    <w:rsid w:val="00860BB6"/>
    <w:rsid w:val="00860F2A"/>
    <w:rsid w:val="008611A1"/>
    <w:rsid w:val="00861420"/>
    <w:rsid w:val="00861693"/>
    <w:rsid w:val="00861824"/>
    <w:rsid w:val="008621A3"/>
    <w:rsid w:val="00862233"/>
    <w:rsid w:val="008626E0"/>
    <w:rsid w:val="00862C40"/>
    <w:rsid w:val="00863526"/>
    <w:rsid w:val="0086373B"/>
    <w:rsid w:val="00863DEA"/>
    <w:rsid w:val="00864024"/>
    <w:rsid w:val="008644DB"/>
    <w:rsid w:val="00864607"/>
    <w:rsid w:val="008646D7"/>
    <w:rsid w:val="00864748"/>
    <w:rsid w:val="00864C14"/>
    <w:rsid w:val="008655ED"/>
    <w:rsid w:val="00865FC4"/>
    <w:rsid w:val="00866ABF"/>
    <w:rsid w:val="00867972"/>
    <w:rsid w:val="00867AAC"/>
    <w:rsid w:val="00870E2E"/>
    <w:rsid w:val="008712CD"/>
    <w:rsid w:val="00871A52"/>
    <w:rsid w:val="00871D3D"/>
    <w:rsid w:val="00871EA8"/>
    <w:rsid w:val="00872193"/>
    <w:rsid w:val="00872416"/>
    <w:rsid w:val="00872E1B"/>
    <w:rsid w:val="008741A5"/>
    <w:rsid w:val="008744AD"/>
    <w:rsid w:val="008750F6"/>
    <w:rsid w:val="008750FB"/>
    <w:rsid w:val="00875552"/>
    <w:rsid w:val="00875768"/>
    <w:rsid w:val="00875A20"/>
    <w:rsid w:val="00876914"/>
    <w:rsid w:val="00876A98"/>
    <w:rsid w:val="00876B3A"/>
    <w:rsid w:val="0087781E"/>
    <w:rsid w:val="0087790B"/>
    <w:rsid w:val="00877BE1"/>
    <w:rsid w:val="00880544"/>
    <w:rsid w:val="00880673"/>
    <w:rsid w:val="0088090C"/>
    <w:rsid w:val="00880C26"/>
    <w:rsid w:val="008817BC"/>
    <w:rsid w:val="00881D8E"/>
    <w:rsid w:val="00881F25"/>
    <w:rsid w:val="0088252B"/>
    <w:rsid w:val="008832E4"/>
    <w:rsid w:val="00883C1C"/>
    <w:rsid w:val="008843DF"/>
    <w:rsid w:val="00884DD6"/>
    <w:rsid w:val="008850BC"/>
    <w:rsid w:val="00885317"/>
    <w:rsid w:val="00886F0E"/>
    <w:rsid w:val="00887544"/>
    <w:rsid w:val="00887B3D"/>
    <w:rsid w:val="00890699"/>
    <w:rsid w:val="008906C2"/>
    <w:rsid w:val="0089115F"/>
    <w:rsid w:val="00891556"/>
    <w:rsid w:val="00891B4E"/>
    <w:rsid w:val="00891BCF"/>
    <w:rsid w:val="008926FD"/>
    <w:rsid w:val="00892845"/>
    <w:rsid w:val="00892CD9"/>
    <w:rsid w:val="00893664"/>
    <w:rsid w:val="00893FE6"/>
    <w:rsid w:val="008943C9"/>
    <w:rsid w:val="0089514F"/>
    <w:rsid w:val="008951E3"/>
    <w:rsid w:val="00895436"/>
    <w:rsid w:val="008957CE"/>
    <w:rsid w:val="008960D2"/>
    <w:rsid w:val="0089687D"/>
    <w:rsid w:val="0089709D"/>
    <w:rsid w:val="00897116"/>
    <w:rsid w:val="008973F8"/>
    <w:rsid w:val="00897EEE"/>
    <w:rsid w:val="00897FC4"/>
    <w:rsid w:val="008A014B"/>
    <w:rsid w:val="008A0375"/>
    <w:rsid w:val="008A0561"/>
    <w:rsid w:val="008A08DC"/>
    <w:rsid w:val="008A0F05"/>
    <w:rsid w:val="008A0FF4"/>
    <w:rsid w:val="008A12C4"/>
    <w:rsid w:val="008A13A8"/>
    <w:rsid w:val="008A16FC"/>
    <w:rsid w:val="008A1E3E"/>
    <w:rsid w:val="008A270D"/>
    <w:rsid w:val="008A2A22"/>
    <w:rsid w:val="008A2A35"/>
    <w:rsid w:val="008A2B97"/>
    <w:rsid w:val="008A353C"/>
    <w:rsid w:val="008A4922"/>
    <w:rsid w:val="008A4E82"/>
    <w:rsid w:val="008A533A"/>
    <w:rsid w:val="008A6A1B"/>
    <w:rsid w:val="008A745A"/>
    <w:rsid w:val="008A7693"/>
    <w:rsid w:val="008A79BE"/>
    <w:rsid w:val="008A7FEB"/>
    <w:rsid w:val="008B0166"/>
    <w:rsid w:val="008B0234"/>
    <w:rsid w:val="008B03E1"/>
    <w:rsid w:val="008B0416"/>
    <w:rsid w:val="008B0FA3"/>
    <w:rsid w:val="008B13CA"/>
    <w:rsid w:val="008B173E"/>
    <w:rsid w:val="008B1ABB"/>
    <w:rsid w:val="008B2099"/>
    <w:rsid w:val="008B21D3"/>
    <w:rsid w:val="008B22E0"/>
    <w:rsid w:val="008B2606"/>
    <w:rsid w:val="008B3047"/>
    <w:rsid w:val="008B30EA"/>
    <w:rsid w:val="008B32B5"/>
    <w:rsid w:val="008B32F0"/>
    <w:rsid w:val="008B34B0"/>
    <w:rsid w:val="008B3F4E"/>
    <w:rsid w:val="008B546A"/>
    <w:rsid w:val="008B54AB"/>
    <w:rsid w:val="008B5C92"/>
    <w:rsid w:val="008B5F24"/>
    <w:rsid w:val="008B618B"/>
    <w:rsid w:val="008B66C9"/>
    <w:rsid w:val="008B67E0"/>
    <w:rsid w:val="008B6C3F"/>
    <w:rsid w:val="008B6C7A"/>
    <w:rsid w:val="008B6D77"/>
    <w:rsid w:val="008B6DC5"/>
    <w:rsid w:val="008B73EA"/>
    <w:rsid w:val="008B74A7"/>
    <w:rsid w:val="008B7867"/>
    <w:rsid w:val="008B78C1"/>
    <w:rsid w:val="008B7A5A"/>
    <w:rsid w:val="008C028E"/>
    <w:rsid w:val="008C0D95"/>
    <w:rsid w:val="008C0ECE"/>
    <w:rsid w:val="008C1044"/>
    <w:rsid w:val="008C1413"/>
    <w:rsid w:val="008C1491"/>
    <w:rsid w:val="008C1B0F"/>
    <w:rsid w:val="008C27FE"/>
    <w:rsid w:val="008C315A"/>
    <w:rsid w:val="008C3553"/>
    <w:rsid w:val="008C3896"/>
    <w:rsid w:val="008C3FC4"/>
    <w:rsid w:val="008C4018"/>
    <w:rsid w:val="008C4D3C"/>
    <w:rsid w:val="008C54D3"/>
    <w:rsid w:val="008C5A3A"/>
    <w:rsid w:val="008C5B5C"/>
    <w:rsid w:val="008C647B"/>
    <w:rsid w:val="008C66A0"/>
    <w:rsid w:val="008C6B0E"/>
    <w:rsid w:val="008C74C6"/>
    <w:rsid w:val="008C7919"/>
    <w:rsid w:val="008C7C03"/>
    <w:rsid w:val="008D0E58"/>
    <w:rsid w:val="008D189D"/>
    <w:rsid w:val="008D193B"/>
    <w:rsid w:val="008D1AAE"/>
    <w:rsid w:val="008D1B80"/>
    <w:rsid w:val="008D1ED8"/>
    <w:rsid w:val="008D202C"/>
    <w:rsid w:val="008D21D2"/>
    <w:rsid w:val="008D268A"/>
    <w:rsid w:val="008D278F"/>
    <w:rsid w:val="008D3091"/>
    <w:rsid w:val="008D422F"/>
    <w:rsid w:val="008D4816"/>
    <w:rsid w:val="008D4DCA"/>
    <w:rsid w:val="008D4E36"/>
    <w:rsid w:val="008D5D21"/>
    <w:rsid w:val="008D60D1"/>
    <w:rsid w:val="008E0927"/>
    <w:rsid w:val="008E096B"/>
    <w:rsid w:val="008E0D4A"/>
    <w:rsid w:val="008E0E3E"/>
    <w:rsid w:val="008E0F5B"/>
    <w:rsid w:val="008E0FEE"/>
    <w:rsid w:val="008E10AA"/>
    <w:rsid w:val="008E168C"/>
    <w:rsid w:val="008E1763"/>
    <w:rsid w:val="008E2A36"/>
    <w:rsid w:val="008E2EEE"/>
    <w:rsid w:val="008E32AB"/>
    <w:rsid w:val="008E34FA"/>
    <w:rsid w:val="008E40B9"/>
    <w:rsid w:val="008E468B"/>
    <w:rsid w:val="008E4920"/>
    <w:rsid w:val="008E4A3D"/>
    <w:rsid w:val="008E4B07"/>
    <w:rsid w:val="008E4FEE"/>
    <w:rsid w:val="008E5151"/>
    <w:rsid w:val="008E5270"/>
    <w:rsid w:val="008E5D41"/>
    <w:rsid w:val="008E5E29"/>
    <w:rsid w:val="008E6165"/>
    <w:rsid w:val="008E6260"/>
    <w:rsid w:val="008E6673"/>
    <w:rsid w:val="008E693B"/>
    <w:rsid w:val="008E6B28"/>
    <w:rsid w:val="008E6CC5"/>
    <w:rsid w:val="008E6E9E"/>
    <w:rsid w:val="008E72E5"/>
    <w:rsid w:val="008E753D"/>
    <w:rsid w:val="008E76D4"/>
    <w:rsid w:val="008E7ADC"/>
    <w:rsid w:val="008E7BF1"/>
    <w:rsid w:val="008E7D94"/>
    <w:rsid w:val="008F0055"/>
    <w:rsid w:val="008F0417"/>
    <w:rsid w:val="008F089C"/>
    <w:rsid w:val="008F0D44"/>
    <w:rsid w:val="008F10F6"/>
    <w:rsid w:val="008F11A2"/>
    <w:rsid w:val="008F13F0"/>
    <w:rsid w:val="008F159B"/>
    <w:rsid w:val="008F159F"/>
    <w:rsid w:val="008F320B"/>
    <w:rsid w:val="008F32A6"/>
    <w:rsid w:val="008F38A3"/>
    <w:rsid w:val="008F4BB2"/>
    <w:rsid w:val="008F54B6"/>
    <w:rsid w:val="008F62B4"/>
    <w:rsid w:val="008F63BB"/>
    <w:rsid w:val="008F647B"/>
    <w:rsid w:val="008F6733"/>
    <w:rsid w:val="008F73DA"/>
    <w:rsid w:val="008F7676"/>
    <w:rsid w:val="008F7753"/>
    <w:rsid w:val="008F7AFF"/>
    <w:rsid w:val="008F7CCB"/>
    <w:rsid w:val="008F7EF2"/>
    <w:rsid w:val="0090054E"/>
    <w:rsid w:val="0090065D"/>
    <w:rsid w:val="0090174F"/>
    <w:rsid w:val="00902479"/>
    <w:rsid w:val="00902659"/>
    <w:rsid w:val="00902A32"/>
    <w:rsid w:val="00902F38"/>
    <w:rsid w:val="00902FC1"/>
    <w:rsid w:val="009033EE"/>
    <w:rsid w:val="00903403"/>
    <w:rsid w:val="00903B40"/>
    <w:rsid w:val="009042BC"/>
    <w:rsid w:val="00904380"/>
    <w:rsid w:val="009043CD"/>
    <w:rsid w:val="00904C75"/>
    <w:rsid w:val="00904E3E"/>
    <w:rsid w:val="009051A2"/>
    <w:rsid w:val="009056C7"/>
    <w:rsid w:val="00905C09"/>
    <w:rsid w:val="00905DCB"/>
    <w:rsid w:val="00905E65"/>
    <w:rsid w:val="00905FD5"/>
    <w:rsid w:val="00906045"/>
    <w:rsid w:val="00906F71"/>
    <w:rsid w:val="0090705A"/>
    <w:rsid w:val="00907553"/>
    <w:rsid w:val="00907F5E"/>
    <w:rsid w:val="00910416"/>
    <w:rsid w:val="0091099F"/>
    <w:rsid w:val="00910BF4"/>
    <w:rsid w:val="00910F22"/>
    <w:rsid w:val="0091104B"/>
    <w:rsid w:val="00911B14"/>
    <w:rsid w:val="00911E40"/>
    <w:rsid w:val="00911E6A"/>
    <w:rsid w:val="00911F26"/>
    <w:rsid w:val="00911F2D"/>
    <w:rsid w:val="00911F58"/>
    <w:rsid w:val="0091257F"/>
    <w:rsid w:val="009127D7"/>
    <w:rsid w:val="00912B8E"/>
    <w:rsid w:val="00912DDB"/>
    <w:rsid w:val="00913D5D"/>
    <w:rsid w:val="00913F37"/>
    <w:rsid w:val="00914497"/>
    <w:rsid w:val="009144EE"/>
    <w:rsid w:val="00914509"/>
    <w:rsid w:val="00914DD5"/>
    <w:rsid w:val="00916D98"/>
    <w:rsid w:val="009173AA"/>
    <w:rsid w:val="0091768E"/>
    <w:rsid w:val="009178E4"/>
    <w:rsid w:val="00917C96"/>
    <w:rsid w:val="00920193"/>
    <w:rsid w:val="00920DC6"/>
    <w:rsid w:val="009210AF"/>
    <w:rsid w:val="00921255"/>
    <w:rsid w:val="009212D0"/>
    <w:rsid w:val="009219D8"/>
    <w:rsid w:val="00922159"/>
    <w:rsid w:val="00922235"/>
    <w:rsid w:val="00922B82"/>
    <w:rsid w:val="009238F1"/>
    <w:rsid w:val="00923A72"/>
    <w:rsid w:val="00924765"/>
    <w:rsid w:val="00924960"/>
    <w:rsid w:val="00924A8D"/>
    <w:rsid w:val="00924B31"/>
    <w:rsid w:val="009250E3"/>
    <w:rsid w:val="00925441"/>
    <w:rsid w:val="00925741"/>
    <w:rsid w:val="00925829"/>
    <w:rsid w:val="00925BC5"/>
    <w:rsid w:val="00926646"/>
    <w:rsid w:val="0092688E"/>
    <w:rsid w:val="00926A50"/>
    <w:rsid w:val="009272A1"/>
    <w:rsid w:val="009279AA"/>
    <w:rsid w:val="00930411"/>
    <w:rsid w:val="00930619"/>
    <w:rsid w:val="009317DD"/>
    <w:rsid w:val="009322E0"/>
    <w:rsid w:val="0093260A"/>
    <w:rsid w:val="0093281B"/>
    <w:rsid w:val="00932902"/>
    <w:rsid w:val="00932BDE"/>
    <w:rsid w:val="00932CAC"/>
    <w:rsid w:val="0093367C"/>
    <w:rsid w:val="00933CED"/>
    <w:rsid w:val="00934746"/>
    <w:rsid w:val="009347F3"/>
    <w:rsid w:val="009349E2"/>
    <w:rsid w:val="00934C56"/>
    <w:rsid w:val="00934FE0"/>
    <w:rsid w:val="00935065"/>
    <w:rsid w:val="00935544"/>
    <w:rsid w:val="009355C2"/>
    <w:rsid w:val="00935709"/>
    <w:rsid w:val="0093582A"/>
    <w:rsid w:val="00935B6C"/>
    <w:rsid w:val="00936BEF"/>
    <w:rsid w:val="00936FBE"/>
    <w:rsid w:val="009374DA"/>
    <w:rsid w:val="00937A5D"/>
    <w:rsid w:val="00937E6C"/>
    <w:rsid w:val="00940389"/>
    <w:rsid w:val="00940B36"/>
    <w:rsid w:val="00940B8F"/>
    <w:rsid w:val="009415BF"/>
    <w:rsid w:val="00941B96"/>
    <w:rsid w:val="009420AE"/>
    <w:rsid w:val="0094290E"/>
    <w:rsid w:val="00942B60"/>
    <w:rsid w:val="009432EC"/>
    <w:rsid w:val="0094362F"/>
    <w:rsid w:val="00943909"/>
    <w:rsid w:val="0094421B"/>
    <w:rsid w:val="009442D9"/>
    <w:rsid w:val="00944C2A"/>
    <w:rsid w:val="00944CE6"/>
    <w:rsid w:val="00945A28"/>
    <w:rsid w:val="009463AD"/>
    <w:rsid w:val="009464BE"/>
    <w:rsid w:val="00946710"/>
    <w:rsid w:val="00946883"/>
    <w:rsid w:val="009474D5"/>
    <w:rsid w:val="009479C3"/>
    <w:rsid w:val="00947A86"/>
    <w:rsid w:val="00947A93"/>
    <w:rsid w:val="009502C2"/>
    <w:rsid w:val="009504D2"/>
    <w:rsid w:val="0095069D"/>
    <w:rsid w:val="00950989"/>
    <w:rsid w:val="00950E38"/>
    <w:rsid w:val="0095180B"/>
    <w:rsid w:val="00951BF5"/>
    <w:rsid w:val="00951F99"/>
    <w:rsid w:val="0095207C"/>
    <w:rsid w:val="009524FF"/>
    <w:rsid w:val="00952906"/>
    <w:rsid w:val="0095317D"/>
    <w:rsid w:val="00953597"/>
    <w:rsid w:val="00953732"/>
    <w:rsid w:val="00953B84"/>
    <w:rsid w:val="0095485D"/>
    <w:rsid w:val="00954A1F"/>
    <w:rsid w:val="00954B82"/>
    <w:rsid w:val="0095585E"/>
    <w:rsid w:val="00955C94"/>
    <w:rsid w:val="0095662E"/>
    <w:rsid w:val="00956D3D"/>
    <w:rsid w:val="00957046"/>
    <w:rsid w:val="00957531"/>
    <w:rsid w:val="00960444"/>
    <w:rsid w:val="0096049E"/>
    <w:rsid w:val="00960F87"/>
    <w:rsid w:val="0096121A"/>
    <w:rsid w:val="0096160E"/>
    <w:rsid w:val="00961A35"/>
    <w:rsid w:val="00962BC9"/>
    <w:rsid w:val="00962C96"/>
    <w:rsid w:val="00962F3B"/>
    <w:rsid w:val="00963636"/>
    <w:rsid w:val="009638DA"/>
    <w:rsid w:val="00963F6E"/>
    <w:rsid w:val="009642FD"/>
    <w:rsid w:val="009643F1"/>
    <w:rsid w:val="009644B9"/>
    <w:rsid w:val="00964E39"/>
    <w:rsid w:val="00964EFE"/>
    <w:rsid w:val="00965C26"/>
    <w:rsid w:val="00965E94"/>
    <w:rsid w:val="009660E0"/>
    <w:rsid w:val="00966546"/>
    <w:rsid w:val="00966615"/>
    <w:rsid w:val="0096665E"/>
    <w:rsid w:val="00966B4A"/>
    <w:rsid w:val="00966B9D"/>
    <w:rsid w:val="00966BF4"/>
    <w:rsid w:val="00966F34"/>
    <w:rsid w:val="0096722D"/>
    <w:rsid w:val="0096774C"/>
    <w:rsid w:val="009678F6"/>
    <w:rsid w:val="00967956"/>
    <w:rsid w:val="00967BE5"/>
    <w:rsid w:val="00967D91"/>
    <w:rsid w:val="00970321"/>
    <w:rsid w:val="00970328"/>
    <w:rsid w:val="00970829"/>
    <w:rsid w:val="00970A0F"/>
    <w:rsid w:val="00970BD6"/>
    <w:rsid w:val="00970D29"/>
    <w:rsid w:val="00971A36"/>
    <w:rsid w:val="00971AE4"/>
    <w:rsid w:val="00971CB8"/>
    <w:rsid w:val="009729FE"/>
    <w:rsid w:val="009743B8"/>
    <w:rsid w:val="009744F0"/>
    <w:rsid w:val="009750EF"/>
    <w:rsid w:val="009752BA"/>
    <w:rsid w:val="00975322"/>
    <w:rsid w:val="00975366"/>
    <w:rsid w:val="00975369"/>
    <w:rsid w:val="00975672"/>
    <w:rsid w:val="009758DE"/>
    <w:rsid w:val="00976138"/>
    <w:rsid w:val="009763C9"/>
    <w:rsid w:val="0097649C"/>
    <w:rsid w:val="009766E6"/>
    <w:rsid w:val="00977AFA"/>
    <w:rsid w:val="00977E90"/>
    <w:rsid w:val="009804B5"/>
    <w:rsid w:val="00980C3D"/>
    <w:rsid w:val="00981063"/>
    <w:rsid w:val="0098170C"/>
    <w:rsid w:val="00981741"/>
    <w:rsid w:val="00981A2E"/>
    <w:rsid w:val="0098227A"/>
    <w:rsid w:val="009822A0"/>
    <w:rsid w:val="00982407"/>
    <w:rsid w:val="009825DA"/>
    <w:rsid w:val="009825F5"/>
    <w:rsid w:val="00982926"/>
    <w:rsid w:val="00982AE6"/>
    <w:rsid w:val="00982D0E"/>
    <w:rsid w:val="00983562"/>
    <w:rsid w:val="009839BF"/>
    <w:rsid w:val="00984463"/>
    <w:rsid w:val="0098471D"/>
    <w:rsid w:val="00984B95"/>
    <w:rsid w:val="00984FDA"/>
    <w:rsid w:val="00985AB8"/>
    <w:rsid w:val="00985EB5"/>
    <w:rsid w:val="00985F27"/>
    <w:rsid w:val="00986C73"/>
    <w:rsid w:val="00986D5F"/>
    <w:rsid w:val="00987330"/>
    <w:rsid w:val="009873CB"/>
    <w:rsid w:val="009874F1"/>
    <w:rsid w:val="009879A8"/>
    <w:rsid w:val="00990016"/>
    <w:rsid w:val="00990B8A"/>
    <w:rsid w:val="00991863"/>
    <w:rsid w:val="00991929"/>
    <w:rsid w:val="00991A76"/>
    <w:rsid w:val="00991B14"/>
    <w:rsid w:val="00991C29"/>
    <w:rsid w:val="009923DA"/>
    <w:rsid w:val="009924EC"/>
    <w:rsid w:val="009932E1"/>
    <w:rsid w:val="00993BD1"/>
    <w:rsid w:val="00993C61"/>
    <w:rsid w:val="00994186"/>
    <w:rsid w:val="009946D6"/>
    <w:rsid w:val="00995139"/>
    <w:rsid w:val="009952D2"/>
    <w:rsid w:val="00995B17"/>
    <w:rsid w:val="00995CE3"/>
    <w:rsid w:val="00996000"/>
    <w:rsid w:val="009960EC"/>
    <w:rsid w:val="0099659A"/>
    <w:rsid w:val="00996E7A"/>
    <w:rsid w:val="00997476"/>
    <w:rsid w:val="00997824"/>
    <w:rsid w:val="00997AB8"/>
    <w:rsid w:val="00997D3C"/>
    <w:rsid w:val="009A0804"/>
    <w:rsid w:val="009A1BD2"/>
    <w:rsid w:val="009A1C55"/>
    <w:rsid w:val="009A1F79"/>
    <w:rsid w:val="009A20E2"/>
    <w:rsid w:val="009A21FB"/>
    <w:rsid w:val="009A2D92"/>
    <w:rsid w:val="009A2E03"/>
    <w:rsid w:val="009A2FAD"/>
    <w:rsid w:val="009A3CAF"/>
    <w:rsid w:val="009A443E"/>
    <w:rsid w:val="009A45F8"/>
    <w:rsid w:val="009A4AFB"/>
    <w:rsid w:val="009A5275"/>
    <w:rsid w:val="009A5514"/>
    <w:rsid w:val="009A652C"/>
    <w:rsid w:val="009A66C5"/>
    <w:rsid w:val="009A66E4"/>
    <w:rsid w:val="009A6813"/>
    <w:rsid w:val="009A6835"/>
    <w:rsid w:val="009A6CDC"/>
    <w:rsid w:val="009A6D04"/>
    <w:rsid w:val="009A6D27"/>
    <w:rsid w:val="009A77EB"/>
    <w:rsid w:val="009B0463"/>
    <w:rsid w:val="009B072E"/>
    <w:rsid w:val="009B0CCD"/>
    <w:rsid w:val="009B0DAF"/>
    <w:rsid w:val="009B141A"/>
    <w:rsid w:val="009B1459"/>
    <w:rsid w:val="009B1BC2"/>
    <w:rsid w:val="009B1E3E"/>
    <w:rsid w:val="009B212B"/>
    <w:rsid w:val="009B25C5"/>
    <w:rsid w:val="009B280A"/>
    <w:rsid w:val="009B2915"/>
    <w:rsid w:val="009B2AA7"/>
    <w:rsid w:val="009B2E45"/>
    <w:rsid w:val="009B30C2"/>
    <w:rsid w:val="009B36C6"/>
    <w:rsid w:val="009B385A"/>
    <w:rsid w:val="009B3891"/>
    <w:rsid w:val="009B391F"/>
    <w:rsid w:val="009B3FB7"/>
    <w:rsid w:val="009B4087"/>
    <w:rsid w:val="009B469F"/>
    <w:rsid w:val="009B4EEF"/>
    <w:rsid w:val="009B5941"/>
    <w:rsid w:val="009B5947"/>
    <w:rsid w:val="009B59B0"/>
    <w:rsid w:val="009B5A2C"/>
    <w:rsid w:val="009B5EBF"/>
    <w:rsid w:val="009B6002"/>
    <w:rsid w:val="009B68D0"/>
    <w:rsid w:val="009B6A3E"/>
    <w:rsid w:val="009B6A98"/>
    <w:rsid w:val="009B7235"/>
    <w:rsid w:val="009B7273"/>
    <w:rsid w:val="009B728D"/>
    <w:rsid w:val="009B776E"/>
    <w:rsid w:val="009B7B03"/>
    <w:rsid w:val="009B7B65"/>
    <w:rsid w:val="009B7EEB"/>
    <w:rsid w:val="009C02E9"/>
    <w:rsid w:val="009C093B"/>
    <w:rsid w:val="009C0A6C"/>
    <w:rsid w:val="009C0FB7"/>
    <w:rsid w:val="009C11D6"/>
    <w:rsid w:val="009C18C0"/>
    <w:rsid w:val="009C2164"/>
    <w:rsid w:val="009C21A7"/>
    <w:rsid w:val="009C2426"/>
    <w:rsid w:val="009C252D"/>
    <w:rsid w:val="009C25A3"/>
    <w:rsid w:val="009C296A"/>
    <w:rsid w:val="009C30C3"/>
    <w:rsid w:val="009C3317"/>
    <w:rsid w:val="009C392B"/>
    <w:rsid w:val="009C4853"/>
    <w:rsid w:val="009C4A10"/>
    <w:rsid w:val="009C4BC1"/>
    <w:rsid w:val="009C569A"/>
    <w:rsid w:val="009C57B7"/>
    <w:rsid w:val="009C5ECA"/>
    <w:rsid w:val="009C65A0"/>
    <w:rsid w:val="009C6886"/>
    <w:rsid w:val="009C6B58"/>
    <w:rsid w:val="009C7247"/>
    <w:rsid w:val="009C76D8"/>
    <w:rsid w:val="009C77BA"/>
    <w:rsid w:val="009C7A82"/>
    <w:rsid w:val="009C7AF9"/>
    <w:rsid w:val="009D0C24"/>
    <w:rsid w:val="009D141E"/>
    <w:rsid w:val="009D1998"/>
    <w:rsid w:val="009D283B"/>
    <w:rsid w:val="009D293E"/>
    <w:rsid w:val="009D2B71"/>
    <w:rsid w:val="009D382E"/>
    <w:rsid w:val="009D3CA2"/>
    <w:rsid w:val="009D42D2"/>
    <w:rsid w:val="009D4454"/>
    <w:rsid w:val="009D46D2"/>
    <w:rsid w:val="009D4D2D"/>
    <w:rsid w:val="009D50D8"/>
    <w:rsid w:val="009D51E6"/>
    <w:rsid w:val="009D521C"/>
    <w:rsid w:val="009D52E2"/>
    <w:rsid w:val="009D550F"/>
    <w:rsid w:val="009D55FD"/>
    <w:rsid w:val="009D569D"/>
    <w:rsid w:val="009D59CC"/>
    <w:rsid w:val="009D5F07"/>
    <w:rsid w:val="009D602E"/>
    <w:rsid w:val="009D6187"/>
    <w:rsid w:val="009D6518"/>
    <w:rsid w:val="009D6A13"/>
    <w:rsid w:val="009D6B08"/>
    <w:rsid w:val="009D6BBE"/>
    <w:rsid w:val="009D6F35"/>
    <w:rsid w:val="009D72E1"/>
    <w:rsid w:val="009D7611"/>
    <w:rsid w:val="009D7695"/>
    <w:rsid w:val="009D7E63"/>
    <w:rsid w:val="009E0151"/>
    <w:rsid w:val="009E0B8A"/>
    <w:rsid w:val="009E1456"/>
    <w:rsid w:val="009E1A6E"/>
    <w:rsid w:val="009E1ADA"/>
    <w:rsid w:val="009E1F12"/>
    <w:rsid w:val="009E21B1"/>
    <w:rsid w:val="009E2441"/>
    <w:rsid w:val="009E24B1"/>
    <w:rsid w:val="009E3068"/>
    <w:rsid w:val="009E333B"/>
    <w:rsid w:val="009E3574"/>
    <w:rsid w:val="009E35E4"/>
    <w:rsid w:val="009E39B2"/>
    <w:rsid w:val="009E44F1"/>
    <w:rsid w:val="009E4AE4"/>
    <w:rsid w:val="009E54C6"/>
    <w:rsid w:val="009E6312"/>
    <w:rsid w:val="009E6AD8"/>
    <w:rsid w:val="009E6B0A"/>
    <w:rsid w:val="009E6CC6"/>
    <w:rsid w:val="009E6E03"/>
    <w:rsid w:val="009E6E45"/>
    <w:rsid w:val="009E71B4"/>
    <w:rsid w:val="009E7807"/>
    <w:rsid w:val="009E79C4"/>
    <w:rsid w:val="009E7BFB"/>
    <w:rsid w:val="009F00D6"/>
    <w:rsid w:val="009F0151"/>
    <w:rsid w:val="009F07D3"/>
    <w:rsid w:val="009F0E32"/>
    <w:rsid w:val="009F10F7"/>
    <w:rsid w:val="009F2364"/>
    <w:rsid w:val="009F23A1"/>
    <w:rsid w:val="009F3151"/>
    <w:rsid w:val="009F3230"/>
    <w:rsid w:val="009F34F0"/>
    <w:rsid w:val="009F5A7F"/>
    <w:rsid w:val="009F6590"/>
    <w:rsid w:val="009F674D"/>
    <w:rsid w:val="009F689D"/>
    <w:rsid w:val="009F69DA"/>
    <w:rsid w:val="009F6AC7"/>
    <w:rsid w:val="00A00068"/>
    <w:rsid w:val="00A0027A"/>
    <w:rsid w:val="00A002C3"/>
    <w:rsid w:val="00A0033D"/>
    <w:rsid w:val="00A00630"/>
    <w:rsid w:val="00A00C55"/>
    <w:rsid w:val="00A00E3F"/>
    <w:rsid w:val="00A00E49"/>
    <w:rsid w:val="00A00ED4"/>
    <w:rsid w:val="00A013B7"/>
    <w:rsid w:val="00A01407"/>
    <w:rsid w:val="00A01745"/>
    <w:rsid w:val="00A02F77"/>
    <w:rsid w:val="00A03192"/>
    <w:rsid w:val="00A03EB3"/>
    <w:rsid w:val="00A0438F"/>
    <w:rsid w:val="00A04667"/>
    <w:rsid w:val="00A046EA"/>
    <w:rsid w:val="00A05078"/>
    <w:rsid w:val="00A05109"/>
    <w:rsid w:val="00A05513"/>
    <w:rsid w:val="00A05C4C"/>
    <w:rsid w:val="00A060F4"/>
    <w:rsid w:val="00A0669C"/>
    <w:rsid w:val="00A06B30"/>
    <w:rsid w:val="00A06FBF"/>
    <w:rsid w:val="00A0714B"/>
    <w:rsid w:val="00A071FD"/>
    <w:rsid w:val="00A07854"/>
    <w:rsid w:val="00A078EF"/>
    <w:rsid w:val="00A1009C"/>
    <w:rsid w:val="00A10121"/>
    <w:rsid w:val="00A102D5"/>
    <w:rsid w:val="00A103D6"/>
    <w:rsid w:val="00A103F4"/>
    <w:rsid w:val="00A10D1E"/>
    <w:rsid w:val="00A114A7"/>
    <w:rsid w:val="00A1194C"/>
    <w:rsid w:val="00A11D9D"/>
    <w:rsid w:val="00A12126"/>
    <w:rsid w:val="00A12202"/>
    <w:rsid w:val="00A12479"/>
    <w:rsid w:val="00A12948"/>
    <w:rsid w:val="00A12A7C"/>
    <w:rsid w:val="00A1351C"/>
    <w:rsid w:val="00A135BA"/>
    <w:rsid w:val="00A13858"/>
    <w:rsid w:val="00A14626"/>
    <w:rsid w:val="00A14702"/>
    <w:rsid w:val="00A15572"/>
    <w:rsid w:val="00A15581"/>
    <w:rsid w:val="00A155A4"/>
    <w:rsid w:val="00A15850"/>
    <w:rsid w:val="00A15BC3"/>
    <w:rsid w:val="00A15C79"/>
    <w:rsid w:val="00A1677B"/>
    <w:rsid w:val="00A16934"/>
    <w:rsid w:val="00A16CA7"/>
    <w:rsid w:val="00A16D00"/>
    <w:rsid w:val="00A16DE9"/>
    <w:rsid w:val="00A16FE8"/>
    <w:rsid w:val="00A17CCA"/>
    <w:rsid w:val="00A215C1"/>
    <w:rsid w:val="00A218E9"/>
    <w:rsid w:val="00A224B3"/>
    <w:rsid w:val="00A225F0"/>
    <w:rsid w:val="00A23284"/>
    <w:rsid w:val="00A23575"/>
    <w:rsid w:val="00A238E9"/>
    <w:rsid w:val="00A23A7C"/>
    <w:rsid w:val="00A243FB"/>
    <w:rsid w:val="00A24A64"/>
    <w:rsid w:val="00A25063"/>
    <w:rsid w:val="00A251C6"/>
    <w:rsid w:val="00A25348"/>
    <w:rsid w:val="00A25354"/>
    <w:rsid w:val="00A25779"/>
    <w:rsid w:val="00A257B2"/>
    <w:rsid w:val="00A25950"/>
    <w:rsid w:val="00A259A2"/>
    <w:rsid w:val="00A26094"/>
    <w:rsid w:val="00A260AC"/>
    <w:rsid w:val="00A26814"/>
    <w:rsid w:val="00A26B9D"/>
    <w:rsid w:val="00A2722C"/>
    <w:rsid w:val="00A27DE4"/>
    <w:rsid w:val="00A30C5F"/>
    <w:rsid w:val="00A30DD2"/>
    <w:rsid w:val="00A30F1D"/>
    <w:rsid w:val="00A30F66"/>
    <w:rsid w:val="00A31A23"/>
    <w:rsid w:val="00A31AAC"/>
    <w:rsid w:val="00A31E12"/>
    <w:rsid w:val="00A32363"/>
    <w:rsid w:val="00A323B9"/>
    <w:rsid w:val="00A32802"/>
    <w:rsid w:val="00A32A0E"/>
    <w:rsid w:val="00A32C10"/>
    <w:rsid w:val="00A32E1C"/>
    <w:rsid w:val="00A339EE"/>
    <w:rsid w:val="00A345E7"/>
    <w:rsid w:val="00A34929"/>
    <w:rsid w:val="00A34BE7"/>
    <w:rsid w:val="00A35057"/>
    <w:rsid w:val="00A35E17"/>
    <w:rsid w:val="00A3605D"/>
    <w:rsid w:val="00A360A7"/>
    <w:rsid w:val="00A36AB1"/>
    <w:rsid w:val="00A37080"/>
    <w:rsid w:val="00A377C1"/>
    <w:rsid w:val="00A403C7"/>
    <w:rsid w:val="00A4088D"/>
    <w:rsid w:val="00A40D9F"/>
    <w:rsid w:val="00A41675"/>
    <w:rsid w:val="00A4174A"/>
    <w:rsid w:val="00A42297"/>
    <w:rsid w:val="00A42752"/>
    <w:rsid w:val="00A42BE1"/>
    <w:rsid w:val="00A42E77"/>
    <w:rsid w:val="00A43044"/>
    <w:rsid w:val="00A43AAC"/>
    <w:rsid w:val="00A4424A"/>
    <w:rsid w:val="00A4437A"/>
    <w:rsid w:val="00A444FD"/>
    <w:rsid w:val="00A451FC"/>
    <w:rsid w:val="00A45B8A"/>
    <w:rsid w:val="00A460D1"/>
    <w:rsid w:val="00A46752"/>
    <w:rsid w:val="00A46BDC"/>
    <w:rsid w:val="00A478EE"/>
    <w:rsid w:val="00A47EE7"/>
    <w:rsid w:val="00A47FD3"/>
    <w:rsid w:val="00A50566"/>
    <w:rsid w:val="00A50704"/>
    <w:rsid w:val="00A508C0"/>
    <w:rsid w:val="00A50EAD"/>
    <w:rsid w:val="00A520A1"/>
    <w:rsid w:val="00A52454"/>
    <w:rsid w:val="00A5249C"/>
    <w:rsid w:val="00A525E8"/>
    <w:rsid w:val="00A52853"/>
    <w:rsid w:val="00A52948"/>
    <w:rsid w:val="00A52EE6"/>
    <w:rsid w:val="00A53239"/>
    <w:rsid w:val="00A53368"/>
    <w:rsid w:val="00A5347A"/>
    <w:rsid w:val="00A53CC1"/>
    <w:rsid w:val="00A53ECA"/>
    <w:rsid w:val="00A541DB"/>
    <w:rsid w:val="00A54224"/>
    <w:rsid w:val="00A54859"/>
    <w:rsid w:val="00A54B5A"/>
    <w:rsid w:val="00A5523E"/>
    <w:rsid w:val="00A554CF"/>
    <w:rsid w:val="00A558B9"/>
    <w:rsid w:val="00A55B6F"/>
    <w:rsid w:val="00A55B9B"/>
    <w:rsid w:val="00A55BDB"/>
    <w:rsid w:val="00A55C13"/>
    <w:rsid w:val="00A55ED6"/>
    <w:rsid w:val="00A56350"/>
    <w:rsid w:val="00A565F4"/>
    <w:rsid w:val="00A57162"/>
    <w:rsid w:val="00A57732"/>
    <w:rsid w:val="00A57CFF"/>
    <w:rsid w:val="00A57DE9"/>
    <w:rsid w:val="00A60D14"/>
    <w:rsid w:val="00A6155D"/>
    <w:rsid w:val="00A61597"/>
    <w:rsid w:val="00A61B89"/>
    <w:rsid w:val="00A61D3B"/>
    <w:rsid w:val="00A61ED0"/>
    <w:rsid w:val="00A620BA"/>
    <w:rsid w:val="00A6322F"/>
    <w:rsid w:val="00A632C5"/>
    <w:rsid w:val="00A63403"/>
    <w:rsid w:val="00A638E9"/>
    <w:rsid w:val="00A63A2E"/>
    <w:rsid w:val="00A63E92"/>
    <w:rsid w:val="00A646D5"/>
    <w:rsid w:val="00A64D5B"/>
    <w:rsid w:val="00A65031"/>
    <w:rsid w:val="00A650C6"/>
    <w:rsid w:val="00A65753"/>
    <w:rsid w:val="00A659CE"/>
    <w:rsid w:val="00A65D76"/>
    <w:rsid w:val="00A65E88"/>
    <w:rsid w:val="00A660FE"/>
    <w:rsid w:val="00A662DE"/>
    <w:rsid w:val="00A66707"/>
    <w:rsid w:val="00A66DE9"/>
    <w:rsid w:val="00A6714B"/>
    <w:rsid w:val="00A67692"/>
    <w:rsid w:val="00A67903"/>
    <w:rsid w:val="00A6798E"/>
    <w:rsid w:val="00A70121"/>
    <w:rsid w:val="00A70690"/>
    <w:rsid w:val="00A70C12"/>
    <w:rsid w:val="00A70E83"/>
    <w:rsid w:val="00A70F68"/>
    <w:rsid w:val="00A71D04"/>
    <w:rsid w:val="00A724A4"/>
    <w:rsid w:val="00A73047"/>
    <w:rsid w:val="00A73171"/>
    <w:rsid w:val="00A732F2"/>
    <w:rsid w:val="00A73408"/>
    <w:rsid w:val="00A73D2A"/>
    <w:rsid w:val="00A7465B"/>
    <w:rsid w:val="00A74750"/>
    <w:rsid w:val="00A749DE"/>
    <w:rsid w:val="00A74D04"/>
    <w:rsid w:val="00A75044"/>
    <w:rsid w:val="00A7572E"/>
    <w:rsid w:val="00A75AF7"/>
    <w:rsid w:val="00A768F8"/>
    <w:rsid w:val="00A77436"/>
    <w:rsid w:val="00A80C6B"/>
    <w:rsid w:val="00A80F10"/>
    <w:rsid w:val="00A811D0"/>
    <w:rsid w:val="00A815D5"/>
    <w:rsid w:val="00A81B5D"/>
    <w:rsid w:val="00A81B8F"/>
    <w:rsid w:val="00A81DFA"/>
    <w:rsid w:val="00A820F8"/>
    <w:rsid w:val="00A82296"/>
    <w:rsid w:val="00A8282C"/>
    <w:rsid w:val="00A8308A"/>
    <w:rsid w:val="00A837E3"/>
    <w:rsid w:val="00A838BC"/>
    <w:rsid w:val="00A83AED"/>
    <w:rsid w:val="00A8496D"/>
    <w:rsid w:val="00A84DAD"/>
    <w:rsid w:val="00A865F3"/>
    <w:rsid w:val="00A87133"/>
    <w:rsid w:val="00A87368"/>
    <w:rsid w:val="00A90130"/>
    <w:rsid w:val="00A90F33"/>
    <w:rsid w:val="00A9122A"/>
    <w:rsid w:val="00A920AF"/>
    <w:rsid w:val="00A92858"/>
    <w:rsid w:val="00A92B03"/>
    <w:rsid w:val="00A92B23"/>
    <w:rsid w:val="00A92F05"/>
    <w:rsid w:val="00A92FC4"/>
    <w:rsid w:val="00A92FD4"/>
    <w:rsid w:val="00A9303C"/>
    <w:rsid w:val="00A939E4"/>
    <w:rsid w:val="00A9421E"/>
    <w:rsid w:val="00A9456C"/>
    <w:rsid w:val="00A945E2"/>
    <w:rsid w:val="00A95068"/>
    <w:rsid w:val="00A95796"/>
    <w:rsid w:val="00A95CDB"/>
    <w:rsid w:val="00A96762"/>
    <w:rsid w:val="00A9679E"/>
    <w:rsid w:val="00A967DC"/>
    <w:rsid w:val="00A969CD"/>
    <w:rsid w:val="00A969E8"/>
    <w:rsid w:val="00A96C0A"/>
    <w:rsid w:val="00AA0274"/>
    <w:rsid w:val="00AA03F7"/>
    <w:rsid w:val="00AA0620"/>
    <w:rsid w:val="00AA0715"/>
    <w:rsid w:val="00AA092B"/>
    <w:rsid w:val="00AA0AE4"/>
    <w:rsid w:val="00AA1472"/>
    <w:rsid w:val="00AA18E1"/>
    <w:rsid w:val="00AA1B00"/>
    <w:rsid w:val="00AA24A4"/>
    <w:rsid w:val="00AA28D0"/>
    <w:rsid w:val="00AA2DD7"/>
    <w:rsid w:val="00AA3408"/>
    <w:rsid w:val="00AA3D70"/>
    <w:rsid w:val="00AA43E3"/>
    <w:rsid w:val="00AA4538"/>
    <w:rsid w:val="00AA4640"/>
    <w:rsid w:val="00AA4788"/>
    <w:rsid w:val="00AA4D76"/>
    <w:rsid w:val="00AA55BE"/>
    <w:rsid w:val="00AA5665"/>
    <w:rsid w:val="00AA570B"/>
    <w:rsid w:val="00AA59D2"/>
    <w:rsid w:val="00AA5BB5"/>
    <w:rsid w:val="00AA5C62"/>
    <w:rsid w:val="00AA5DC4"/>
    <w:rsid w:val="00AA61D0"/>
    <w:rsid w:val="00AA647C"/>
    <w:rsid w:val="00AA7B65"/>
    <w:rsid w:val="00AB1A06"/>
    <w:rsid w:val="00AB1CBE"/>
    <w:rsid w:val="00AB1EB4"/>
    <w:rsid w:val="00AB2658"/>
    <w:rsid w:val="00AB2864"/>
    <w:rsid w:val="00AB29E1"/>
    <w:rsid w:val="00AB2F7A"/>
    <w:rsid w:val="00AB3402"/>
    <w:rsid w:val="00AB3808"/>
    <w:rsid w:val="00AB38CE"/>
    <w:rsid w:val="00AB3A9C"/>
    <w:rsid w:val="00AB3D01"/>
    <w:rsid w:val="00AB45E8"/>
    <w:rsid w:val="00AB4885"/>
    <w:rsid w:val="00AB4C98"/>
    <w:rsid w:val="00AB53C5"/>
    <w:rsid w:val="00AB5D35"/>
    <w:rsid w:val="00AB6072"/>
    <w:rsid w:val="00AB6287"/>
    <w:rsid w:val="00AB630B"/>
    <w:rsid w:val="00AB6381"/>
    <w:rsid w:val="00AB65F3"/>
    <w:rsid w:val="00AB689C"/>
    <w:rsid w:val="00AB6B05"/>
    <w:rsid w:val="00AB6E16"/>
    <w:rsid w:val="00AB711E"/>
    <w:rsid w:val="00AB782D"/>
    <w:rsid w:val="00AB795B"/>
    <w:rsid w:val="00AB7CBC"/>
    <w:rsid w:val="00AC12CB"/>
    <w:rsid w:val="00AC1340"/>
    <w:rsid w:val="00AC17AC"/>
    <w:rsid w:val="00AC2075"/>
    <w:rsid w:val="00AC2464"/>
    <w:rsid w:val="00AC31E3"/>
    <w:rsid w:val="00AC33D4"/>
    <w:rsid w:val="00AC38D7"/>
    <w:rsid w:val="00AC39B4"/>
    <w:rsid w:val="00AC3A33"/>
    <w:rsid w:val="00AC4326"/>
    <w:rsid w:val="00AC48CE"/>
    <w:rsid w:val="00AC48D2"/>
    <w:rsid w:val="00AC4AB5"/>
    <w:rsid w:val="00AC5790"/>
    <w:rsid w:val="00AC6233"/>
    <w:rsid w:val="00AC6B9C"/>
    <w:rsid w:val="00AC6CA8"/>
    <w:rsid w:val="00AC6CF3"/>
    <w:rsid w:val="00AC6F14"/>
    <w:rsid w:val="00AC76E0"/>
    <w:rsid w:val="00AC7742"/>
    <w:rsid w:val="00AC7EBF"/>
    <w:rsid w:val="00AC7F4F"/>
    <w:rsid w:val="00AD0E67"/>
    <w:rsid w:val="00AD13CB"/>
    <w:rsid w:val="00AD18CD"/>
    <w:rsid w:val="00AD1957"/>
    <w:rsid w:val="00AD1CD3"/>
    <w:rsid w:val="00AD1D3D"/>
    <w:rsid w:val="00AD278C"/>
    <w:rsid w:val="00AD29E0"/>
    <w:rsid w:val="00AD315C"/>
    <w:rsid w:val="00AD32F4"/>
    <w:rsid w:val="00AD34E3"/>
    <w:rsid w:val="00AD3934"/>
    <w:rsid w:val="00AD3991"/>
    <w:rsid w:val="00AD3A64"/>
    <w:rsid w:val="00AD3FDB"/>
    <w:rsid w:val="00AD4EA9"/>
    <w:rsid w:val="00AD56AF"/>
    <w:rsid w:val="00AD58F0"/>
    <w:rsid w:val="00AD5B18"/>
    <w:rsid w:val="00AD6525"/>
    <w:rsid w:val="00AD6558"/>
    <w:rsid w:val="00AD688C"/>
    <w:rsid w:val="00AD69DC"/>
    <w:rsid w:val="00AD6ED3"/>
    <w:rsid w:val="00AD74E7"/>
    <w:rsid w:val="00AD7F71"/>
    <w:rsid w:val="00AE050A"/>
    <w:rsid w:val="00AE0599"/>
    <w:rsid w:val="00AE059D"/>
    <w:rsid w:val="00AE0BBE"/>
    <w:rsid w:val="00AE0C71"/>
    <w:rsid w:val="00AE0E8B"/>
    <w:rsid w:val="00AE10D7"/>
    <w:rsid w:val="00AE24A5"/>
    <w:rsid w:val="00AE24BD"/>
    <w:rsid w:val="00AE25C4"/>
    <w:rsid w:val="00AE267A"/>
    <w:rsid w:val="00AE27F8"/>
    <w:rsid w:val="00AE2A9A"/>
    <w:rsid w:val="00AE2C68"/>
    <w:rsid w:val="00AE30AB"/>
    <w:rsid w:val="00AE355E"/>
    <w:rsid w:val="00AE43BA"/>
    <w:rsid w:val="00AE4CEA"/>
    <w:rsid w:val="00AE620F"/>
    <w:rsid w:val="00AE6426"/>
    <w:rsid w:val="00AE6CD2"/>
    <w:rsid w:val="00AE7887"/>
    <w:rsid w:val="00AE7D3C"/>
    <w:rsid w:val="00AF0466"/>
    <w:rsid w:val="00AF0AC6"/>
    <w:rsid w:val="00AF10E6"/>
    <w:rsid w:val="00AF159D"/>
    <w:rsid w:val="00AF1A9F"/>
    <w:rsid w:val="00AF1C8D"/>
    <w:rsid w:val="00AF2C25"/>
    <w:rsid w:val="00AF2F22"/>
    <w:rsid w:val="00AF316A"/>
    <w:rsid w:val="00AF31DC"/>
    <w:rsid w:val="00AF3222"/>
    <w:rsid w:val="00AF3578"/>
    <w:rsid w:val="00AF3671"/>
    <w:rsid w:val="00AF3DCC"/>
    <w:rsid w:val="00AF3E7A"/>
    <w:rsid w:val="00AF4781"/>
    <w:rsid w:val="00AF4DA1"/>
    <w:rsid w:val="00AF52C5"/>
    <w:rsid w:val="00AF5509"/>
    <w:rsid w:val="00AF580B"/>
    <w:rsid w:val="00AF590D"/>
    <w:rsid w:val="00AF5E7C"/>
    <w:rsid w:val="00AF60E2"/>
    <w:rsid w:val="00AF634B"/>
    <w:rsid w:val="00AF6A63"/>
    <w:rsid w:val="00AF6E12"/>
    <w:rsid w:val="00AF785F"/>
    <w:rsid w:val="00AF78B4"/>
    <w:rsid w:val="00AF7ADF"/>
    <w:rsid w:val="00AF7CD9"/>
    <w:rsid w:val="00B0005B"/>
    <w:rsid w:val="00B00959"/>
    <w:rsid w:val="00B00A7F"/>
    <w:rsid w:val="00B00C1C"/>
    <w:rsid w:val="00B010CA"/>
    <w:rsid w:val="00B01194"/>
    <w:rsid w:val="00B013F8"/>
    <w:rsid w:val="00B01E06"/>
    <w:rsid w:val="00B0216D"/>
    <w:rsid w:val="00B02668"/>
    <w:rsid w:val="00B02909"/>
    <w:rsid w:val="00B02D07"/>
    <w:rsid w:val="00B0399F"/>
    <w:rsid w:val="00B04452"/>
    <w:rsid w:val="00B044AA"/>
    <w:rsid w:val="00B048A3"/>
    <w:rsid w:val="00B04BD8"/>
    <w:rsid w:val="00B04CC1"/>
    <w:rsid w:val="00B050C7"/>
    <w:rsid w:val="00B05878"/>
    <w:rsid w:val="00B05F7A"/>
    <w:rsid w:val="00B061E2"/>
    <w:rsid w:val="00B0651E"/>
    <w:rsid w:val="00B069CD"/>
    <w:rsid w:val="00B06E57"/>
    <w:rsid w:val="00B06FF1"/>
    <w:rsid w:val="00B10554"/>
    <w:rsid w:val="00B105B9"/>
    <w:rsid w:val="00B109E6"/>
    <w:rsid w:val="00B11835"/>
    <w:rsid w:val="00B11DD0"/>
    <w:rsid w:val="00B11E47"/>
    <w:rsid w:val="00B12102"/>
    <w:rsid w:val="00B123FC"/>
    <w:rsid w:val="00B1261B"/>
    <w:rsid w:val="00B128B2"/>
    <w:rsid w:val="00B128B4"/>
    <w:rsid w:val="00B12B61"/>
    <w:rsid w:val="00B13705"/>
    <w:rsid w:val="00B13775"/>
    <w:rsid w:val="00B13819"/>
    <w:rsid w:val="00B13856"/>
    <w:rsid w:val="00B1411E"/>
    <w:rsid w:val="00B14189"/>
    <w:rsid w:val="00B1430E"/>
    <w:rsid w:val="00B143ED"/>
    <w:rsid w:val="00B149A8"/>
    <w:rsid w:val="00B149B6"/>
    <w:rsid w:val="00B149D8"/>
    <w:rsid w:val="00B14AE8"/>
    <w:rsid w:val="00B14D82"/>
    <w:rsid w:val="00B150E3"/>
    <w:rsid w:val="00B15217"/>
    <w:rsid w:val="00B15312"/>
    <w:rsid w:val="00B15314"/>
    <w:rsid w:val="00B15462"/>
    <w:rsid w:val="00B15464"/>
    <w:rsid w:val="00B154A6"/>
    <w:rsid w:val="00B15C29"/>
    <w:rsid w:val="00B15CA8"/>
    <w:rsid w:val="00B16078"/>
    <w:rsid w:val="00B1610F"/>
    <w:rsid w:val="00B16197"/>
    <w:rsid w:val="00B1796B"/>
    <w:rsid w:val="00B17D12"/>
    <w:rsid w:val="00B17F19"/>
    <w:rsid w:val="00B202A5"/>
    <w:rsid w:val="00B20381"/>
    <w:rsid w:val="00B20B48"/>
    <w:rsid w:val="00B20B73"/>
    <w:rsid w:val="00B20FF2"/>
    <w:rsid w:val="00B211DF"/>
    <w:rsid w:val="00B21C81"/>
    <w:rsid w:val="00B2202D"/>
    <w:rsid w:val="00B2251B"/>
    <w:rsid w:val="00B229F9"/>
    <w:rsid w:val="00B22DC2"/>
    <w:rsid w:val="00B234F1"/>
    <w:rsid w:val="00B235A1"/>
    <w:rsid w:val="00B2386F"/>
    <w:rsid w:val="00B24469"/>
    <w:rsid w:val="00B2465F"/>
    <w:rsid w:val="00B24DCF"/>
    <w:rsid w:val="00B24DE1"/>
    <w:rsid w:val="00B2502B"/>
    <w:rsid w:val="00B252C7"/>
    <w:rsid w:val="00B25336"/>
    <w:rsid w:val="00B2535C"/>
    <w:rsid w:val="00B259DC"/>
    <w:rsid w:val="00B25B14"/>
    <w:rsid w:val="00B269DC"/>
    <w:rsid w:val="00B271E0"/>
    <w:rsid w:val="00B27C89"/>
    <w:rsid w:val="00B27E18"/>
    <w:rsid w:val="00B30388"/>
    <w:rsid w:val="00B304F0"/>
    <w:rsid w:val="00B3088B"/>
    <w:rsid w:val="00B31CDE"/>
    <w:rsid w:val="00B31D6A"/>
    <w:rsid w:val="00B31F75"/>
    <w:rsid w:val="00B32517"/>
    <w:rsid w:val="00B32F38"/>
    <w:rsid w:val="00B3367E"/>
    <w:rsid w:val="00B336BD"/>
    <w:rsid w:val="00B33B02"/>
    <w:rsid w:val="00B342C9"/>
    <w:rsid w:val="00B34555"/>
    <w:rsid w:val="00B34D6D"/>
    <w:rsid w:val="00B35355"/>
    <w:rsid w:val="00B366B1"/>
    <w:rsid w:val="00B367D8"/>
    <w:rsid w:val="00B3737A"/>
    <w:rsid w:val="00B375E8"/>
    <w:rsid w:val="00B37A1B"/>
    <w:rsid w:val="00B37B40"/>
    <w:rsid w:val="00B40E73"/>
    <w:rsid w:val="00B410EB"/>
    <w:rsid w:val="00B4175E"/>
    <w:rsid w:val="00B41F60"/>
    <w:rsid w:val="00B4275C"/>
    <w:rsid w:val="00B42FBB"/>
    <w:rsid w:val="00B431EB"/>
    <w:rsid w:val="00B43870"/>
    <w:rsid w:val="00B43B94"/>
    <w:rsid w:val="00B43D7A"/>
    <w:rsid w:val="00B444A4"/>
    <w:rsid w:val="00B445C5"/>
    <w:rsid w:val="00B44866"/>
    <w:rsid w:val="00B44EAA"/>
    <w:rsid w:val="00B451A4"/>
    <w:rsid w:val="00B45592"/>
    <w:rsid w:val="00B45763"/>
    <w:rsid w:val="00B4590F"/>
    <w:rsid w:val="00B45CE6"/>
    <w:rsid w:val="00B4661C"/>
    <w:rsid w:val="00B46BC8"/>
    <w:rsid w:val="00B51EAB"/>
    <w:rsid w:val="00B52C75"/>
    <w:rsid w:val="00B53A1F"/>
    <w:rsid w:val="00B53DDD"/>
    <w:rsid w:val="00B54294"/>
    <w:rsid w:val="00B544AC"/>
    <w:rsid w:val="00B5461F"/>
    <w:rsid w:val="00B54B95"/>
    <w:rsid w:val="00B55798"/>
    <w:rsid w:val="00B5587B"/>
    <w:rsid w:val="00B56066"/>
    <w:rsid w:val="00B56190"/>
    <w:rsid w:val="00B562A1"/>
    <w:rsid w:val="00B562DC"/>
    <w:rsid w:val="00B56DE9"/>
    <w:rsid w:val="00B56EA1"/>
    <w:rsid w:val="00B56EDE"/>
    <w:rsid w:val="00B56FF9"/>
    <w:rsid w:val="00B5720E"/>
    <w:rsid w:val="00B57621"/>
    <w:rsid w:val="00B577F3"/>
    <w:rsid w:val="00B57821"/>
    <w:rsid w:val="00B60015"/>
    <w:rsid w:val="00B6073C"/>
    <w:rsid w:val="00B6175D"/>
    <w:rsid w:val="00B61F9E"/>
    <w:rsid w:val="00B6215A"/>
    <w:rsid w:val="00B623B1"/>
    <w:rsid w:val="00B62485"/>
    <w:rsid w:val="00B62626"/>
    <w:rsid w:val="00B632FA"/>
    <w:rsid w:val="00B63911"/>
    <w:rsid w:val="00B63970"/>
    <w:rsid w:val="00B64241"/>
    <w:rsid w:val="00B64953"/>
    <w:rsid w:val="00B64C57"/>
    <w:rsid w:val="00B64CCD"/>
    <w:rsid w:val="00B6530A"/>
    <w:rsid w:val="00B658CA"/>
    <w:rsid w:val="00B65AF2"/>
    <w:rsid w:val="00B66034"/>
    <w:rsid w:val="00B664DA"/>
    <w:rsid w:val="00B66643"/>
    <w:rsid w:val="00B676DF"/>
    <w:rsid w:val="00B67A0F"/>
    <w:rsid w:val="00B700D2"/>
    <w:rsid w:val="00B70CD5"/>
    <w:rsid w:val="00B70F27"/>
    <w:rsid w:val="00B71AE1"/>
    <w:rsid w:val="00B72344"/>
    <w:rsid w:val="00B72437"/>
    <w:rsid w:val="00B7289D"/>
    <w:rsid w:val="00B72EF4"/>
    <w:rsid w:val="00B736EE"/>
    <w:rsid w:val="00B74884"/>
    <w:rsid w:val="00B74E23"/>
    <w:rsid w:val="00B752F1"/>
    <w:rsid w:val="00B75369"/>
    <w:rsid w:val="00B7546A"/>
    <w:rsid w:val="00B75F51"/>
    <w:rsid w:val="00B763A6"/>
    <w:rsid w:val="00B763ED"/>
    <w:rsid w:val="00B76AE2"/>
    <w:rsid w:val="00B76C5F"/>
    <w:rsid w:val="00B76F4B"/>
    <w:rsid w:val="00B80000"/>
    <w:rsid w:val="00B806FB"/>
    <w:rsid w:val="00B81844"/>
    <w:rsid w:val="00B8217A"/>
    <w:rsid w:val="00B82642"/>
    <w:rsid w:val="00B82BA8"/>
    <w:rsid w:val="00B82FE1"/>
    <w:rsid w:val="00B83C17"/>
    <w:rsid w:val="00B83E9A"/>
    <w:rsid w:val="00B8465C"/>
    <w:rsid w:val="00B846AD"/>
    <w:rsid w:val="00B84E24"/>
    <w:rsid w:val="00B84FA2"/>
    <w:rsid w:val="00B8507F"/>
    <w:rsid w:val="00B8564C"/>
    <w:rsid w:val="00B85728"/>
    <w:rsid w:val="00B86A23"/>
    <w:rsid w:val="00B86F0F"/>
    <w:rsid w:val="00B8750A"/>
    <w:rsid w:val="00B87568"/>
    <w:rsid w:val="00B90700"/>
    <w:rsid w:val="00B90855"/>
    <w:rsid w:val="00B908E3"/>
    <w:rsid w:val="00B91093"/>
    <w:rsid w:val="00B91566"/>
    <w:rsid w:val="00B915E9"/>
    <w:rsid w:val="00B91D65"/>
    <w:rsid w:val="00B92743"/>
    <w:rsid w:val="00B92B8D"/>
    <w:rsid w:val="00B93779"/>
    <w:rsid w:val="00B93E22"/>
    <w:rsid w:val="00B93E70"/>
    <w:rsid w:val="00B9420E"/>
    <w:rsid w:val="00B9465C"/>
    <w:rsid w:val="00B946E2"/>
    <w:rsid w:val="00B9516B"/>
    <w:rsid w:val="00B96191"/>
    <w:rsid w:val="00B96631"/>
    <w:rsid w:val="00B96B38"/>
    <w:rsid w:val="00B96F71"/>
    <w:rsid w:val="00B97D1B"/>
    <w:rsid w:val="00BA0360"/>
    <w:rsid w:val="00BA0D44"/>
    <w:rsid w:val="00BA141F"/>
    <w:rsid w:val="00BA1B19"/>
    <w:rsid w:val="00BA243B"/>
    <w:rsid w:val="00BA286B"/>
    <w:rsid w:val="00BA3051"/>
    <w:rsid w:val="00BA3238"/>
    <w:rsid w:val="00BA34BE"/>
    <w:rsid w:val="00BA395E"/>
    <w:rsid w:val="00BA3F6A"/>
    <w:rsid w:val="00BA46E5"/>
    <w:rsid w:val="00BA4B00"/>
    <w:rsid w:val="00BA4B5F"/>
    <w:rsid w:val="00BA4D89"/>
    <w:rsid w:val="00BA4DDE"/>
    <w:rsid w:val="00BA5186"/>
    <w:rsid w:val="00BA5493"/>
    <w:rsid w:val="00BA5764"/>
    <w:rsid w:val="00BA6472"/>
    <w:rsid w:val="00BA6CF0"/>
    <w:rsid w:val="00BA7363"/>
    <w:rsid w:val="00BA7546"/>
    <w:rsid w:val="00BA75F5"/>
    <w:rsid w:val="00BA7B1C"/>
    <w:rsid w:val="00BA7F28"/>
    <w:rsid w:val="00BB07F5"/>
    <w:rsid w:val="00BB0D91"/>
    <w:rsid w:val="00BB18FC"/>
    <w:rsid w:val="00BB1C4D"/>
    <w:rsid w:val="00BB2A5F"/>
    <w:rsid w:val="00BB2B8E"/>
    <w:rsid w:val="00BB2E60"/>
    <w:rsid w:val="00BB2F04"/>
    <w:rsid w:val="00BB3819"/>
    <w:rsid w:val="00BB3B93"/>
    <w:rsid w:val="00BB3EBF"/>
    <w:rsid w:val="00BB412D"/>
    <w:rsid w:val="00BB420B"/>
    <w:rsid w:val="00BB48ED"/>
    <w:rsid w:val="00BB5286"/>
    <w:rsid w:val="00BB5503"/>
    <w:rsid w:val="00BB5889"/>
    <w:rsid w:val="00BB64E3"/>
    <w:rsid w:val="00BB6C7F"/>
    <w:rsid w:val="00BB6F41"/>
    <w:rsid w:val="00BB736F"/>
    <w:rsid w:val="00BB7474"/>
    <w:rsid w:val="00BB7BF0"/>
    <w:rsid w:val="00BC004B"/>
    <w:rsid w:val="00BC052A"/>
    <w:rsid w:val="00BC1536"/>
    <w:rsid w:val="00BC18BA"/>
    <w:rsid w:val="00BC1B82"/>
    <w:rsid w:val="00BC217F"/>
    <w:rsid w:val="00BC2CFB"/>
    <w:rsid w:val="00BC2E4C"/>
    <w:rsid w:val="00BC2F5E"/>
    <w:rsid w:val="00BC3317"/>
    <w:rsid w:val="00BC3A6E"/>
    <w:rsid w:val="00BC4064"/>
    <w:rsid w:val="00BC416D"/>
    <w:rsid w:val="00BC4DB1"/>
    <w:rsid w:val="00BC5288"/>
    <w:rsid w:val="00BC569E"/>
    <w:rsid w:val="00BC6186"/>
    <w:rsid w:val="00BC6267"/>
    <w:rsid w:val="00BC68F8"/>
    <w:rsid w:val="00BC7541"/>
    <w:rsid w:val="00BC79C9"/>
    <w:rsid w:val="00BC7E58"/>
    <w:rsid w:val="00BD046F"/>
    <w:rsid w:val="00BD0490"/>
    <w:rsid w:val="00BD055F"/>
    <w:rsid w:val="00BD0C54"/>
    <w:rsid w:val="00BD0D15"/>
    <w:rsid w:val="00BD1219"/>
    <w:rsid w:val="00BD185C"/>
    <w:rsid w:val="00BD1CE7"/>
    <w:rsid w:val="00BD1F92"/>
    <w:rsid w:val="00BD2F7C"/>
    <w:rsid w:val="00BD3536"/>
    <w:rsid w:val="00BD3DAA"/>
    <w:rsid w:val="00BD3E4E"/>
    <w:rsid w:val="00BD4BCD"/>
    <w:rsid w:val="00BD611C"/>
    <w:rsid w:val="00BD6454"/>
    <w:rsid w:val="00BD66C4"/>
    <w:rsid w:val="00BD690C"/>
    <w:rsid w:val="00BD6E48"/>
    <w:rsid w:val="00BD7262"/>
    <w:rsid w:val="00BD7A99"/>
    <w:rsid w:val="00BD7ABC"/>
    <w:rsid w:val="00BD7D93"/>
    <w:rsid w:val="00BE00FA"/>
    <w:rsid w:val="00BE076C"/>
    <w:rsid w:val="00BE0B5F"/>
    <w:rsid w:val="00BE0E8A"/>
    <w:rsid w:val="00BE1B2D"/>
    <w:rsid w:val="00BE1C0A"/>
    <w:rsid w:val="00BE1D01"/>
    <w:rsid w:val="00BE1E25"/>
    <w:rsid w:val="00BE1EB4"/>
    <w:rsid w:val="00BE2035"/>
    <w:rsid w:val="00BE31E7"/>
    <w:rsid w:val="00BE3292"/>
    <w:rsid w:val="00BE33B7"/>
    <w:rsid w:val="00BE34A0"/>
    <w:rsid w:val="00BE3BAB"/>
    <w:rsid w:val="00BE3C3C"/>
    <w:rsid w:val="00BE3C67"/>
    <w:rsid w:val="00BE3C7A"/>
    <w:rsid w:val="00BE3DBF"/>
    <w:rsid w:val="00BE4255"/>
    <w:rsid w:val="00BE4E1E"/>
    <w:rsid w:val="00BE53A4"/>
    <w:rsid w:val="00BE53D3"/>
    <w:rsid w:val="00BE542E"/>
    <w:rsid w:val="00BE5932"/>
    <w:rsid w:val="00BE5D15"/>
    <w:rsid w:val="00BE5F97"/>
    <w:rsid w:val="00BE686A"/>
    <w:rsid w:val="00BE72F5"/>
    <w:rsid w:val="00BE75A9"/>
    <w:rsid w:val="00BE7992"/>
    <w:rsid w:val="00BE7CC2"/>
    <w:rsid w:val="00BE7F87"/>
    <w:rsid w:val="00BF040A"/>
    <w:rsid w:val="00BF04CC"/>
    <w:rsid w:val="00BF0B0F"/>
    <w:rsid w:val="00BF17D0"/>
    <w:rsid w:val="00BF1976"/>
    <w:rsid w:val="00BF1D52"/>
    <w:rsid w:val="00BF3436"/>
    <w:rsid w:val="00BF3A1E"/>
    <w:rsid w:val="00BF3C7D"/>
    <w:rsid w:val="00BF4AB8"/>
    <w:rsid w:val="00BF4C17"/>
    <w:rsid w:val="00BF54E3"/>
    <w:rsid w:val="00BF5F19"/>
    <w:rsid w:val="00BF601E"/>
    <w:rsid w:val="00BF62A2"/>
    <w:rsid w:val="00BF647F"/>
    <w:rsid w:val="00BF6956"/>
    <w:rsid w:val="00BF713D"/>
    <w:rsid w:val="00BF7534"/>
    <w:rsid w:val="00BF768F"/>
    <w:rsid w:val="00BF7A92"/>
    <w:rsid w:val="00C00214"/>
    <w:rsid w:val="00C0132D"/>
    <w:rsid w:val="00C015B0"/>
    <w:rsid w:val="00C017E5"/>
    <w:rsid w:val="00C0196D"/>
    <w:rsid w:val="00C01997"/>
    <w:rsid w:val="00C01AE0"/>
    <w:rsid w:val="00C01D3E"/>
    <w:rsid w:val="00C02690"/>
    <w:rsid w:val="00C026DA"/>
    <w:rsid w:val="00C02BAA"/>
    <w:rsid w:val="00C031C3"/>
    <w:rsid w:val="00C03274"/>
    <w:rsid w:val="00C033B4"/>
    <w:rsid w:val="00C03745"/>
    <w:rsid w:val="00C037F4"/>
    <w:rsid w:val="00C03C37"/>
    <w:rsid w:val="00C03E16"/>
    <w:rsid w:val="00C04598"/>
    <w:rsid w:val="00C04CAA"/>
    <w:rsid w:val="00C04ECC"/>
    <w:rsid w:val="00C05832"/>
    <w:rsid w:val="00C0591E"/>
    <w:rsid w:val="00C059BB"/>
    <w:rsid w:val="00C06600"/>
    <w:rsid w:val="00C07C4E"/>
    <w:rsid w:val="00C07D25"/>
    <w:rsid w:val="00C07E68"/>
    <w:rsid w:val="00C07FAC"/>
    <w:rsid w:val="00C10046"/>
    <w:rsid w:val="00C10A3E"/>
    <w:rsid w:val="00C110C5"/>
    <w:rsid w:val="00C1142B"/>
    <w:rsid w:val="00C11498"/>
    <w:rsid w:val="00C11C4D"/>
    <w:rsid w:val="00C1218D"/>
    <w:rsid w:val="00C127C0"/>
    <w:rsid w:val="00C1280E"/>
    <w:rsid w:val="00C12B7D"/>
    <w:rsid w:val="00C131C5"/>
    <w:rsid w:val="00C136B3"/>
    <w:rsid w:val="00C1370D"/>
    <w:rsid w:val="00C14316"/>
    <w:rsid w:val="00C1447A"/>
    <w:rsid w:val="00C1498E"/>
    <w:rsid w:val="00C152BC"/>
    <w:rsid w:val="00C152ED"/>
    <w:rsid w:val="00C15AF4"/>
    <w:rsid w:val="00C15DF8"/>
    <w:rsid w:val="00C162E0"/>
    <w:rsid w:val="00C169E4"/>
    <w:rsid w:val="00C16F0F"/>
    <w:rsid w:val="00C16F39"/>
    <w:rsid w:val="00C174A6"/>
    <w:rsid w:val="00C212DD"/>
    <w:rsid w:val="00C212E6"/>
    <w:rsid w:val="00C21D4E"/>
    <w:rsid w:val="00C22252"/>
    <w:rsid w:val="00C2227B"/>
    <w:rsid w:val="00C228B0"/>
    <w:rsid w:val="00C238B0"/>
    <w:rsid w:val="00C241DE"/>
    <w:rsid w:val="00C25470"/>
    <w:rsid w:val="00C25D94"/>
    <w:rsid w:val="00C26183"/>
    <w:rsid w:val="00C26B94"/>
    <w:rsid w:val="00C2714C"/>
    <w:rsid w:val="00C27834"/>
    <w:rsid w:val="00C27967"/>
    <w:rsid w:val="00C3021C"/>
    <w:rsid w:val="00C304AB"/>
    <w:rsid w:val="00C3068E"/>
    <w:rsid w:val="00C30820"/>
    <w:rsid w:val="00C30C61"/>
    <w:rsid w:val="00C311BC"/>
    <w:rsid w:val="00C315A8"/>
    <w:rsid w:val="00C31BD3"/>
    <w:rsid w:val="00C3217E"/>
    <w:rsid w:val="00C321ED"/>
    <w:rsid w:val="00C32242"/>
    <w:rsid w:val="00C324D9"/>
    <w:rsid w:val="00C3271E"/>
    <w:rsid w:val="00C328A9"/>
    <w:rsid w:val="00C32C56"/>
    <w:rsid w:val="00C32F3D"/>
    <w:rsid w:val="00C33486"/>
    <w:rsid w:val="00C336B1"/>
    <w:rsid w:val="00C33BFA"/>
    <w:rsid w:val="00C33D29"/>
    <w:rsid w:val="00C340B2"/>
    <w:rsid w:val="00C341BE"/>
    <w:rsid w:val="00C3444B"/>
    <w:rsid w:val="00C345AE"/>
    <w:rsid w:val="00C34B21"/>
    <w:rsid w:val="00C35482"/>
    <w:rsid w:val="00C35843"/>
    <w:rsid w:val="00C358B5"/>
    <w:rsid w:val="00C35B8E"/>
    <w:rsid w:val="00C36036"/>
    <w:rsid w:val="00C36834"/>
    <w:rsid w:val="00C36AB4"/>
    <w:rsid w:val="00C36C9B"/>
    <w:rsid w:val="00C371C9"/>
    <w:rsid w:val="00C37D89"/>
    <w:rsid w:val="00C40129"/>
    <w:rsid w:val="00C403C0"/>
    <w:rsid w:val="00C4051B"/>
    <w:rsid w:val="00C40E8F"/>
    <w:rsid w:val="00C41329"/>
    <w:rsid w:val="00C418DC"/>
    <w:rsid w:val="00C419C8"/>
    <w:rsid w:val="00C41AEF"/>
    <w:rsid w:val="00C41B2D"/>
    <w:rsid w:val="00C4209B"/>
    <w:rsid w:val="00C424AA"/>
    <w:rsid w:val="00C42616"/>
    <w:rsid w:val="00C428B1"/>
    <w:rsid w:val="00C428C6"/>
    <w:rsid w:val="00C430E2"/>
    <w:rsid w:val="00C43B18"/>
    <w:rsid w:val="00C43FCC"/>
    <w:rsid w:val="00C441EB"/>
    <w:rsid w:val="00C44A16"/>
    <w:rsid w:val="00C44A57"/>
    <w:rsid w:val="00C45150"/>
    <w:rsid w:val="00C46743"/>
    <w:rsid w:val="00C467D8"/>
    <w:rsid w:val="00C467FB"/>
    <w:rsid w:val="00C46B59"/>
    <w:rsid w:val="00C4733E"/>
    <w:rsid w:val="00C477EA"/>
    <w:rsid w:val="00C47859"/>
    <w:rsid w:val="00C47F1C"/>
    <w:rsid w:val="00C50366"/>
    <w:rsid w:val="00C5052C"/>
    <w:rsid w:val="00C50563"/>
    <w:rsid w:val="00C506E4"/>
    <w:rsid w:val="00C50C90"/>
    <w:rsid w:val="00C51457"/>
    <w:rsid w:val="00C5155C"/>
    <w:rsid w:val="00C5238F"/>
    <w:rsid w:val="00C52B50"/>
    <w:rsid w:val="00C53540"/>
    <w:rsid w:val="00C53544"/>
    <w:rsid w:val="00C53599"/>
    <w:rsid w:val="00C535C0"/>
    <w:rsid w:val="00C535FB"/>
    <w:rsid w:val="00C538C2"/>
    <w:rsid w:val="00C53E1C"/>
    <w:rsid w:val="00C53E60"/>
    <w:rsid w:val="00C53FFA"/>
    <w:rsid w:val="00C541B2"/>
    <w:rsid w:val="00C54297"/>
    <w:rsid w:val="00C5477E"/>
    <w:rsid w:val="00C54A94"/>
    <w:rsid w:val="00C54B33"/>
    <w:rsid w:val="00C55158"/>
    <w:rsid w:val="00C555A9"/>
    <w:rsid w:val="00C55CC2"/>
    <w:rsid w:val="00C55E0D"/>
    <w:rsid w:val="00C56365"/>
    <w:rsid w:val="00C57119"/>
    <w:rsid w:val="00C57337"/>
    <w:rsid w:val="00C57C68"/>
    <w:rsid w:val="00C57EA3"/>
    <w:rsid w:val="00C6104A"/>
    <w:rsid w:val="00C61148"/>
    <w:rsid w:val="00C6132C"/>
    <w:rsid w:val="00C61F04"/>
    <w:rsid w:val="00C62180"/>
    <w:rsid w:val="00C628D1"/>
    <w:rsid w:val="00C62D7B"/>
    <w:rsid w:val="00C6312C"/>
    <w:rsid w:val="00C63409"/>
    <w:rsid w:val="00C63BBD"/>
    <w:rsid w:val="00C63C0E"/>
    <w:rsid w:val="00C63CB5"/>
    <w:rsid w:val="00C64396"/>
    <w:rsid w:val="00C64506"/>
    <w:rsid w:val="00C645A5"/>
    <w:rsid w:val="00C6494F"/>
    <w:rsid w:val="00C64E81"/>
    <w:rsid w:val="00C6510D"/>
    <w:rsid w:val="00C6579A"/>
    <w:rsid w:val="00C65935"/>
    <w:rsid w:val="00C65BE8"/>
    <w:rsid w:val="00C65EBC"/>
    <w:rsid w:val="00C666DF"/>
    <w:rsid w:val="00C668F0"/>
    <w:rsid w:val="00C66D05"/>
    <w:rsid w:val="00C66F21"/>
    <w:rsid w:val="00C676AF"/>
    <w:rsid w:val="00C71E72"/>
    <w:rsid w:val="00C71EC5"/>
    <w:rsid w:val="00C723DC"/>
    <w:rsid w:val="00C7249F"/>
    <w:rsid w:val="00C72E8B"/>
    <w:rsid w:val="00C73128"/>
    <w:rsid w:val="00C7325C"/>
    <w:rsid w:val="00C7333A"/>
    <w:rsid w:val="00C73F5F"/>
    <w:rsid w:val="00C7414F"/>
    <w:rsid w:val="00C747EB"/>
    <w:rsid w:val="00C74FFC"/>
    <w:rsid w:val="00C7515C"/>
    <w:rsid w:val="00C754AE"/>
    <w:rsid w:val="00C757A6"/>
    <w:rsid w:val="00C75E18"/>
    <w:rsid w:val="00C75F82"/>
    <w:rsid w:val="00C76B03"/>
    <w:rsid w:val="00C774A7"/>
    <w:rsid w:val="00C77ACB"/>
    <w:rsid w:val="00C77BE4"/>
    <w:rsid w:val="00C77E39"/>
    <w:rsid w:val="00C8004A"/>
    <w:rsid w:val="00C80709"/>
    <w:rsid w:val="00C80717"/>
    <w:rsid w:val="00C809B4"/>
    <w:rsid w:val="00C80A1A"/>
    <w:rsid w:val="00C81372"/>
    <w:rsid w:val="00C81700"/>
    <w:rsid w:val="00C81F69"/>
    <w:rsid w:val="00C8206E"/>
    <w:rsid w:val="00C82097"/>
    <w:rsid w:val="00C82CF5"/>
    <w:rsid w:val="00C832AD"/>
    <w:rsid w:val="00C83427"/>
    <w:rsid w:val="00C83F52"/>
    <w:rsid w:val="00C8435B"/>
    <w:rsid w:val="00C844F9"/>
    <w:rsid w:val="00C84D28"/>
    <w:rsid w:val="00C857FE"/>
    <w:rsid w:val="00C85F3C"/>
    <w:rsid w:val="00C86EAE"/>
    <w:rsid w:val="00C86FBC"/>
    <w:rsid w:val="00C87D1A"/>
    <w:rsid w:val="00C90307"/>
    <w:rsid w:val="00C906A8"/>
    <w:rsid w:val="00C9090E"/>
    <w:rsid w:val="00C90C8F"/>
    <w:rsid w:val="00C91576"/>
    <w:rsid w:val="00C91C29"/>
    <w:rsid w:val="00C91EBD"/>
    <w:rsid w:val="00C9228C"/>
    <w:rsid w:val="00C923D4"/>
    <w:rsid w:val="00C92AE8"/>
    <w:rsid w:val="00C93969"/>
    <w:rsid w:val="00C942F2"/>
    <w:rsid w:val="00C9430F"/>
    <w:rsid w:val="00C94B8F"/>
    <w:rsid w:val="00C95324"/>
    <w:rsid w:val="00C96DA8"/>
    <w:rsid w:val="00C97B05"/>
    <w:rsid w:val="00CA01D3"/>
    <w:rsid w:val="00CA15B5"/>
    <w:rsid w:val="00CA20A8"/>
    <w:rsid w:val="00CA2206"/>
    <w:rsid w:val="00CA2694"/>
    <w:rsid w:val="00CA2F6F"/>
    <w:rsid w:val="00CA3029"/>
    <w:rsid w:val="00CA3624"/>
    <w:rsid w:val="00CA39FC"/>
    <w:rsid w:val="00CA3D16"/>
    <w:rsid w:val="00CA41ED"/>
    <w:rsid w:val="00CA426E"/>
    <w:rsid w:val="00CA4DC4"/>
    <w:rsid w:val="00CA529F"/>
    <w:rsid w:val="00CA55AF"/>
    <w:rsid w:val="00CA5907"/>
    <w:rsid w:val="00CA5AF2"/>
    <w:rsid w:val="00CA60A8"/>
    <w:rsid w:val="00CA6AEB"/>
    <w:rsid w:val="00CA6B87"/>
    <w:rsid w:val="00CA7A1B"/>
    <w:rsid w:val="00CA7D6D"/>
    <w:rsid w:val="00CB06D1"/>
    <w:rsid w:val="00CB09AB"/>
    <w:rsid w:val="00CB0FEF"/>
    <w:rsid w:val="00CB164E"/>
    <w:rsid w:val="00CB1AF4"/>
    <w:rsid w:val="00CB1EAB"/>
    <w:rsid w:val="00CB1F6F"/>
    <w:rsid w:val="00CB3B38"/>
    <w:rsid w:val="00CB4C04"/>
    <w:rsid w:val="00CB5830"/>
    <w:rsid w:val="00CB58FF"/>
    <w:rsid w:val="00CB6411"/>
    <w:rsid w:val="00CB65DB"/>
    <w:rsid w:val="00CB66E3"/>
    <w:rsid w:val="00CB6A21"/>
    <w:rsid w:val="00CB6F21"/>
    <w:rsid w:val="00CB7219"/>
    <w:rsid w:val="00CB741E"/>
    <w:rsid w:val="00CB74CA"/>
    <w:rsid w:val="00CB75CD"/>
    <w:rsid w:val="00CB7B73"/>
    <w:rsid w:val="00CB7E0A"/>
    <w:rsid w:val="00CC0230"/>
    <w:rsid w:val="00CC0364"/>
    <w:rsid w:val="00CC116F"/>
    <w:rsid w:val="00CC3C10"/>
    <w:rsid w:val="00CC41D3"/>
    <w:rsid w:val="00CC45C9"/>
    <w:rsid w:val="00CC4713"/>
    <w:rsid w:val="00CC4ABA"/>
    <w:rsid w:val="00CC4FA0"/>
    <w:rsid w:val="00CC569C"/>
    <w:rsid w:val="00CC5D65"/>
    <w:rsid w:val="00CC61DA"/>
    <w:rsid w:val="00CC655E"/>
    <w:rsid w:val="00CC6E53"/>
    <w:rsid w:val="00CC6E69"/>
    <w:rsid w:val="00CC732A"/>
    <w:rsid w:val="00CC7455"/>
    <w:rsid w:val="00CC7944"/>
    <w:rsid w:val="00CC7A45"/>
    <w:rsid w:val="00CC7EB0"/>
    <w:rsid w:val="00CC7EB9"/>
    <w:rsid w:val="00CD030E"/>
    <w:rsid w:val="00CD057C"/>
    <w:rsid w:val="00CD066C"/>
    <w:rsid w:val="00CD0E0A"/>
    <w:rsid w:val="00CD11B1"/>
    <w:rsid w:val="00CD11F8"/>
    <w:rsid w:val="00CD165C"/>
    <w:rsid w:val="00CD2385"/>
    <w:rsid w:val="00CD23B4"/>
    <w:rsid w:val="00CD29E3"/>
    <w:rsid w:val="00CD2B6E"/>
    <w:rsid w:val="00CD2F22"/>
    <w:rsid w:val="00CD3354"/>
    <w:rsid w:val="00CD387A"/>
    <w:rsid w:val="00CD3AD2"/>
    <w:rsid w:val="00CD3F1A"/>
    <w:rsid w:val="00CD4037"/>
    <w:rsid w:val="00CD409E"/>
    <w:rsid w:val="00CD4109"/>
    <w:rsid w:val="00CD4352"/>
    <w:rsid w:val="00CD5584"/>
    <w:rsid w:val="00CD5A61"/>
    <w:rsid w:val="00CD5C3C"/>
    <w:rsid w:val="00CD605B"/>
    <w:rsid w:val="00CD61D6"/>
    <w:rsid w:val="00CD65BE"/>
    <w:rsid w:val="00CD6768"/>
    <w:rsid w:val="00CD6CB2"/>
    <w:rsid w:val="00CD71E6"/>
    <w:rsid w:val="00CD75BF"/>
    <w:rsid w:val="00CE027F"/>
    <w:rsid w:val="00CE0786"/>
    <w:rsid w:val="00CE0D90"/>
    <w:rsid w:val="00CE1226"/>
    <w:rsid w:val="00CE16BC"/>
    <w:rsid w:val="00CE1A66"/>
    <w:rsid w:val="00CE1F6D"/>
    <w:rsid w:val="00CE20A2"/>
    <w:rsid w:val="00CE2BC7"/>
    <w:rsid w:val="00CE2F90"/>
    <w:rsid w:val="00CE3476"/>
    <w:rsid w:val="00CE39BD"/>
    <w:rsid w:val="00CE3BF0"/>
    <w:rsid w:val="00CE41C2"/>
    <w:rsid w:val="00CE47BC"/>
    <w:rsid w:val="00CE47E9"/>
    <w:rsid w:val="00CE56C3"/>
    <w:rsid w:val="00CE580B"/>
    <w:rsid w:val="00CE5870"/>
    <w:rsid w:val="00CE58EE"/>
    <w:rsid w:val="00CE5CF4"/>
    <w:rsid w:val="00CE678F"/>
    <w:rsid w:val="00CE6FB4"/>
    <w:rsid w:val="00CF01A7"/>
    <w:rsid w:val="00CF0278"/>
    <w:rsid w:val="00CF0304"/>
    <w:rsid w:val="00CF0535"/>
    <w:rsid w:val="00CF0FCA"/>
    <w:rsid w:val="00CF1131"/>
    <w:rsid w:val="00CF1346"/>
    <w:rsid w:val="00CF134F"/>
    <w:rsid w:val="00CF1478"/>
    <w:rsid w:val="00CF151D"/>
    <w:rsid w:val="00CF1ABB"/>
    <w:rsid w:val="00CF24B3"/>
    <w:rsid w:val="00CF29FA"/>
    <w:rsid w:val="00CF316B"/>
    <w:rsid w:val="00CF31D8"/>
    <w:rsid w:val="00CF32D5"/>
    <w:rsid w:val="00CF3D3E"/>
    <w:rsid w:val="00CF4477"/>
    <w:rsid w:val="00CF4C1D"/>
    <w:rsid w:val="00CF4D7B"/>
    <w:rsid w:val="00CF4D96"/>
    <w:rsid w:val="00CF514D"/>
    <w:rsid w:val="00CF5600"/>
    <w:rsid w:val="00CF5FBC"/>
    <w:rsid w:val="00CF638B"/>
    <w:rsid w:val="00CF63A7"/>
    <w:rsid w:val="00CF6D5A"/>
    <w:rsid w:val="00CF7030"/>
    <w:rsid w:val="00CF7561"/>
    <w:rsid w:val="00CF7849"/>
    <w:rsid w:val="00D0001C"/>
    <w:rsid w:val="00D002A1"/>
    <w:rsid w:val="00D002D6"/>
    <w:rsid w:val="00D00D0A"/>
    <w:rsid w:val="00D010ED"/>
    <w:rsid w:val="00D0141F"/>
    <w:rsid w:val="00D01AD6"/>
    <w:rsid w:val="00D01E0C"/>
    <w:rsid w:val="00D0236A"/>
    <w:rsid w:val="00D02829"/>
    <w:rsid w:val="00D031E2"/>
    <w:rsid w:val="00D0385E"/>
    <w:rsid w:val="00D04613"/>
    <w:rsid w:val="00D0481B"/>
    <w:rsid w:val="00D04DB3"/>
    <w:rsid w:val="00D0582B"/>
    <w:rsid w:val="00D05ADA"/>
    <w:rsid w:val="00D06099"/>
    <w:rsid w:val="00D06249"/>
    <w:rsid w:val="00D0626A"/>
    <w:rsid w:val="00D064E9"/>
    <w:rsid w:val="00D06637"/>
    <w:rsid w:val="00D0709D"/>
    <w:rsid w:val="00D070D4"/>
    <w:rsid w:val="00D077F4"/>
    <w:rsid w:val="00D07D3D"/>
    <w:rsid w:val="00D10171"/>
    <w:rsid w:val="00D10C64"/>
    <w:rsid w:val="00D1132D"/>
    <w:rsid w:val="00D11929"/>
    <w:rsid w:val="00D11DF9"/>
    <w:rsid w:val="00D1215A"/>
    <w:rsid w:val="00D1354E"/>
    <w:rsid w:val="00D13950"/>
    <w:rsid w:val="00D13FC0"/>
    <w:rsid w:val="00D14762"/>
    <w:rsid w:val="00D147EF"/>
    <w:rsid w:val="00D14845"/>
    <w:rsid w:val="00D14AE2"/>
    <w:rsid w:val="00D15F1D"/>
    <w:rsid w:val="00D1679F"/>
    <w:rsid w:val="00D17BD6"/>
    <w:rsid w:val="00D206F2"/>
    <w:rsid w:val="00D20CBF"/>
    <w:rsid w:val="00D210CD"/>
    <w:rsid w:val="00D211DD"/>
    <w:rsid w:val="00D21321"/>
    <w:rsid w:val="00D213A7"/>
    <w:rsid w:val="00D21A1D"/>
    <w:rsid w:val="00D21B9A"/>
    <w:rsid w:val="00D2218F"/>
    <w:rsid w:val="00D22983"/>
    <w:rsid w:val="00D22C45"/>
    <w:rsid w:val="00D22FAA"/>
    <w:rsid w:val="00D23376"/>
    <w:rsid w:val="00D23C73"/>
    <w:rsid w:val="00D24140"/>
    <w:rsid w:val="00D24484"/>
    <w:rsid w:val="00D25234"/>
    <w:rsid w:val="00D256A1"/>
    <w:rsid w:val="00D2571E"/>
    <w:rsid w:val="00D25B4E"/>
    <w:rsid w:val="00D25E7E"/>
    <w:rsid w:val="00D264DD"/>
    <w:rsid w:val="00D267F6"/>
    <w:rsid w:val="00D27258"/>
    <w:rsid w:val="00D277C5"/>
    <w:rsid w:val="00D3023F"/>
    <w:rsid w:val="00D3060E"/>
    <w:rsid w:val="00D308AF"/>
    <w:rsid w:val="00D30B83"/>
    <w:rsid w:val="00D30D6D"/>
    <w:rsid w:val="00D30F62"/>
    <w:rsid w:val="00D31201"/>
    <w:rsid w:val="00D32572"/>
    <w:rsid w:val="00D3264F"/>
    <w:rsid w:val="00D3277E"/>
    <w:rsid w:val="00D33610"/>
    <w:rsid w:val="00D33801"/>
    <w:rsid w:val="00D339FB"/>
    <w:rsid w:val="00D35240"/>
    <w:rsid w:val="00D353B1"/>
    <w:rsid w:val="00D3562E"/>
    <w:rsid w:val="00D35B57"/>
    <w:rsid w:val="00D360D7"/>
    <w:rsid w:val="00D36462"/>
    <w:rsid w:val="00D36792"/>
    <w:rsid w:val="00D36796"/>
    <w:rsid w:val="00D36B5C"/>
    <w:rsid w:val="00D36C5F"/>
    <w:rsid w:val="00D36C86"/>
    <w:rsid w:val="00D36D97"/>
    <w:rsid w:val="00D40376"/>
    <w:rsid w:val="00D4062B"/>
    <w:rsid w:val="00D40671"/>
    <w:rsid w:val="00D40B6B"/>
    <w:rsid w:val="00D41249"/>
    <w:rsid w:val="00D4147C"/>
    <w:rsid w:val="00D41E26"/>
    <w:rsid w:val="00D422BE"/>
    <w:rsid w:val="00D432F7"/>
    <w:rsid w:val="00D434BC"/>
    <w:rsid w:val="00D4362F"/>
    <w:rsid w:val="00D4383A"/>
    <w:rsid w:val="00D4385E"/>
    <w:rsid w:val="00D43A00"/>
    <w:rsid w:val="00D43E81"/>
    <w:rsid w:val="00D44043"/>
    <w:rsid w:val="00D44663"/>
    <w:rsid w:val="00D449F1"/>
    <w:rsid w:val="00D45959"/>
    <w:rsid w:val="00D45A86"/>
    <w:rsid w:val="00D45B33"/>
    <w:rsid w:val="00D45C64"/>
    <w:rsid w:val="00D465A6"/>
    <w:rsid w:val="00D4668F"/>
    <w:rsid w:val="00D46864"/>
    <w:rsid w:val="00D46E77"/>
    <w:rsid w:val="00D47527"/>
    <w:rsid w:val="00D47CB8"/>
    <w:rsid w:val="00D50263"/>
    <w:rsid w:val="00D508FC"/>
    <w:rsid w:val="00D50988"/>
    <w:rsid w:val="00D5098D"/>
    <w:rsid w:val="00D511A5"/>
    <w:rsid w:val="00D51F58"/>
    <w:rsid w:val="00D51FB6"/>
    <w:rsid w:val="00D5283C"/>
    <w:rsid w:val="00D52B3F"/>
    <w:rsid w:val="00D52EFF"/>
    <w:rsid w:val="00D5321D"/>
    <w:rsid w:val="00D53811"/>
    <w:rsid w:val="00D5385B"/>
    <w:rsid w:val="00D5395D"/>
    <w:rsid w:val="00D53D39"/>
    <w:rsid w:val="00D5476F"/>
    <w:rsid w:val="00D54A48"/>
    <w:rsid w:val="00D55E92"/>
    <w:rsid w:val="00D55EE0"/>
    <w:rsid w:val="00D56772"/>
    <w:rsid w:val="00D56B8B"/>
    <w:rsid w:val="00D571B3"/>
    <w:rsid w:val="00D5753E"/>
    <w:rsid w:val="00D578AB"/>
    <w:rsid w:val="00D578B1"/>
    <w:rsid w:val="00D57E33"/>
    <w:rsid w:val="00D60080"/>
    <w:rsid w:val="00D61A0B"/>
    <w:rsid w:val="00D61E08"/>
    <w:rsid w:val="00D61F1C"/>
    <w:rsid w:val="00D61FFD"/>
    <w:rsid w:val="00D62219"/>
    <w:rsid w:val="00D62782"/>
    <w:rsid w:val="00D62983"/>
    <w:rsid w:val="00D63002"/>
    <w:rsid w:val="00D635CD"/>
    <w:rsid w:val="00D637D7"/>
    <w:rsid w:val="00D6381C"/>
    <w:rsid w:val="00D64E4D"/>
    <w:rsid w:val="00D651FE"/>
    <w:rsid w:val="00D6594B"/>
    <w:rsid w:val="00D65FEA"/>
    <w:rsid w:val="00D6616B"/>
    <w:rsid w:val="00D66388"/>
    <w:rsid w:val="00D66AA6"/>
    <w:rsid w:val="00D66AC2"/>
    <w:rsid w:val="00D66DB6"/>
    <w:rsid w:val="00D670FE"/>
    <w:rsid w:val="00D675D6"/>
    <w:rsid w:val="00D679C6"/>
    <w:rsid w:val="00D67C93"/>
    <w:rsid w:val="00D701B0"/>
    <w:rsid w:val="00D70307"/>
    <w:rsid w:val="00D70666"/>
    <w:rsid w:val="00D70EE1"/>
    <w:rsid w:val="00D712FB"/>
    <w:rsid w:val="00D713AE"/>
    <w:rsid w:val="00D716A4"/>
    <w:rsid w:val="00D71B53"/>
    <w:rsid w:val="00D71C1A"/>
    <w:rsid w:val="00D720B4"/>
    <w:rsid w:val="00D72E8F"/>
    <w:rsid w:val="00D73034"/>
    <w:rsid w:val="00D73448"/>
    <w:rsid w:val="00D73BBF"/>
    <w:rsid w:val="00D73BC1"/>
    <w:rsid w:val="00D73D50"/>
    <w:rsid w:val="00D7425A"/>
    <w:rsid w:val="00D7449B"/>
    <w:rsid w:val="00D74AEA"/>
    <w:rsid w:val="00D74B56"/>
    <w:rsid w:val="00D75121"/>
    <w:rsid w:val="00D7521A"/>
    <w:rsid w:val="00D7558A"/>
    <w:rsid w:val="00D76338"/>
    <w:rsid w:val="00D7649C"/>
    <w:rsid w:val="00D765A4"/>
    <w:rsid w:val="00D76F49"/>
    <w:rsid w:val="00D77497"/>
    <w:rsid w:val="00D77A4C"/>
    <w:rsid w:val="00D801FC"/>
    <w:rsid w:val="00D80984"/>
    <w:rsid w:val="00D81C1B"/>
    <w:rsid w:val="00D81E2C"/>
    <w:rsid w:val="00D82103"/>
    <w:rsid w:val="00D823D0"/>
    <w:rsid w:val="00D829BC"/>
    <w:rsid w:val="00D82B90"/>
    <w:rsid w:val="00D82DE5"/>
    <w:rsid w:val="00D82E62"/>
    <w:rsid w:val="00D83035"/>
    <w:rsid w:val="00D831EB"/>
    <w:rsid w:val="00D8352E"/>
    <w:rsid w:val="00D8361D"/>
    <w:rsid w:val="00D83A4E"/>
    <w:rsid w:val="00D83A81"/>
    <w:rsid w:val="00D83AED"/>
    <w:rsid w:val="00D83B67"/>
    <w:rsid w:val="00D83D50"/>
    <w:rsid w:val="00D841C8"/>
    <w:rsid w:val="00D8565E"/>
    <w:rsid w:val="00D85AAD"/>
    <w:rsid w:val="00D860E6"/>
    <w:rsid w:val="00D862DE"/>
    <w:rsid w:val="00D868BC"/>
    <w:rsid w:val="00D86A19"/>
    <w:rsid w:val="00D86AD8"/>
    <w:rsid w:val="00D86AFE"/>
    <w:rsid w:val="00D86E46"/>
    <w:rsid w:val="00D877CE"/>
    <w:rsid w:val="00D87920"/>
    <w:rsid w:val="00D87A8C"/>
    <w:rsid w:val="00D87BFB"/>
    <w:rsid w:val="00D87D9E"/>
    <w:rsid w:val="00D87E3F"/>
    <w:rsid w:val="00D9082E"/>
    <w:rsid w:val="00D9089F"/>
    <w:rsid w:val="00D90F81"/>
    <w:rsid w:val="00D91419"/>
    <w:rsid w:val="00D91D0B"/>
    <w:rsid w:val="00D921FB"/>
    <w:rsid w:val="00D922E2"/>
    <w:rsid w:val="00D9263C"/>
    <w:rsid w:val="00D92BDB"/>
    <w:rsid w:val="00D932FD"/>
    <w:rsid w:val="00D934A1"/>
    <w:rsid w:val="00D93C96"/>
    <w:rsid w:val="00D940E7"/>
    <w:rsid w:val="00D94564"/>
    <w:rsid w:val="00D94AE3"/>
    <w:rsid w:val="00D94C37"/>
    <w:rsid w:val="00D94D11"/>
    <w:rsid w:val="00D9542F"/>
    <w:rsid w:val="00D9581B"/>
    <w:rsid w:val="00D95AB5"/>
    <w:rsid w:val="00D95BA5"/>
    <w:rsid w:val="00D95E8A"/>
    <w:rsid w:val="00D96BEC"/>
    <w:rsid w:val="00D96C39"/>
    <w:rsid w:val="00D97590"/>
    <w:rsid w:val="00D97A58"/>
    <w:rsid w:val="00DA0061"/>
    <w:rsid w:val="00DA02D6"/>
    <w:rsid w:val="00DA126D"/>
    <w:rsid w:val="00DA1387"/>
    <w:rsid w:val="00DA1D4A"/>
    <w:rsid w:val="00DA205D"/>
    <w:rsid w:val="00DA2775"/>
    <w:rsid w:val="00DA2A10"/>
    <w:rsid w:val="00DA2E90"/>
    <w:rsid w:val="00DA301D"/>
    <w:rsid w:val="00DA30A6"/>
    <w:rsid w:val="00DA36FD"/>
    <w:rsid w:val="00DA386C"/>
    <w:rsid w:val="00DA4493"/>
    <w:rsid w:val="00DA44CC"/>
    <w:rsid w:val="00DA4971"/>
    <w:rsid w:val="00DA4D4A"/>
    <w:rsid w:val="00DA5136"/>
    <w:rsid w:val="00DA5185"/>
    <w:rsid w:val="00DA5364"/>
    <w:rsid w:val="00DA5CCC"/>
    <w:rsid w:val="00DA5FA9"/>
    <w:rsid w:val="00DA610D"/>
    <w:rsid w:val="00DA623E"/>
    <w:rsid w:val="00DA641F"/>
    <w:rsid w:val="00DA650A"/>
    <w:rsid w:val="00DA6737"/>
    <w:rsid w:val="00DA6AA5"/>
    <w:rsid w:val="00DA6D2F"/>
    <w:rsid w:val="00DA717C"/>
    <w:rsid w:val="00DA729D"/>
    <w:rsid w:val="00DA7757"/>
    <w:rsid w:val="00DA792C"/>
    <w:rsid w:val="00DB00BF"/>
    <w:rsid w:val="00DB0666"/>
    <w:rsid w:val="00DB068E"/>
    <w:rsid w:val="00DB09CC"/>
    <w:rsid w:val="00DB0FBD"/>
    <w:rsid w:val="00DB1476"/>
    <w:rsid w:val="00DB1C02"/>
    <w:rsid w:val="00DB2329"/>
    <w:rsid w:val="00DB23D0"/>
    <w:rsid w:val="00DB296E"/>
    <w:rsid w:val="00DB2B11"/>
    <w:rsid w:val="00DB34B8"/>
    <w:rsid w:val="00DB388A"/>
    <w:rsid w:val="00DB3A6C"/>
    <w:rsid w:val="00DB3E3C"/>
    <w:rsid w:val="00DB3FA8"/>
    <w:rsid w:val="00DB42DC"/>
    <w:rsid w:val="00DB489F"/>
    <w:rsid w:val="00DB53FB"/>
    <w:rsid w:val="00DB597D"/>
    <w:rsid w:val="00DB5B45"/>
    <w:rsid w:val="00DB5B9B"/>
    <w:rsid w:val="00DB5D37"/>
    <w:rsid w:val="00DB5F14"/>
    <w:rsid w:val="00DB630C"/>
    <w:rsid w:val="00DB717A"/>
    <w:rsid w:val="00DB724D"/>
    <w:rsid w:val="00DB73D7"/>
    <w:rsid w:val="00DB7F99"/>
    <w:rsid w:val="00DC0760"/>
    <w:rsid w:val="00DC0CFC"/>
    <w:rsid w:val="00DC16E5"/>
    <w:rsid w:val="00DC21FA"/>
    <w:rsid w:val="00DC2317"/>
    <w:rsid w:val="00DC277C"/>
    <w:rsid w:val="00DC2BBE"/>
    <w:rsid w:val="00DC2C51"/>
    <w:rsid w:val="00DC2C65"/>
    <w:rsid w:val="00DC2FE7"/>
    <w:rsid w:val="00DC3090"/>
    <w:rsid w:val="00DC3500"/>
    <w:rsid w:val="00DC3515"/>
    <w:rsid w:val="00DC457C"/>
    <w:rsid w:val="00DC4BAF"/>
    <w:rsid w:val="00DC4C93"/>
    <w:rsid w:val="00DC589F"/>
    <w:rsid w:val="00DC5BD1"/>
    <w:rsid w:val="00DC5E57"/>
    <w:rsid w:val="00DC6079"/>
    <w:rsid w:val="00DC60A9"/>
    <w:rsid w:val="00DC6504"/>
    <w:rsid w:val="00DC6DB7"/>
    <w:rsid w:val="00DC731E"/>
    <w:rsid w:val="00DC7416"/>
    <w:rsid w:val="00DC74C6"/>
    <w:rsid w:val="00DC74EC"/>
    <w:rsid w:val="00DC7752"/>
    <w:rsid w:val="00DC77E5"/>
    <w:rsid w:val="00DC7D3F"/>
    <w:rsid w:val="00DD032A"/>
    <w:rsid w:val="00DD09A8"/>
    <w:rsid w:val="00DD0B1F"/>
    <w:rsid w:val="00DD0C37"/>
    <w:rsid w:val="00DD0FEA"/>
    <w:rsid w:val="00DD12C6"/>
    <w:rsid w:val="00DD1696"/>
    <w:rsid w:val="00DD24C4"/>
    <w:rsid w:val="00DD27AC"/>
    <w:rsid w:val="00DD32AF"/>
    <w:rsid w:val="00DD33E0"/>
    <w:rsid w:val="00DD3550"/>
    <w:rsid w:val="00DD356F"/>
    <w:rsid w:val="00DD3706"/>
    <w:rsid w:val="00DD39CF"/>
    <w:rsid w:val="00DD3E35"/>
    <w:rsid w:val="00DD435B"/>
    <w:rsid w:val="00DD46C0"/>
    <w:rsid w:val="00DD492C"/>
    <w:rsid w:val="00DD4B5B"/>
    <w:rsid w:val="00DD5530"/>
    <w:rsid w:val="00DD5ACC"/>
    <w:rsid w:val="00DD5DAC"/>
    <w:rsid w:val="00DD61F5"/>
    <w:rsid w:val="00DD6934"/>
    <w:rsid w:val="00DD6EE8"/>
    <w:rsid w:val="00DD6F69"/>
    <w:rsid w:val="00DD7A44"/>
    <w:rsid w:val="00DE0842"/>
    <w:rsid w:val="00DE09D6"/>
    <w:rsid w:val="00DE110A"/>
    <w:rsid w:val="00DE199D"/>
    <w:rsid w:val="00DE1D5D"/>
    <w:rsid w:val="00DE1F6E"/>
    <w:rsid w:val="00DE22DC"/>
    <w:rsid w:val="00DE2403"/>
    <w:rsid w:val="00DE28B9"/>
    <w:rsid w:val="00DE338D"/>
    <w:rsid w:val="00DE3686"/>
    <w:rsid w:val="00DE39F2"/>
    <w:rsid w:val="00DE3A8A"/>
    <w:rsid w:val="00DE3A9C"/>
    <w:rsid w:val="00DE403E"/>
    <w:rsid w:val="00DE48C8"/>
    <w:rsid w:val="00DE4D17"/>
    <w:rsid w:val="00DE4D55"/>
    <w:rsid w:val="00DE5D3D"/>
    <w:rsid w:val="00DE5E8B"/>
    <w:rsid w:val="00DE67ED"/>
    <w:rsid w:val="00DE77ED"/>
    <w:rsid w:val="00DF0106"/>
    <w:rsid w:val="00DF0398"/>
    <w:rsid w:val="00DF0B30"/>
    <w:rsid w:val="00DF1120"/>
    <w:rsid w:val="00DF1231"/>
    <w:rsid w:val="00DF1536"/>
    <w:rsid w:val="00DF1935"/>
    <w:rsid w:val="00DF1C04"/>
    <w:rsid w:val="00DF1C85"/>
    <w:rsid w:val="00DF1E92"/>
    <w:rsid w:val="00DF23E0"/>
    <w:rsid w:val="00DF2E25"/>
    <w:rsid w:val="00DF3564"/>
    <w:rsid w:val="00DF38B5"/>
    <w:rsid w:val="00DF391A"/>
    <w:rsid w:val="00DF3C9D"/>
    <w:rsid w:val="00DF3CE8"/>
    <w:rsid w:val="00DF4B4E"/>
    <w:rsid w:val="00DF5159"/>
    <w:rsid w:val="00DF5535"/>
    <w:rsid w:val="00DF553C"/>
    <w:rsid w:val="00DF564F"/>
    <w:rsid w:val="00DF5688"/>
    <w:rsid w:val="00DF6A77"/>
    <w:rsid w:val="00DF6C3D"/>
    <w:rsid w:val="00DF6D5C"/>
    <w:rsid w:val="00DF6E6D"/>
    <w:rsid w:val="00DF6EC8"/>
    <w:rsid w:val="00DF78E5"/>
    <w:rsid w:val="00DF7A51"/>
    <w:rsid w:val="00E004E5"/>
    <w:rsid w:val="00E0054E"/>
    <w:rsid w:val="00E009E6"/>
    <w:rsid w:val="00E00C73"/>
    <w:rsid w:val="00E00F23"/>
    <w:rsid w:val="00E017DB"/>
    <w:rsid w:val="00E019BC"/>
    <w:rsid w:val="00E01FDA"/>
    <w:rsid w:val="00E02308"/>
    <w:rsid w:val="00E02838"/>
    <w:rsid w:val="00E029EB"/>
    <w:rsid w:val="00E02B6E"/>
    <w:rsid w:val="00E02BD0"/>
    <w:rsid w:val="00E036F6"/>
    <w:rsid w:val="00E0387A"/>
    <w:rsid w:val="00E046D1"/>
    <w:rsid w:val="00E04F15"/>
    <w:rsid w:val="00E05110"/>
    <w:rsid w:val="00E05174"/>
    <w:rsid w:val="00E05314"/>
    <w:rsid w:val="00E05B2B"/>
    <w:rsid w:val="00E06131"/>
    <w:rsid w:val="00E06150"/>
    <w:rsid w:val="00E06577"/>
    <w:rsid w:val="00E067FE"/>
    <w:rsid w:val="00E0755F"/>
    <w:rsid w:val="00E07D34"/>
    <w:rsid w:val="00E07E2A"/>
    <w:rsid w:val="00E1006A"/>
    <w:rsid w:val="00E10504"/>
    <w:rsid w:val="00E1058C"/>
    <w:rsid w:val="00E10741"/>
    <w:rsid w:val="00E10A70"/>
    <w:rsid w:val="00E10FA0"/>
    <w:rsid w:val="00E110B1"/>
    <w:rsid w:val="00E1125A"/>
    <w:rsid w:val="00E112A1"/>
    <w:rsid w:val="00E12422"/>
    <w:rsid w:val="00E1258F"/>
    <w:rsid w:val="00E126C3"/>
    <w:rsid w:val="00E1280D"/>
    <w:rsid w:val="00E1295B"/>
    <w:rsid w:val="00E12A24"/>
    <w:rsid w:val="00E12E00"/>
    <w:rsid w:val="00E12E75"/>
    <w:rsid w:val="00E13047"/>
    <w:rsid w:val="00E135BD"/>
    <w:rsid w:val="00E135E2"/>
    <w:rsid w:val="00E1405C"/>
    <w:rsid w:val="00E141D4"/>
    <w:rsid w:val="00E146A7"/>
    <w:rsid w:val="00E14C18"/>
    <w:rsid w:val="00E15E63"/>
    <w:rsid w:val="00E1628F"/>
    <w:rsid w:val="00E1657B"/>
    <w:rsid w:val="00E16ABF"/>
    <w:rsid w:val="00E16E22"/>
    <w:rsid w:val="00E172E6"/>
    <w:rsid w:val="00E1788F"/>
    <w:rsid w:val="00E17FBF"/>
    <w:rsid w:val="00E206B2"/>
    <w:rsid w:val="00E2080A"/>
    <w:rsid w:val="00E209C0"/>
    <w:rsid w:val="00E20A02"/>
    <w:rsid w:val="00E2113C"/>
    <w:rsid w:val="00E213A1"/>
    <w:rsid w:val="00E21787"/>
    <w:rsid w:val="00E21839"/>
    <w:rsid w:val="00E21F23"/>
    <w:rsid w:val="00E23118"/>
    <w:rsid w:val="00E23289"/>
    <w:rsid w:val="00E23BD2"/>
    <w:rsid w:val="00E24234"/>
    <w:rsid w:val="00E24299"/>
    <w:rsid w:val="00E24354"/>
    <w:rsid w:val="00E24854"/>
    <w:rsid w:val="00E24A2E"/>
    <w:rsid w:val="00E24F69"/>
    <w:rsid w:val="00E24F89"/>
    <w:rsid w:val="00E2587B"/>
    <w:rsid w:val="00E2588B"/>
    <w:rsid w:val="00E260F9"/>
    <w:rsid w:val="00E2627A"/>
    <w:rsid w:val="00E26A5E"/>
    <w:rsid w:val="00E2738D"/>
    <w:rsid w:val="00E2778F"/>
    <w:rsid w:val="00E27A84"/>
    <w:rsid w:val="00E30102"/>
    <w:rsid w:val="00E304C5"/>
    <w:rsid w:val="00E30F4C"/>
    <w:rsid w:val="00E30FB8"/>
    <w:rsid w:val="00E31366"/>
    <w:rsid w:val="00E31ED7"/>
    <w:rsid w:val="00E32041"/>
    <w:rsid w:val="00E329FB"/>
    <w:rsid w:val="00E32FAB"/>
    <w:rsid w:val="00E33285"/>
    <w:rsid w:val="00E332F5"/>
    <w:rsid w:val="00E3351E"/>
    <w:rsid w:val="00E33535"/>
    <w:rsid w:val="00E33EA7"/>
    <w:rsid w:val="00E346BE"/>
    <w:rsid w:val="00E347D0"/>
    <w:rsid w:val="00E35E97"/>
    <w:rsid w:val="00E362C5"/>
    <w:rsid w:val="00E36A7C"/>
    <w:rsid w:val="00E3773E"/>
    <w:rsid w:val="00E40065"/>
    <w:rsid w:val="00E40327"/>
    <w:rsid w:val="00E40B96"/>
    <w:rsid w:val="00E40FC3"/>
    <w:rsid w:val="00E410BF"/>
    <w:rsid w:val="00E413D9"/>
    <w:rsid w:val="00E41D7F"/>
    <w:rsid w:val="00E421BA"/>
    <w:rsid w:val="00E421E3"/>
    <w:rsid w:val="00E42425"/>
    <w:rsid w:val="00E434C6"/>
    <w:rsid w:val="00E43546"/>
    <w:rsid w:val="00E43D64"/>
    <w:rsid w:val="00E4542A"/>
    <w:rsid w:val="00E4586B"/>
    <w:rsid w:val="00E45972"/>
    <w:rsid w:val="00E45C00"/>
    <w:rsid w:val="00E4638E"/>
    <w:rsid w:val="00E4659F"/>
    <w:rsid w:val="00E469E1"/>
    <w:rsid w:val="00E46B70"/>
    <w:rsid w:val="00E47610"/>
    <w:rsid w:val="00E47651"/>
    <w:rsid w:val="00E47989"/>
    <w:rsid w:val="00E47A39"/>
    <w:rsid w:val="00E50C68"/>
    <w:rsid w:val="00E51F8D"/>
    <w:rsid w:val="00E52475"/>
    <w:rsid w:val="00E536CB"/>
    <w:rsid w:val="00E53752"/>
    <w:rsid w:val="00E53C0F"/>
    <w:rsid w:val="00E54000"/>
    <w:rsid w:val="00E54977"/>
    <w:rsid w:val="00E54F77"/>
    <w:rsid w:val="00E554E2"/>
    <w:rsid w:val="00E5553A"/>
    <w:rsid w:val="00E55637"/>
    <w:rsid w:val="00E5634C"/>
    <w:rsid w:val="00E56455"/>
    <w:rsid w:val="00E56E86"/>
    <w:rsid w:val="00E57319"/>
    <w:rsid w:val="00E5733A"/>
    <w:rsid w:val="00E579DB"/>
    <w:rsid w:val="00E57A82"/>
    <w:rsid w:val="00E57C7F"/>
    <w:rsid w:val="00E57EE1"/>
    <w:rsid w:val="00E600AE"/>
    <w:rsid w:val="00E603E2"/>
    <w:rsid w:val="00E60C9E"/>
    <w:rsid w:val="00E622F9"/>
    <w:rsid w:val="00E624DC"/>
    <w:rsid w:val="00E62713"/>
    <w:rsid w:val="00E63091"/>
    <w:rsid w:val="00E63ACF"/>
    <w:rsid w:val="00E63ECB"/>
    <w:rsid w:val="00E63F4B"/>
    <w:rsid w:val="00E63F84"/>
    <w:rsid w:val="00E63F8D"/>
    <w:rsid w:val="00E64791"/>
    <w:rsid w:val="00E64B81"/>
    <w:rsid w:val="00E65135"/>
    <w:rsid w:val="00E658A7"/>
    <w:rsid w:val="00E660F0"/>
    <w:rsid w:val="00E6626B"/>
    <w:rsid w:val="00E6643A"/>
    <w:rsid w:val="00E669BC"/>
    <w:rsid w:val="00E6779C"/>
    <w:rsid w:val="00E67931"/>
    <w:rsid w:val="00E67953"/>
    <w:rsid w:val="00E716C1"/>
    <w:rsid w:val="00E71884"/>
    <w:rsid w:val="00E718C1"/>
    <w:rsid w:val="00E71B9A"/>
    <w:rsid w:val="00E71F52"/>
    <w:rsid w:val="00E721E2"/>
    <w:rsid w:val="00E73391"/>
    <w:rsid w:val="00E739F8"/>
    <w:rsid w:val="00E73E3F"/>
    <w:rsid w:val="00E73F82"/>
    <w:rsid w:val="00E74215"/>
    <w:rsid w:val="00E7462C"/>
    <w:rsid w:val="00E74C3B"/>
    <w:rsid w:val="00E74E39"/>
    <w:rsid w:val="00E7520F"/>
    <w:rsid w:val="00E752DF"/>
    <w:rsid w:val="00E75438"/>
    <w:rsid w:val="00E75B72"/>
    <w:rsid w:val="00E76C2F"/>
    <w:rsid w:val="00E76E10"/>
    <w:rsid w:val="00E774A7"/>
    <w:rsid w:val="00E775DD"/>
    <w:rsid w:val="00E77A1C"/>
    <w:rsid w:val="00E77F7F"/>
    <w:rsid w:val="00E801FA"/>
    <w:rsid w:val="00E805E4"/>
    <w:rsid w:val="00E8087C"/>
    <w:rsid w:val="00E811FF"/>
    <w:rsid w:val="00E81A87"/>
    <w:rsid w:val="00E81FB9"/>
    <w:rsid w:val="00E82850"/>
    <w:rsid w:val="00E828EC"/>
    <w:rsid w:val="00E83C2E"/>
    <w:rsid w:val="00E857DC"/>
    <w:rsid w:val="00E85C75"/>
    <w:rsid w:val="00E85D54"/>
    <w:rsid w:val="00E860B1"/>
    <w:rsid w:val="00E863FC"/>
    <w:rsid w:val="00E864AA"/>
    <w:rsid w:val="00E866F2"/>
    <w:rsid w:val="00E873DD"/>
    <w:rsid w:val="00E87919"/>
    <w:rsid w:val="00E87B8A"/>
    <w:rsid w:val="00E87DF1"/>
    <w:rsid w:val="00E87F75"/>
    <w:rsid w:val="00E900D4"/>
    <w:rsid w:val="00E9079A"/>
    <w:rsid w:val="00E9090E"/>
    <w:rsid w:val="00E90D99"/>
    <w:rsid w:val="00E91F1E"/>
    <w:rsid w:val="00E927BF"/>
    <w:rsid w:val="00E936FE"/>
    <w:rsid w:val="00E93B83"/>
    <w:rsid w:val="00E9435A"/>
    <w:rsid w:val="00E9438B"/>
    <w:rsid w:val="00E944A4"/>
    <w:rsid w:val="00E94606"/>
    <w:rsid w:val="00E94D8D"/>
    <w:rsid w:val="00E94E96"/>
    <w:rsid w:val="00E9541F"/>
    <w:rsid w:val="00E95A33"/>
    <w:rsid w:val="00E95B5F"/>
    <w:rsid w:val="00E96207"/>
    <w:rsid w:val="00E96520"/>
    <w:rsid w:val="00E968A1"/>
    <w:rsid w:val="00E96F85"/>
    <w:rsid w:val="00EA0483"/>
    <w:rsid w:val="00EA0691"/>
    <w:rsid w:val="00EA0FA3"/>
    <w:rsid w:val="00EA1989"/>
    <w:rsid w:val="00EA226A"/>
    <w:rsid w:val="00EA22A9"/>
    <w:rsid w:val="00EA2ADA"/>
    <w:rsid w:val="00EA3294"/>
    <w:rsid w:val="00EA35C2"/>
    <w:rsid w:val="00EA3644"/>
    <w:rsid w:val="00EA3790"/>
    <w:rsid w:val="00EA3B5F"/>
    <w:rsid w:val="00EA3DDB"/>
    <w:rsid w:val="00EA40E4"/>
    <w:rsid w:val="00EA4273"/>
    <w:rsid w:val="00EA435E"/>
    <w:rsid w:val="00EA4D92"/>
    <w:rsid w:val="00EA5277"/>
    <w:rsid w:val="00EA57D8"/>
    <w:rsid w:val="00EA6F68"/>
    <w:rsid w:val="00EA70E3"/>
    <w:rsid w:val="00EA710C"/>
    <w:rsid w:val="00EA71A2"/>
    <w:rsid w:val="00EA7311"/>
    <w:rsid w:val="00EA790A"/>
    <w:rsid w:val="00EA794E"/>
    <w:rsid w:val="00EB0074"/>
    <w:rsid w:val="00EB0236"/>
    <w:rsid w:val="00EB10F8"/>
    <w:rsid w:val="00EB13E4"/>
    <w:rsid w:val="00EB177C"/>
    <w:rsid w:val="00EB1D0F"/>
    <w:rsid w:val="00EB2230"/>
    <w:rsid w:val="00EB2580"/>
    <w:rsid w:val="00EB3478"/>
    <w:rsid w:val="00EB40DD"/>
    <w:rsid w:val="00EB4460"/>
    <w:rsid w:val="00EB446E"/>
    <w:rsid w:val="00EB48E1"/>
    <w:rsid w:val="00EB49D7"/>
    <w:rsid w:val="00EB537E"/>
    <w:rsid w:val="00EB5432"/>
    <w:rsid w:val="00EB5583"/>
    <w:rsid w:val="00EB6290"/>
    <w:rsid w:val="00EB662F"/>
    <w:rsid w:val="00EB6C53"/>
    <w:rsid w:val="00EB72A2"/>
    <w:rsid w:val="00EB74B8"/>
    <w:rsid w:val="00EB75D0"/>
    <w:rsid w:val="00EB7662"/>
    <w:rsid w:val="00EB7FFA"/>
    <w:rsid w:val="00EC0082"/>
    <w:rsid w:val="00EC02FA"/>
    <w:rsid w:val="00EC070F"/>
    <w:rsid w:val="00EC08A8"/>
    <w:rsid w:val="00EC0A8B"/>
    <w:rsid w:val="00EC1AC6"/>
    <w:rsid w:val="00EC1B66"/>
    <w:rsid w:val="00EC2469"/>
    <w:rsid w:val="00EC37B2"/>
    <w:rsid w:val="00EC3BC0"/>
    <w:rsid w:val="00EC3F4B"/>
    <w:rsid w:val="00EC44F8"/>
    <w:rsid w:val="00EC4A01"/>
    <w:rsid w:val="00EC4D9E"/>
    <w:rsid w:val="00EC5D52"/>
    <w:rsid w:val="00EC626E"/>
    <w:rsid w:val="00EC62BC"/>
    <w:rsid w:val="00EC6C8F"/>
    <w:rsid w:val="00EC70C6"/>
    <w:rsid w:val="00EC71F4"/>
    <w:rsid w:val="00EC71F9"/>
    <w:rsid w:val="00EC7E71"/>
    <w:rsid w:val="00ED0AB2"/>
    <w:rsid w:val="00ED1C8C"/>
    <w:rsid w:val="00ED1FB4"/>
    <w:rsid w:val="00ED25B7"/>
    <w:rsid w:val="00ED31D7"/>
    <w:rsid w:val="00ED3793"/>
    <w:rsid w:val="00ED3835"/>
    <w:rsid w:val="00ED3946"/>
    <w:rsid w:val="00ED3A3B"/>
    <w:rsid w:val="00ED40A8"/>
    <w:rsid w:val="00ED4377"/>
    <w:rsid w:val="00ED49D9"/>
    <w:rsid w:val="00ED517C"/>
    <w:rsid w:val="00ED527B"/>
    <w:rsid w:val="00ED65CF"/>
    <w:rsid w:val="00ED6968"/>
    <w:rsid w:val="00ED715E"/>
    <w:rsid w:val="00ED79F3"/>
    <w:rsid w:val="00EE0340"/>
    <w:rsid w:val="00EE045E"/>
    <w:rsid w:val="00EE0B06"/>
    <w:rsid w:val="00EE0E76"/>
    <w:rsid w:val="00EE106B"/>
    <w:rsid w:val="00EE1169"/>
    <w:rsid w:val="00EE198A"/>
    <w:rsid w:val="00EE1AD7"/>
    <w:rsid w:val="00EE3550"/>
    <w:rsid w:val="00EE41DD"/>
    <w:rsid w:val="00EE42BB"/>
    <w:rsid w:val="00EE42EA"/>
    <w:rsid w:val="00EE43EE"/>
    <w:rsid w:val="00EE48DE"/>
    <w:rsid w:val="00EE4BF1"/>
    <w:rsid w:val="00EE53D2"/>
    <w:rsid w:val="00EE56C7"/>
    <w:rsid w:val="00EE56FD"/>
    <w:rsid w:val="00EE5A85"/>
    <w:rsid w:val="00EE5FF4"/>
    <w:rsid w:val="00EE66C9"/>
    <w:rsid w:val="00EE67A0"/>
    <w:rsid w:val="00EE70A7"/>
    <w:rsid w:val="00EE745E"/>
    <w:rsid w:val="00EF0588"/>
    <w:rsid w:val="00EF05DC"/>
    <w:rsid w:val="00EF0791"/>
    <w:rsid w:val="00EF07F3"/>
    <w:rsid w:val="00EF0976"/>
    <w:rsid w:val="00EF0E50"/>
    <w:rsid w:val="00EF206D"/>
    <w:rsid w:val="00EF22FC"/>
    <w:rsid w:val="00EF3DF1"/>
    <w:rsid w:val="00EF3FCB"/>
    <w:rsid w:val="00EF3FE0"/>
    <w:rsid w:val="00EF4088"/>
    <w:rsid w:val="00EF459C"/>
    <w:rsid w:val="00EF4F57"/>
    <w:rsid w:val="00EF5668"/>
    <w:rsid w:val="00EF5940"/>
    <w:rsid w:val="00EF6198"/>
    <w:rsid w:val="00EF675E"/>
    <w:rsid w:val="00EF6F6E"/>
    <w:rsid w:val="00EF70E6"/>
    <w:rsid w:val="00EF77C9"/>
    <w:rsid w:val="00EF78F2"/>
    <w:rsid w:val="00EF7E68"/>
    <w:rsid w:val="00F00030"/>
    <w:rsid w:val="00F0017F"/>
    <w:rsid w:val="00F005A3"/>
    <w:rsid w:val="00F00836"/>
    <w:rsid w:val="00F0089C"/>
    <w:rsid w:val="00F008BF"/>
    <w:rsid w:val="00F00B93"/>
    <w:rsid w:val="00F01227"/>
    <w:rsid w:val="00F01DA9"/>
    <w:rsid w:val="00F02488"/>
    <w:rsid w:val="00F02978"/>
    <w:rsid w:val="00F02ED2"/>
    <w:rsid w:val="00F03107"/>
    <w:rsid w:val="00F04573"/>
    <w:rsid w:val="00F05086"/>
    <w:rsid w:val="00F05155"/>
    <w:rsid w:val="00F051C5"/>
    <w:rsid w:val="00F055FC"/>
    <w:rsid w:val="00F06126"/>
    <w:rsid w:val="00F0643E"/>
    <w:rsid w:val="00F0651B"/>
    <w:rsid w:val="00F06947"/>
    <w:rsid w:val="00F06990"/>
    <w:rsid w:val="00F06C97"/>
    <w:rsid w:val="00F06CA3"/>
    <w:rsid w:val="00F07145"/>
    <w:rsid w:val="00F07412"/>
    <w:rsid w:val="00F0756F"/>
    <w:rsid w:val="00F10F32"/>
    <w:rsid w:val="00F11718"/>
    <w:rsid w:val="00F12422"/>
    <w:rsid w:val="00F12765"/>
    <w:rsid w:val="00F12E0E"/>
    <w:rsid w:val="00F12E94"/>
    <w:rsid w:val="00F13873"/>
    <w:rsid w:val="00F13D6E"/>
    <w:rsid w:val="00F14395"/>
    <w:rsid w:val="00F15425"/>
    <w:rsid w:val="00F155E2"/>
    <w:rsid w:val="00F161CA"/>
    <w:rsid w:val="00F16466"/>
    <w:rsid w:val="00F16E42"/>
    <w:rsid w:val="00F17B11"/>
    <w:rsid w:val="00F17BED"/>
    <w:rsid w:val="00F17C82"/>
    <w:rsid w:val="00F17EE3"/>
    <w:rsid w:val="00F20595"/>
    <w:rsid w:val="00F2064E"/>
    <w:rsid w:val="00F2066E"/>
    <w:rsid w:val="00F2134F"/>
    <w:rsid w:val="00F21DF4"/>
    <w:rsid w:val="00F21ECB"/>
    <w:rsid w:val="00F22AFB"/>
    <w:rsid w:val="00F2321C"/>
    <w:rsid w:val="00F23506"/>
    <w:rsid w:val="00F2455C"/>
    <w:rsid w:val="00F245CE"/>
    <w:rsid w:val="00F248D2"/>
    <w:rsid w:val="00F24A5E"/>
    <w:rsid w:val="00F24E0F"/>
    <w:rsid w:val="00F252D2"/>
    <w:rsid w:val="00F2549F"/>
    <w:rsid w:val="00F256F1"/>
    <w:rsid w:val="00F25F0B"/>
    <w:rsid w:val="00F26422"/>
    <w:rsid w:val="00F26470"/>
    <w:rsid w:val="00F26931"/>
    <w:rsid w:val="00F26BF1"/>
    <w:rsid w:val="00F27479"/>
    <w:rsid w:val="00F274B7"/>
    <w:rsid w:val="00F27745"/>
    <w:rsid w:val="00F27ACF"/>
    <w:rsid w:val="00F300ED"/>
    <w:rsid w:val="00F308F7"/>
    <w:rsid w:val="00F3094B"/>
    <w:rsid w:val="00F30B16"/>
    <w:rsid w:val="00F30C9A"/>
    <w:rsid w:val="00F30DC9"/>
    <w:rsid w:val="00F315B1"/>
    <w:rsid w:val="00F3189B"/>
    <w:rsid w:val="00F31F1E"/>
    <w:rsid w:val="00F32689"/>
    <w:rsid w:val="00F32756"/>
    <w:rsid w:val="00F32C31"/>
    <w:rsid w:val="00F33403"/>
    <w:rsid w:val="00F342A7"/>
    <w:rsid w:val="00F344A1"/>
    <w:rsid w:val="00F344F9"/>
    <w:rsid w:val="00F3464B"/>
    <w:rsid w:val="00F353CD"/>
    <w:rsid w:val="00F35447"/>
    <w:rsid w:val="00F35D03"/>
    <w:rsid w:val="00F36484"/>
    <w:rsid w:val="00F3739D"/>
    <w:rsid w:val="00F37DF4"/>
    <w:rsid w:val="00F404E4"/>
    <w:rsid w:val="00F4100B"/>
    <w:rsid w:val="00F41269"/>
    <w:rsid w:val="00F4131E"/>
    <w:rsid w:val="00F41924"/>
    <w:rsid w:val="00F42753"/>
    <w:rsid w:val="00F427CA"/>
    <w:rsid w:val="00F4282D"/>
    <w:rsid w:val="00F42B1D"/>
    <w:rsid w:val="00F42EEF"/>
    <w:rsid w:val="00F433D3"/>
    <w:rsid w:val="00F43930"/>
    <w:rsid w:val="00F43D7F"/>
    <w:rsid w:val="00F44560"/>
    <w:rsid w:val="00F44840"/>
    <w:rsid w:val="00F45137"/>
    <w:rsid w:val="00F4522F"/>
    <w:rsid w:val="00F45E05"/>
    <w:rsid w:val="00F460DC"/>
    <w:rsid w:val="00F4661B"/>
    <w:rsid w:val="00F46A4F"/>
    <w:rsid w:val="00F46C94"/>
    <w:rsid w:val="00F47225"/>
    <w:rsid w:val="00F5160C"/>
    <w:rsid w:val="00F51D81"/>
    <w:rsid w:val="00F51E3C"/>
    <w:rsid w:val="00F52141"/>
    <w:rsid w:val="00F52238"/>
    <w:rsid w:val="00F52865"/>
    <w:rsid w:val="00F52CD8"/>
    <w:rsid w:val="00F52E41"/>
    <w:rsid w:val="00F53221"/>
    <w:rsid w:val="00F53ED5"/>
    <w:rsid w:val="00F540DB"/>
    <w:rsid w:val="00F540EF"/>
    <w:rsid w:val="00F54919"/>
    <w:rsid w:val="00F54AFB"/>
    <w:rsid w:val="00F54CAA"/>
    <w:rsid w:val="00F55634"/>
    <w:rsid w:val="00F5594D"/>
    <w:rsid w:val="00F55AE4"/>
    <w:rsid w:val="00F55D41"/>
    <w:rsid w:val="00F560F6"/>
    <w:rsid w:val="00F56200"/>
    <w:rsid w:val="00F56CEC"/>
    <w:rsid w:val="00F56D65"/>
    <w:rsid w:val="00F56E9A"/>
    <w:rsid w:val="00F57A8A"/>
    <w:rsid w:val="00F57DD7"/>
    <w:rsid w:val="00F6072B"/>
    <w:rsid w:val="00F6092E"/>
    <w:rsid w:val="00F60F7B"/>
    <w:rsid w:val="00F617D9"/>
    <w:rsid w:val="00F619A2"/>
    <w:rsid w:val="00F621EE"/>
    <w:rsid w:val="00F627F0"/>
    <w:rsid w:val="00F63232"/>
    <w:rsid w:val="00F63537"/>
    <w:rsid w:val="00F642D8"/>
    <w:rsid w:val="00F64CDA"/>
    <w:rsid w:val="00F6583B"/>
    <w:rsid w:val="00F6622D"/>
    <w:rsid w:val="00F66408"/>
    <w:rsid w:val="00F666F0"/>
    <w:rsid w:val="00F702F3"/>
    <w:rsid w:val="00F702F4"/>
    <w:rsid w:val="00F70428"/>
    <w:rsid w:val="00F704B8"/>
    <w:rsid w:val="00F70B71"/>
    <w:rsid w:val="00F70DED"/>
    <w:rsid w:val="00F71450"/>
    <w:rsid w:val="00F715DC"/>
    <w:rsid w:val="00F71BA6"/>
    <w:rsid w:val="00F71CCC"/>
    <w:rsid w:val="00F721F2"/>
    <w:rsid w:val="00F72523"/>
    <w:rsid w:val="00F73441"/>
    <w:rsid w:val="00F7344A"/>
    <w:rsid w:val="00F7357B"/>
    <w:rsid w:val="00F74CF0"/>
    <w:rsid w:val="00F74DA5"/>
    <w:rsid w:val="00F74E51"/>
    <w:rsid w:val="00F7556B"/>
    <w:rsid w:val="00F758EC"/>
    <w:rsid w:val="00F75E23"/>
    <w:rsid w:val="00F75E24"/>
    <w:rsid w:val="00F768A7"/>
    <w:rsid w:val="00F77061"/>
    <w:rsid w:val="00F77333"/>
    <w:rsid w:val="00F77418"/>
    <w:rsid w:val="00F77C10"/>
    <w:rsid w:val="00F808FC"/>
    <w:rsid w:val="00F80A15"/>
    <w:rsid w:val="00F80C05"/>
    <w:rsid w:val="00F80C0F"/>
    <w:rsid w:val="00F80DA5"/>
    <w:rsid w:val="00F80E92"/>
    <w:rsid w:val="00F81100"/>
    <w:rsid w:val="00F813CD"/>
    <w:rsid w:val="00F814B0"/>
    <w:rsid w:val="00F82164"/>
    <w:rsid w:val="00F822F0"/>
    <w:rsid w:val="00F82570"/>
    <w:rsid w:val="00F82898"/>
    <w:rsid w:val="00F82D42"/>
    <w:rsid w:val="00F82D70"/>
    <w:rsid w:val="00F830F3"/>
    <w:rsid w:val="00F8384E"/>
    <w:rsid w:val="00F8432E"/>
    <w:rsid w:val="00F84478"/>
    <w:rsid w:val="00F84A28"/>
    <w:rsid w:val="00F854A3"/>
    <w:rsid w:val="00F856B5"/>
    <w:rsid w:val="00F85995"/>
    <w:rsid w:val="00F85A2D"/>
    <w:rsid w:val="00F85E4F"/>
    <w:rsid w:val="00F86054"/>
    <w:rsid w:val="00F8653E"/>
    <w:rsid w:val="00F866EF"/>
    <w:rsid w:val="00F8695B"/>
    <w:rsid w:val="00F875BD"/>
    <w:rsid w:val="00F87691"/>
    <w:rsid w:val="00F87D94"/>
    <w:rsid w:val="00F907B7"/>
    <w:rsid w:val="00F912C0"/>
    <w:rsid w:val="00F914B1"/>
    <w:rsid w:val="00F91790"/>
    <w:rsid w:val="00F9191C"/>
    <w:rsid w:val="00F91A05"/>
    <w:rsid w:val="00F91BD7"/>
    <w:rsid w:val="00F920DA"/>
    <w:rsid w:val="00F92866"/>
    <w:rsid w:val="00F92EF5"/>
    <w:rsid w:val="00F932BE"/>
    <w:rsid w:val="00F9383D"/>
    <w:rsid w:val="00F94255"/>
    <w:rsid w:val="00F94A08"/>
    <w:rsid w:val="00F94D71"/>
    <w:rsid w:val="00F95421"/>
    <w:rsid w:val="00F958A6"/>
    <w:rsid w:val="00F9605B"/>
    <w:rsid w:val="00F96327"/>
    <w:rsid w:val="00F96E89"/>
    <w:rsid w:val="00F9704D"/>
    <w:rsid w:val="00F973B3"/>
    <w:rsid w:val="00F97B7C"/>
    <w:rsid w:val="00F97FC6"/>
    <w:rsid w:val="00FA0BC0"/>
    <w:rsid w:val="00FA1D87"/>
    <w:rsid w:val="00FA2037"/>
    <w:rsid w:val="00FA2EA8"/>
    <w:rsid w:val="00FA3374"/>
    <w:rsid w:val="00FA362E"/>
    <w:rsid w:val="00FA3D31"/>
    <w:rsid w:val="00FA431D"/>
    <w:rsid w:val="00FA4423"/>
    <w:rsid w:val="00FA44C8"/>
    <w:rsid w:val="00FA5312"/>
    <w:rsid w:val="00FA576B"/>
    <w:rsid w:val="00FA5A14"/>
    <w:rsid w:val="00FA6098"/>
    <w:rsid w:val="00FA6121"/>
    <w:rsid w:val="00FA6C25"/>
    <w:rsid w:val="00FA6D28"/>
    <w:rsid w:val="00FA73E8"/>
    <w:rsid w:val="00FA75FD"/>
    <w:rsid w:val="00FA7E2A"/>
    <w:rsid w:val="00FB027E"/>
    <w:rsid w:val="00FB03FB"/>
    <w:rsid w:val="00FB05B9"/>
    <w:rsid w:val="00FB0AE9"/>
    <w:rsid w:val="00FB10CF"/>
    <w:rsid w:val="00FB168C"/>
    <w:rsid w:val="00FB1854"/>
    <w:rsid w:val="00FB1EA3"/>
    <w:rsid w:val="00FB235D"/>
    <w:rsid w:val="00FB256A"/>
    <w:rsid w:val="00FB264E"/>
    <w:rsid w:val="00FB3C7C"/>
    <w:rsid w:val="00FB3D50"/>
    <w:rsid w:val="00FB3E5B"/>
    <w:rsid w:val="00FB44F0"/>
    <w:rsid w:val="00FB4798"/>
    <w:rsid w:val="00FB5230"/>
    <w:rsid w:val="00FB56D8"/>
    <w:rsid w:val="00FB585D"/>
    <w:rsid w:val="00FB5A24"/>
    <w:rsid w:val="00FB5A54"/>
    <w:rsid w:val="00FB5A56"/>
    <w:rsid w:val="00FB5BFD"/>
    <w:rsid w:val="00FB5C01"/>
    <w:rsid w:val="00FB6954"/>
    <w:rsid w:val="00FB6AE1"/>
    <w:rsid w:val="00FB704C"/>
    <w:rsid w:val="00FB7267"/>
    <w:rsid w:val="00FB7A09"/>
    <w:rsid w:val="00FB7CD4"/>
    <w:rsid w:val="00FB7F04"/>
    <w:rsid w:val="00FC0423"/>
    <w:rsid w:val="00FC07D5"/>
    <w:rsid w:val="00FC0C1B"/>
    <w:rsid w:val="00FC13E3"/>
    <w:rsid w:val="00FC16A9"/>
    <w:rsid w:val="00FC176F"/>
    <w:rsid w:val="00FC1D79"/>
    <w:rsid w:val="00FC1E89"/>
    <w:rsid w:val="00FC2345"/>
    <w:rsid w:val="00FC273E"/>
    <w:rsid w:val="00FC27CD"/>
    <w:rsid w:val="00FC3134"/>
    <w:rsid w:val="00FC35CC"/>
    <w:rsid w:val="00FC3DFD"/>
    <w:rsid w:val="00FC4429"/>
    <w:rsid w:val="00FC4451"/>
    <w:rsid w:val="00FC45C7"/>
    <w:rsid w:val="00FC4C33"/>
    <w:rsid w:val="00FC5962"/>
    <w:rsid w:val="00FC6291"/>
    <w:rsid w:val="00FC7FC3"/>
    <w:rsid w:val="00FD000C"/>
    <w:rsid w:val="00FD00B1"/>
    <w:rsid w:val="00FD0720"/>
    <w:rsid w:val="00FD0814"/>
    <w:rsid w:val="00FD0993"/>
    <w:rsid w:val="00FD0A45"/>
    <w:rsid w:val="00FD0D42"/>
    <w:rsid w:val="00FD0D71"/>
    <w:rsid w:val="00FD0E49"/>
    <w:rsid w:val="00FD0FEE"/>
    <w:rsid w:val="00FD0FFE"/>
    <w:rsid w:val="00FD1407"/>
    <w:rsid w:val="00FD14C3"/>
    <w:rsid w:val="00FD17C4"/>
    <w:rsid w:val="00FD1F9F"/>
    <w:rsid w:val="00FD2466"/>
    <w:rsid w:val="00FD2486"/>
    <w:rsid w:val="00FD2927"/>
    <w:rsid w:val="00FD2F68"/>
    <w:rsid w:val="00FD3727"/>
    <w:rsid w:val="00FD3864"/>
    <w:rsid w:val="00FD3998"/>
    <w:rsid w:val="00FD4FB3"/>
    <w:rsid w:val="00FD510B"/>
    <w:rsid w:val="00FD5257"/>
    <w:rsid w:val="00FD548C"/>
    <w:rsid w:val="00FD549B"/>
    <w:rsid w:val="00FD55D0"/>
    <w:rsid w:val="00FD60D2"/>
    <w:rsid w:val="00FD6377"/>
    <w:rsid w:val="00FD6704"/>
    <w:rsid w:val="00FD69A0"/>
    <w:rsid w:val="00FD6B5B"/>
    <w:rsid w:val="00FD6BC0"/>
    <w:rsid w:val="00FD6F63"/>
    <w:rsid w:val="00FD73F7"/>
    <w:rsid w:val="00FD7512"/>
    <w:rsid w:val="00FD7A27"/>
    <w:rsid w:val="00FE009B"/>
    <w:rsid w:val="00FE0380"/>
    <w:rsid w:val="00FE064F"/>
    <w:rsid w:val="00FE102E"/>
    <w:rsid w:val="00FE1399"/>
    <w:rsid w:val="00FE1498"/>
    <w:rsid w:val="00FE187D"/>
    <w:rsid w:val="00FE19DD"/>
    <w:rsid w:val="00FE20F6"/>
    <w:rsid w:val="00FE282C"/>
    <w:rsid w:val="00FE2DFA"/>
    <w:rsid w:val="00FE2E07"/>
    <w:rsid w:val="00FE3839"/>
    <w:rsid w:val="00FE3A4E"/>
    <w:rsid w:val="00FE3B35"/>
    <w:rsid w:val="00FE3D68"/>
    <w:rsid w:val="00FE3DD3"/>
    <w:rsid w:val="00FE41F2"/>
    <w:rsid w:val="00FE4A7D"/>
    <w:rsid w:val="00FE509E"/>
    <w:rsid w:val="00FE54A6"/>
    <w:rsid w:val="00FE55D0"/>
    <w:rsid w:val="00FE58BF"/>
    <w:rsid w:val="00FE5A72"/>
    <w:rsid w:val="00FE5BC6"/>
    <w:rsid w:val="00FE6062"/>
    <w:rsid w:val="00FE60BF"/>
    <w:rsid w:val="00FE6588"/>
    <w:rsid w:val="00FE6F76"/>
    <w:rsid w:val="00FE787B"/>
    <w:rsid w:val="00FE7D21"/>
    <w:rsid w:val="00FE7D53"/>
    <w:rsid w:val="00FF0335"/>
    <w:rsid w:val="00FF1407"/>
    <w:rsid w:val="00FF1419"/>
    <w:rsid w:val="00FF14E3"/>
    <w:rsid w:val="00FF153A"/>
    <w:rsid w:val="00FF1546"/>
    <w:rsid w:val="00FF1680"/>
    <w:rsid w:val="00FF1C4F"/>
    <w:rsid w:val="00FF1CAB"/>
    <w:rsid w:val="00FF1E16"/>
    <w:rsid w:val="00FF20BE"/>
    <w:rsid w:val="00FF30CC"/>
    <w:rsid w:val="00FF3256"/>
    <w:rsid w:val="00FF327A"/>
    <w:rsid w:val="00FF3532"/>
    <w:rsid w:val="00FF3649"/>
    <w:rsid w:val="00FF3F58"/>
    <w:rsid w:val="00FF406C"/>
    <w:rsid w:val="00FF52D8"/>
    <w:rsid w:val="00FF5493"/>
    <w:rsid w:val="00FF5763"/>
    <w:rsid w:val="00FF6363"/>
    <w:rsid w:val="00FF64A2"/>
    <w:rsid w:val="00FF699C"/>
    <w:rsid w:val="00FF6C0B"/>
    <w:rsid w:val="00FF73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43A62"/>
  <w15:docId w15:val="{96DD1DC9-7AE6-4319-A0BF-D962CB1A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B50"/>
    <w:pPr>
      <w:spacing w:after="200" w:line="276" w:lineRule="auto"/>
    </w:pPr>
    <w:rPr>
      <w:sz w:val="22"/>
      <w:szCs w:val="22"/>
      <w:lang w:eastAsia="en-US"/>
    </w:rPr>
  </w:style>
  <w:style w:type="paragraph" w:styleId="Ttulo1">
    <w:name w:val="heading 1"/>
    <w:basedOn w:val="Normal"/>
    <w:next w:val="Normal"/>
    <w:link w:val="Ttulo1Car"/>
    <w:uiPriority w:val="9"/>
    <w:qFormat/>
    <w:rsid w:val="007F6FEF"/>
    <w:pPr>
      <w:keepNext/>
      <w:spacing w:before="240" w:after="60"/>
      <w:outlineLvl w:val="0"/>
    </w:pPr>
    <w:rPr>
      <w:rFonts w:ascii="Calibri Light" w:eastAsia="Times New Roman" w:hAnsi="Calibri Light"/>
      <w:b/>
      <w:bCs/>
      <w:kern w:val="32"/>
      <w:sz w:val="32"/>
      <w:szCs w:val="32"/>
    </w:rPr>
  </w:style>
  <w:style w:type="paragraph" w:styleId="Ttulo2">
    <w:name w:val="heading 2"/>
    <w:basedOn w:val="Normal"/>
    <w:next w:val="Normal"/>
    <w:link w:val="Ttulo2Car"/>
    <w:uiPriority w:val="9"/>
    <w:semiHidden/>
    <w:unhideWhenUsed/>
    <w:qFormat/>
    <w:rsid w:val="00AB65F3"/>
    <w:pPr>
      <w:keepNext/>
      <w:spacing w:before="240" w:after="60"/>
      <w:outlineLvl w:val="1"/>
    </w:pPr>
    <w:rPr>
      <w:rFonts w:ascii="Cambria" w:eastAsia="Times New Roman" w:hAnsi="Cambria"/>
      <w:b/>
      <w:bCs/>
      <w:i/>
      <w:iCs/>
      <w:sz w:val="28"/>
      <w:szCs w:val="28"/>
    </w:rPr>
  </w:style>
  <w:style w:type="paragraph" w:styleId="Ttulo6">
    <w:name w:val="heading 6"/>
    <w:basedOn w:val="Normal"/>
    <w:next w:val="Normal"/>
    <w:link w:val="Ttulo6Car"/>
    <w:uiPriority w:val="9"/>
    <w:semiHidden/>
    <w:unhideWhenUsed/>
    <w:qFormat/>
    <w:rsid w:val="007F6F55"/>
    <w:pPr>
      <w:spacing w:before="240" w:after="60"/>
      <w:outlineLvl w:val="5"/>
    </w:pPr>
    <w:rPr>
      <w:rFonts w:eastAsia="Times New Roman"/>
      <w:b/>
      <w:bCs/>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F6FEF"/>
    <w:rPr>
      <w:rFonts w:ascii="Calibri Light" w:eastAsia="Times New Roman" w:hAnsi="Calibri Light" w:cs="Times New Roman"/>
      <w:b/>
      <w:bCs/>
      <w:kern w:val="32"/>
      <w:sz w:val="32"/>
      <w:szCs w:val="32"/>
      <w:lang w:eastAsia="en-US"/>
    </w:rPr>
  </w:style>
  <w:style w:type="character" w:customStyle="1" w:styleId="Ttulo2Car">
    <w:name w:val="Título 2 Car"/>
    <w:link w:val="Ttulo2"/>
    <w:uiPriority w:val="9"/>
    <w:semiHidden/>
    <w:rsid w:val="00AB65F3"/>
    <w:rPr>
      <w:rFonts w:ascii="Cambria" w:eastAsia="Times New Roman" w:hAnsi="Cambria" w:cs="Times New Roman"/>
      <w:b/>
      <w:bCs/>
      <w:i/>
      <w:iCs/>
      <w:sz w:val="28"/>
      <w:szCs w:val="28"/>
      <w:lang w:eastAsia="en-US"/>
    </w:rPr>
  </w:style>
  <w:style w:type="character" w:customStyle="1" w:styleId="Ttulo6Car">
    <w:name w:val="Título 6 Car"/>
    <w:link w:val="Ttulo6"/>
    <w:uiPriority w:val="9"/>
    <w:semiHidden/>
    <w:rsid w:val="007F6F55"/>
    <w:rPr>
      <w:rFonts w:eastAsia="Times New Roman"/>
      <w:b/>
      <w:bCs/>
      <w:sz w:val="22"/>
      <w:szCs w:val="22"/>
      <w:lang w:eastAsia="es-ES"/>
    </w:rPr>
  </w:style>
  <w:style w:type="paragraph" w:styleId="Encabezado">
    <w:name w:val="header"/>
    <w:basedOn w:val="Normal"/>
    <w:link w:val="EncabezadoCar"/>
    <w:uiPriority w:val="99"/>
    <w:unhideWhenUsed/>
    <w:rsid w:val="00CE58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58EE"/>
  </w:style>
  <w:style w:type="paragraph" w:styleId="Textodeglobo">
    <w:name w:val="Balloon Text"/>
    <w:basedOn w:val="Normal"/>
    <w:link w:val="TextodegloboCar"/>
    <w:uiPriority w:val="99"/>
    <w:unhideWhenUsed/>
    <w:rsid w:val="00227156"/>
    <w:pPr>
      <w:spacing w:after="0" w:line="240" w:lineRule="auto"/>
    </w:pPr>
    <w:rPr>
      <w:rFonts w:ascii="Tahoma" w:hAnsi="Tahoma"/>
      <w:sz w:val="16"/>
      <w:szCs w:val="16"/>
    </w:rPr>
  </w:style>
  <w:style w:type="character" w:customStyle="1" w:styleId="TextodegloboCar">
    <w:name w:val="Texto de globo Car"/>
    <w:link w:val="Textodeglobo"/>
    <w:uiPriority w:val="99"/>
    <w:rsid w:val="00227156"/>
    <w:rPr>
      <w:rFonts w:ascii="Tahoma" w:hAnsi="Tahoma" w:cs="Tahoma"/>
      <w:sz w:val="16"/>
      <w:szCs w:val="16"/>
    </w:rPr>
  </w:style>
  <w:style w:type="paragraph" w:styleId="Piedepgina">
    <w:name w:val="footer"/>
    <w:basedOn w:val="Normal"/>
    <w:link w:val="PiedepginaCar"/>
    <w:uiPriority w:val="99"/>
    <w:unhideWhenUsed/>
    <w:rsid w:val="00227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7156"/>
  </w:style>
  <w:style w:type="paragraph" w:styleId="Sinespaciado">
    <w:name w:val="No Spacing"/>
    <w:link w:val="SinespaciadoCar"/>
    <w:uiPriority w:val="1"/>
    <w:qFormat/>
    <w:rsid w:val="007173F3"/>
    <w:rPr>
      <w:sz w:val="22"/>
      <w:szCs w:val="22"/>
      <w:lang w:eastAsia="en-US"/>
    </w:rPr>
  </w:style>
  <w:style w:type="character" w:customStyle="1" w:styleId="SinespaciadoCar">
    <w:name w:val="Sin espaciado Car"/>
    <w:link w:val="Sinespaciado"/>
    <w:uiPriority w:val="1"/>
    <w:locked/>
    <w:rsid w:val="00C45150"/>
    <w:rPr>
      <w:sz w:val="22"/>
      <w:szCs w:val="22"/>
      <w:lang w:eastAsia="en-US" w:bidi="ar-SA"/>
    </w:rPr>
  </w:style>
  <w:style w:type="character" w:styleId="Hipervnculo">
    <w:name w:val="Hyperlink"/>
    <w:uiPriority w:val="99"/>
    <w:unhideWhenUsed/>
    <w:rsid w:val="00303F27"/>
    <w:rPr>
      <w:color w:val="0000FF"/>
      <w:u w:val="single"/>
    </w:rPr>
  </w:style>
  <w:style w:type="paragraph" w:styleId="Sangradetextonormal">
    <w:name w:val="Body Text Indent"/>
    <w:basedOn w:val="Normal"/>
    <w:link w:val="SangradetextonormalCar"/>
    <w:rsid w:val="004E554E"/>
    <w:pPr>
      <w:tabs>
        <w:tab w:val="left" w:pos="360"/>
      </w:tabs>
      <w:spacing w:after="0" w:line="240" w:lineRule="auto"/>
      <w:jc w:val="both"/>
    </w:pPr>
    <w:rPr>
      <w:rFonts w:ascii="Times New Roman" w:eastAsia="Times New Roman" w:hAnsi="Times New Roman"/>
      <w:szCs w:val="20"/>
      <w:lang w:eastAsia="es-ES"/>
    </w:rPr>
  </w:style>
  <w:style w:type="character" w:customStyle="1" w:styleId="SangradetextonormalCar">
    <w:name w:val="Sangría de texto normal Car"/>
    <w:link w:val="Sangradetextonormal"/>
    <w:rsid w:val="004E554E"/>
    <w:rPr>
      <w:rFonts w:ascii="Times New Roman" w:eastAsia="Times New Roman" w:hAnsi="Times New Roman"/>
      <w:sz w:val="22"/>
      <w:lang w:eastAsia="es-ES"/>
    </w:rPr>
  </w:style>
  <w:style w:type="paragraph" w:styleId="Textoindependiente">
    <w:name w:val="Body Text"/>
    <w:basedOn w:val="Normal"/>
    <w:link w:val="TextoindependienteCar"/>
    <w:uiPriority w:val="99"/>
    <w:semiHidden/>
    <w:unhideWhenUsed/>
    <w:rsid w:val="007B41C0"/>
    <w:pPr>
      <w:spacing w:after="120"/>
    </w:pPr>
  </w:style>
  <w:style w:type="character" w:customStyle="1" w:styleId="TextoindependienteCar">
    <w:name w:val="Texto independiente Car"/>
    <w:link w:val="Textoindependiente"/>
    <w:uiPriority w:val="99"/>
    <w:semiHidden/>
    <w:rsid w:val="007B41C0"/>
    <w:rPr>
      <w:sz w:val="22"/>
      <w:szCs w:val="22"/>
      <w:lang w:eastAsia="en-US"/>
    </w:rPr>
  </w:style>
  <w:style w:type="paragraph" w:styleId="Textoindependienteprimerasangra">
    <w:name w:val="Body Text First Indent"/>
    <w:basedOn w:val="Textoindependiente"/>
    <w:link w:val="TextoindependienteprimerasangraCar"/>
    <w:uiPriority w:val="99"/>
    <w:semiHidden/>
    <w:unhideWhenUsed/>
    <w:rsid w:val="007B41C0"/>
    <w:pPr>
      <w:ind w:firstLine="210"/>
    </w:pPr>
  </w:style>
  <w:style w:type="character" w:customStyle="1" w:styleId="TextoindependienteprimerasangraCar">
    <w:name w:val="Texto independiente primera sangría Car"/>
    <w:basedOn w:val="TextoindependienteCar"/>
    <w:link w:val="Textoindependienteprimerasangra"/>
    <w:uiPriority w:val="99"/>
    <w:semiHidden/>
    <w:rsid w:val="007B41C0"/>
    <w:rPr>
      <w:sz w:val="22"/>
      <w:szCs w:val="22"/>
      <w:lang w:eastAsia="en-US"/>
    </w:rPr>
  </w:style>
  <w:style w:type="table" w:styleId="Tablaconcuadrcula">
    <w:name w:val="Table Grid"/>
    <w:basedOn w:val="Tablanormal"/>
    <w:uiPriority w:val="59"/>
    <w:rsid w:val="005A2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Titulo de Fígura,SEGUNDO NIVEL,ASPECTOS GENERALES,Iz - Párrafo de lista,Sivsa Parrafo,TITULO A,Titulo parrafo,Punto,Cuadro 2-1,Fundamentacion,Bulleted List,Lista vistosa - Énfasis 11,Párrafo de lista2,3,Footnote,paul2"/>
    <w:basedOn w:val="Normal"/>
    <w:link w:val="PrrafodelistaCar"/>
    <w:uiPriority w:val="34"/>
    <w:qFormat/>
    <w:rsid w:val="00EA794E"/>
    <w:pPr>
      <w:ind w:left="708"/>
    </w:pPr>
  </w:style>
  <w:style w:type="character" w:customStyle="1" w:styleId="PrrafodelistaCar">
    <w:name w:val="Párrafo de lista Car"/>
    <w:aliases w:val="NIVEL ONE Car,Titulo de Fígura Car,SEGUNDO NIVEL Car,ASPECTOS GENERALES Car,Iz - Párrafo de lista Car,Sivsa Parrafo Car,TITULO A Car,Titulo parrafo Car,Punto Car,Cuadro 2-1 Car,Fundamentacion Car,Bulleted List Car,3 Car,Footnote Car"/>
    <w:link w:val="Prrafodelista"/>
    <w:uiPriority w:val="34"/>
    <w:qFormat/>
    <w:rsid w:val="0091257F"/>
    <w:rPr>
      <w:sz w:val="22"/>
      <w:szCs w:val="22"/>
      <w:lang w:eastAsia="en-US"/>
    </w:rPr>
  </w:style>
  <w:style w:type="character" w:styleId="Refdecomentario">
    <w:name w:val="annotation reference"/>
    <w:uiPriority w:val="99"/>
    <w:semiHidden/>
    <w:unhideWhenUsed/>
    <w:rsid w:val="003814C6"/>
    <w:rPr>
      <w:sz w:val="16"/>
      <w:szCs w:val="16"/>
    </w:rPr>
  </w:style>
  <w:style w:type="paragraph" w:styleId="Textocomentario">
    <w:name w:val="annotation text"/>
    <w:basedOn w:val="Normal"/>
    <w:link w:val="TextocomentarioCar"/>
    <w:uiPriority w:val="99"/>
    <w:semiHidden/>
    <w:unhideWhenUsed/>
    <w:rsid w:val="003814C6"/>
    <w:rPr>
      <w:sz w:val="20"/>
      <w:szCs w:val="20"/>
    </w:rPr>
  </w:style>
  <w:style w:type="character" w:customStyle="1" w:styleId="TextocomentarioCar">
    <w:name w:val="Texto comentario Car"/>
    <w:link w:val="Textocomentario"/>
    <w:uiPriority w:val="99"/>
    <w:semiHidden/>
    <w:rsid w:val="003814C6"/>
    <w:rPr>
      <w:lang w:eastAsia="en-US"/>
    </w:rPr>
  </w:style>
  <w:style w:type="paragraph" w:styleId="Asuntodelcomentario">
    <w:name w:val="annotation subject"/>
    <w:basedOn w:val="Textocomentario"/>
    <w:next w:val="Textocomentario"/>
    <w:link w:val="AsuntodelcomentarioCar"/>
    <w:uiPriority w:val="99"/>
    <w:semiHidden/>
    <w:unhideWhenUsed/>
    <w:rsid w:val="003814C6"/>
    <w:rPr>
      <w:b/>
      <w:bCs/>
    </w:rPr>
  </w:style>
  <w:style w:type="character" w:customStyle="1" w:styleId="AsuntodelcomentarioCar">
    <w:name w:val="Asunto del comentario Car"/>
    <w:link w:val="Asuntodelcomentario"/>
    <w:uiPriority w:val="99"/>
    <w:semiHidden/>
    <w:rsid w:val="003814C6"/>
    <w:rPr>
      <w:b/>
      <w:bCs/>
      <w:lang w:eastAsia="en-US"/>
    </w:rPr>
  </w:style>
  <w:style w:type="paragraph" w:styleId="Revisin">
    <w:name w:val="Revision"/>
    <w:hidden/>
    <w:uiPriority w:val="99"/>
    <w:semiHidden/>
    <w:rsid w:val="0035082A"/>
    <w:rPr>
      <w:sz w:val="22"/>
      <w:szCs w:val="22"/>
      <w:lang w:eastAsia="en-US"/>
    </w:rPr>
  </w:style>
  <w:style w:type="paragraph" w:customStyle="1" w:styleId="CARATULA">
    <w:name w:val="CARATULA"/>
    <w:basedOn w:val="Normal"/>
    <w:rsid w:val="008D1ED8"/>
    <w:pPr>
      <w:spacing w:after="0" w:line="240" w:lineRule="auto"/>
      <w:jc w:val="center"/>
    </w:pPr>
    <w:rPr>
      <w:rFonts w:ascii="Arial" w:eastAsia="Times New Roman" w:hAnsi="Arial"/>
      <w:b/>
      <w:sz w:val="28"/>
      <w:szCs w:val="24"/>
      <w:lang w:val="es-ES" w:eastAsia="es-ES"/>
    </w:rPr>
  </w:style>
  <w:style w:type="paragraph" w:styleId="Textoindependienteprimerasangra2">
    <w:name w:val="Body Text First Indent 2"/>
    <w:basedOn w:val="Sangradetextonormal"/>
    <w:link w:val="Textoindependienteprimerasangra2Car"/>
    <w:uiPriority w:val="99"/>
    <w:unhideWhenUsed/>
    <w:rsid w:val="009D602E"/>
    <w:pPr>
      <w:tabs>
        <w:tab w:val="clear" w:pos="360"/>
      </w:tabs>
      <w:overflowPunct w:val="0"/>
      <w:autoSpaceDE w:val="0"/>
      <w:autoSpaceDN w:val="0"/>
      <w:adjustRightInd w:val="0"/>
      <w:ind w:left="360" w:firstLine="360"/>
      <w:jc w:val="left"/>
      <w:textAlignment w:val="baseline"/>
    </w:pPr>
    <w:rPr>
      <w:sz w:val="20"/>
    </w:rPr>
  </w:style>
  <w:style w:type="character" w:customStyle="1" w:styleId="Textoindependienteprimerasangra2Car">
    <w:name w:val="Texto independiente primera sangría 2 Car"/>
    <w:basedOn w:val="SangradetextonormalCar"/>
    <w:link w:val="Textoindependienteprimerasangra2"/>
    <w:uiPriority w:val="99"/>
    <w:rsid w:val="009D602E"/>
    <w:rPr>
      <w:rFonts w:ascii="Times New Roman" w:eastAsia="Times New Roman" w:hAnsi="Times New Roman"/>
      <w:sz w:val="22"/>
      <w:lang w:eastAsia="es-ES"/>
    </w:rPr>
  </w:style>
  <w:style w:type="character" w:customStyle="1" w:styleId="apple-converted-space">
    <w:name w:val="apple-converted-space"/>
    <w:basedOn w:val="Fuentedeprrafopredeter"/>
    <w:rsid w:val="007C11A4"/>
  </w:style>
  <w:style w:type="table" w:customStyle="1" w:styleId="Tabladelista1clara-nfasis41">
    <w:name w:val="Tabla de lista 1 clara - Énfasis 41"/>
    <w:basedOn w:val="Tablanormal"/>
    <w:uiPriority w:val="46"/>
    <w:rsid w:val="00FA431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normal2">
    <w:name w:val="normal 2"/>
    <w:basedOn w:val="Normal"/>
    <w:link w:val="normal2Car"/>
    <w:rsid w:val="00853B15"/>
    <w:pPr>
      <w:spacing w:after="0" w:line="240" w:lineRule="auto"/>
      <w:ind w:left="170"/>
      <w:jc w:val="both"/>
    </w:pPr>
    <w:rPr>
      <w:rFonts w:ascii="Arial" w:eastAsia="Times New Roman" w:hAnsi="Arial"/>
      <w:szCs w:val="24"/>
      <w:lang w:eastAsia="es-ES"/>
    </w:rPr>
  </w:style>
  <w:style w:type="character" w:customStyle="1" w:styleId="normal2Car">
    <w:name w:val="normal 2 Car"/>
    <w:basedOn w:val="Fuentedeprrafopredeter"/>
    <w:link w:val="normal2"/>
    <w:rsid w:val="00853B15"/>
    <w:rPr>
      <w:rFonts w:ascii="Arial" w:eastAsia="Times New Roman" w:hAnsi="Arial"/>
      <w:sz w:val="22"/>
      <w:szCs w:val="24"/>
      <w:lang w:eastAsia="es-ES"/>
    </w:rPr>
  </w:style>
  <w:style w:type="table" w:customStyle="1" w:styleId="Tabladelista1clara-nfasis410">
    <w:name w:val="Tabla de lista 1 clara - Énfasis 41"/>
    <w:basedOn w:val="Tablanormal"/>
    <w:next w:val="Tabladelista1clara-nfasis41"/>
    <w:uiPriority w:val="46"/>
    <w:rsid w:val="00B0445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5oscura-nfasis31">
    <w:name w:val="Tabla de cuadrícula 5 oscura - Énfasis 31"/>
    <w:basedOn w:val="Tablanormal"/>
    <w:uiPriority w:val="50"/>
    <w:rsid w:val="009173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adelista4-nfasis41">
    <w:name w:val="Tabla de lista 4 - Énfasis 41"/>
    <w:basedOn w:val="Tablanormal"/>
    <w:uiPriority w:val="49"/>
    <w:rsid w:val="00D364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lista1clara-nfasis51">
    <w:name w:val="Tabla de lista 1 clara - Énfasis 51"/>
    <w:basedOn w:val="Tablanormal"/>
    <w:uiPriority w:val="46"/>
    <w:rsid w:val="0010070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lista2-nfasis31">
    <w:name w:val="Tabla de lista 2 - Énfasis 31"/>
    <w:basedOn w:val="Tablanormal"/>
    <w:uiPriority w:val="47"/>
    <w:rsid w:val="0091257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2-nfasis21">
    <w:name w:val="Tabla de cuadrícula 2 - Énfasis 21"/>
    <w:basedOn w:val="Tablanormal"/>
    <w:uiPriority w:val="47"/>
    <w:rsid w:val="009F69D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4-nfasis31">
    <w:name w:val="Tabla de cuadrícula 4 - Énfasis 31"/>
    <w:basedOn w:val="Tablanormal"/>
    <w:uiPriority w:val="49"/>
    <w:rsid w:val="004F20B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61">
    <w:name w:val="Tabla de cuadrícula 4 - Énfasis 61"/>
    <w:basedOn w:val="Tablanormal"/>
    <w:uiPriority w:val="49"/>
    <w:rsid w:val="00B40E7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centro">
    <w:name w:val="centro"/>
    <w:rsid w:val="00B623B1"/>
    <w:pPr>
      <w:spacing w:line="259" w:lineRule="auto"/>
      <w:jc w:val="center"/>
    </w:pPr>
    <w:rPr>
      <w:rFonts w:ascii="Arial" w:eastAsia="Arial" w:hAnsi="Arial" w:cs="Arial"/>
      <w:lang w:val="es-ES" w:eastAsia="es-ES"/>
    </w:rPr>
  </w:style>
  <w:style w:type="character" w:styleId="Textoennegrita">
    <w:name w:val="Strong"/>
    <w:basedOn w:val="Fuentedeprrafopredeter"/>
    <w:uiPriority w:val="22"/>
    <w:qFormat/>
    <w:rsid w:val="00FE6588"/>
    <w:rPr>
      <w:b/>
      <w:bCs/>
    </w:rPr>
  </w:style>
  <w:style w:type="table" w:customStyle="1" w:styleId="TableNormal2">
    <w:name w:val="Table Normal2"/>
    <w:uiPriority w:val="2"/>
    <w:semiHidden/>
    <w:unhideWhenUsed/>
    <w:qFormat/>
    <w:rsid w:val="0024718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table" w:styleId="Tabladecuadrcula4">
    <w:name w:val="Grid Table 4"/>
    <w:basedOn w:val="Tablanormal"/>
    <w:uiPriority w:val="49"/>
    <w:rsid w:val="003A7E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C76B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504F0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595494"/>
    <w:rPr>
      <w:color w:val="800080"/>
      <w:u w:val="single"/>
    </w:rPr>
  </w:style>
  <w:style w:type="paragraph" w:customStyle="1" w:styleId="msonormal0">
    <w:name w:val="msonormal"/>
    <w:basedOn w:val="Normal"/>
    <w:rsid w:val="00595494"/>
    <w:pPr>
      <w:spacing w:before="100" w:beforeAutospacing="1" w:after="100" w:afterAutospacing="1" w:line="240" w:lineRule="auto"/>
    </w:pPr>
    <w:rPr>
      <w:rFonts w:ascii="Times New Roman" w:eastAsia="Times New Roman" w:hAnsi="Times New Roman"/>
      <w:sz w:val="24"/>
      <w:szCs w:val="24"/>
      <w:lang w:eastAsia="es-PE"/>
    </w:rPr>
  </w:style>
  <w:style w:type="paragraph" w:customStyle="1" w:styleId="font5">
    <w:name w:val="font5"/>
    <w:basedOn w:val="Normal"/>
    <w:rsid w:val="00595494"/>
    <w:pPr>
      <w:spacing w:before="100" w:beforeAutospacing="1" w:after="100" w:afterAutospacing="1" w:line="240" w:lineRule="auto"/>
    </w:pPr>
    <w:rPr>
      <w:rFonts w:ascii="Tahoma" w:eastAsia="Times New Roman" w:hAnsi="Tahoma" w:cs="Tahoma"/>
      <w:color w:val="000000"/>
      <w:sz w:val="18"/>
      <w:szCs w:val="18"/>
      <w:lang w:eastAsia="es-PE"/>
    </w:rPr>
  </w:style>
  <w:style w:type="paragraph" w:customStyle="1" w:styleId="font6">
    <w:name w:val="font6"/>
    <w:basedOn w:val="Normal"/>
    <w:rsid w:val="00595494"/>
    <w:pPr>
      <w:spacing w:before="100" w:beforeAutospacing="1" w:after="100" w:afterAutospacing="1" w:line="240" w:lineRule="auto"/>
    </w:pPr>
    <w:rPr>
      <w:rFonts w:ascii="Tahoma" w:eastAsia="Times New Roman" w:hAnsi="Tahoma" w:cs="Tahoma"/>
      <w:b/>
      <w:bCs/>
      <w:color w:val="000000"/>
      <w:sz w:val="18"/>
      <w:szCs w:val="18"/>
      <w:lang w:eastAsia="es-PE"/>
    </w:rPr>
  </w:style>
  <w:style w:type="paragraph" w:customStyle="1" w:styleId="xl127">
    <w:name w:val="xl127"/>
    <w:basedOn w:val="Normal"/>
    <w:rsid w:val="00595494"/>
    <w:pPr>
      <w:spacing w:before="100" w:beforeAutospacing="1" w:after="100" w:afterAutospacing="1" w:line="240" w:lineRule="auto"/>
    </w:pPr>
    <w:rPr>
      <w:rFonts w:ascii="Arial Narrow" w:eastAsia="Times New Roman" w:hAnsi="Arial Narrow"/>
      <w:sz w:val="18"/>
      <w:szCs w:val="18"/>
      <w:lang w:eastAsia="es-PE"/>
    </w:rPr>
  </w:style>
  <w:style w:type="paragraph" w:customStyle="1" w:styleId="xl128">
    <w:name w:val="xl128"/>
    <w:basedOn w:val="Normal"/>
    <w:rsid w:val="00595494"/>
    <w:pPr>
      <w:spacing w:before="100" w:beforeAutospacing="1" w:after="100" w:afterAutospacing="1" w:line="240" w:lineRule="auto"/>
      <w:jc w:val="center"/>
    </w:pPr>
    <w:rPr>
      <w:rFonts w:ascii="Arial Narrow" w:eastAsia="Times New Roman" w:hAnsi="Arial Narrow"/>
      <w:sz w:val="18"/>
      <w:szCs w:val="18"/>
      <w:lang w:eastAsia="es-PE"/>
    </w:rPr>
  </w:style>
  <w:style w:type="paragraph" w:customStyle="1" w:styleId="xl129">
    <w:name w:val="xl129"/>
    <w:basedOn w:val="Normal"/>
    <w:rsid w:val="00595494"/>
    <w:pPr>
      <w:spacing w:before="100" w:beforeAutospacing="1" w:after="100" w:afterAutospacing="1" w:line="240" w:lineRule="auto"/>
      <w:textAlignment w:val="top"/>
    </w:pPr>
    <w:rPr>
      <w:rFonts w:ascii="Arial Narrow" w:eastAsia="Times New Roman" w:hAnsi="Arial Narrow"/>
      <w:sz w:val="18"/>
      <w:szCs w:val="18"/>
      <w:lang w:eastAsia="es-PE"/>
    </w:rPr>
  </w:style>
  <w:style w:type="paragraph" w:customStyle="1" w:styleId="xl130">
    <w:name w:val="xl130"/>
    <w:basedOn w:val="Normal"/>
    <w:rsid w:val="00595494"/>
    <w:pPr>
      <w:spacing w:before="100" w:beforeAutospacing="1" w:after="100" w:afterAutospacing="1" w:line="240" w:lineRule="auto"/>
    </w:pPr>
    <w:rPr>
      <w:rFonts w:ascii="Arial Narrow" w:eastAsia="Times New Roman" w:hAnsi="Arial Narrow"/>
      <w:sz w:val="18"/>
      <w:szCs w:val="18"/>
      <w:lang w:eastAsia="es-PE"/>
    </w:rPr>
  </w:style>
  <w:style w:type="paragraph" w:customStyle="1" w:styleId="xl131">
    <w:name w:val="xl131"/>
    <w:basedOn w:val="Normal"/>
    <w:rsid w:val="00595494"/>
    <w:pPr>
      <w:shd w:val="clear" w:color="000000" w:fill="FFFFFF"/>
      <w:spacing w:before="100" w:beforeAutospacing="1" w:after="100" w:afterAutospacing="1" w:line="240" w:lineRule="auto"/>
    </w:pPr>
    <w:rPr>
      <w:rFonts w:ascii="Arial Narrow" w:eastAsia="Times New Roman" w:hAnsi="Arial Narrow"/>
      <w:sz w:val="18"/>
      <w:szCs w:val="18"/>
      <w:lang w:eastAsia="es-PE"/>
    </w:rPr>
  </w:style>
  <w:style w:type="paragraph" w:customStyle="1" w:styleId="xl132">
    <w:name w:val="xl132"/>
    <w:basedOn w:val="Normal"/>
    <w:rsid w:val="0059549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8"/>
      <w:szCs w:val="18"/>
      <w:lang w:eastAsia="es-PE"/>
    </w:rPr>
  </w:style>
  <w:style w:type="paragraph" w:customStyle="1" w:styleId="xl133">
    <w:name w:val="xl133"/>
    <w:basedOn w:val="Normal"/>
    <w:rsid w:val="0059549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Narrow" w:eastAsia="Times New Roman" w:hAnsi="Arial Narrow"/>
      <w:sz w:val="18"/>
      <w:szCs w:val="18"/>
      <w:lang w:eastAsia="es-PE"/>
    </w:rPr>
  </w:style>
  <w:style w:type="paragraph" w:customStyle="1" w:styleId="xl134">
    <w:name w:val="xl134"/>
    <w:basedOn w:val="Normal"/>
    <w:rsid w:val="0059549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18"/>
      <w:szCs w:val="18"/>
      <w:lang w:eastAsia="es-PE"/>
    </w:rPr>
  </w:style>
  <w:style w:type="paragraph" w:customStyle="1" w:styleId="xl135">
    <w:name w:val="xl135"/>
    <w:basedOn w:val="Normal"/>
    <w:rsid w:val="0059549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000000"/>
      <w:sz w:val="16"/>
      <w:szCs w:val="16"/>
      <w:lang w:eastAsia="es-PE"/>
    </w:rPr>
  </w:style>
  <w:style w:type="paragraph" w:customStyle="1" w:styleId="xl136">
    <w:name w:val="xl136"/>
    <w:basedOn w:val="Normal"/>
    <w:rsid w:val="0059549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000000"/>
      <w:sz w:val="16"/>
      <w:szCs w:val="16"/>
      <w:lang w:eastAsia="es-PE"/>
    </w:rPr>
  </w:style>
  <w:style w:type="paragraph" w:customStyle="1" w:styleId="xl137">
    <w:name w:val="xl137"/>
    <w:basedOn w:val="Normal"/>
    <w:rsid w:val="0059549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color w:val="000000"/>
      <w:sz w:val="16"/>
      <w:szCs w:val="16"/>
      <w:lang w:eastAsia="es-PE"/>
    </w:rPr>
  </w:style>
  <w:style w:type="paragraph" w:customStyle="1" w:styleId="xl138">
    <w:name w:val="xl138"/>
    <w:basedOn w:val="Normal"/>
    <w:rsid w:val="0059549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color w:val="0070C0"/>
      <w:sz w:val="16"/>
      <w:szCs w:val="16"/>
      <w:lang w:eastAsia="es-PE"/>
    </w:rPr>
  </w:style>
  <w:style w:type="paragraph" w:customStyle="1" w:styleId="xl139">
    <w:name w:val="xl139"/>
    <w:basedOn w:val="Normal"/>
    <w:rsid w:val="0059549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color w:val="0070C0"/>
      <w:sz w:val="16"/>
      <w:szCs w:val="16"/>
      <w:lang w:eastAsia="es-PE"/>
    </w:rPr>
  </w:style>
  <w:style w:type="paragraph" w:customStyle="1" w:styleId="xl140">
    <w:name w:val="xl140"/>
    <w:basedOn w:val="Normal"/>
    <w:rsid w:val="0059549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color w:val="0070C0"/>
      <w:sz w:val="16"/>
      <w:szCs w:val="16"/>
      <w:lang w:eastAsia="es-PE"/>
    </w:rPr>
  </w:style>
  <w:style w:type="paragraph" w:customStyle="1" w:styleId="xl141">
    <w:name w:val="xl141"/>
    <w:basedOn w:val="Normal"/>
    <w:rsid w:val="0059549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sz w:val="24"/>
      <w:szCs w:val="24"/>
      <w:lang w:eastAsia="es-PE"/>
    </w:rPr>
  </w:style>
  <w:style w:type="paragraph" w:customStyle="1" w:styleId="xl142">
    <w:name w:val="xl142"/>
    <w:basedOn w:val="Normal"/>
    <w:rsid w:val="0059549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sz w:val="24"/>
      <w:szCs w:val="24"/>
      <w:lang w:eastAsia="es-PE"/>
    </w:rPr>
  </w:style>
  <w:style w:type="paragraph" w:customStyle="1" w:styleId="xl143">
    <w:name w:val="xl143"/>
    <w:basedOn w:val="Normal"/>
    <w:rsid w:val="0059549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000000"/>
      <w:sz w:val="16"/>
      <w:szCs w:val="16"/>
      <w:lang w:eastAsia="es-PE"/>
    </w:rPr>
  </w:style>
  <w:style w:type="paragraph" w:customStyle="1" w:styleId="xl144">
    <w:name w:val="xl144"/>
    <w:basedOn w:val="Normal"/>
    <w:rsid w:val="0059549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0000"/>
      <w:sz w:val="16"/>
      <w:szCs w:val="16"/>
      <w:lang w:eastAsia="es-PE"/>
    </w:rPr>
  </w:style>
  <w:style w:type="paragraph" w:customStyle="1" w:styleId="xl145">
    <w:name w:val="xl145"/>
    <w:basedOn w:val="Normal"/>
    <w:rsid w:val="0059549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color w:val="FF0000"/>
      <w:sz w:val="16"/>
      <w:szCs w:val="16"/>
      <w:lang w:eastAsia="es-PE"/>
    </w:rPr>
  </w:style>
  <w:style w:type="paragraph" w:customStyle="1" w:styleId="xl146">
    <w:name w:val="xl146"/>
    <w:basedOn w:val="Normal"/>
    <w:rsid w:val="0059549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color w:val="FF0000"/>
      <w:sz w:val="16"/>
      <w:szCs w:val="16"/>
      <w:lang w:eastAsia="es-PE"/>
    </w:rPr>
  </w:style>
  <w:style w:type="paragraph" w:customStyle="1" w:styleId="xl147">
    <w:name w:val="xl147"/>
    <w:basedOn w:val="Normal"/>
    <w:rsid w:val="0059549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color w:val="000000"/>
      <w:sz w:val="16"/>
      <w:szCs w:val="16"/>
      <w:lang w:eastAsia="es-PE"/>
    </w:rPr>
  </w:style>
  <w:style w:type="paragraph" w:customStyle="1" w:styleId="xl148">
    <w:name w:val="xl148"/>
    <w:basedOn w:val="Normal"/>
    <w:rsid w:val="0059549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color w:val="000000"/>
      <w:sz w:val="16"/>
      <w:szCs w:val="16"/>
      <w:lang w:eastAsia="es-PE"/>
    </w:rPr>
  </w:style>
  <w:style w:type="paragraph" w:customStyle="1" w:styleId="xl149">
    <w:name w:val="xl149"/>
    <w:basedOn w:val="Normal"/>
    <w:rsid w:val="0059549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8"/>
      <w:szCs w:val="18"/>
      <w:lang w:eastAsia="es-PE"/>
    </w:rPr>
  </w:style>
  <w:style w:type="paragraph" w:customStyle="1" w:styleId="xl150">
    <w:name w:val="xl150"/>
    <w:basedOn w:val="Normal"/>
    <w:rsid w:val="00595494"/>
    <w:pPr>
      <w:shd w:val="clear" w:color="000000" w:fill="FFFFFF"/>
      <w:spacing w:before="100" w:beforeAutospacing="1" w:after="100" w:afterAutospacing="1" w:line="240" w:lineRule="auto"/>
      <w:textAlignment w:val="center"/>
    </w:pPr>
    <w:rPr>
      <w:rFonts w:ascii="Arial Narrow" w:eastAsia="Times New Roman" w:hAnsi="Arial Narrow"/>
      <w:sz w:val="18"/>
      <w:szCs w:val="18"/>
      <w:lang w:eastAsia="es-PE"/>
    </w:rPr>
  </w:style>
  <w:style w:type="paragraph" w:customStyle="1" w:styleId="xl151">
    <w:name w:val="xl151"/>
    <w:basedOn w:val="Normal"/>
    <w:rsid w:val="0059549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color w:val="000000"/>
      <w:sz w:val="24"/>
      <w:szCs w:val="24"/>
      <w:lang w:eastAsia="es-PE"/>
    </w:rPr>
  </w:style>
  <w:style w:type="paragraph" w:customStyle="1" w:styleId="xl152">
    <w:name w:val="xl152"/>
    <w:basedOn w:val="Normal"/>
    <w:rsid w:val="0059549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color w:val="000000"/>
      <w:sz w:val="24"/>
      <w:szCs w:val="24"/>
      <w:lang w:eastAsia="es-PE"/>
    </w:rPr>
  </w:style>
  <w:style w:type="paragraph" w:customStyle="1" w:styleId="xl153">
    <w:name w:val="xl153"/>
    <w:basedOn w:val="Normal"/>
    <w:rsid w:val="0059549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24"/>
      <w:szCs w:val="24"/>
      <w:lang w:eastAsia="es-PE"/>
    </w:rPr>
  </w:style>
  <w:style w:type="paragraph" w:customStyle="1" w:styleId="xl154">
    <w:name w:val="xl154"/>
    <w:basedOn w:val="Normal"/>
    <w:rsid w:val="0059549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24"/>
      <w:szCs w:val="24"/>
      <w:lang w:eastAsia="es-PE"/>
    </w:rPr>
  </w:style>
  <w:style w:type="paragraph" w:customStyle="1" w:styleId="xl155">
    <w:name w:val="xl155"/>
    <w:basedOn w:val="Normal"/>
    <w:rsid w:val="0059549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8"/>
      <w:szCs w:val="18"/>
      <w:lang w:eastAsia="es-PE"/>
    </w:rPr>
  </w:style>
  <w:style w:type="paragraph" w:customStyle="1" w:styleId="xl156">
    <w:name w:val="xl156"/>
    <w:basedOn w:val="Normal"/>
    <w:rsid w:val="0059549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8"/>
      <w:szCs w:val="18"/>
      <w:lang w:eastAsia="es-PE"/>
    </w:rPr>
  </w:style>
  <w:style w:type="paragraph" w:customStyle="1" w:styleId="xl157">
    <w:name w:val="xl157"/>
    <w:basedOn w:val="Normal"/>
    <w:rsid w:val="0059549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18"/>
      <w:szCs w:val="18"/>
      <w:lang w:eastAsia="es-PE"/>
    </w:rPr>
  </w:style>
  <w:style w:type="paragraph" w:customStyle="1" w:styleId="xl158">
    <w:name w:val="xl158"/>
    <w:basedOn w:val="Normal"/>
    <w:rsid w:val="0059549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textAlignment w:val="center"/>
    </w:pPr>
    <w:rPr>
      <w:rFonts w:ascii="Arial Narrow" w:eastAsia="Times New Roman" w:hAnsi="Arial Narrow"/>
      <w:sz w:val="18"/>
      <w:szCs w:val="18"/>
      <w:lang w:eastAsia="es-PE"/>
    </w:rPr>
  </w:style>
  <w:style w:type="paragraph" w:customStyle="1" w:styleId="xl159">
    <w:name w:val="xl159"/>
    <w:basedOn w:val="Normal"/>
    <w:rsid w:val="00595494"/>
    <w:pPr>
      <w:shd w:val="clear" w:color="000000" w:fill="FCD5B4"/>
      <w:spacing w:before="100" w:beforeAutospacing="1" w:after="100" w:afterAutospacing="1" w:line="240" w:lineRule="auto"/>
      <w:jc w:val="center"/>
    </w:pPr>
    <w:rPr>
      <w:rFonts w:ascii="Arial Narrow" w:eastAsia="Times New Roman" w:hAnsi="Arial Narrow"/>
      <w:sz w:val="18"/>
      <w:szCs w:val="18"/>
      <w:lang w:eastAsia="es-PE"/>
    </w:rPr>
  </w:style>
  <w:style w:type="paragraph" w:customStyle="1" w:styleId="xl160">
    <w:name w:val="xl160"/>
    <w:basedOn w:val="Normal"/>
    <w:rsid w:val="00595494"/>
    <w:pPr>
      <w:pBdr>
        <w:top w:val="single" w:sz="4" w:space="0" w:color="auto"/>
        <w:left w:val="single" w:sz="8"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Narrow" w:eastAsia="Times New Roman" w:hAnsi="Arial Narrow"/>
      <w:sz w:val="18"/>
      <w:szCs w:val="18"/>
      <w:lang w:eastAsia="es-PE"/>
    </w:rPr>
  </w:style>
  <w:style w:type="paragraph" w:customStyle="1" w:styleId="xl161">
    <w:name w:val="xl161"/>
    <w:basedOn w:val="Normal"/>
    <w:rsid w:val="00595494"/>
    <w:pPr>
      <w:shd w:val="clear" w:color="000000" w:fill="F2F2F2"/>
      <w:spacing w:before="100" w:beforeAutospacing="1" w:after="100" w:afterAutospacing="1" w:line="240" w:lineRule="auto"/>
    </w:pPr>
    <w:rPr>
      <w:rFonts w:ascii="Arial Narrow" w:eastAsia="Times New Roman" w:hAnsi="Arial Narrow"/>
      <w:sz w:val="18"/>
      <w:szCs w:val="18"/>
      <w:lang w:eastAsia="es-PE"/>
    </w:rPr>
  </w:style>
  <w:style w:type="paragraph" w:customStyle="1" w:styleId="xl162">
    <w:name w:val="xl162"/>
    <w:basedOn w:val="Normal"/>
    <w:rsid w:val="00595494"/>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color w:val="000000"/>
      <w:sz w:val="24"/>
      <w:szCs w:val="24"/>
      <w:lang w:eastAsia="es-PE"/>
    </w:rPr>
  </w:style>
  <w:style w:type="paragraph" w:customStyle="1" w:styleId="xl163">
    <w:name w:val="xl163"/>
    <w:basedOn w:val="Normal"/>
    <w:rsid w:val="00595494"/>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color w:val="000000"/>
      <w:sz w:val="24"/>
      <w:szCs w:val="24"/>
      <w:lang w:eastAsia="es-PE"/>
    </w:rPr>
  </w:style>
  <w:style w:type="paragraph" w:customStyle="1" w:styleId="xl164">
    <w:name w:val="xl164"/>
    <w:basedOn w:val="Normal"/>
    <w:rsid w:val="0059549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olor w:val="000000"/>
      <w:sz w:val="24"/>
      <w:szCs w:val="24"/>
      <w:lang w:eastAsia="es-PE"/>
    </w:rPr>
  </w:style>
  <w:style w:type="paragraph" w:customStyle="1" w:styleId="xl165">
    <w:name w:val="xl165"/>
    <w:basedOn w:val="Normal"/>
    <w:rsid w:val="00595494"/>
    <w:pPr>
      <w:shd w:val="clear" w:color="000000" w:fill="EBF1DE"/>
      <w:spacing w:before="100" w:beforeAutospacing="1" w:after="100" w:afterAutospacing="1" w:line="240" w:lineRule="auto"/>
    </w:pPr>
    <w:rPr>
      <w:rFonts w:ascii="Arial Narrow" w:eastAsia="Times New Roman" w:hAnsi="Arial Narrow"/>
      <w:sz w:val="18"/>
      <w:szCs w:val="18"/>
      <w:lang w:eastAsia="es-PE"/>
    </w:rPr>
  </w:style>
  <w:style w:type="paragraph" w:customStyle="1" w:styleId="xl166">
    <w:name w:val="xl166"/>
    <w:basedOn w:val="Normal"/>
    <w:rsid w:val="00595494"/>
    <w:pPr>
      <w:pBdr>
        <w:top w:val="single" w:sz="4" w:space="0" w:color="auto"/>
        <w:left w:val="single" w:sz="4" w:space="0" w:color="auto"/>
        <w:bottom w:val="single" w:sz="4" w:space="0" w:color="auto"/>
      </w:pBdr>
      <w:shd w:val="clear" w:color="000000" w:fill="EBF1DE"/>
      <w:spacing w:before="100" w:beforeAutospacing="1" w:after="100" w:afterAutospacing="1" w:line="240" w:lineRule="auto"/>
      <w:textAlignment w:val="center"/>
    </w:pPr>
    <w:rPr>
      <w:rFonts w:ascii="Arial Narrow" w:eastAsia="Times New Roman" w:hAnsi="Arial Narrow"/>
      <w:color w:val="000000"/>
      <w:sz w:val="24"/>
      <w:szCs w:val="24"/>
      <w:lang w:eastAsia="es-PE"/>
    </w:rPr>
  </w:style>
  <w:style w:type="paragraph" w:customStyle="1" w:styleId="xl167">
    <w:name w:val="xl167"/>
    <w:basedOn w:val="Normal"/>
    <w:rsid w:val="00595494"/>
    <w:pPr>
      <w:pBdr>
        <w:top w:val="single" w:sz="4" w:space="0" w:color="auto"/>
        <w:left w:val="single" w:sz="8"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Narrow" w:eastAsia="Times New Roman" w:hAnsi="Arial Narrow"/>
      <w:color w:val="FF0000"/>
      <w:sz w:val="18"/>
      <w:szCs w:val="18"/>
      <w:lang w:eastAsia="es-PE"/>
    </w:rPr>
  </w:style>
  <w:style w:type="paragraph" w:customStyle="1" w:styleId="Default">
    <w:name w:val="Default"/>
    <w:rsid w:val="00157BD2"/>
    <w:pPr>
      <w:autoSpaceDE w:val="0"/>
      <w:autoSpaceDN w:val="0"/>
      <w:adjustRightInd w:val="0"/>
    </w:pPr>
    <w:rPr>
      <w:rFonts w:ascii="Arial" w:eastAsiaTheme="minorHAnsi" w:hAnsi="Arial" w:cs="Arial"/>
      <w:color w:val="000000"/>
      <w:sz w:val="24"/>
      <w:szCs w:val="24"/>
      <w:lang w:eastAsia="en-US"/>
    </w:rPr>
  </w:style>
  <w:style w:type="paragraph" w:customStyle="1" w:styleId="xl79">
    <w:name w:val="xl79"/>
    <w:basedOn w:val="Normal"/>
    <w:rsid w:val="003B5E74"/>
    <w:pPr>
      <w:spacing w:before="100" w:beforeAutospacing="1" w:after="100" w:afterAutospacing="1" w:line="240" w:lineRule="auto"/>
    </w:pPr>
    <w:rPr>
      <w:rFonts w:ascii="Arial Narrow" w:eastAsia="Times New Roman" w:hAnsi="Arial Narrow"/>
      <w:b/>
      <w:bCs/>
      <w:sz w:val="16"/>
      <w:szCs w:val="16"/>
      <w:lang w:val="en-US"/>
    </w:rPr>
  </w:style>
  <w:style w:type="paragraph" w:customStyle="1" w:styleId="xl80">
    <w:name w:val="xl80"/>
    <w:basedOn w:val="Normal"/>
    <w:rsid w:val="003B5E74"/>
    <w:pPr>
      <w:spacing w:before="100" w:beforeAutospacing="1" w:after="100" w:afterAutospacing="1" w:line="240" w:lineRule="auto"/>
    </w:pPr>
    <w:rPr>
      <w:rFonts w:ascii="Arial Narrow" w:eastAsia="Times New Roman" w:hAnsi="Arial Narrow"/>
      <w:sz w:val="14"/>
      <w:szCs w:val="14"/>
      <w:lang w:val="en-US"/>
    </w:rPr>
  </w:style>
  <w:style w:type="paragraph" w:customStyle="1" w:styleId="xl81">
    <w:name w:val="xl81"/>
    <w:basedOn w:val="Normal"/>
    <w:rsid w:val="003B5E74"/>
    <w:pPr>
      <w:spacing w:before="100" w:beforeAutospacing="1" w:after="100" w:afterAutospacing="1" w:line="240" w:lineRule="auto"/>
    </w:pPr>
    <w:rPr>
      <w:rFonts w:ascii="Arial Narrow" w:eastAsia="Times New Roman" w:hAnsi="Arial Narrow"/>
      <w:b/>
      <w:bCs/>
      <w:sz w:val="16"/>
      <w:szCs w:val="16"/>
      <w:lang w:val="en-US"/>
    </w:rPr>
  </w:style>
  <w:style w:type="paragraph" w:customStyle="1" w:styleId="xl82">
    <w:name w:val="xl82"/>
    <w:basedOn w:val="Normal"/>
    <w:rsid w:val="003B5E74"/>
    <w:pPr>
      <w:spacing w:before="100" w:beforeAutospacing="1" w:after="100" w:afterAutospacing="1" w:line="240" w:lineRule="auto"/>
      <w:jc w:val="center"/>
    </w:pPr>
    <w:rPr>
      <w:rFonts w:ascii="Arial Narrow" w:eastAsia="Times New Roman" w:hAnsi="Arial Narrow"/>
      <w:b/>
      <w:bCs/>
      <w:sz w:val="16"/>
      <w:szCs w:val="16"/>
      <w:lang w:val="en-US"/>
    </w:rPr>
  </w:style>
  <w:style w:type="paragraph" w:customStyle="1" w:styleId="xl83">
    <w:name w:val="xl83"/>
    <w:basedOn w:val="Normal"/>
    <w:rsid w:val="003B5E74"/>
    <w:pPr>
      <w:spacing w:before="100" w:beforeAutospacing="1" w:after="100" w:afterAutospacing="1" w:line="240" w:lineRule="auto"/>
    </w:pPr>
    <w:rPr>
      <w:rFonts w:ascii="Arial Narrow" w:eastAsia="Times New Roman" w:hAnsi="Arial Narrow"/>
      <w:b/>
      <w:bCs/>
      <w:sz w:val="14"/>
      <w:szCs w:val="14"/>
      <w:lang w:val="en-US"/>
    </w:rPr>
  </w:style>
  <w:style w:type="paragraph" w:customStyle="1" w:styleId="xl84">
    <w:name w:val="xl84"/>
    <w:basedOn w:val="Normal"/>
    <w:rsid w:val="003B5E74"/>
    <w:pPr>
      <w:spacing w:before="100" w:beforeAutospacing="1" w:after="100" w:afterAutospacing="1" w:line="240" w:lineRule="auto"/>
      <w:jc w:val="right"/>
    </w:pPr>
    <w:rPr>
      <w:rFonts w:ascii="Arial Narrow" w:eastAsia="Times New Roman" w:hAnsi="Arial Narrow"/>
      <w:b/>
      <w:bCs/>
      <w:sz w:val="14"/>
      <w:szCs w:val="14"/>
      <w:lang w:val="en-US"/>
    </w:rPr>
  </w:style>
  <w:style w:type="paragraph" w:customStyle="1" w:styleId="xl85">
    <w:name w:val="xl85"/>
    <w:basedOn w:val="Normal"/>
    <w:rsid w:val="003B5E74"/>
    <w:pPr>
      <w:spacing w:before="100" w:beforeAutospacing="1" w:after="100" w:afterAutospacing="1" w:line="240" w:lineRule="auto"/>
    </w:pPr>
    <w:rPr>
      <w:rFonts w:ascii="Arial Narrow" w:eastAsia="Times New Roman" w:hAnsi="Arial Narrow"/>
      <w:sz w:val="14"/>
      <w:szCs w:val="14"/>
      <w:lang w:val="en-US"/>
    </w:rPr>
  </w:style>
  <w:style w:type="paragraph" w:customStyle="1" w:styleId="xl86">
    <w:name w:val="xl86"/>
    <w:basedOn w:val="Normal"/>
    <w:rsid w:val="003B5E74"/>
    <w:pPr>
      <w:spacing w:before="100" w:beforeAutospacing="1" w:after="100" w:afterAutospacing="1" w:line="240" w:lineRule="auto"/>
      <w:jc w:val="right"/>
    </w:pPr>
    <w:rPr>
      <w:rFonts w:ascii="Arial Narrow" w:eastAsia="Times New Roman" w:hAnsi="Arial Narrow"/>
      <w:sz w:val="14"/>
      <w:szCs w:val="14"/>
      <w:lang w:val="en-US"/>
    </w:rPr>
  </w:style>
  <w:style w:type="paragraph" w:customStyle="1" w:styleId="xl65">
    <w:name w:val="xl65"/>
    <w:basedOn w:val="Normal"/>
    <w:rsid w:val="00856C11"/>
    <w:pPr>
      <w:spacing w:before="100" w:beforeAutospacing="1" w:after="100" w:afterAutospacing="1" w:line="240" w:lineRule="auto"/>
      <w:textAlignment w:val="center"/>
    </w:pPr>
    <w:rPr>
      <w:rFonts w:ascii="Arial Narrow" w:eastAsia="Times New Roman" w:hAnsi="Arial Narrow"/>
      <w:sz w:val="16"/>
      <w:szCs w:val="16"/>
      <w:lang w:val="en-US"/>
    </w:rPr>
  </w:style>
  <w:style w:type="paragraph" w:customStyle="1" w:styleId="xl66">
    <w:name w:val="xl66"/>
    <w:basedOn w:val="Normal"/>
    <w:rsid w:val="00856C11"/>
    <w:pPr>
      <w:spacing w:before="100" w:beforeAutospacing="1" w:after="100" w:afterAutospacing="1" w:line="240" w:lineRule="auto"/>
      <w:textAlignment w:val="center"/>
    </w:pPr>
    <w:rPr>
      <w:rFonts w:ascii="Arial" w:eastAsia="Times New Roman" w:hAnsi="Arial" w:cs="Arial"/>
      <w:sz w:val="16"/>
      <w:szCs w:val="16"/>
      <w:lang w:val="en-US"/>
    </w:rPr>
  </w:style>
  <w:style w:type="paragraph" w:customStyle="1" w:styleId="xl67">
    <w:name w:val="xl67"/>
    <w:basedOn w:val="Normal"/>
    <w:rsid w:val="00856C11"/>
    <w:pPr>
      <w:pBdr>
        <w:top w:val="single" w:sz="4" w:space="0" w:color="auto"/>
        <w:bottom w:val="single" w:sz="8" w:space="0" w:color="auto"/>
      </w:pBdr>
      <w:spacing w:before="100" w:beforeAutospacing="1" w:after="100" w:afterAutospacing="1" w:line="240" w:lineRule="auto"/>
      <w:textAlignment w:val="center"/>
    </w:pPr>
    <w:rPr>
      <w:rFonts w:ascii="Times New Roman" w:eastAsia="Times New Roman" w:hAnsi="Times New Roman"/>
      <w:b/>
      <w:bCs/>
      <w:i/>
      <w:iCs/>
      <w:sz w:val="18"/>
      <w:szCs w:val="18"/>
      <w:lang w:val="en-US"/>
    </w:rPr>
  </w:style>
  <w:style w:type="paragraph" w:customStyle="1" w:styleId="xl68">
    <w:name w:val="xl68"/>
    <w:basedOn w:val="Normal"/>
    <w:rsid w:val="00856C11"/>
    <w:pPr>
      <w:pBdr>
        <w:top w:val="single" w:sz="4" w:space="0" w:color="auto"/>
        <w:bottom w:val="single" w:sz="8" w:space="0" w:color="auto"/>
      </w:pBdr>
      <w:spacing w:before="100" w:beforeAutospacing="1" w:after="100" w:afterAutospacing="1" w:line="240" w:lineRule="auto"/>
      <w:textAlignment w:val="center"/>
    </w:pPr>
    <w:rPr>
      <w:rFonts w:ascii="Arial Narrow" w:eastAsia="Times New Roman" w:hAnsi="Arial Narrow"/>
      <w:sz w:val="16"/>
      <w:szCs w:val="16"/>
      <w:lang w:val="en-US"/>
    </w:rPr>
  </w:style>
  <w:style w:type="paragraph" w:customStyle="1" w:styleId="xl69">
    <w:name w:val="xl69"/>
    <w:basedOn w:val="Normal"/>
    <w:rsid w:val="00856C11"/>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b/>
      <w:bCs/>
      <w:i/>
      <w:iCs/>
      <w:sz w:val="18"/>
      <w:szCs w:val="18"/>
      <w:lang w:val="en-US"/>
    </w:rPr>
  </w:style>
  <w:style w:type="paragraph" w:customStyle="1" w:styleId="xl70">
    <w:name w:val="xl70"/>
    <w:basedOn w:val="Normal"/>
    <w:rsid w:val="00856C11"/>
    <w:pPr>
      <w:pBdr>
        <w:top w:val="single" w:sz="4"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b/>
      <w:bCs/>
      <w:i/>
      <w:iCs/>
      <w:sz w:val="18"/>
      <w:szCs w:val="18"/>
      <w:lang w:val="en-US"/>
    </w:rPr>
  </w:style>
  <w:style w:type="paragraph" w:customStyle="1" w:styleId="xl71">
    <w:name w:val="xl71"/>
    <w:basedOn w:val="Normal"/>
    <w:rsid w:val="00856C11"/>
    <w:pPr>
      <w:spacing w:before="100" w:beforeAutospacing="1" w:after="100" w:afterAutospacing="1" w:line="240" w:lineRule="auto"/>
      <w:textAlignment w:val="center"/>
    </w:pPr>
    <w:rPr>
      <w:rFonts w:ascii="Arial Narrow" w:eastAsia="Times New Roman" w:hAnsi="Arial Narrow"/>
      <w:b/>
      <w:bCs/>
      <w:sz w:val="16"/>
      <w:szCs w:val="16"/>
      <w:lang w:val="en-US"/>
    </w:rPr>
  </w:style>
  <w:style w:type="paragraph" w:customStyle="1" w:styleId="xl72">
    <w:name w:val="xl72"/>
    <w:basedOn w:val="Normal"/>
    <w:rsid w:val="00856C11"/>
    <w:pPr>
      <w:spacing w:before="100" w:beforeAutospacing="1" w:after="100" w:afterAutospacing="1" w:line="240" w:lineRule="auto"/>
      <w:textAlignment w:val="center"/>
    </w:pPr>
    <w:rPr>
      <w:rFonts w:ascii="Arial Narrow" w:eastAsia="Times New Roman" w:hAnsi="Arial Narrow"/>
      <w:b/>
      <w:bCs/>
      <w:color w:val="E06123"/>
      <w:sz w:val="16"/>
      <w:szCs w:val="16"/>
      <w:u w:val="single"/>
      <w:lang w:val="en-US"/>
    </w:rPr>
  </w:style>
  <w:style w:type="paragraph" w:customStyle="1" w:styleId="xl73">
    <w:name w:val="xl73"/>
    <w:basedOn w:val="Normal"/>
    <w:rsid w:val="00856C11"/>
    <w:pPr>
      <w:spacing w:before="100" w:beforeAutospacing="1" w:after="100" w:afterAutospacing="1" w:line="240" w:lineRule="auto"/>
      <w:ind w:firstLineChars="200" w:firstLine="200"/>
      <w:textAlignment w:val="center"/>
    </w:pPr>
    <w:rPr>
      <w:rFonts w:ascii="Arial Narrow" w:eastAsia="Times New Roman" w:hAnsi="Arial Narrow"/>
      <w:b/>
      <w:bCs/>
      <w:color w:val="676FFA"/>
      <w:sz w:val="16"/>
      <w:szCs w:val="16"/>
      <w:lang w:val="en-US"/>
    </w:rPr>
  </w:style>
  <w:style w:type="paragraph" w:customStyle="1" w:styleId="xl74">
    <w:name w:val="xl74"/>
    <w:basedOn w:val="Normal"/>
    <w:rsid w:val="00856C11"/>
    <w:pPr>
      <w:spacing w:before="100" w:beforeAutospacing="1" w:after="100" w:afterAutospacing="1" w:line="240" w:lineRule="auto"/>
      <w:jc w:val="center"/>
      <w:textAlignment w:val="center"/>
    </w:pPr>
    <w:rPr>
      <w:rFonts w:ascii="Arial Narrow" w:eastAsia="Times New Roman" w:hAnsi="Arial Narrow"/>
      <w:sz w:val="16"/>
      <w:szCs w:val="16"/>
      <w:lang w:val="en-US"/>
    </w:rPr>
  </w:style>
  <w:style w:type="paragraph" w:customStyle="1" w:styleId="xl75">
    <w:name w:val="xl75"/>
    <w:basedOn w:val="Normal"/>
    <w:rsid w:val="00856C11"/>
    <w:pPr>
      <w:spacing w:before="100" w:beforeAutospacing="1" w:after="100" w:afterAutospacing="1" w:line="240" w:lineRule="auto"/>
      <w:ind w:firstLineChars="400" w:firstLine="400"/>
      <w:textAlignment w:val="center"/>
    </w:pPr>
    <w:rPr>
      <w:rFonts w:ascii="Arial Narrow" w:eastAsia="Times New Roman" w:hAnsi="Arial Narrow"/>
      <w:sz w:val="16"/>
      <w:szCs w:val="16"/>
      <w:lang w:val="en-US"/>
    </w:rPr>
  </w:style>
  <w:style w:type="paragraph" w:customStyle="1" w:styleId="xl76">
    <w:name w:val="xl76"/>
    <w:basedOn w:val="Normal"/>
    <w:rsid w:val="00856C11"/>
    <w:pPr>
      <w:spacing w:before="100" w:beforeAutospacing="1" w:after="100" w:afterAutospacing="1" w:line="240" w:lineRule="auto"/>
      <w:ind w:firstLineChars="400" w:firstLine="400"/>
      <w:textAlignment w:val="center"/>
    </w:pPr>
    <w:rPr>
      <w:rFonts w:ascii="Arial Narrow" w:eastAsia="Times New Roman" w:hAnsi="Arial Narrow"/>
      <w:b/>
      <w:bCs/>
      <w:color w:val="00C000"/>
      <w:sz w:val="16"/>
      <w:szCs w:val="16"/>
      <w:lang w:val="en-US"/>
    </w:rPr>
  </w:style>
  <w:style w:type="paragraph" w:customStyle="1" w:styleId="xl77">
    <w:name w:val="xl77"/>
    <w:basedOn w:val="Normal"/>
    <w:rsid w:val="00856C11"/>
    <w:pPr>
      <w:spacing w:before="100" w:beforeAutospacing="1" w:after="100" w:afterAutospacing="1" w:line="240" w:lineRule="auto"/>
      <w:ind w:firstLineChars="600" w:firstLine="600"/>
      <w:textAlignment w:val="center"/>
    </w:pPr>
    <w:rPr>
      <w:rFonts w:ascii="Arial Narrow" w:eastAsia="Times New Roman" w:hAnsi="Arial Narrow"/>
      <w:sz w:val="16"/>
      <w:szCs w:val="16"/>
      <w:lang w:val="en-US"/>
    </w:rPr>
  </w:style>
  <w:style w:type="paragraph" w:customStyle="1" w:styleId="xl78">
    <w:name w:val="xl78"/>
    <w:basedOn w:val="Normal"/>
    <w:rsid w:val="00856C11"/>
    <w:pPr>
      <w:spacing w:before="100" w:beforeAutospacing="1" w:after="100" w:afterAutospacing="1" w:line="240" w:lineRule="auto"/>
      <w:ind w:firstLineChars="600" w:firstLine="600"/>
      <w:textAlignment w:val="center"/>
    </w:pPr>
    <w:rPr>
      <w:rFonts w:ascii="Arial Narrow" w:eastAsia="Times New Roman" w:hAnsi="Arial Narrow"/>
      <w:b/>
      <w:bCs/>
      <w:color w:val="C000C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104">
      <w:bodyDiv w:val="1"/>
      <w:marLeft w:val="0"/>
      <w:marRight w:val="0"/>
      <w:marTop w:val="0"/>
      <w:marBottom w:val="0"/>
      <w:divBdr>
        <w:top w:val="none" w:sz="0" w:space="0" w:color="auto"/>
        <w:left w:val="none" w:sz="0" w:space="0" w:color="auto"/>
        <w:bottom w:val="none" w:sz="0" w:space="0" w:color="auto"/>
        <w:right w:val="none" w:sz="0" w:space="0" w:color="auto"/>
      </w:divBdr>
    </w:div>
    <w:div w:id="29916516">
      <w:bodyDiv w:val="1"/>
      <w:marLeft w:val="0"/>
      <w:marRight w:val="0"/>
      <w:marTop w:val="0"/>
      <w:marBottom w:val="0"/>
      <w:divBdr>
        <w:top w:val="none" w:sz="0" w:space="0" w:color="auto"/>
        <w:left w:val="none" w:sz="0" w:space="0" w:color="auto"/>
        <w:bottom w:val="none" w:sz="0" w:space="0" w:color="auto"/>
        <w:right w:val="none" w:sz="0" w:space="0" w:color="auto"/>
      </w:divBdr>
    </w:div>
    <w:div w:id="31074638">
      <w:bodyDiv w:val="1"/>
      <w:marLeft w:val="0"/>
      <w:marRight w:val="0"/>
      <w:marTop w:val="0"/>
      <w:marBottom w:val="0"/>
      <w:divBdr>
        <w:top w:val="none" w:sz="0" w:space="0" w:color="auto"/>
        <w:left w:val="none" w:sz="0" w:space="0" w:color="auto"/>
        <w:bottom w:val="none" w:sz="0" w:space="0" w:color="auto"/>
        <w:right w:val="none" w:sz="0" w:space="0" w:color="auto"/>
      </w:divBdr>
    </w:div>
    <w:div w:id="56249509">
      <w:bodyDiv w:val="1"/>
      <w:marLeft w:val="0"/>
      <w:marRight w:val="0"/>
      <w:marTop w:val="0"/>
      <w:marBottom w:val="0"/>
      <w:divBdr>
        <w:top w:val="none" w:sz="0" w:space="0" w:color="auto"/>
        <w:left w:val="none" w:sz="0" w:space="0" w:color="auto"/>
        <w:bottom w:val="none" w:sz="0" w:space="0" w:color="auto"/>
        <w:right w:val="none" w:sz="0" w:space="0" w:color="auto"/>
      </w:divBdr>
    </w:div>
    <w:div w:id="76873935">
      <w:bodyDiv w:val="1"/>
      <w:marLeft w:val="0"/>
      <w:marRight w:val="0"/>
      <w:marTop w:val="0"/>
      <w:marBottom w:val="0"/>
      <w:divBdr>
        <w:top w:val="none" w:sz="0" w:space="0" w:color="auto"/>
        <w:left w:val="none" w:sz="0" w:space="0" w:color="auto"/>
        <w:bottom w:val="none" w:sz="0" w:space="0" w:color="auto"/>
        <w:right w:val="none" w:sz="0" w:space="0" w:color="auto"/>
      </w:divBdr>
    </w:div>
    <w:div w:id="90666323">
      <w:bodyDiv w:val="1"/>
      <w:marLeft w:val="0"/>
      <w:marRight w:val="0"/>
      <w:marTop w:val="0"/>
      <w:marBottom w:val="0"/>
      <w:divBdr>
        <w:top w:val="none" w:sz="0" w:space="0" w:color="auto"/>
        <w:left w:val="none" w:sz="0" w:space="0" w:color="auto"/>
        <w:bottom w:val="none" w:sz="0" w:space="0" w:color="auto"/>
        <w:right w:val="none" w:sz="0" w:space="0" w:color="auto"/>
      </w:divBdr>
    </w:div>
    <w:div w:id="100032964">
      <w:bodyDiv w:val="1"/>
      <w:marLeft w:val="0"/>
      <w:marRight w:val="0"/>
      <w:marTop w:val="0"/>
      <w:marBottom w:val="0"/>
      <w:divBdr>
        <w:top w:val="none" w:sz="0" w:space="0" w:color="auto"/>
        <w:left w:val="none" w:sz="0" w:space="0" w:color="auto"/>
        <w:bottom w:val="none" w:sz="0" w:space="0" w:color="auto"/>
        <w:right w:val="none" w:sz="0" w:space="0" w:color="auto"/>
      </w:divBdr>
    </w:div>
    <w:div w:id="100105839">
      <w:bodyDiv w:val="1"/>
      <w:marLeft w:val="0"/>
      <w:marRight w:val="0"/>
      <w:marTop w:val="0"/>
      <w:marBottom w:val="0"/>
      <w:divBdr>
        <w:top w:val="none" w:sz="0" w:space="0" w:color="auto"/>
        <w:left w:val="none" w:sz="0" w:space="0" w:color="auto"/>
        <w:bottom w:val="none" w:sz="0" w:space="0" w:color="auto"/>
        <w:right w:val="none" w:sz="0" w:space="0" w:color="auto"/>
      </w:divBdr>
    </w:div>
    <w:div w:id="119079553">
      <w:bodyDiv w:val="1"/>
      <w:marLeft w:val="0"/>
      <w:marRight w:val="0"/>
      <w:marTop w:val="0"/>
      <w:marBottom w:val="0"/>
      <w:divBdr>
        <w:top w:val="none" w:sz="0" w:space="0" w:color="auto"/>
        <w:left w:val="none" w:sz="0" w:space="0" w:color="auto"/>
        <w:bottom w:val="none" w:sz="0" w:space="0" w:color="auto"/>
        <w:right w:val="none" w:sz="0" w:space="0" w:color="auto"/>
      </w:divBdr>
    </w:div>
    <w:div w:id="136653167">
      <w:bodyDiv w:val="1"/>
      <w:marLeft w:val="0"/>
      <w:marRight w:val="0"/>
      <w:marTop w:val="0"/>
      <w:marBottom w:val="0"/>
      <w:divBdr>
        <w:top w:val="none" w:sz="0" w:space="0" w:color="auto"/>
        <w:left w:val="none" w:sz="0" w:space="0" w:color="auto"/>
        <w:bottom w:val="none" w:sz="0" w:space="0" w:color="auto"/>
        <w:right w:val="none" w:sz="0" w:space="0" w:color="auto"/>
      </w:divBdr>
      <w:divsChild>
        <w:div w:id="1718120566">
          <w:marLeft w:val="0"/>
          <w:marRight w:val="0"/>
          <w:marTop w:val="0"/>
          <w:marBottom w:val="0"/>
          <w:divBdr>
            <w:top w:val="none" w:sz="0" w:space="0" w:color="auto"/>
            <w:left w:val="none" w:sz="0" w:space="0" w:color="auto"/>
            <w:bottom w:val="none" w:sz="0" w:space="0" w:color="auto"/>
            <w:right w:val="none" w:sz="0" w:space="0" w:color="auto"/>
          </w:divBdr>
          <w:divsChild>
            <w:div w:id="16131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8550">
      <w:bodyDiv w:val="1"/>
      <w:marLeft w:val="0"/>
      <w:marRight w:val="0"/>
      <w:marTop w:val="0"/>
      <w:marBottom w:val="0"/>
      <w:divBdr>
        <w:top w:val="none" w:sz="0" w:space="0" w:color="auto"/>
        <w:left w:val="none" w:sz="0" w:space="0" w:color="auto"/>
        <w:bottom w:val="none" w:sz="0" w:space="0" w:color="auto"/>
        <w:right w:val="none" w:sz="0" w:space="0" w:color="auto"/>
      </w:divBdr>
    </w:div>
    <w:div w:id="147329517">
      <w:bodyDiv w:val="1"/>
      <w:marLeft w:val="0"/>
      <w:marRight w:val="0"/>
      <w:marTop w:val="0"/>
      <w:marBottom w:val="0"/>
      <w:divBdr>
        <w:top w:val="none" w:sz="0" w:space="0" w:color="auto"/>
        <w:left w:val="none" w:sz="0" w:space="0" w:color="auto"/>
        <w:bottom w:val="none" w:sz="0" w:space="0" w:color="auto"/>
        <w:right w:val="none" w:sz="0" w:space="0" w:color="auto"/>
      </w:divBdr>
    </w:div>
    <w:div w:id="162474473">
      <w:bodyDiv w:val="1"/>
      <w:marLeft w:val="0"/>
      <w:marRight w:val="0"/>
      <w:marTop w:val="0"/>
      <w:marBottom w:val="0"/>
      <w:divBdr>
        <w:top w:val="none" w:sz="0" w:space="0" w:color="auto"/>
        <w:left w:val="none" w:sz="0" w:space="0" w:color="auto"/>
        <w:bottom w:val="none" w:sz="0" w:space="0" w:color="auto"/>
        <w:right w:val="none" w:sz="0" w:space="0" w:color="auto"/>
      </w:divBdr>
    </w:div>
    <w:div w:id="167334864">
      <w:bodyDiv w:val="1"/>
      <w:marLeft w:val="0"/>
      <w:marRight w:val="0"/>
      <w:marTop w:val="0"/>
      <w:marBottom w:val="0"/>
      <w:divBdr>
        <w:top w:val="none" w:sz="0" w:space="0" w:color="auto"/>
        <w:left w:val="none" w:sz="0" w:space="0" w:color="auto"/>
        <w:bottom w:val="none" w:sz="0" w:space="0" w:color="auto"/>
        <w:right w:val="none" w:sz="0" w:space="0" w:color="auto"/>
      </w:divBdr>
    </w:div>
    <w:div w:id="182938410">
      <w:bodyDiv w:val="1"/>
      <w:marLeft w:val="0"/>
      <w:marRight w:val="0"/>
      <w:marTop w:val="0"/>
      <w:marBottom w:val="0"/>
      <w:divBdr>
        <w:top w:val="none" w:sz="0" w:space="0" w:color="auto"/>
        <w:left w:val="none" w:sz="0" w:space="0" w:color="auto"/>
        <w:bottom w:val="none" w:sz="0" w:space="0" w:color="auto"/>
        <w:right w:val="none" w:sz="0" w:space="0" w:color="auto"/>
      </w:divBdr>
    </w:div>
    <w:div w:id="184756631">
      <w:bodyDiv w:val="1"/>
      <w:marLeft w:val="0"/>
      <w:marRight w:val="0"/>
      <w:marTop w:val="0"/>
      <w:marBottom w:val="0"/>
      <w:divBdr>
        <w:top w:val="none" w:sz="0" w:space="0" w:color="auto"/>
        <w:left w:val="none" w:sz="0" w:space="0" w:color="auto"/>
        <w:bottom w:val="none" w:sz="0" w:space="0" w:color="auto"/>
        <w:right w:val="none" w:sz="0" w:space="0" w:color="auto"/>
      </w:divBdr>
    </w:div>
    <w:div w:id="209850431">
      <w:bodyDiv w:val="1"/>
      <w:marLeft w:val="0"/>
      <w:marRight w:val="0"/>
      <w:marTop w:val="0"/>
      <w:marBottom w:val="0"/>
      <w:divBdr>
        <w:top w:val="none" w:sz="0" w:space="0" w:color="auto"/>
        <w:left w:val="none" w:sz="0" w:space="0" w:color="auto"/>
        <w:bottom w:val="none" w:sz="0" w:space="0" w:color="auto"/>
        <w:right w:val="none" w:sz="0" w:space="0" w:color="auto"/>
      </w:divBdr>
    </w:div>
    <w:div w:id="210505171">
      <w:bodyDiv w:val="1"/>
      <w:marLeft w:val="0"/>
      <w:marRight w:val="0"/>
      <w:marTop w:val="0"/>
      <w:marBottom w:val="0"/>
      <w:divBdr>
        <w:top w:val="none" w:sz="0" w:space="0" w:color="auto"/>
        <w:left w:val="none" w:sz="0" w:space="0" w:color="auto"/>
        <w:bottom w:val="none" w:sz="0" w:space="0" w:color="auto"/>
        <w:right w:val="none" w:sz="0" w:space="0" w:color="auto"/>
      </w:divBdr>
    </w:div>
    <w:div w:id="227621061">
      <w:bodyDiv w:val="1"/>
      <w:marLeft w:val="0"/>
      <w:marRight w:val="0"/>
      <w:marTop w:val="0"/>
      <w:marBottom w:val="0"/>
      <w:divBdr>
        <w:top w:val="none" w:sz="0" w:space="0" w:color="auto"/>
        <w:left w:val="none" w:sz="0" w:space="0" w:color="auto"/>
        <w:bottom w:val="none" w:sz="0" w:space="0" w:color="auto"/>
        <w:right w:val="none" w:sz="0" w:space="0" w:color="auto"/>
      </w:divBdr>
    </w:div>
    <w:div w:id="234780461">
      <w:bodyDiv w:val="1"/>
      <w:marLeft w:val="0"/>
      <w:marRight w:val="0"/>
      <w:marTop w:val="0"/>
      <w:marBottom w:val="0"/>
      <w:divBdr>
        <w:top w:val="none" w:sz="0" w:space="0" w:color="auto"/>
        <w:left w:val="none" w:sz="0" w:space="0" w:color="auto"/>
        <w:bottom w:val="none" w:sz="0" w:space="0" w:color="auto"/>
        <w:right w:val="none" w:sz="0" w:space="0" w:color="auto"/>
      </w:divBdr>
    </w:div>
    <w:div w:id="238754419">
      <w:bodyDiv w:val="1"/>
      <w:marLeft w:val="0"/>
      <w:marRight w:val="0"/>
      <w:marTop w:val="0"/>
      <w:marBottom w:val="0"/>
      <w:divBdr>
        <w:top w:val="none" w:sz="0" w:space="0" w:color="auto"/>
        <w:left w:val="none" w:sz="0" w:space="0" w:color="auto"/>
        <w:bottom w:val="none" w:sz="0" w:space="0" w:color="auto"/>
        <w:right w:val="none" w:sz="0" w:space="0" w:color="auto"/>
      </w:divBdr>
    </w:div>
    <w:div w:id="253636409">
      <w:bodyDiv w:val="1"/>
      <w:marLeft w:val="0"/>
      <w:marRight w:val="0"/>
      <w:marTop w:val="0"/>
      <w:marBottom w:val="0"/>
      <w:divBdr>
        <w:top w:val="none" w:sz="0" w:space="0" w:color="auto"/>
        <w:left w:val="none" w:sz="0" w:space="0" w:color="auto"/>
        <w:bottom w:val="none" w:sz="0" w:space="0" w:color="auto"/>
        <w:right w:val="none" w:sz="0" w:space="0" w:color="auto"/>
      </w:divBdr>
    </w:div>
    <w:div w:id="256835613">
      <w:bodyDiv w:val="1"/>
      <w:marLeft w:val="0"/>
      <w:marRight w:val="0"/>
      <w:marTop w:val="0"/>
      <w:marBottom w:val="0"/>
      <w:divBdr>
        <w:top w:val="none" w:sz="0" w:space="0" w:color="auto"/>
        <w:left w:val="none" w:sz="0" w:space="0" w:color="auto"/>
        <w:bottom w:val="none" w:sz="0" w:space="0" w:color="auto"/>
        <w:right w:val="none" w:sz="0" w:space="0" w:color="auto"/>
      </w:divBdr>
    </w:div>
    <w:div w:id="310670894">
      <w:bodyDiv w:val="1"/>
      <w:marLeft w:val="0"/>
      <w:marRight w:val="0"/>
      <w:marTop w:val="0"/>
      <w:marBottom w:val="0"/>
      <w:divBdr>
        <w:top w:val="none" w:sz="0" w:space="0" w:color="auto"/>
        <w:left w:val="none" w:sz="0" w:space="0" w:color="auto"/>
        <w:bottom w:val="none" w:sz="0" w:space="0" w:color="auto"/>
        <w:right w:val="none" w:sz="0" w:space="0" w:color="auto"/>
      </w:divBdr>
    </w:div>
    <w:div w:id="337973114">
      <w:bodyDiv w:val="1"/>
      <w:marLeft w:val="0"/>
      <w:marRight w:val="0"/>
      <w:marTop w:val="0"/>
      <w:marBottom w:val="0"/>
      <w:divBdr>
        <w:top w:val="none" w:sz="0" w:space="0" w:color="auto"/>
        <w:left w:val="none" w:sz="0" w:space="0" w:color="auto"/>
        <w:bottom w:val="none" w:sz="0" w:space="0" w:color="auto"/>
        <w:right w:val="none" w:sz="0" w:space="0" w:color="auto"/>
      </w:divBdr>
    </w:div>
    <w:div w:id="340939625">
      <w:bodyDiv w:val="1"/>
      <w:marLeft w:val="0"/>
      <w:marRight w:val="0"/>
      <w:marTop w:val="0"/>
      <w:marBottom w:val="0"/>
      <w:divBdr>
        <w:top w:val="none" w:sz="0" w:space="0" w:color="auto"/>
        <w:left w:val="none" w:sz="0" w:space="0" w:color="auto"/>
        <w:bottom w:val="none" w:sz="0" w:space="0" w:color="auto"/>
        <w:right w:val="none" w:sz="0" w:space="0" w:color="auto"/>
      </w:divBdr>
    </w:div>
    <w:div w:id="370224793">
      <w:bodyDiv w:val="1"/>
      <w:marLeft w:val="0"/>
      <w:marRight w:val="0"/>
      <w:marTop w:val="0"/>
      <w:marBottom w:val="0"/>
      <w:divBdr>
        <w:top w:val="none" w:sz="0" w:space="0" w:color="auto"/>
        <w:left w:val="none" w:sz="0" w:space="0" w:color="auto"/>
        <w:bottom w:val="none" w:sz="0" w:space="0" w:color="auto"/>
        <w:right w:val="none" w:sz="0" w:space="0" w:color="auto"/>
      </w:divBdr>
    </w:div>
    <w:div w:id="383795157">
      <w:bodyDiv w:val="1"/>
      <w:marLeft w:val="0"/>
      <w:marRight w:val="0"/>
      <w:marTop w:val="0"/>
      <w:marBottom w:val="0"/>
      <w:divBdr>
        <w:top w:val="none" w:sz="0" w:space="0" w:color="auto"/>
        <w:left w:val="none" w:sz="0" w:space="0" w:color="auto"/>
        <w:bottom w:val="none" w:sz="0" w:space="0" w:color="auto"/>
        <w:right w:val="none" w:sz="0" w:space="0" w:color="auto"/>
      </w:divBdr>
    </w:div>
    <w:div w:id="387339403">
      <w:bodyDiv w:val="1"/>
      <w:marLeft w:val="0"/>
      <w:marRight w:val="0"/>
      <w:marTop w:val="0"/>
      <w:marBottom w:val="0"/>
      <w:divBdr>
        <w:top w:val="none" w:sz="0" w:space="0" w:color="auto"/>
        <w:left w:val="none" w:sz="0" w:space="0" w:color="auto"/>
        <w:bottom w:val="none" w:sz="0" w:space="0" w:color="auto"/>
        <w:right w:val="none" w:sz="0" w:space="0" w:color="auto"/>
      </w:divBdr>
    </w:div>
    <w:div w:id="392393668">
      <w:bodyDiv w:val="1"/>
      <w:marLeft w:val="0"/>
      <w:marRight w:val="0"/>
      <w:marTop w:val="0"/>
      <w:marBottom w:val="0"/>
      <w:divBdr>
        <w:top w:val="none" w:sz="0" w:space="0" w:color="auto"/>
        <w:left w:val="none" w:sz="0" w:space="0" w:color="auto"/>
        <w:bottom w:val="none" w:sz="0" w:space="0" w:color="auto"/>
        <w:right w:val="none" w:sz="0" w:space="0" w:color="auto"/>
      </w:divBdr>
    </w:div>
    <w:div w:id="407070476">
      <w:bodyDiv w:val="1"/>
      <w:marLeft w:val="0"/>
      <w:marRight w:val="0"/>
      <w:marTop w:val="0"/>
      <w:marBottom w:val="0"/>
      <w:divBdr>
        <w:top w:val="none" w:sz="0" w:space="0" w:color="auto"/>
        <w:left w:val="none" w:sz="0" w:space="0" w:color="auto"/>
        <w:bottom w:val="none" w:sz="0" w:space="0" w:color="auto"/>
        <w:right w:val="none" w:sz="0" w:space="0" w:color="auto"/>
      </w:divBdr>
    </w:div>
    <w:div w:id="422452574">
      <w:bodyDiv w:val="1"/>
      <w:marLeft w:val="0"/>
      <w:marRight w:val="0"/>
      <w:marTop w:val="0"/>
      <w:marBottom w:val="0"/>
      <w:divBdr>
        <w:top w:val="none" w:sz="0" w:space="0" w:color="auto"/>
        <w:left w:val="none" w:sz="0" w:space="0" w:color="auto"/>
        <w:bottom w:val="none" w:sz="0" w:space="0" w:color="auto"/>
        <w:right w:val="none" w:sz="0" w:space="0" w:color="auto"/>
      </w:divBdr>
    </w:div>
    <w:div w:id="424227617">
      <w:bodyDiv w:val="1"/>
      <w:marLeft w:val="0"/>
      <w:marRight w:val="0"/>
      <w:marTop w:val="0"/>
      <w:marBottom w:val="0"/>
      <w:divBdr>
        <w:top w:val="none" w:sz="0" w:space="0" w:color="auto"/>
        <w:left w:val="none" w:sz="0" w:space="0" w:color="auto"/>
        <w:bottom w:val="none" w:sz="0" w:space="0" w:color="auto"/>
        <w:right w:val="none" w:sz="0" w:space="0" w:color="auto"/>
      </w:divBdr>
    </w:div>
    <w:div w:id="433064161">
      <w:bodyDiv w:val="1"/>
      <w:marLeft w:val="0"/>
      <w:marRight w:val="0"/>
      <w:marTop w:val="0"/>
      <w:marBottom w:val="0"/>
      <w:divBdr>
        <w:top w:val="none" w:sz="0" w:space="0" w:color="auto"/>
        <w:left w:val="none" w:sz="0" w:space="0" w:color="auto"/>
        <w:bottom w:val="none" w:sz="0" w:space="0" w:color="auto"/>
        <w:right w:val="none" w:sz="0" w:space="0" w:color="auto"/>
      </w:divBdr>
    </w:div>
    <w:div w:id="434520171">
      <w:bodyDiv w:val="1"/>
      <w:marLeft w:val="0"/>
      <w:marRight w:val="0"/>
      <w:marTop w:val="0"/>
      <w:marBottom w:val="0"/>
      <w:divBdr>
        <w:top w:val="none" w:sz="0" w:space="0" w:color="auto"/>
        <w:left w:val="none" w:sz="0" w:space="0" w:color="auto"/>
        <w:bottom w:val="none" w:sz="0" w:space="0" w:color="auto"/>
        <w:right w:val="none" w:sz="0" w:space="0" w:color="auto"/>
      </w:divBdr>
    </w:div>
    <w:div w:id="451556821">
      <w:bodyDiv w:val="1"/>
      <w:marLeft w:val="0"/>
      <w:marRight w:val="0"/>
      <w:marTop w:val="0"/>
      <w:marBottom w:val="0"/>
      <w:divBdr>
        <w:top w:val="none" w:sz="0" w:space="0" w:color="auto"/>
        <w:left w:val="none" w:sz="0" w:space="0" w:color="auto"/>
        <w:bottom w:val="none" w:sz="0" w:space="0" w:color="auto"/>
        <w:right w:val="none" w:sz="0" w:space="0" w:color="auto"/>
      </w:divBdr>
    </w:div>
    <w:div w:id="477304703">
      <w:bodyDiv w:val="1"/>
      <w:marLeft w:val="0"/>
      <w:marRight w:val="0"/>
      <w:marTop w:val="0"/>
      <w:marBottom w:val="0"/>
      <w:divBdr>
        <w:top w:val="none" w:sz="0" w:space="0" w:color="auto"/>
        <w:left w:val="none" w:sz="0" w:space="0" w:color="auto"/>
        <w:bottom w:val="none" w:sz="0" w:space="0" w:color="auto"/>
        <w:right w:val="none" w:sz="0" w:space="0" w:color="auto"/>
      </w:divBdr>
    </w:div>
    <w:div w:id="479032049">
      <w:bodyDiv w:val="1"/>
      <w:marLeft w:val="0"/>
      <w:marRight w:val="0"/>
      <w:marTop w:val="0"/>
      <w:marBottom w:val="0"/>
      <w:divBdr>
        <w:top w:val="none" w:sz="0" w:space="0" w:color="auto"/>
        <w:left w:val="none" w:sz="0" w:space="0" w:color="auto"/>
        <w:bottom w:val="none" w:sz="0" w:space="0" w:color="auto"/>
        <w:right w:val="none" w:sz="0" w:space="0" w:color="auto"/>
      </w:divBdr>
    </w:div>
    <w:div w:id="501625919">
      <w:bodyDiv w:val="1"/>
      <w:marLeft w:val="0"/>
      <w:marRight w:val="0"/>
      <w:marTop w:val="0"/>
      <w:marBottom w:val="0"/>
      <w:divBdr>
        <w:top w:val="none" w:sz="0" w:space="0" w:color="auto"/>
        <w:left w:val="none" w:sz="0" w:space="0" w:color="auto"/>
        <w:bottom w:val="none" w:sz="0" w:space="0" w:color="auto"/>
        <w:right w:val="none" w:sz="0" w:space="0" w:color="auto"/>
      </w:divBdr>
    </w:div>
    <w:div w:id="504711173">
      <w:bodyDiv w:val="1"/>
      <w:marLeft w:val="0"/>
      <w:marRight w:val="0"/>
      <w:marTop w:val="0"/>
      <w:marBottom w:val="0"/>
      <w:divBdr>
        <w:top w:val="none" w:sz="0" w:space="0" w:color="auto"/>
        <w:left w:val="none" w:sz="0" w:space="0" w:color="auto"/>
        <w:bottom w:val="none" w:sz="0" w:space="0" w:color="auto"/>
        <w:right w:val="none" w:sz="0" w:space="0" w:color="auto"/>
      </w:divBdr>
    </w:div>
    <w:div w:id="508912826">
      <w:bodyDiv w:val="1"/>
      <w:marLeft w:val="0"/>
      <w:marRight w:val="0"/>
      <w:marTop w:val="0"/>
      <w:marBottom w:val="0"/>
      <w:divBdr>
        <w:top w:val="none" w:sz="0" w:space="0" w:color="auto"/>
        <w:left w:val="none" w:sz="0" w:space="0" w:color="auto"/>
        <w:bottom w:val="none" w:sz="0" w:space="0" w:color="auto"/>
        <w:right w:val="none" w:sz="0" w:space="0" w:color="auto"/>
      </w:divBdr>
    </w:div>
    <w:div w:id="522594915">
      <w:bodyDiv w:val="1"/>
      <w:marLeft w:val="0"/>
      <w:marRight w:val="0"/>
      <w:marTop w:val="0"/>
      <w:marBottom w:val="0"/>
      <w:divBdr>
        <w:top w:val="none" w:sz="0" w:space="0" w:color="auto"/>
        <w:left w:val="none" w:sz="0" w:space="0" w:color="auto"/>
        <w:bottom w:val="none" w:sz="0" w:space="0" w:color="auto"/>
        <w:right w:val="none" w:sz="0" w:space="0" w:color="auto"/>
      </w:divBdr>
    </w:div>
    <w:div w:id="535698382">
      <w:bodyDiv w:val="1"/>
      <w:marLeft w:val="0"/>
      <w:marRight w:val="0"/>
      <w:marTop w:val="0"/>
      <w:marBottom w:val="0"/>
      <w:divBdr>
        <w:top w:val="none" w:sz="0" w:space="0" w:color="auto"/>
        <w:left w:val="none" w:sz="0" w:space="0" w:color="auto"/>
        <w:bottom w:val="none" w:sz="0" w:space="0" w:color="auto"/>
        <w:right w:val="none" w:sz="0" w:space="0" w:color="auto"/>
      </w:divBdr>
    </w:div>
    <w:div w:id="543904425">
      <w:bodyDiv w:val="1"/>
      <w:marLeft w:val="0"/>
      <w:marRight w:val="0"/>
      <w:marTop w:val="0"/>
      <w:marBottom w:val="0"/>
      <w:divBdr>
        <w:top w:val="none" w:sz="0" w:space="0" w:color="auto"/>
        <w:left w:val="none" w:sz="0" w:space="0" w:color="auto"/>
        <w:bottom w:val="none" w:sz="0" w:space="0" w:color="auto"/>
        <w:right w:val="none" w:sz="0" w:space="0" w:color="auto"/>
      </w:divBdr>
    </w:div>
    <w:div w:id="546381210">
      <w:bodyDiv w:val="1"/>
      <w:marLeft w:val="0"/>
      <w:marRight w:val="0"/>
      <w:marTop w:val="0"/>
      <w:marBottom w:val="0"/>
      <w:divBdr>
        <w:top w:val="none" w:sz="0" w:space="0" w:color="auto"/>
        <w:left w:val="none" w:sz="0" w:space="0" w:color="auto"/>
        <w:bottom w:val="none" w:sz="0" w:space="0" w:color="auto"/>
        <w:right w:val="none" w:sz="0" w:space="0" w:color="auto"/>
      </w:divBdr>
    </w:div>
    <w:div w:id="546843870">
      <w:bodyDiv w:val="1"/>
      <w:marLeft w:val="0"/>
      <w:marRight w:val="0"/>
      <w:marTop w:val="0"/>
      <w:marBottom w:val="0"/>
      <w:divBdr>
        <w:top w:val="none" w:sz="0" w:space="0" w:color="auto"/>
        <w:left w:val="none" w:sz="0" w:space="0" w:color="auto"/>
        <w:bottom w:val="none" w:sz="0" w:space="0" w:color="auto"/>
        <w:right w:val="none" w:sz="0" w:space="0" w:color="auto"/>
      </w:divBdr>
    </w:div>
    <w:div w:id="564025843">
      <w:bodyDiv w:val="1"/>
      <w:marLeft w:val="0"/>
      <w:marRight w:val="0"/>
      <w:marTop w:val="0"/>
      <w:marBottom w:val="0"/>
      <w:divBdr>
        <w:top w:val="none" w:sz="0" w:space="0" w:color="auto"/>
        <w:left w:val="none" w:sz="0" w:space="0" w:color="auto"/>
        <w:bottom w:val="none" w:sz="0" w:space="0" w:color="auto"/>
        <w:right w:val="none" w:sz="0" w:space="0" w:color="auto"/>
      </w:divBdr>
    </w:div>
    <w:div w:id="606813819">
      <w:bodyDiv w:val="1"/>
      <w:marLeft w:val="0"/>
      <w:marRight w:val="0"/>
      <w:marTop w:val="0"/>
      <w:marBottom w:val="0"/>
      <w:divBdr>
        <w:top w:val="none" w:sz="0" w:space="0" w:color="auto"/>
        <w:left w:val="none" w:sz="0" w:space="0" w:color="auto"/>
        <w:bottom w:val="none" w:sz="0" w:space="0" w:color="auto"/>
        <w:right w:val="none" w:sz="0" w:space="0" w:color="auto"/>
      </w:divBdr>
    </w:div>
    <w:div w:id="616719184">
      <w:bodyDiv w:val="1"/>
      <w:marLeft w:val="0"/>
      <w:marRight w:val="0"/>
      <w:marTop w:val="0"/>
      <w:marBottom w:val="0"/>
      <w:divBdr>
        <w:top w:val="none" w:sz="0" w:space="0" w:color="auto"/>
        <w:left w:val="none" w:sz="0" w:space="0" w:color="auto"/>
        <w:bottom w:val="none" w:sz="0" w:space="0" w:color="auto"/>
        <w:right w:val="none" w:sz="0" w:space="0" w:color="auto"/>
      </w:divBdr>
    </w:div>
    <w:div w:id="638078007">
      <w:bodyDiv w:val="1"/>
      <w:marLeft w:val="0"/>
      <w:marRight w:val="0"/>
      <w:marTop w:val="0"/>
      <w:marBottom w:val="0"/>
      <w:divBdr>
        <w:top w:val="none" w:sz="0" w:space="0" w:color="auto"/>
        <w:left w:val="none" w:sz="0" w:space="0" w:color="auto"/>
        <w:bottom w:val="none" w:sz="0" w:space="0" w:color="auto"/>
        <w:right w:val="none" w:sz="0" w:space="0" w:color="auto"/>
      </w:divBdr>
    </w:div>
    <w:div w:id="642581738">
      <w:bodyDiv w:val="1"/>
      <w:marLeft w:val="0"/>
      <w:marRight w:val="0"/>
      <w:marTop w:val="0"/>
      <w:marBottom w:val="0"/>
      <w:divBdr>
        <w:top w:val="none" w:sz="0" w:space="0" w:color="auto"/>
        <w:left w:val="none" w:sz="0" w:space="0" w:color="auto"/>
        <w:bottom w:val="none" w:sz="0" w:space="0" w:color="auto"/>
        <w:right w:val="none" w:sz="0" w:space="0" w:color="auto"/>
      </w:divBdr>
    </w:div>
    <w:div w:id="649946585">
      <w:bodyDiv w:val="1"/>
      <w:marLeft w:val="0"/>
      <w:marRight w:val="0"/>
      <w:marTop w:val="0"/>
      <w:marBottom w:val="0"/>
      <w:divBdr>
        <w:top w:val="none" w:sz="0" w:space="0" w:color="auto"/>
        <w:left w:val="none" w:sz="0" w:space="0" w:color="auto"/>
        <w:bottom w:val="none" w:sz="0" w:space="0" w:color="auto"/>
        <w:right w:val="none" w:sz="0" w:space="0" w:color="auto"/>
      </w:divBdr>
    </w:div>
    <w:div w:id="651519013">
      <w:bodyDiv w:val="1"/>
      <w:marLeft w:val="0"/>
      <w:marRight w:val="0"/>
      <w:marTop w:val="0"/>
      <w:marBottom w:val="0"/>
      <w:divBdr>
        <w:top w:val="none" w:sz="0" w:space="0" w:color="auto"/>
        <w:left w:val="none" w:sz="0" w:space="0" w:color="auto"/>
        <w:bottom w:val="none" w:sz="0" w:space="0" w:color="auto"/>
        <w:right w:val="none" w:sz="0" w:space="0" w:color="auto"/>
      </w:divBdr>
    </w:div>
    <w:div w:id="677120246">
      <w:bodyDiv w:val="1"/>
      <w:marLeft w:val="0"/>
      <w:marRight w:val="0"/>
      <w:marTop w:val="0"/>
      <w:marBottom w:val="0"/>
      <w:divBdr>
        <w:top w:val="none" w:sz="0" w:space="0" w:color="auto"/>
        <w:left w:val="none" w:sz="0" w:space="0" w:color="auto"/>
        <w:bottom w:val="none" w:sz="0" w:space="0" w:color="auto"/>
        <w:right w:val="none" w:sz="0" w:space="0" w:color="auto"/>
      </w:divBdr>
    </w:div>
    <w:div w:id="679429786">
      <w:bodyDiv w:val="1"/>
      <w:marLeft w:val="0"/>
      <w:marRight w:val="0"/>
      <w:marTop w:val="0"/>
      <w:marBottom w:val="0"/>
      <w:divBdr>
        <w:top w:val="none" w:sz="0" w:space="0" w:color="auto"/>
        <w:left w:val="none" w:sz="0" w:space="0" w:color="auto"/>
        <w:bottom w:val="none" w:sz="0" w:space="0" w:color="auto"/>
        <w:right w:val="none" w:sz="0" w:space="0" w:color="auto"/>
      </w:divBdr>
    </w:div>
    <w:div w:id="686713487">
      <w:bodyDiv w:val="1"/>
      <w:marLeft w:val="0"/>
      <w:marRight w:val="0"/>
      <w:marTop w:val="0"/>
      <w:marBottom w:val="0"/>
      <w:divBdr>
        <w:top w:val="none" w:sz="0" w:space="0" w:color="auto"/>
        <w:left w:val="none" w:sz="0" w:space="0" w:color="auto"/>
        <w:bottom w:val="none" w:sz="0" w:space="0" w:color="auto"/>
        <w:right w:val="none" w:sz="0" w:space="0" w:color="auto"/>
      </w:divBdr>
    </w:div>
    <w:div w:id="689338571">
      <w:bodyDiv w:val="1"/>
      <w:marLeft w:val="0"/>
      <w:marRight w:val="0"/>
      <w:marTop w:val="0"/>
      <w:marBottom w:val="0"/>
      <w:divBdr>
        <w:top w:val="none" w:sz="0" w:space="0" w:color="auto"/>
        <w:left w:val="none" w:sz="0" w:space="0" w:color="auto"/>
        <w:bottom w:val="none" w:sz="0" w:space="0" w:color="auto"/>
        <w:right w:val="none" w:sz="0" w:space="0" w:color="auto"/>
      </w:divBdr>
    </w:div>
    <w:div w:id="699629198">
      <w:bodyDiv w:val="1"/>
      <w:marLeft w:val="0"/>
      <w:marRight w:val="0"/>
      <w:marTop w:val="0"/>
      <w:marBottom w:val="0"/>
      <w:divBdr>
        <w:top w:val="none" w:sz="0" w:space="0" w:color="auto"/>
        <w:left w:val="none" w:sz="0" w:space="0" w:color="auto"/>
        <w:bottom w:val="none" w:sz="0" w:space="0" w:color="auto"/>
        <w:right w:val="none" w:sz="0" w:space="0" w:color="auto"/>
      </w:divBdr>
    </w:div>
    <w:div w:id="707878898">
      <w:bodyDiv w:val="1"/>
      <w:marLeft w:val="0"/>
      <w:marRight w:val="0"/>
      <w:marTop w:val="0"/>
      <w:marBottom w:val="0"/>
      <w:divBdr>
        <w:top w:val="none" w:sz="0" w:space="0" w:color="auto"/>
        <w:left w:val="none" w:sz="0" w:space="0" w:color="auto"/>
        <w:bottom w:val="none" w:sz="0" w:space="0" w:color="auto"/>
        <w:right w:val="none" w:sz="0" w:space="0" w:color="auto"/>
      </w:divBdr>
    </w:div>
    <w:div w:id="724331029">
      <w:bodyDiv w:val="1"/>
      <w:marLeft w:val="0"/>
      <w:marRight w:val="0"/>
      <w:marTop w:val="0"/>
      <w:marBottom w:val="0"/>
      <w:divBdr>
        <w:top w:val="none" w:sz="0" w:space="0" w:color="auto"/>
        <w:left w:val="none" w:sz="0" w:space="0" w:color="auto"/>
        <w:bottom w:val="none" w:sz="0" w:space="0" w:color="auto"/>
        <w:right w:val="none" w:sz="0" w:space="0" w:color="auto"/>
      </w:divBdr>
    </w:div>
    <w:div w:id="726799975">
      <w:bodyDiv w:val="1"/>
      <w:marLeft w:val="0"/>
      <w:marRight w:val="0"/>
      <w:marTop w:val="0"/>
      <w:marBottom w:val="0"/>
      <w:divBdr>
        <w:top w:val="none" w:sz="0" w:space="0" w:color="auto"/>
        <w:left w:val="none" w:sz="0" w:space="0" w:color="auto"/>
        <w:bottom w:val="none" w:sz="0" w:space="0" w:color="auto"/>
        <w:right w:val="none" w:sz="0" w:space="0" w:color="auto"/>
      </w:divBdr>
    </w:div>
    <w:div w:id="758327913">
      <w:bodyDiv w:val="1"/>
      <w:marLeft w:val="0"/>
      <w:marRight w:val="0"/>
      <w:marTop w:val="0"/>
      <w:marBottom w:val="0"/>
      <w:divBdr>
        <w:top w:val="none" w:sz="0" w:space="0" w:color="auto"/>
        <w:left w:val="none" w:sz="0" w:space="0" w:color="auto"/>
        <w:bottom w:val="none" w:sz="0" w:space="0" w:color="auto"/>
        <w:right w:val="none" w:sz="0" w:space="0" w:color="auto"/>
      </w:divBdr>
    </w:div>
    <w:div w:id="759525787">
      <w:bodyDiv w:val="1"/>
      <w:marLeft w:val="0"/>
      <w:marRight w:val="0"/>
      <w:marTop w:val="0"/>
      <w:marBottom w:val="0"/>
      <w:divBdr>
        <w:top w:val="none" w:sz="0" w:space="0" w:color="auto"/>
        <w:left w:val="none" w:sz="0" w:space="0" w:color="auto"/>
        <w:bottom w:val="none" w:sz="0" w:space="0" w:color="auto"/>
        <w:right w:val="none" w:sz="0" w:space="0" w:color="auto"/>
      </w:divBdr>
    </w:div>
    <w:div w:id="773669540">
      <w:bodyDiv w:val="1"/>
      <w:marLeft w:val="0"/>
      <w:marRight w:val="0"/>
      <w:marTop w:val="0"/>
      <w:marBottom w:val="0"/>
      <w:divBdr>
        <w:top w:val="none" w:sz="0" w:space="0" w:color="auto"/>
        <w:left w:val="none" w:sz="0" w:space="0" w:color="auto"/>
        <w:bottom w:val="none" w:sz="0" w:space="0" w:color="auto"/>
        <w:right w:val="none" w:sz="0" w:space="0" w:color="auto"/>
      </w:divBdr>
    </w:div>
    <w:div w:id="807477930">
      <w:bodyDiv w:val="1"/>
      <w:marLeft w:val="0"/>
      <w:marRight w:val="0"/>
      <w:marTop w:val="0"/>
      <w:marBottom w:val="0"/>
      <w:divBdr>
        <w:top w:val="none" w:sz="0" w:space="0" w:color="auto"/>
        <w:left w:val="none" w:sz="0" w:space="0" w:color="auto"/>
        <w:bottom w:val="none" w:sz="0" w:space="0" w:color="auto"/>
        <w:right w:val="none" w:sz="0" w:space="0" w:color="auto"/>
      </w:divBdr>
    </w:div>
    <w:div w:id="812525001">
      <w:bodyDiv w:val="1"/>
      <w:marLeft w:val="0"/>
      <w:marRight w:val="0"/>
      <w:marTop w:val="0"/>
      <w:marBottom w:val="0"/>
      <w:divBdr>
        <w:top w:val="none" w:sz="0" w:space="0" w:color="auto"/>
        <w:left w:val="none" w:sz="0" w:space="0" w:color="auto"/>
        <w:bottom w:val="none" w:sz="0" w:space="0" w:color="auto"/>
        <w:right w:val="none" w:sz="0" w:space="0" w:color="auto"/>
      </w:divBdr>
    </w:div>
    <w:div w:id="826752305">
      <w:bodyDiv w:val="1"/>
      <w:marLeft w:val="0"/>
      <w:marRight w:val="0"/>
      <w:marTop w:val="0"/>
      <w:marBottom w:val="0"/>
      <w:divBdr>
        <w:top w:val="none" w:sz="0" w:space="0" w:color="auto"/>
        <w:left w:val="none" w:sz="0" w:space="0" w:color="auto"/>
        <w:bottom w:val="none" w:sz="0" w:space="0" w:color="auto"/>
        <w:right w:val="none" w:sz="0" w:space="0" w:color="auto"/>
      </w:divBdr>
    </w:div>
    <w:div w:id="827668107">
      <w:bodyDiv w:val="1"/>
      <w:marLeft w:val="0"/>
      <w:marRight w:val="0"/>
      <w:marTop w:val="0"/>
      <w:marBottom w:val="0"/>
      <w:divBdr>
        <w:top w:val="none" w:sz="0" w:space="0" w:color="auto"/>
        <w:left w:val="none" w:sz="0" w:space="0" w:color="auto"/>
        <w:bottom w:val="none" w:sz="0" w:space="0" w:color="auto"/>
        <w:right w:val="none" w:sz="0" w:space="0" w:color="auto"/>
      </w:divBdr>
    </w:div>
    <w:div w:id="860167648">
      <w:bodyDiv w:val="1"/>
      <w:marLeft w:val="0"/>
      <w:marRight w:val="0"/>
      <w:marTop w:val="0"/>
      <w:marBottom w:val="0"/>
      <w:divBdr>
        <w:top w:val="none" w:sz="0" w:space="0" w:color="auto"/>
        <w:left w:val="none" w:sz="0" w:space="0" w:color="auto"/>
        <w:bottom w:val="none" w:sz="0" w:space="0" w:color="auto"/>
        <w:right w:val="none" w:sz="0" w:space="0" w:color="auto"/>
      </w:divBdr>
    </w:div>
    <w:div w:id="863783777">
      <w:bodyDiv w:val="1"/>
      <w:marLeft w:val="0"/>
      <w:marRight w:val="0"/>
      <w:marTop w:val="0"/>
      <w:marBottom w:val="0"/>
      <w:divBdr>
        <w:top w:val="none" w:sz="0" w:space="0" w:color="auto"/>
        <w:left w:val="none" w:sz="0" w:space="0" w:color="auto"/>
        <w:bottom w:val="none" w:sz="0" w:space="0" w:color="auto"/>
        <w:right w:val="none" w:sz="0" w:space="0" w:color="auto"/>
      </w:divBdr>
    </w:div>
    <w:div w:id="866024057">
      <w:bodyDiv w:val="1"/>
      <w:marLeft w:val="0"/>
      <w:marRight w:val="0"/>
      <w:marTop w:val="0"/>
      <w:marBottom w:val="0"/>
      <w:divBdr>
        <w:top w:val="none" w:sz="0" w:space="0" w:color="auto"/>
        <w:left w:val="none" w:sz="0" w:space="0" w:color="auto"/>
        <w:bottom w:val="none" w:sz="0" w:space="0" w:color="auto"/>
        <w:right w:val="none" w:sz="0" w:space="0" w:color="auto"/>
      </w:divBdr>
    </w:div>
    <w:div w:id="869143172">
      <w:bodyDiv w:val="1"/>
      <w:marLeft w:val="0"/>
      <w:marRight w:val="0"/>
      <w:marTop w:val="0"/>
      <w:marBottom w:val="0"/>
      <w:divBdr>
        <w:top w:val="none" w:sz="0" w:space="0" w:color="auto"/>
        <w:left w:val="none" w:sz="0" w:space="0" w:color="auto"/>
        <w:bottom w:val="none" w:sz="0" w:space="0" w:color="auto"/>
        <w:right w:val="none" w:sz="0" w:space="0" w:color="auto"/>
      </w:divBdr>
    </w:div>
    <w:div w:id="940526732">
      <w:bodyDiv w:val="1"/>
      <w:marLeft w:val="0"/>
      <w:marRight w:val="0"/>
      <w:marTop w:val="0"/>
      <w:marBottom w:val="0"/>
      <w:divBdr>
        <w:top w:val="none" w:sz="0" w:space="0" w:color="auto"/>
        <w:left w:val="none" w:sz="0" w:space="0" w:color="auto"/>
        <w:bottom w:val="none" w:sz="0" w:space="0" w:color="auto"/>
        <w:right w:val="none" w:sz="0" w:space="0" w:color="auto"/>
      </w:divBdr>
    </w:div>
    <w:div w:id="940574649">
      <w:bodyDiv w:val="1"/>
      <w:marLeft w:val="0"/>
      <w:marRight w:val="0"/>
      <w:marTop w:val="0"/>
      <w:marBottom w:val="0"/>
      <w:divBdr>
        <w:top w:val="none" w:sz="0" w:space="0" w:color="auto"/>
        <w:left w:val="none" w:sz="0" w:space="0" w:color="auto"/>
        <w:bottom w:val="none" w:sz="0" w:space="0" w:color="auto"/>
        <w:right w:val="none" w:sz="0" w:space="0" w:color="auto"/>
      </w:divBdr>
    </w:div>
    <w:div w:id="947813195">
      <w:bodyDiv w:val="1"/>
      <w:marLeft w:val="0"/>
      <w:marRight w:val="0"/>
      <w:marTop w:val="0"/>
      <w:marBottom w:val="0"/>
      <w:divBdr>
        <w:top w:val="none" w:sz="0" w:space="0" w:color="auto"/>
        <w:left w:val="none" w:sz="0" w:space="0" w:color="auto"/>
        <w:bottom w:val="none" w:sz="0" w:space="0" w:color="auto"/>
        <w:right w:val="none" w:sz="0" w:space="0" w:color="auto"/>
      </w:divBdr>
    </w:div>
    <w:div w:id="950165324">
      <w:bodyDiv w:val="1"/>
      <w:marLeft w:val="0"/>
      <w:marRight w:val="0"/>
      <w:marTop w:val="0"/>
      <w:marBottom w:val="0"/>
      <w:divBdr>
        <w:top w:val="none" w:sz="0" w:space="0" w:color="auto"/>
        <w:left w:val="none" w:sz="0" w:space="0" w:color="auto"/>
        <w:bottom w:val="none" w:sz="0" w:space="0" w:color="auto"/>
        <w:right w:val="none" w:sz="0" w:space="0" w:color="auto"/>
      </w:divBdr>
    </w:div>
    <w:div w:id="959608129">
      <w:bodyDiv w:val="1"/>
      <w:marLeft w:val="0"/>
      <w:marRight w:val="0"/>
      <w:marTop w:val="0"/>
      <w:marBottom w:val="0"/>
      <w:divBdr>
        <w:top w:val="none" w:sz="0" w:space="0" w:color="auto"/>
        <w:left w:val="none" w:sz="0" w:space="0" w:color="auto"/>
        <w:bottom w:val="none" w:sz="0" w:space="0" w:color="auto"/>
        <w:right w:val="none" w:sz="0" w:space="0" w:color="auto"/>
      </w:divBdr>
    </w:div>
    <w:div w:id="967315983">
      <w:bodyDiv w:val="1"/>
      <w:marLeft w:val="0"/>
      <w:marRight w:val="0"/>
      <w:marTop w:val="0"/>
      <w:marBottom w:val="0"/>
      <w:divBdr>
        <w:top w:val="none" w:sz="0" w:space="0" w:color="auto"/>
        <w:left w:val="none" w:sz="0" w:space="0" w:color="auto"/>
        <w:bottom w:val="none" w:sz="0" w:space="0" w:color="auto"/>
        <w:right w:val="none" w:sz="0" w:space="0" w:color="auto"/>
      </w:divBdr>
    </w:div>
    <w:div w:id="978533611">
      <w:bodyDiv w:val="1"/>
      <w:marLeft w:val="0"/>
      <w:marRight w:val="0"/>
      <w:marTop w:val="0"/>
      <w:marBottom w:val="0"/>
      <w:divBdr>
        <w:top w:val="none" w:sz="0" w:space="0" w:color="auto"/>
        <w:left w:val="none" w:sz="0" w:space="0" w:color="auto"/>
        <w:bottom w:val="none" w:sz="0" w:space="0" w:color="auto"/>
        <w:right w:val="none" w:sz="0" w:space="0" w:color="auto"/>
      </w:divBdr>
    </w:div>
    <w:div w:id="981351360">
      <w:bodyDiv w:val="1"/>
      <w:marLeft w:val="0"/>
      <w:marRight w:val="0"/>
      <w:marTop w:val="0"/>
      <w:marBottom w:val="0"/>
      <w:divBdr>
        <w:top w:val="none" w:sz="0" w:space="0" w:color="auto"/>
        <w:left w:val="none" w:sz="0" w:space="0" w:color="auto"/>
        <w:bottom w:val="none" w:sz="0" w:space="0" w:color="auto"/>
        <w:right w:val="none" w:sz="0" w:space="0" w:color="auto"/>
      </w:divBdr>
    </w:div>
    <w:div w:id="1009606042">
      <w:bodyDiv w:val="1"/>
      <w:marLeft w:val="0"/>
      <w:marRight w:val="0"/>
      <w:marTop w:val="0"/>
      <w:marBottom w:val="0"/>
      <w:divBdr>
        <w:top w:val="none" w:sz="0" w:space="0" w:color="auto"/>
        <w:left w:val="none" w:sz="0" w:space="0" w:color="auto"/>
        <w:bottom w:val="none" w:sz="0" w:space="0" w:color="auto"/>
        <w:right w:val="none" w:sz="0" w:space="0" w:color="auto"/>
      </w:divBdr>
    </w:div>
    <w:div w:id="1024016229">
      <w:bodyDiv w:val="1"/>
      <w:marLeft w:val="0"/>
      <w:marRight w:val="0"/>
      <w:marTop w:val="0"/>
      <w:marBottom w:val="0"/>
      <w:divBdr>
        <w:top w:val="none" w:sz="0" w:space="0" w:color="auto"/>
        <w:left w:val="none" w:sz="0" w:space="0" w:color="auto"/>
        <w:bottom w:val="none" w:sz="0" w:space="0" w:color="auto"/>
        <w:right w:val="none" w:sz="0" w:space="0" w:color="auto"/>
      </w:divBdr>
    </w:div>
    <w:div w:id="1037780024">
      <w:bodyDiv w:val="1"/>
      <w:marLeft w:val="0"/>
      <w:marRight w:val="0"/>
      <w:marTop w:val="0"/>
      <w:marBottom w:val="0"/>
      <w:divBdr>
        <w:top w:val="none" w:sz="0" w:space="0" w:color="auto"/>
        <w:left w:val="none" w:sz="0" w:space="0" w:color="auto"/>
        <w:bottom w:val="none" w:sz="0" w:space="0" w:color="auto"/>
        <w:right w:val="none" w:sz="0" w:space="0" w:color="auto"/>
      </w:divBdr>
    </w:div>
    <w:div w:id="1053504090">
      <w:bodyDiv w:val="1"/>
      <w:marLeft w:val="0"/>
      <w:marRight w:val="0"/>
      <w:marTop w:val="0"/>
      <w:marBottom w:val="0"/>
      <w:divBdr>
        <w:top w:val="none" w:sz="0" w:space="0" w:color="auto"/>
        <w:left w:val="none" w:sz="0" w:space="0" w:color="auto"/>
        <w:bottom w:val="none" w:sz="0" w:space="0" w:color="auto"/>
        <w:right w:val="none" w:sz="0" w:space="0" w:color="auto"/>
      </w:divBdr>
    </w:div>
    <w:div w:id="1068918096">
      <w:bodyDiv w:val="1"/>
      <w:marLeft w:val="0"/>
      <w:marRight w:val="0"/>
      <w:marTop w:val="0"/>
      <w:marBottom w:val="0"/>
      <w:divBdr>
        <w:top w:val="none" w:sz="0" w:space="0" w:color="auto"/>
        <w:left w:val="none" w:sz="0" w:space="0" w:color="auto"/>
        <w:bottom w:val="none" w:sz="0" w:space="0" w:color="auto"/>
        <w:right w:val="none" w:sz="0" w:space="0" w:color="auto"/>
      </w:divBdr>
    </w:div>
    <w:div w:id="1128935607">
      <w:bodyDiv w:val="1"/>
      <w:marLeft w:val="0"/>
      <w:marRight w:val="0"/>
      <w:marTop w:val="0"/>
      <w:marBottom w:val="0"/>
      <w:divBdr>
        <w:top w:val="none" w:sz="0" w:space="0" w:color="auto"/>
        <w:left w:val="none" w:sz="0" w:space="0" w:color="auto"/>
        <w:bottom w:val="none" w:sz="0" w:space="0" w:color="auto"/>
        <w:right w:val="none" w:sz="0" w:space="0" w:color="auto"/>
      </w:divBdr>
    </w:div>
    <w:div w:id="1133061153">
      <w:bodyDiv w:val="1"/>
      <w:marLeft w:val="0"/>
      <w:marRight w:val="0"/>
      <w:marTop w:val="0"/>
      <w:marBottom w:val="0"/>
      <w:divBdr>
        <w:top w:val="none" w:sz="0" w:space="0" w:color="auto"/>
        <w:left w:val="none" w:sz="0" w:space="0" w:color="auto"/>
        <w:bottom w:val="none" w:sz="0" w:space="0" w:color="auto"/>
        <w:right w:val="none" w:sz="0" w:space="0" w:color="auto"/>
      </w:divBdr>
    </w:div>
    <w:div w:id="1156410972">
      <w:bodyDiv w:val="1"/>
      <w:marLeft w:val="0"/>
      <w:marRight w:val="0"/>
      <w:marTop w:val="0"/>
      <w:marBottom w:val="0"/>
      <w:divBdr>
        <w:top w:val="none" w:sz="0" w:space="0" w:color="auto"/>
        <w:left w:val="none" w:sz="0" w:space="0" w:color="auto"/>
        <w:bottom w:val="none" w:sz="0" w:space="0" w:color="auto"/>
        <w:right w:val="none" w:sz="0" w:space="0" w:color="auto"/>
      </w:divBdr>
    </w:div>
    <w:div w:id="1156992634">
      <w:bodyDiv w:val="1"/>
      <w:marLeft w:val="0"/>
      <w:marRight w:val="0"/>
      <w:marTop w:val="0"/>
      <w:marBottom w:val="0"/>
      <w:divBdr>
        <w:top w:val="none" w:sz="0" w:space="0" w:color="auto"/>
        <w:left w:val="none" w:sz="0" w:space="0" w:color="auto"/>
        <w:bottom w:val="none" w:sz="0" w:space="0" w:color="auto"/>
        <w:right w:val="none" w:sz="0" w:space="0" w:color="auto"/>
      </w:divBdr>
    </w:div>
    <w:div w:id="1161505461">
      <w:bodyDiv w:val="1"/>
      <w:marLeft w:val="0"/>
      <w:marRight w:val="0"/>
      <w:marTop w:val="0"/>
      <w:marBottom w:val="0"/>
      <w:divBdr>
        <w:top w:val="none" w:sz="0" w:space="0" w:color="auto"/>
        <w:left w:val="none" w:sz="0" w:space="0" w:color="auto"/>
        <w:bottom w:val="none" w:sz="0" w:space="0" w:color="auto"/>
        <w:right w:val="none" w:sz="0" w:space="0" w:color="auto"/>
      </w:divBdr>
    </w:div>
    <w:div w:id="1171869602">
      <w:bodyDiv w:val="1"/>
      <w:marLeft w:val="0"/>
      <w:marRight w:val="0"/>
      <w:marTop w:val="0"/>
      <w:marBottom w:val="0"/>
      <w:divBdr>
        <w:top w:val="none" w:sz="0" w:space="0" w:color="auto"/>
        <w:left w:val="none" w:sz="0" w:space="0" w:color="auto"/>
        <w:bottom w:val="none" w:sz="0" w:space="0" w:color="auto"/>
        <w:right w:val="none" w:sz="0" w:space="0" w:color="auto"/>
      </w:divBdr>
    </w:div>
    <w:div w:id="1189413120">
      <w:bodyDiv w:val="1"/>
      <w:marLeft w:val="0"/>
      <w:marRight w:val="0"/>
      <w:marTop w:val="0"/>
      <w:marBottom w:val="0"/>
      <w:divBdr>
        <w:top w:val="none" w:sz="0" w:space="0" w:color="auto"/>
        <w:left w:val="none" w:sz="0" w:space="0" w:color="auto"/>
        <w:bottom w:val="none" w:sz="0" w:space="0" w:color="auto"/>
        <w:right w:val="none" w:sz="0" w:space="0" w:color="auto"/>
      </w:divBdr>
    </w:div>
    <w:div w:id="1199203352">
      <w:bodyDiv w:val="1"/>
      <w:marLeft w:val="0"/>
      <w:marRight w:val="0"/>
      <w:marTop w:val="0"/>
      <w:marBottom w:val="0"/>
      <w:divBdr>
        <w:top w:val="none" w:sz="0" w:space="0" w:color="auto"/>
        <w:left w:val="none" w:sz="0" w:space="0" w:color="auto"/>
        <w:bottom w:val="none" w:sz="0" w:space="0" w:color="auto"/>
        <w:right w:val="none" w:sz="0" w:space="0" w:color="auto"/>
      </w:divBdr>
    </w:div>
    <w:div w:id="1201743501">
      <w:bodyDiv w:val="1"/>
      <w:marLeft w:val="0"/>
      <w:marRight w:val="0"/>
      <w:marTop w:val="0"/>
      <w:marBottom w:val="0"/>
      <w:divBdr>
        <w:top w:val="none" w:sz="0" w:space="0" w:color="auto"/>
        <w:left w:val="none" w:sz="0" w:space="0" w:color="auto"/>
        <w:bottom w:val="none" w:sz="0" w:space="0" w:color="auto"/>
        <w:right w:val="none" w:sz="0" w:space="0" w:color="auto"/>
      </w:divBdr>
    </w:div>
    <w:div w:id="1212569599">
      <w:bodyDiv w:val="1"/>
      <w:marLeft w:val="0"/>
      <w:marRight w:val="0"/>
      <w:marTop w:val="0"/>
      <w:marBottom w:val="0"/>
      <w:divBdr>
        <w:top w:val="none" w:sz="0" w:space="0" w:color="auto"/>
        <w:left w:val="none" w:sz="0" w:space="0" w:color="auto"/>
        <w:bottom w:val="none" w:sz="0" w:space="0" w:color="auto"/>
        <w:right w:val="none" w:sz="0" w:space="0" w:color="auto"/>
      </w:divBdr>
    </w:div>
    <w:div w:id="1216311646">
      <w:bodyDiv w:val="1"/>
      <w:marLeft w:val="0"/>
      <w:marRight w:val="0"/>
      <w:marTop w:val="0"/>
      <w:marBottom w:val="0"/>
      <w:divBdr>
        <w:top w:val="none" w:sz="0" w:space="0" w:color="auto"/>
        <w:left w:val="none" w:sz="0" w:space="0" w:color="auto"/>
        <w:bottom w:val="none" w:sz="0" w:space="0" w:color="auto"/>
        <w:right w:val="none" w:sz="0" w:space="0" w:color="auto"/>
      </w:divBdr>
    </w:div>
    <w:div w:id="1222903762">
      <w:bodyDiv w:val="1"/>
      <w:marLeft w:val="0"/>
      <w:marRight w:val="0"/>
      <w:marTop w:val="0"/>
      <w:marBottom w:val="0"/>
      <w:divBdr>
        <w:top w:val="none" w:sz="0" w:space="0" w:color="auto"/>
        <w:left w:val="none" w:sz="0" w:space="0" w:color="auto"/>
        <w:bottom w:val="none" w:sz="0" w:space="0" w:color="auto"/>
        <w:right w:val="none" w:sz="0" w:space="0" w:color="auto"/>
      </w:divBdr>
    </w:div>
    <w:div w:id="1236672746">
      <w:bodyDiv w:val="1"/>
      <w:marLeft w:val="0"/>
      <w:marRight w:val="0"/>
      <w:marTop w:val="0"/>
      <w:marBottom w:val="0"/>
      <w:divBdr>
        <w:top w:val="none" w:sz="0" w:space="0" w:color="auto"/>
        <w:left w:val="none" w:sz="0" w:space="0" w:color="auto"/>
        <w:bottom w:val="none" w:sz="0" w:space="0" w:color="auto"/>
        <w:right w:val="none" w:sz="0" w:space="0" w:color="auto"/>
      </w:divBdr>
    </w:div>
    <w:div w:id="1251044841">
      <w:bodyDiv w:val="1"/>
      <w:marLeft w:val="0"/>
      <w:marRight w:val="0"/>
      <w:marTop w:val="0"/>
      <w:marBottom w:val="0"/>
      <w:divBdr>
        <w:top w:val="none" w:sz="0" w:space="0" w:color="auto"/>
        <w:left w:val="none" w:sz="0" w:space="0" w:color="auto"/>
        <w:bottom w:val="none" w:sz="0" w:space="0" w:color="auto"/>
        <w:right w:val="none" w:sz="0" w:space="0" w:color="auto"/>
      </w:divBdr>
    </w:div>
    <w:div w:id="1252815665">
      <w:bodyDiv w:val="1"/>
      <w:marLeft w:val="0"/>
      <w:marRight w:val="0"/>
      <w:marTop w:val="0"/>
      <w:marBottom w:val="0"/>
      <w:divBdr>
        <w:top w:val="none" w:sz="0" w:space="0" w:color="auto"/>
        <w:left w:val="none" w:sz="0" w:space="0" w:color="auto"/>
        <w:bottom w:val="none" w:sz="0" w:space="0" w:color="auto"/>
        <w:right w:val="none" w:sz="0" w:space="0" w:color="auto"/>
      </w:divBdr>
    </w:div>
    <w:div w:id="1262058566">
      <w:bodyDiv w:val="1"/>
      <w:marLeft w:val="0"/>
      <w:marRight w:val="0"/>
      <w:marTop w:val="0"/>
      <w:marBottom w:val="0"/>
      <w:divBdr>
        <w:top w:val="none" w:sz="0" w:space="0" w:color="auto"/>
        <w:left w:val="none" w:sz="0" w:space="0" w:color="auto"/>
        <w:bottom w:val="none" w:sz="0" w:space="0" w:color="auto"/>
        <w:right w:val="none" w:sz="0" w:space="0" w:color="auto"/>
      </w:divBdr>
    </w:div>
    <w:div w:id="1301838456">
      <w:bodyDiv w:val="1"/>
      <w:marLeft w:val="0"/>
      <w:marRight w:val="0"/>
      <w:marTop w:val="0"/>
      <w:marBottom w:val="0"/>
      <w:divBdr>
        <w:top w:val="none" w:sz="0" w:space="0" w:color="auto"/>
        <w:left w:val="none" w:sz="0" w:space="0" w:color="auto"/>
        <w:bottom w:val="none" w:sz="0" w:space="0" w:color="auto"/>
        <w:right w:val="none" w:sz="0" w:space="0" w:color="auto"/>
      </w:divBdr>
    </w:div>
    <w:div w:id="1314020715">
      <w:bodyDiv w:val="1"/>
      <w:marLeft w:val="0"/>
      <w:marRight w:val="0"/>
      <w:marTop w:val="0"/>
      <w:marBottom w:val="0"/>
      <w:divBdr>
        <w:top w:val="none" w:sz="0" w:space="0" w:color="auto"/>
        <w:left w:val="none" w:sz="0" w:space="0" w:color="auto"/>
        <w:bottom w:val="none" w:sz="0" w:space="0" w:color="auto"/>
        <w:right w:val="none" w:sz="0" w:space="0" w:color="auto"/>
      </w:divBdr>
    </w:div>
    <w:div w:id="1316883807">
      <w:bodyDiv w:val="1"/>
      <w:marLeft w:val="0"/>
      <w:marRight w:val="0"/>
      <w:marTop w:val="0"/>
      <w:marBottom w:val="0"/>
      <w:divBdr>
        <w:top w:val="none" w:sz="0" w:space="0" w:color="auto"/>
        <w:left w:val="none" w:sz="0" w:space="0" w:color="auto"/>
        <w:bottom w:val="none" w:sz="0" w:space="0" w:color="auto"/>
        <w:right w:val="none" w:sz="0" w:space="0" w:color="auto"/>
      </w:divBdr>
    </w:div>
    <w:div w:id="1321733914">
      <w:bodyDiv w:val="1"/>
      <w:marLeft w:val="0"/>
      <w:marRight w:val="0"/>
      <w:marTop w:val="0"/>
      <w:marBottom w:val="0"/>
      <w:divBdr>
        <w:top w:val="none" w:sz="0" w:space="0" w:color="auto"/>
        <w:left w:val="none" w:sz="0" w:space="0" w:color="auto"/>
        <w:bottom w:val="none" w:sz="0" w:space="0" w:color="auto"/>
        <w:right w:val="none" w:sz="0" w:space="0" w:color="auto"/>
      </w:divBdr>
    </w:div>
    <w:div w:id="1332641314">
      <w:bodyDiv w:val="1"/>
      <w:marLeft w:val="0"/>
      <w:marRight w:val="0"/>
      <w:marTop w:val="0"/>
      <w:marBottom w:val="0"/>
      <w:divBdr>
        <w:top w:val="none" w:sz="0" w:space="0" w:color="auto"/>
        <w:left w:val="none" w:sz="0" w:space="0" w:color="auto"/>
        <w:bottom w:val="none" w:sz="0" w:space="0" w:color="auto"/>
        <w:right w:val="none" w:sz="0" w:space="0" w:color="auto"/>
      </w:divBdr>
    </w:div>
    <w:div w:id="1369647568">
      <w:bodyDiv w:val="1"/>
      <w:marLeft w:val="0"/>
      <w:marRight w:val="0"/>
      <w:marTop w:val="0"/>
      <w:marBottom w:val="0"/>
      <w:divBdr>
        <w:top w:val="none" w:sz="0" w:space="0" w:color="auto"/>
        <w:left w:val="none" w:sz="0" w:space="0" w:color="auto"/>
        <w:bottom w:val="none" w:sz="0" w:space="0" w:color="auto"/>
        <w:right w:val="none" w:sz="0" w:space="0" w:color="auto"/>
      </w:divBdr>
    </w:div>
    <w:div w:id="1370690178">
      <w:bodyDiv w:val="1"/>
      <w:marLeft w:val="0"/>
      <w:marRight w:val="0"/>
      <w:marTop w:val="0"/>
      <w:marBottom w:val="0"/>
      <w:divBdr>
        <w:top w:val="none" w:sz="0" w:space="0" w:color="auto"/>
        <w:left w:val="none" w:sz="0" w:space="0" w:color="auto"/>
        <w:bottom w:val="none" w:sz="0" w:space="0" w:color="auto"/>
        <w:right w:val="none" w:sz="0" w:space="0" w:color="auto"/>
      </w:divBdr>
    </w:div>
    <w:div w:id="1373067849">
      <w:bodyDiv w:val="1"/>
      <w:marLeft w:val="0"/>
      <w:marRight w:val="0"/>
      <w:marTop w:val="0"/>
      <w:marBottom w:val="0"/>
      <w:divBdr>
        <w:top w:val="none" w:sz="0" w:space="0" w:color="auto"/>
        <w:left w:val="none" w:sz="0" w:space="0" w:color="auto"/>
        <w:bottom w:val="none" w:sz="0" w:space="0" w:color="auto"/>
        <w:right w:val="none" w:sz="0" w:space="0" w:color="auto"/>
      </w:divBdr>
    </w:div>
    <w:div w:id="1381706399">
      <w:bodyDiv w:val="1"/>
      <w:marLeft w:val="0"/>
      <w:marRight w:val="0"/>
      <w:marTop w:val="0"/>
      <w:marBottom w:val="0"/>
      <w:divBdr>
        <w:top w:val="none" w:sz="0" w:space="0" w:color="auto"/>
        <w:left w:val="none" w:sz="0" w:space="0" w:color="auto"/>
        <w:bottom w:val="none" w:sz="0" w:space="0" w:color="auto"/>
        <w:right w:val="none" w:sz="0" w:space="0" w:color="auto"/>
      </w:divBdr>
    </w:div>
    <w:div w:id="1412970398">
      <w:bodyDiv w:val="1"/>
      <w:marLeft w:val="0"/>
      <w:marRight w:val="0"/>
      <w:marTop w:val="0"/>
      <w:marBottom w:val="0"/>
      <w:divBdr>
        <w:top w:val="none" w:sz="0" w:space="0" w:color="auto"/>
        <w:left w:val="none" w:sz="0" w:space="0" w:color="auto"/>
        <w:bottom w:val="none" w:sz="0" w:space="0" w:color="auto"/>
        <w:right w:val="none" w:sz="0" w:space="0" w:color="auto"/>
      </w:divBdr>
    </w:div>
    <w:div w:id="1418861463">
      <w:bodyDiv w:val="1"/>
      <w:marLeft w:val="0"/>
      <w:marRight w:val="0"/>
      <w:marTop w:val="0"/>
      <w:marBottom w:val="0"/>
      <w:divBdr>
        <w:top w:val="none" w:sz="0" w:space="0" w:color="auto"/>
        <w:left w:val="none" w:sz="0" w:space="0" w:color="auto"/>
        <w:bottom w:val="none" w:sz="0" w:space="0" w:color="auto"/>
        <w:right w:val="none" w:sz="0" w:space="0" w:color="auto"/>
      </w:divBdr>
    </w:div>
    <w:div w:id="1429038330">
      <w:bodyDiv w:val="1"/>
      <w:marLeft w:val="0"/>
      <w:marRight w:val="0"/>
      <w:marTop w:val="0"/>
      <w:marBottom w:val="0"/>
      <w:divBdr>
        <w:top w:val="none" w:sz="0" w:space="0" w:color="auto"/>
        <w:left w:val="none" w:sz="0" w:space="0" w:color="auto"/>
        <w:bottom w:val="none" w:sz="0" w:space="0" w:color="auto"/>
        <w:right w:val="none" w:sz="0" w:space="0" w:color="auto"/>
      </w:divBdr>
    </w:div>
    <w:div w:id="1435709980">
      <w:bodyDiv w:val="1"/>
      <w:marLeft w:val="0"/>
      <w:marRight w:val="0"/>
      <w:marTop w:val="0"/>
      <w:marBottom w:val="0"/>
      <w:divBdr>
        <w:top w:val="none" w:sz="0" w:space="0" w:color="auto"/>
        <w:left w:val="none" w:sz="0" w:space="0" w:color="auto"/>
        <w:bottom w:val="none" w:sz="0" w:space="0" w:color="auto"/>
        <w:right w:val="none" w:sz="0" w:space="0" w:color="auto"/>
      </w:divBdr>
    </w:div>
    <w:div w:id="1445466963">
      <w:bodyDiv w:val="1"/>
      <w:marLeft w:val="0"/>
      <w:marRight w:val="0"/>
      <w:marTop w:val="0"/>
      <w:marBottom w:val="0"/>
      <w:divBdr>
        <w:top w:val="none" w:sz="0" w:space="0" w:color="auto"/>
        <w:left w:val="none" w:sz="0" w:space="0" w:color="auto"/>
        <w:bottom w:val="none" w:sz="0" w:space="0" w:color="auto"/>
        <w:right w:val="none" w:sz="0" w:space="0" w:color="auto"/>
      </w:divBdr>
    </w:div>
    <w:div w:id="1461071806">
      <w:bodyDiv w:val="1"/>
      <w:marLeft w:val="0"/>
      <w:marRight w:val="0"/>
      <w:marTop w:val="0"/>
      <w:marBottom w:val="0"/>
      <w:divBdr>
        <w:top w:val="none" w:sz="0" w:space="0" w:color="auto"/>
        <w:left w:val="none" w:sz="0" w:space="0" w:color="auto"/>
        <w:bottom w:val="none" w:sz="0" w:space="0" w:color="auto"/>
        <w:right w:val="none" w:sz="0" w:space="0" w:color="auto"/>
      </w:divBdr>
    </w:div>
    <w:div w:id="1474254441">
      <w:bodyDiv w:val="1"/>
      <w:marLeft w:val="0"/>
      <w:marRight w:val="0"/>
      <w:marTop w:val="0"/>
      <w:marBottom w:val="0"/>
      <w:divBdr>
        <w:top w:val="none" w:sz="0" w:space="0" w:color="auto"/>
        <w:left w:val="none" w:sz="0" w:space="0" w:color="auto"/>
        <w:bottom w:val="none" w:sz="0" w:space="0" w:color="auto"/>
        <w:right w:val="none" w:sz="0" w:space="0" w:color="auto"/>
      </w:divBdr>
    </w:div>
    <w:div w:id="1481384435">
      <w:bodyDiv w:val="1"/>
      <w:marLeft w:val="0"/>
      <w:marRight w:val="0"/>
      <w:marTop w:val="0"/>
      <w:marBottom w:val="0"/>
      <w:divBdr>
        <w:top w:val="none" w:sz="0" w:space="0" w:color="auto"/>
        <w:left w:val="none" w:sz="0" w:space="0" w:color="auto"/>
        <w:bottom w:val="none" w:sz="0" w:space="0" w:color="auto"/>
        <w:right w:val="none" w:sz="0" w:space="0" w:color="auto"/>
      </w:divBdr>
    </w:div>
    <w:div w:id="1483352802">
      <w:bodyDiv w:val="1"/>
      <w:marLeft w:val="0"/>
      <w:marRight w:val="0"/>
      <w:marTop w:val="0"/>
      <w:marBottom w:val="0"/>
      <w:divBdr>
        <w:top w:val="none" w:sz="0" w:space="0" w:color="auto"/>
        <w:left w:val="none" w:sz="0" w:space="0" w:color="auto"/>
        <w:bottom w:val="none" w:sz="0" w:space="0" w:color="auto"/>
        <w:right w:val="none" w:sz="0" w:space="0" w:color="auto"/>
      </w:divBdr>
    </w:div>
    <w:div w:id="1490320889">
      <w:bodyDiv w:val="1"/>
      <w:marLeft w:val="0"/>
      <w:marRight w:val="0"/>
      <w:marTop w:val="0"/>
      <w:marBottom w:val="0"/>
      <w:divBdr>
        <w:top w:val="none" w:sz="0" w:space="0" w:color="auto"/>
        <w:left w:val="none" w:sz="0" w:space="0" w:color="auto"/>
        <w:bottom w:val="none" w:sz="0" w:space="0" w:color="auto"/>
        <w:right w:val="none" w:sz="0" w:space="0" w:color="auto"/>
      </w:divBdr>
    </w:div>
    <w:div w:id="1504853091">
      <w:bodyDiv w:val="1"/>
      <w:marLeft w:val="0"/>
      <w:marRight w:val="0"/>
      <w:marTop w:val="0"/>
      <w:marBottom w:val="0"/>
      <w:divBdr>
        <w:top w:val="none" w:sz="0" w:space="0" w:color="auto"/>
        <w:left w:val="none" w:sz="0" w:space="0" w:color="auto"/>
        <w:bottom w:val="none" w:sz="0" w:space="0" w:color="auto"/>
        <w:right w:val="none" w:sz="0" w:space="0" w:color="auto"/>
      </w:divBdr>
    </w:div>
    <w:div w:id="1506476436">
      <w:bodyDiv w:val="1"/>
      <w:marLeft w:val="0"/>
      <w:marRight w:val="0"/>
      <w:marTop w:val="0"/>
      <w:marBottom w:val="0"/>
      <w:divBdr>
        <w:top w:val="none" w:sz="0" w:space="0" w:color="auto"/>
        <w:left w:val="none" w:sz="0" w:space="0" w:color="auto"/>
        <w:bottom w:val="none" w:sz="0" w:space="0" w:color="auto"/>
        <w:right w:val="none" w:sz="0" w:space="0" w:color="auto"/>
      </w:divBdr>
    </w:div>
    <w:div w:id="1509829004">
      <w:bodyDiv w:val="1"/>
      <w:marLeft w:val="0"/>
      <w:marRight w:val="0"/>
      <w:marTop w:val="0"/>
      <w:marBottom w:val="0"/>
      <w:divBdr>
        <w:top w:val="none" w:sz="0" w:space="0" w:color="auto"/>
        <w:left w:val="none" w:sz="0" w:space="0" w:color="auto"/>
        <w:bottom w:val="none" w:sz="0" w:space="0" w:color="auto"/>
        <w:right w:val="none" w:sz="0" w:space="0" w:color="auto"/>
      </w:divBdr>
    </w:div>
    <w:div w:id="1515531383">
      <w:bodyDiv w:val="1"/>
      <w:marLeft w:val="0"/>
      <w:marRight w:val="0"/>
      <w:marTop w:val="0"/>
      <w:marBottom w:val="0"/>
      <w:divBdr>
        <w:top w:val="none" w:sz="0" w:space="0" w:color="auto"/>
        <w:left w:val="none" w:sz="0" w:space="0" w:color="auto"/>
        <w:bottom w:val="none" w:sz="0" w:space="0" w:color="auto"/>
        <w:right w:val="none" w:sz="0" w:space="0" w:color="auto"/>
      </w:divBdr>
    </w:div>
    <w:div w:id="1515799425">
      <w:bodyDiv w:val="1"/>
      <w:marLeft w:val="0"/>
      <w:marRight w:val="0"/>
      <w:marTop w:val="0"/>
      <w:marBottom w:val="0"/>
      <w:divBdr>
        <w:top w:val="none" w:sz="0" w:space="0" w:color="auto"/>
        <w:left w:val="none" w:sz="0" w:space="0" w:color="auto"/>
        <w:bottom w:val="none" w:sz="0" w:space="0" w:color="auto"/>
        <w:right w:val="none" w:sz="0" w:space="0" w:color="auto"/>
      </w:divBdr>
    </w:div>
    <w:div w:id="1515992066">
      <w:bodyDiv w:val="1"/>
      <w:marLeft w:val="0"/>
      <w:marRight w:val="0"/>
      <w:marTop w:val="0"/>
      <w:marBottom w:val="0"/>
      <w:divBdr>
        <w:top w:val="none" w:sz="0" w:space="0" w:color="auto"/>
        <w:left w:val="none" w:sz="0" w:space="0" w:color="auto"/>
        <w:bottom w:val="none" w:sz="0" w:space="0" w:color="auto"/>
        <w:right w:val="none" w:sz="0" w:space="0" w:color="auto"/>
      </w:divBdr>
    </w:div>
    <w:div w:id="1528061211">
      <w:bodyDiv w:val="1"/>
      <w:marLeft w:val="0"/>
      <w:marRight w:val="0"/>
      <w:marTop w:val="0"/>
      <w:marBottom w:val="0"/>
      <w:divBdr>
        <w:top w:val="none" w:sz="0" w:space="0" w:color="auto"/>
        <w:left w:val="none" w:sz="0" w:space="0" w:color="auto"/>
        <w:bottom w:val="none" w:sz="0" w:space="0" w:color="auto"/>
        <w:right w:val="none" w:sz="0" w:space="0" w:color="auto"/>
      </w:divBdr>
    </w:div>
    <w:div w:id="1529024637">
      <w:bodyDiv w:val="1"/>
      <w:marLeft w:val="0"/>
      <w:marRight w:val="0"/>
      <w:marTop w:val="0"/>
      <w:marBottom w:val="0"/>
      <w:divBdr>
        <w:top w:val="none" w:sz="0" w:space="0" w:color="auto"/>
        <w:left w:val="none" w:sz="0" w:space="0" w:color="auto"/>
        <w:bottom w:val="none" w:sz="0" w:space="0" w:color="auto"/>
        <w:right w:val="none" w:sz="0" w:space="0" w:color="auto"/>
      </w:divBdr>
    </w:div>
    <w:div w:id="1536380337">
      <w:bodyDiv w:val="1"/>
      <w:marLeft w:val="0"/>
      <w:marRight w:val="0"/>
      <w:marTop w:val="0"/>
      <w:marBottom w:val="0"/>
      <w:divBdr>
        <w:top w:val="none" w:sz="0" w:space="0" w:color="auto"/>
        <w:left w:val="none" w:sz="0" w:space="0" w:color="auto"/>
        <w:bottom w:val="none" w:sz="0" w:space="0" w:color="auto"/>
        <w:right w:val="none" w:sz="0" w:space="0" w:color="auto"/>
      </w:divBdr>
    </w:div>
    <w:div w:id="1536576645">
      <w:bodyDiv w:val="1"/>
      <w:marLeft w:val="0"/>
      <w:marRight w:val="0"/>
      <w:marTop w:val="0"/>
      <w:marBottom w:val="0"/>
      <w:divBdr>
        <w:top w:val="none" w:sz="0" w:space="0" w:color="auto"/>
        <w:left w:val="none" w:sz="0" w:space="0" w:color="auto"/>
        <w:bottom w:val="none" w:sz="0" w:space="0" w:color="auto"/>
        <w:right w:val="none" w:sz="0" w:space="0" w:color="auto"/>
      </w:divBdr>
    </w:div>
    <w:div w:id="1545018273">
      <w:bodyDiv w:val="1"/>
      <w:marLeft w:val="0"/>
      <w:marRight w:val="0"/>
      <w:marTop w:val="0"/>
      <w:marBottom w:val="0"/>
      <w:divBdr>
        <w:top w:val="none" w:sz="0" w:space="0" w:color="auto"/>
        <w:left w:val="none" w:sz="0" w:space="0" w:color="auto"/>
        <w:bottom w:val="none" w:sz="0" w:space="0" w:color="auto"/>
        <w:right w:val="none" w:sz="0" w:space="0" w:color="auto"/>
      </w:divBdr>
    </w:div>
    <w:div w:id="1547570664">
      <w:bodyDiv w:val="1"/>
      <w:marLeft w:val="0"/>
      <w:marRight w:val="0"/>
      <w:marTop w:val="0"/>
      <w:marBottom w:val="0"/>
      <w:divBdr>
        <w:top w:val="none" w:sz="0" w:space="0" w:color="auto"/>
        <w:left w:val="none" w:sz="0" w:space="0" w:color="auto"/>
        <w:bottom w:val="none" w:sz="0" w:space="0" w:color="auto"/>
        <w:right w:val="none" w:sz="0" w:space="0" w:color="auto"/>
      </w:divBdr>
    </w:div>
    <w:div w:id="1557933214">
      <w:bodyDiv w:val="1"/>
      <w:marLeft w:val="0"/>
      <w:marRight w:val="0"/>
      <w:marTop w:val="0"/>
      <w:marBottom w:val="0"/>
      <w:divBdr>
        <w:top w:val="none" w:sz="0" w:space="0" w:color="auto"/>
        <w:left w:val="none" w:sz="0" w:space="0" w:color="auto"/>
        <w:bottom w:val="none" w:sz="0" w:space="0" w:color="auto"/>
        <w:right w:val="none" w:sz="0" w:space="0" w:color="auto"/>
      </w:divBdr>
    </w:div>
    <w:div w:id="1561745426">
      <w:bodyDiv w:val="1"/>
      <w:marLeft w:val="0"/>
      <w:marRight w:val="0"/>
      <w:marTop w:val="0"/>
      <w:marBottom w:val="0"/>
      <w:divBdr>
        <w:top w:val="none" w:sz="0" w:space="0" w:color="auto"/>
        <w:left w:val="none" w:sz="0" w:space="0" w:color="auto"/>
        <w:bottom w:val="none" w:sz="0" w:space="0" w:color="auto"/>
        <w:right w:val="none" w:sz="0" w:space="0" w:color="auto"/>
      </w:divBdr>
    </w:div>
    <w:div w:id="1579440363">
      <w:bodyDiv w:val="1"/>
      <w:marLeft w:val="0"/>
      <w:marRight w:val="0"/>
      <w:marTop w:val="0"/>
      <w:marBottom w:val="0"/>
      <w:divBdr>
        <w:top w:val="none" w:sz="0" w:space="0" w:color="auto"/>
        <w:left w:val="none" w:sz="0" w:space="0" w:color="auto"/>
        <w:bottom w:val="none" w:sz="0" w:space="0" w:color="auto"/>
        <w:right w:val="none" w:sz="0" w:space="0" w:color="auto"/>
      </w:divBdr>
    </w:div>
    <w:div w:id="1585459688">
      <w:bodyDiv w:val="1"/>
      <w:marLeft w:val="0"/>
      <w:marRight w:val="0"/>
      <w:marTop w:val="0"/>
      <w:marBottom w:val="0"/>
      <w:divBdr>
        <w:top w:val="none" w:sz="0" w:space="0" w:color="auto"/>
        <w:left w:val="none" w:sz="0" w:space="0" w:color="auto"/>
        <w:bottom w:val="none" w:sz="0" w:space="0" w:color="auto"/>
        <w:right w:val="none" w:sz="0" w:space="0" w:color="auto"/>
      </w:divBdr>
    </w:div>
    <w:div w:id="1597637467">
      <w:bodyDiv w:val="1"/>
      <w:marLeft w:val="0"/>
      <w:marRight w:val="0"/>
      <w:marTop w:val="0"/>
      <w:marBottom w:val="0"/>
      <w:divBdr>
        <w:top w:val="none" w:sz="0" w:space="0" w:color="auto"/>
        <w:left w:val="none" w:sz="0" w:space="0" w:color="auto"/>
        <w:bottom w:val="none" w:sz="0" w:space="0" w:color="auto"/>
        <w:right w:val="none" w:sz="0" w:space="0" w:color="auto"/>
      </w:divBdr>
    </w:div>
    <w:div w:id="1597984035">
      <w:bodyDiv w:val="1"/>
      <w:marLeft w:val="0"/>
      <w:marRight w:val="0"/>
      <w:marTop w:val="0"/>
      <w:marBottom w:val="0"/>
      <w:divBdr>
        <w:top w:val="none" w:sz="0" w:space="0" w:color="auto"/>
        <w:left w:val="none" w:sz="0" w:space="0" w:color="auto"/>
        <w:bottom w:val="none" w:sz="0" w:space="0" w:color="auto"/>
        <w:right w:val="none" w:sz="0" w:space="0" w:color="auto"/>
      </w:divBdr>
    </w:div>
    <w:div w:id="1600749547">
      <w:bodyDiv w:val="1"/>
      <w:marLeft w:val="0"/>
      <w:marRight w:val="0"/>
      <w:marTop w:val="0"/>
      <w:marBottom w:val="0"/>
      <w:divBdr>
        <w:top w:val="none" w:sz="0" w:space="0" w:color="auto"/>
        <w:left w:val="none" w:sz="0" w:space="0" w:color="auto"/>
        <w:bottom w:val="none" w:sz="0" w:space="0" w:color="auto"/>
        <w:right w:val="none" w:sz="0" w:space="0" w:color="auto"/>
      </w:divBdr>
    </w:div>
    <w:div w:id="1603100394">
      <w:bodyDiv w:val="1"/>
      <w:marLeft w:val="0"/>
      <w:marRight w:val="0"/>
      <w:marTop w:val="0"/>
      <w:marBottom w:val="0"/>
      <w:divBdr>
        <w:top w:val="none" w:sz="0" w:space="0" w:color="auto"/>
        <w:left w:val="none" w:sz="0" w:space="0" w:color="auto"/>
        <w:bottom w:val="none" w:sz="0" w:space="0" w:color="auto"/>
        <w:right w:val="none" w:sz="0" w:space="0" w:color="auto"/>
      </w:divBdr>
    </w:div>
    <w:div w:id="1613248447">
      <w:bodyDiv w:val="1"/>
      <w:marLeft w:val="0"/>
      <w:marRight w:val="0"/>
      <w:marTop w:val="0"/>
      <w:marBottom w:val="0"/>
      <w:divBdr>
        <w:top w:val="none" w:sz="0" w:space="0" w:color="auto"/>
        <w:left w:val="none" w:sz="0" w:space="0" w:color="auto"/>
        <w:bottom w:val="none" w:sz="0" w:space="0" w:color="auto"/>
        <w:right w:val="none" w:sz="0" w:space="0" w:color="auto"/>
      </w:divBdr>
    </w:div>
    <w:div w:id="1621839977">
      <w:bodyDiv w:val="1"/>
      <w:marLeft w:val="0"/>
      <w:marRight w:val="0"/>
      <w:marTop w:val="0"/>
      <w:marBottom w:val="0"/>
      <w:divBdr>
        <w:top w:val="none" w:sz="0" w:space="0" w:color="auto"/>
        <w:left w:val="none" w:sz="0" w:space="0" w:color="auto"/>
        <w:bottom w:val="none" w:sz="0" w:space="0" w:color="auto"/>
        <w:right w:val="none" w:sz="0" w:space="0" w:color="auto"/>
      </w:divBdr>
    </w:div>
    <w:div w:id="1629316510">
      <w:bodyDiv w:val="1"/>
      <w:marLeft w:val="0"/>
      <w:marRight w:val="0"/>
      <w:marTop w:val="0"/>
      <w:marBottom w:val="0"/>
      <w:divBdr>
        <w:top w:val="none" w:sz="0" w:space="0" w:color="auto"/>
        <w:left w:val="none" w:sz="0" w:space="0" w:color="auto"/>
        <w:bottom w:val="none" w:sz="0" w:space="0" w:color="auto"/>
        <w:right w:val="none" w:sz="0" w:space="0" w:color="auto"/>
      </w:divBdr>
    </w:div>
    <w:div w:id="1632129674">
      <w:bodyDiv w:val="1"/>
      <w:marLeft w:val="0"/>
      <w:marRight w:val="0"/>
      <w:marTop w:val="0"/>
      <w:marBottom w:val="0"/>
      <w:divBdr>
        <w:top w:val="none" w:sz="0" w:space="0" w:color="auto"/>
        <w:left w:val="none" w:sz="0" w:space="0" w:color="auto"/>
        <w:bottom w:val="none" w:sz="0" w:space="0" w:color="auto"/>
        <w:right w:val="none" w:sz="0" w:space="0" w:color="auto"/>
      </w:divBdr>
    </w:div>
    <w:div w:id="1633751984">
      <w:bodyDiv w:val="1"/>
      <w:marLeft w:val="0"/>
      <w:marRight w:val="0"/>
      <w:marTop w:val="0"/>
      <w:marBottom w:val="0"/>
      <w:divBdr>
        <w:top w:val="none" w:sz="0" w:space="0" w:color="auto"/>
        <w:left w:val="none" w:sz="0" w:space="0" w:color="auto"/>
        <w:bottom w:val="none" w:sz="0" w:space="0" w:color="auto"/>
        <w:right w:val="none" w:sz="0" w:space="0" w:color="auto"/>
      </w:divBdr>
    </w:div>
    <w:div w:id="1643189644">
      <w:bodyDiv w:val="1"/>
      <w:marLeft w:val="0"/>
      <w:marRight w:val="0"/>
      <w:marTop w:val="0"/>
      <w:marBottom w:val="0"/>
      <w:divBdr>
        <w:top w:val="none" w:sz="0" w:space="0" w:color="auto"/>
        <w:left w:val="none" w:sz="0" w:space="0" w:color="auto"/>
        <w:bottom w:val="none" w:sz="0" w:space="0" w:color="auto"/>
        <w:right w:val="none" w:sz="0" w:space="0" w:color="auto"/>
      </w:divBdr>
    </w:div>
    <w:div w:id="1647511724">
      <w:bodyDiv w:val="1"/>
      <w:marLeft w:val="0"/>
      <w:marRight w:val="0"/>
      <w:marTop w:val="0"/>
      <w:marBottom w:val="0"/>
      <w:divBdr>
        <w:top w:val="none" w:sz="0" w:space="0" w:color="auto"/>
        <w:left w:val="none" w:sz="0" w:space="0" w:color="auto"/>
        <w:bottom w:val="none" w:sz="0" w:space="0" w:color="auto"/>
        <w:right w:val="none" w:sz="0" w:space="0" w:color="auto"/>
      </w:divBdr>
    </w:div>
    <w:div w:id="1649822695">
      <w:bodyDiv w:val="1"/>
      <w:marLeft w:val="0"/>
      <w:marRight w:val="0"/>
      <w:marTop w:val="0"/>
      <w:marBottom w:val="0"/>
      <w:divBdr>
        <w:top w:val="none" w:sz="0" w:space="0" w:color="auto"/>
        <w:left w:val="none" w:sz="0" w:space="0" w:color="auto"/>
        <w:bottom w:val="none" w:sz="0" w:space="0" w:color="auto"/>
        <w:right w:val="none" w:sz="0" w:space="0" w:color="auto"/>
      </w:divBdr>
    </w:div>
    <w:div w:id="1681273932">
      <w:bodyDiv w:val="1"/>
      <w:marLeft w:val="0"/>
      <w:marRight w:val="0"/>
      <w:marTop w:val="0"/>
      <w:marBottom w:val="0"/>
      <w:divBdr>
        <w:top w:val="none" w:sz="0" w:space="0" w:color="auto"/>
        <w:left w:val="none" w:sz="0" w:space="0" w:color="auto"/>
        <w:bottom w:val="none" w:sz="0" w:space="0" w:color="auto"/>
        <w:right w:val="none" w:sz="0" w:space="0" w:color="auto"/>
      </w:divBdr>
    </w:div>
    <w:div w:id="1684015462">
      <w:bodyDiv w:val="1"/>
      <w:marLeft w:val="0"/>
      <w:marRight w:val="0"/>
      <w:marTop w:val="0"/>
      <w:marBottom w:val="0"/>
      <w:divBdr>
        <w:top w:val="none" w:sz="0" w:space="0" w:color="auto"/>
        <w:left w:val="none" w:sz="0" w:space="0" w:color="auto"/>
        <w:bottom w:val="none" w:sz="0" w:space="0" w:color="auto"/>
        <w:right w:val="none" w:sz="0" w:space="0" w:color="auto"/>
      </w:divBdr>
    </w:div>
    <w:div w:id="1696735549">
      <w:bodyDiv w:val="1"/>
      <w:marLeft w:val="0"/>
      <w:marRight w:val="0"/>
      <w:marTop w:val="0"/>
      <w:marBottom w:val="0"/>
      <w:divBdr>
        <w:top w:val="none" w:sz="0" w:space="0" w:color="auto"/>
        <w:left w:val="none" w:sz="0" w:space="0" w:color="auto"/>
        <w:bottom w:val="none" w:sz="0" w:space="0" w:color="auto"/>
        <w:right w:val="none" w:sz="0" w:space="0" w:color="auto"/>
      </w:divBdr>
    </w:div>
    <w:div w:id="1717194712">
      <w:bodyDiv w:val="1"/>
      <w:marLeft w:val="0"/>
      <w:marRight w:val="0"/>
      <w:marTop w:val="0"/>
      <w:marBottom w:val="0"/>
      <w:divBdr>
        <w:top w:val="none" w:sz="0" w:space="0" w:color="auto"/>
        <w:left w:val="none" w:sz="0" w:space="0" w:color="auto"/>
        <w:bottom w:val="none" w:sz="0" w:space="0" w:color="auto"/>
        <w:right w:val="none" w:sz="0" w:space="0" w:color="auto"/>
      </w:divBdr>
    </w:div>
    <w:div w:id="1720127106">
      <w:bodyDiv w:val="1"/>
      <w:marLeft w:val="0"/>
      <w:marRight w:val="0"/>
      <w:marTop w:val="0"/>
      <w:marBottom w:val="0"/>
      <w:divBdr>
        <w:top w:val="none" w:sz="0" w:space="0" w:color="auto"/>
        <w:left w:val="none" w:sz="0" w:space="0" w:color="auto"/>
        <w:bottom w:val="none" w:sz="0" w:space="0" w:color="auto"/>
        <w:right w:val="none" w:sz="0" w:space="0" w:color="auto"/>
      </w:divBdr>
    </w:div>
    <w:div w:id="1721443265">
      <w:bodyDiv w:val="1"/>
      <w:marLeft w:val="0"/>
      <w:marRight w:val="0"/>
      <w:marTop w:val="0"/>
      <w:marBottom w:val="0"/>
      <w:divBdr>
        <w:top w:val="none" w:sz="0" w:space="0" w:color="auto"/>
        <w:left w:val="none" w:sz="0" w:space="0" w:color="auto"/>
        <w:bottom w:val="none" w:sz="0" w:space="0" w:color="auto"/>
        <w:right w:val="none" w:sz="0" w:space="0" w:color="auto"/>
      </w:divBdr>
    </w:div>
    <w:div w:id="1723285426">
      <w:bodyDiv w:val="1"/>
      <w:marLeft w:val="0"/>
      <w:marRight w:val="0"/>
      <w:marTop w:val="0"/>
      <w:marBottom w:val="0"/>
      <w:divBdr>
        <w:top w:val="none" w:sz="0" w:space="0" w:color="auto"/>
        <w:left w:val="none" w:sz="0" w:space="0" w:color="auto"/>
        <w:bottom w:val="none" w:sz="0" w:space="0" w:color="auto"/>
        <w:right w:val="none" w:sz="0" w:space="0" w:color="auto"/>
      </w:divBdr>
    </w:div>
    <w:div w:id="1725449986">
      <w:bodyDiv w:val="1"/>
      <w:marLeft w:val="0"/>
      <w:marRight w:val="0"/>
      <w:marTop w:val="0"/>
      <w:marBottom w:val="0"/>
      <w:divBdr>
        <w:top w:val="none" w:sz="0" w:space="0" w:color="auto"/>
        <w:left w:val="none" w:sz="0" w:space="0" w:color="auto"/>
        <w:bottom w:val="none" w:sz="0" w:space="0" w:color="auto"/>
        <w:right w:val="none" w:sz="0" w:space="0" w:color="auto"/>
      </w:divBdr>
    </w:div>
    <w:div w:id="1732385623">
      <w:bodyDiv w:val="1"/>
      <w:marLeft w:val="0"/>
      <w:marRight w:val="0"/>
      <w:marTop w:val="0"/>
      <w:marBottom w:val="0"/>
      <w:divBdr>
        <w:top w:val="none" w:sz="0" w:space="0" w:color="auto"/>
        <w:left w:val="none" w:sz="0" w:space="0" w:color="auto"/>
        <w:bottom w:val="none" w:sz="0" w:space="0" w:color="auto"/>
        <w:right w:val="none" w:sz="0" w:space="0" w:color="auto"/>
      </w:divBdr>
    </w:div>
    <w:div w:id="1733237186">
      <w:bodyDiv w:val="1"/>
      <w:marLeft w:val="0"/>
      <w:marRight w:val="0"/>
      <w:marTop w:val="0"/>
      <w:marBottom w:val="0"/>
      <w:divBdr>
        <w:top w:val="none" w:sz="0" w:space="0" w:color="auto"/>
        <w:left w:val="none" w:sz="0" w:space="0" w:color="auto"/>
        <w:bottom w:val="none" w:sz="0" w:space="0" w:color="auto"/>
        <w:right w:val="none" w:sz="0" w:space="0" w:color="auto"/>
      </w:divBdr>
    </w:div>
    <w:div w:id="1741243645">
      <w:bodyDiv w:val="1"/>
      <w:marLeft w:val="0"/>
      <w:marRight w:val="0"/>
      <w:marTop w:val="0"/>
      <w:marBottom w:val="0"/>
      <w:divBdr>
        <w:top w:val="none" w:sz="0" w:space="0" w:color="auto"/>
        <w:left w:val="none" w:sz="0" w:space="0" w:color="auto"/>
        <w:bottom w:val="none" w:sz="0" w:space="0" w:color="auto"/>
        <w:right w:val="none" w:sz="0" w:space="0" w:color="auto"/>
      </w:divBdr>
    </w:div>
    <w:div w:id="1743409901">
      <w:bodyDiv w:val="1"/>
      <w:marLeft w:val="0"/>
      <w:marRight w:val="0"/>
      <w:marTop w:val="0"/>
      <w:marBottom w:val="0"/>
      <w:divBdr>
        <w:top w:val="none" w:sz="0" w:space="0" w:color="auto"/>
        <w:left w:val="none" w:sz="0" w:space="0" w:color="auto"/>
        <w:bottom w:val="none" w:sz="0" w:space="0" w:color="auto"/>
        <w:right w:val="none" w:sz="0" w:space="0" w:color="auto"/>
      </w:divBdr>
    </w:div>
    <w:div w:id="1750420845">
      <w:bodyDiv w:val="1"/>
      <w:marLeft w:val="0"/>
      <w:marRight w:val="0"/>
      <w:marTop w:val="0"/>
      <w:marBottom w:val="0"/>
      <w:divBdr>
        <w:top w:val="none" w:sz="0" w:space="0" w:color="auto"/>
        <w:left w:val="none" w:sz="0" w:space="0" w:color="auto"/>
        <w:bottom w:val="none" w:sz="0" w:space="0" w:color="auto"/>
        <w:right w:val="none" w:sz="0" w:space="0" w:color="auto"/>
      </w:divBdr>
    </w:div>
    <w:div w:id="1763378463">
      <w:bodyDiv w:val="1"/>
      <w:marLeft w:val="0"/>
      <w:marRight w:val="0"/>
      <w:marTop w:val="0"/>
      <w:marBottom w:val="0"/>
      <w:divBdr>
        <w:top w:val="none" w:sz="0" w:space="0" w:color="auto"/>
        <w:left w:val="none" w:sz="0" w:space="0" w:color="auto"/>
        <w:bottom w:val="none" w:sz="0" w:space="0" w:color="auto"/>
        <w:right w:val="none" w:sz="0" w:space="0" w:color="auto"/>
      </w:divBdr>
    </w:div>
    <w:div w:id="1766030251">
      <w:bodyDiv w:val="1"/>
      <w:marLeft w:val="0"/>
      <w:marRight w:val="0"/>
      <w:marTop w:val="0"/>
      <w:marBottom w:val="0"/>
      <w:divBdr>
        <w:top w:val="none" w:sz="0" w:space="0" w:color="auto"/>
        <w:left w:val="none" w:sz="0" w:space="0" w:color="auto"/>
        <w:bottom w:val="none" w:sz="0" w:space="0" w:color="auto"/>
        <w:right w:val="none" w:sz="0" w:space="0" w:color="auto"/>
      </w:divBdr>
    </w:div>
    <w:div w:id="1771118876">
      <w:bodyDiv w:val="1"/>
      <w:marLeft w:val="0"/>
      <w:marRight w:val="0"/>
      <w:marTop w:val="0"/>
      <w:marBottom w:val="0"/>
      <w:divBdr>
        <w:top w:val="none" w:sz="0" w:space="0" w:color="auto"/>
        <w:left w:val="none" w:sz="0" w:space="0" w:color="auto"/>
        <w:bottom w:val="none" w:sz="0" w:space="0" w:color="auto"/>
        <w:right w:val="none" w:sz="0" w:space="0" w:color="auto"/>
      </w:divBdr>
    </w:div>
    <w:div w:id="1775518317">
      <w:bodyDiv w:val="1"/>
      <w:marLeft w:val="0"/>
      <w:marRight w:val="0"/>
      <w:marTop w:val="0"/>
      <w:marBottom w:val="0"/>
      <w:divBdr>
        <w:top w:val="none" w:sz="0" w:space="0" w:color="auto"/>
        <w:left w:val="none" w:sz="0" w:space="0" w:color="auto"/>
        <w:bottom w:val="none" w:sz="0" w:space="0" w:color="auto"/>
        <w:right w:val="none" w:sz="0" w:space="0" w:color="auto"/>
      </w:divBdr>
    </w:div>
    <w:div w:id="1798719736">
      <w:bodyDiv w:val="1"/>
      <w:marLeft w:val="0"/>
      <w:marRight w:val="0"/>
      <w:marTop w:val="0"/>
      <w:marBottom w:val="0"/>
      <w:divBdr>
        <w:top w:val="none" w:sz="0" w:space="0" w:color="auto"/>
        <w:left w:val="none" w:sz="0" w:space="0" w:color="auto"/>
        <w:bottom w:val="none" w:sz="0" w:space="0" w:color="auto"/>
        <w:right w:val="none" w:sz="0" w:space="0" w:color="auto"/>
      </w:divBdr>
    </w:div>
    <w:div w:id="1811091942">
      <w:bodyDiv w:val="1"/>
      <w:marLeft w:val="0"/>
      <w:marRight w:val="0"/>
      <w:marTop w:val="0"/>
      <w:marBottom w:val="0"/>
      <w:divBdr>
        <w:top w:val="none" w:sz="0" w:space="0" w:color="auto"/>
        <w:left w:val="none" w:sz="0" w:space="0" w:color="auto"/>
        <w:bottom w:val="none" w:sz="0" w:space="0" w:color="auto"/>
        <w:right w:val="none" w:sz="0" w:space="0" w:color="auto"/>
      </w:divBdr>
      <w:divsChild>
        <w:div w:id="1664776927">
          <w:marLeft w:val="0"/>
          <w:marRight w:val="0"/>
          <w:marTop w:val="0"/>
          <w:marBottom w:val="0"/>
          <w:divBdr>
            <w:top w:val="none" w:sz="0" w:space="0" w:color="auto"/>
            <w:left w:val="none" w:sz="0" w:space="0" w:color="auto"/>
            <w:bottom w:val="none" w:sz="0" w:space="0" w:color="auto"/>
            <w:right w:val="none" w:sz="0" w:space="0" w:color="auto"/>
          </w:divBdr>
          <w:divsChild>
            <w:div w:id="1426074443">
              <w:marLeft w:val="0"/>
              <w:marRight w:val="0"/>
              <w:marTop w:val="0"/>
              <w:marBottom w:val="0"/>
              <w:divBdr>
                <w:top w:val="none" w:sz="0" w:space="0" w:color="auto"/>
                <w:left w:val="none" w:sz="0" w:space="0" w:color="auto"/>
                <w:bottom w:val="none" w:sz="0" w:space="0" w:color="auto"/>
                <w:right w:val="none" w:sz="0" w:space="0" w:color="auto"/>
              </w:divBdr>
              <w:divsChild>
                <w:div w:id="20015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116">
      <w:bodyDiv w:val="1"/>
      <w:marLeft w:val="0"/>
      <w:marRight w:val="0"/>
      <w:marTop w:val="0"/>
      <w:marBottom w:val="0"/>
      <w:divBdr>
        <w:top w:val="none" w:sz="0" w:space="0" w:color="auto"/>
        <w:left w:val="none" w:sz="0" w:space="0" w:color="auto"/>
        <w:bottom w:val="none" w:sz="0" w:space="0" w:color="auto"/>
        <w:right w:val="none" w:sz="0" w:space="0" w:color="auto"/>
      </w:divBdr>
    </w:div>
    <w:div w:id="1813331926">
      <w:bodyDiv w:val="1"/>
      <w:marLeft w:val="0"/>
      <w:marRight w:val="0"/>
      <w:marTop w:val="0"/>
      <w:marBottom w:val="0"/>
      <w:divBdr>
        <w:top w:val="none" w:sz="0" w:space="0" w:color="auto"/>
        <w:left w:val="none" w:sz="0" w:space="0" w:color="auto"/>
        <w:bottom w:val="none" w:sz="0" w:space="0" w:color="auto"/>
        <w:right w:val="none" w:sz="0" w:space="0" w:color="auto"/>
      </w:divBdr>
    </w:div>
    <w:div w:id="1815561681">
      <w:bodyDiv w:val="1"/>
      <w:marLeft w:val="0"/>
      <w:marRight w:val="0"/>
      <w:marTop w:val="0"/>
      <w:marBottom w:val="0"/>
      <w:divBdr>
        <w:top w:val="none" w:sz="0" w:space="0" w:color="auto"/>
        <w:left w:val="none" w:sz="0" w:space="0" w:color="auto"/>
        <w:bottom w:val="none" w:sz="0" w:space="0" w:color="auto"/>
        <w:right w:val="none" w:sz="0" w:space="0" w:color="auto"/>
      </w:divBdr>
    </w:div>
    <w:div w:id="1829058346">
      <w:bodyDiv w:val="1"/>
      <w:marLeft w:val="0"/>
      <w:marRight w:val="0"/>
      <w:marTop w:val="0"/>
      <w:marBottom w:val="0"/>
      <w:divBdr>
        <w:top w:val="none" w:sz="0" w:space="0" w:color="auto"/>
        <w:left w:val="none" w:sz="0" w:space="0" w:color="auto"/>
        <w:bottom w:val="none" w:sz="0" w:space="0" w:color="auto"/>
        <w:right w:val="none" w:sz="0" w:space="0" w:color="auto"/>
      </w:divBdr>
    </w:div>
    <w:div w:id="1831366092">
      <w:bodyDiv w:val="1"/>
      <w:marLeft w:val="0"/>
      <w:marRight w:val="0"/>
      <w:marTop w:val="0"/>
      <w:marBottom w:val="0"/>
      <w:divBdr>
        <w:top w:val="none" w:sz="0" w:space="0" w:color="auto"/>
        <w:left w:val="none" w:sz="0" w:space="0" w:color="auto"/>
        <w:bottom w:val="none" w:sz="0" w:space="0" w:color="auto"/>
        <w:right w:val="none" w:sz="0" w:space="0" w:color="auto"/>
      </w:divBdr>
    </w:div>
    <w:div w:id="1841965698">
      <w:bodyDiv w:val="1"/>
      <w:marLeft w:val="0"/>
      <w:marRight w:val="0"/>
      <w:marTop w:val="0"/>
      <w:marBottom w:val="0"/>
      <w:divBdr>
        <w:top w:val="none" w:sz="0" w:space="0" w:color="auto"/>
        <w:left w:val="none" w:sz="0" w:space="0" w:color="auto"/>
        <w:bottom w:val="none" w:sz="0" w:space="0" w:color="auto"/>
        <w:right w:val="none" w:sz="0" w:space="0" w:color="auto"/>
      </w:divBdr>
    </w:div>
    <w:div w:id="1841969838">
      <w:bodyDiv w:val="1"/>
      <w:marLeft w:val="0"/>
      <w:marRight w:val="0"/>
      <w:marTop w:val="0"/>
      <w:marBottom w:val="0"/>
      <w:divBdr>
        <w:top w:val="none" w:sz="0" w:space="0" w:color="auto"/>
        <w:left w:val="none" w:sz="0" w:space="0" w:color="auto"/>
        <w:bottom w:val="none" w:sz="0" w:space="0" w:color="auto"/>
        <w:right w:val="none" w:sz="0" w:space="0" w:color="auto"/>
      </w:divBdr>
    </w:div>
    <w:div w:id="1857570690">
      <w:bodyDiv w:val="1"/>
      <w:marLeft w:val="0"/>
      <w:marRight w:val="0"/>
      <w:marTop w:val="0"/>
      <w:marBottom w:val="0"/>
      <w:divBdr>
        <w:top w:val="none" w:sz="0" w:space="0" w:color="auto"/>
        <w:left w:val="none" w:sz="0" w:space="0" w:color="auto"/>
        <w:bottom w:val="none" w:sz="0" w:space="0" w:color="auto"/>
        <w:right w:val="none" w:sz="0" w:space="0" w:color="auto"/>
      </w:divBdr>
    </w:div>
    <w:div w:id="1859194544">
      <w:bodyDiv w:val="1"/>
      <w:marLeft w:val="0"/>
      <w:marRight w:val="0"/>
      <w:marTop w:val="0"/>
      <w:marBottom w:val="0"/>
      <w:divBdr>
        <w:top w:val="none" w:sz="0" w:space="0" w:color="auto"/>
        <w:left w:val="none" w:sz="0" w:space="0" w:color="auto"/>
        <w:bottom w:val="none" w:sz="0" w:space="0" w:color="auto"/>
        <w:right w:val="none" w:sz="0" w:space="0" w:color="auto"/>
      </w:divBdr>
    </w:div>
    <w:div w:id="1859268654">
      <w:bodyDiv w:val="1"/>
      <w:marLeft w:val="0"/>
      <w:marRight w:val="0"/>
      <w:marTop w:val="0"/>
      <w:marBottom w:val="0"/>
      <w:divBdr>
        <w:top w:val="none" w:sz="0" w:space="0" w:color="auto"/>
        <w:left w:val="none" w:sz="0" w:space="0" w:color="auto"/>
        <w:bottom w:val="none" w:sz="0" w:space="0" w:color="auto"/>
        <w:right w:val="none" w:sz="0" w:space="0" w:color="auto"/>
      </w:divBdr>
    </w:div>
    <w:div w:id="1864787246">
      <w:bodyDiv w:val="1"/>
      <w:marLeft w:val="0"/>
      <w:marRight w:val="0"/>
      <w:marTop w:val="0"/>
      <w:marBottom w:val="0"/>
      <w:divBdr>
        <w:top w:val="none" w:sz="0" w:space="0" w:color="auto"/>
        <w:left w:val="none" w:sz="0" w:space="0" w:color="auto"/>
        <w:bottom w:val="none" w:sz="0" w:space="0" w:color="auto"/>
        <w:right w:val="none" w:sz="0" w:space="0" w:color="auto"/>
      </w:divBdr>
    </w:div>
    <w:div w:id="1877429224">
      <w:bodyDiv w:val="1"/>
      <w:marLeft w:val="0"/>
      <w:marRight w:val="0"/>
      <w:marTop w:val="0"/>
      <w:marBottom w:val="0"/>
      <w:divBdr>
        <w:top w:val="none" w:sz="0" w:space="0" w:color="auto"/>
        <w:left w:val="none" w:sz="0" w:space="0" w:color="auto"/>
        <w:bottom w:val="none" w:sz="0" w:space="0" w:color="auto"/>
        <w:right w:val="none" w:sz="0" w:space="0" w:color="auto"/>
      </w:divBdr>
    </w:div>
    <w:div w:id="1877889263">
      <w:bodyDiv w:val="1"/>
      <w:marLeft w:val="0"/>
      <w:marRight w:val="0"/>
      <w:marTop w:val="0"/>
      <w:marBottom w:val="0"/>
      <w:divBdr>
        <w:top w:val="none" w:sz="0" w:space="0" w:color="auto"/>
        <w:left w:val="none" w:sz="0" w:space="0" w:color="auto"/>
        <w:bottom w:val="none" w:sz="0" w:space="0" w:color="auto"/>
        <w:right w:val="none" w:sz="0" w:space="0" w:color="auto"/>
      </w:divBdr>
    </w:div>
    <w:div w:id="1892301148">
      <w:bodyDiv w:val="1"/>
      <w:marLeft w:val="0"/>
      <w:marRight w:val="0"/>
      <w:marTop w:val="0"/>
      <w:marBottom w:val="0"/>
      <w:divBdr>
        <w:top w:val="none" w:sz="0" w:space="0" w:color="auto"/>
        <w:left w:val="none" w:sz="0" w:space="0" w:color="auto"/>
        <w:bottom w:val="none" w:sz="0" w:space="0" w:color="auto"/>
        <w:right w:val="none" w:sz="0" w:space="0" w:color="auto"/>
      </w:divBdr>
    </w:div>
    <w:div w:id="1897474595">
      <w:bodyDiv w:val="1"/>
      <w:marLeft w:val="0"/>
      <w:marRight w:val="0"/>
      <w:marTop w:val="0"/>
      <w:marBottom w:val="0"/>
      <w:divBdr>
        <w:top w:val="none" w:sz="0" w:space="0" w:color="auto"/>
        <w:left w:val="none" w:sz="0" w:space="0" w:color="auto"/>
        <w:bottom w:val="none" w:sz="0" w:space="0" w:color="auto"/>
        <w:right w:val="none" w:sz="0" w:space="0" w:color="auto"/>
      </w:divBdr>
    </w:div>
    <w:div w:id="1902400194">
      <w:bodyDiv w:val="1"/>
      <w:marLeft w:val="0"/>
      <w:marRight w:val="0"/>
      <w:marTop w:val="0"/>
      <w:marBottom w:val="0"/>
      <w:divBdr>
        <w:top w:val="none" w:sz="0" w:space="0" w:color="auto"/>
        <w:left w:val="none" w:sz="0" w:space="0" w:color="auto"/>
        <w:bottom w:val="none" w:sz="0" w:space="0" w:color="auto"/>
        <w:right w:val="none" w:sz="0" w:space="0" w:color="auto"/>
      </w:divBdr>
    </w:div>
    <w:div w:id="1905481385">
      <w:bodyDiv w:val="1"/>
      <w:marLeft w:val="0"/>
      <w:marRight w:val="0"/>
      <w:marTop w:val="0"/>
      <w:marBottom w:val="0"/>
      <w:divBdr>
        <w:top w:val="none" w:sz="0" w:space="0" w:color="auto"/>
        <w:left w:val="none" w:sz="0" w:space="0" w:color="auto"/>
        <w:bottom w:val="none" w:sz="0" w:space="0" w:color="auto"/>
        <w:right w:val="none" w:sz="0" w:space="0" w:color="auto"/>
      </w:divBdr>
    </w:div>
    <w:div w:id="1910074948">
      <w:bodyDiv w:val="1"/>
      <w:marLeft w:val="0"/>
      <w:marRight w:val="0"/>
      <w:marTop w:val="0"/>
      <w:marBottom w:val="0"/>
      <w:divBdr>
        <w:top w:val="none" w:sz="0" w:space="0" w:color="auto"/>
        <w:left w:val="none" w:sz="0" w:space="0" w:color="auto"/>
        <w:bottom w:val="none" w:sz="0" w:space="0" w:color="auto"/>
        <w:right w:val="none" w:sz="0" w:space="0" w:color="auto"/>
      </w:divBdr>
    </w:div>
    <w:div w:id="1913658842">
      <w:bodyDiv w:val="1"/>
      <w:marLeft w:val="0"/>
      <w:marRight w:val="0"/>
      <w:marTop w:val="0"/>
      <w:marBottom w:val="0"/>
      <w:divBdr>
        <w:top w:val="none" w:sz="0" w:space="0" w:color="auto"/>
        <w:left w:val="none" w:sz="0" w:space="0" w:color="auto"/>
        <w:bottom w:val="none" w:sz="0" w:space="0" w:color="auto"/>
        <w:right w:val="none" w:sz="0" w:space="0" w:color="auto"/>
      </w:divBdr>
    </w:div>
    <w:div w:id="1916744230">
      <w:bodyDiv w:val="1"/>
      <w:marLeft w:val="0"/>
      <w:marRight w:val="0"/>
      <w:marTop w:val="0"/>
      <w:marBottom w:val="0"/>
      <w:divBdr>
        <w:top w:val="none" w:sz="0" w:space="0" w:color="auto"/>
        <w:left w:val="none" w:sz="0" w:space="0" w:color="auto"/>
        <w:bottom w:val="none" w:sz="0" w:space="0" w:color="auto"/>
        <w:right w:val="none" w:sz="0" w:space="0" w:color="auto"/>
      </w:divBdr>
    </w:div>
    <w:div w:id="1931964132">
      <w:bodyDiv w:val="1"/>
      <w:marLeft w:val="0"/>
      <w:marRight w:val="0"/>
      <w:marTop w:val="0"/>
      <w:marBottom w:val="0"/>
      <w:divBdr>
        <w:top w:val="none" w:sz="0" w:space="0" w:color="auto"/>
        <w:left w:val="none" w:sz="0" w:space="0" w:color="auto"/>
        <w:bottom w:val="none" w:sz="0" w:space="0" w:color="auto"/>
        <w:right w:val="none" w:sz="0" w:space="0" w:color="auto"/>
      </w:divBdr>
    </w:div>
    <w:div w:id="1941647449">
      <w:bodyDiv w:val="1"/>
      <w:marLeft w:val="0"/>
      <w:marRight w:val="0"/>
      <w:marTop w:val="0"/>
      <w:marBottom w:val="0"/>
      <w:divBdr>
        <w:top w:val="none" w:sz="0" w:space="0" w:color="auto"/>
        <w:left w:val="none" w:sz="0" w:space="0" w:color="auto"/>
        <w:bottom w:val="none" w:sz="0" w:space="0" w:color="auto"/>
        <w:right w:val="none" w:sz="0" w:space="0" w:color="auto"/>
      </w:divBdr>
    </w:div>
    <w:div w:id="1959943215">
      <w:bodyDiv w:val="1"/>
      <w:marLeft w:val="0"/>
      <w:marRight w:val="0"/>
      <w:marTop w:val="0"/>
      <w:marBottom w:val="0"/>
      <w:divBdr>
        <w:top w:val="none" w:sz="0" w:space="0" w:color="auto"/>
        <w:left w:val="none" w:sz="0" w:space="0" w:color="auto"/>
        <w:bottom w:val="none" w:sz="0" w:space="0" w:color="auto"/>
        <w:right w:val="none" w:sz="0" w:space="0" w:color="auto"/>
      </w:divBdr>
    </w:div>
    <w:div w:id="1960336794">
      <w:bodyDiv w:val="1"/>
      <w:marLeft w:val="0"/>
      <w:marRight w:val="0"/>
      <w:marTop w:val="0"/>
      <w:marBottom w:val="0"/>
      <w:divBdr>
        <w:top w:val="none" w:sz="0" w:space="0" w:color="auto"/>
        <w:left w:val="none" w:sz="0" w:space="0" w:color="auto"/>
        <w:bottom w:val="none" w:sz="0" w:space="0" w:color="auto"/>
        <w:right w:val="none" w:sz="0" w:space="0" w:color="auto"/>
      </w:divBdr>
    </w:div>
    <w:div w:id="1964461621">
      <w:bodyDiv w:val="1"/>
      <w:marLeft w:val="0"/>
      <w:marRight w:val="0"/>
      <w:marTop w:val="0"/>
      <w:marBottom w:val="0"/>
      <w:divBdr>
        <w:top w:val="none" w:sz="0" w:space="0" w:color="auto"/>
        <w:left w:val="none" w:sz="0" w:space="0" w:color="auto"/>
        <w:bottom w:val="none" w:sz="0" w:space="0" w:color="auto"/>
        <w:right w:val="none" w:sz="0" w:space="0" w:color="auto"/>
      </w:divBdr>
    </w:div>
    <w:div w:id="1966080836">
      <w:bodyDiv w:val="1"/>
      <w:marLeft w:val="0"/>
      <w:marRight w:val="0"/>
      <w:marTop w:val="0"/>
      <w:marBottom w:val="0"/>
      <w:divBdr>
        <w:top w:val="none" w:sz="0" w:space="0" w:color="auto"/>
        <w:left w:val="none" w:sz="0" w:space="0" w:color="auto"/>
        <w:bottom w:val="none" w:sz="0" w:space="0" w:color="auto"/>
        <w:right w:val="none" w:sz="0" w:space="0" w:color="auto"/>
      </w:divBdr>
    </w:div>
    <w:div w:id="1976374675">
      <w:bodyDiv w:val="1"/>
      <w:marLeft w:val="0"/>
      <w:marRight w:val="0"/>
      <w:marTop w:val="0"/>
      <w:marBottom w:val="0"/>
      <w:divBdr>
        <w:top w:val="none" w:sz="0" w:space="0" w:color="auto"/>
        <w:left w:val="none" w:sz="0" w:space="0" w:color="auto"/>
        <w:bottom w:val="none" w:sz="0" w:space="0" w:color="auto"/>
        <w:right w:val="none" w:sz="0" w:space="0" w:color="auto"/>
      </w:divBdr>
    </w:div>
    <w:div w:id="1976446293">
      <w:bodyDiv w:val="1"/>
      <w:marLeft w:val="0"/>
      <w:marRight w:val="0"/>
      <w:marTop w:val="0"/>
      <w:marBottom w:val="0"/>
      <w:divBdr>
        <w:top w:val="none" w:sz="0" w:space="0" w:color="auto"/>
        <w:left w:val="none" w:sz="0" w:space="0" w:color="auto"/>
        <w:bottom w:val="none" w:sz="0" w:space="0" w:color="auto"/>
        <w:right w:val="none" w:sz="0" w:space="0" w:color="auto"/>
      </w:divBdr>
    </w:div>
    <w:div w:id="1989702754">
      <w:bodyDiv w:val="1"/>
      <w:marLeft w:val="0"/>
      <w:marRight w:val="0"/>
      <w:marTop w:val="0"/>
      <w:marBottom w:val="0"/>
      <w:divBdr>
        <w:top w:val="none" w:sz="0" w:space="0" w:color="auto"/>
        <w:left w:val="none" w:sz="0" w:space="0" w:color="auto"/>
        <w:bottom w:val="none" w:sz="0" w:space="0" w:color="auto"/>
        <w:right w:val="none" w:sz="0" w:space="0" w:color="auto"/>
      </w:divBdr>
    </w:div>
    <w:div w:id="2003846159">
      <w:bodyDiv w:val="1"/>
      <w:marLeft w:val="0"/>
      <w:marRight w:val="0"/>
      <w:marTop w:val="0"/>
      <w:marBottom w:val="0"/>
      <w:divBdr>
        <w:top w:val="none" w:sz="0" w:space="0" w:color="auto"/>
        <w:left w:val="none" w:sz="0" w:space="0" w:color="auto"/>
        <w:bottom w:val="none" w:sz="0" w:space="0" w:color="auto"/>
        <w:right w:val="none" w:sz="0" w:space="0" w:color="auto"/>
      </w:divBdr>
    </w:div>
    <w:div w:id="2006471026">
      <w:bodyDiv w:val="1"/>
      <w:marLeft w:val="0"/>
      <w:marRight w:val="0"/>
      <w:marTop w:val="0"/>
      <w:marBottom w:val="0"/>
      <w:divBdr>
        <w:top w:val="none" w:sz="0" w:space="0" w:color="auto"/>
        <w:left w:val="none" w:sz="0" w:space="0" w:color="auto"/>
        <w:bottom w:val="none" w:sz="0" w:space="0" w:color="auto"/>
        <w:right w:val="none" w:sz="0" w:space="0" w:color="auto"/>
      </w:divBdr>
    </w:div>
    <w:div w:id="2015381191">
      <w:bodyDiv w:val="1"/>
      <w:marLeft w:val="0"/>
      <w:marRight w:val="0"/>
      <w:marTop w:val="0"/>
      <w:marBottom w:val="0"/>
      <w:divBdr>
        <w:top w:val="none" w:sz="0" w:space="0" w:color="auto"/>
        <w:left w:val="none" w:sz="0" w:space="0" w:color="auto"/>
        <w:bottom w:val="none" w:sz="0" w:space="0" w:color="auto"/>
        <w:right w:val="none" w:sz="0" w:space="0" w:color="auto"/>
      </w:divBdr>
    </w:div>
    <w:div w:id="2030522984">
      <w:bodyDiv w:val="1"/>
      <w:marLeft w:val="0"/>
      <w:marRight w:val="0"/>
      <w:marTop w:val="0"/>
      <w:marBottom w:val="0"/>
      <w:divBdr>
        <w:top w:val="none" w:sz="0" w:space="0" w:color="auto"/>
        <w:left w:val="none" w:sz="0" w:space="0" w:color="auto"/>
        <w:bottom w:val="none" w:sz="0" w:space="0" w:color="auto"/>
        <w:right w:val="none" w:sz="0" w:space="0" w:color="auto"/>
      </w:divBdr>
    </w:div>
    <w:div w:id="2035961705">
      <w:bodyDiv w:val="1"/>
      <w:marLeft w:val="0"/>
      <w:marRight w:val="0"/>
      <w:marTop w:val="0"/>
      <w:marBottom w:val="0"/>
      <w:divBdr>
        <w:top w:val="none" w:sz="0" w:space="0" w:color="auto"/>
        <w:left w:val="none" w:sz="0" w:space="0" w:color="auto"/>
        <w:bottom w:val="none" w:sz="0" w:space="0" w:color="auto"/>
        <w:right w:val="none" w:sz="0" w:space="0" w:color="auto"/>
      </w:divBdr>
    </w:div>
    <w:div w:id="2054302617">
      <w:bodyDiv w:val="1"/>
      <w:marLeft w:val="0"/>
      <w:marRight w:val="0"/>
      <w:marTop w:val="0"/>
      <w:marBottom w:val="0"/>
      <w:divBdr>
        <w:top w:val="none" w:sz="0" w:space="0" w:color="auto"/>
        <w:left w:val="none" w:sz="0" w:space="0" w:color="auto"/>
        <w:bottom w:val="none" w:sz="0" w:space="0" w:color="auto"/>
        <w:right w:val="none" w:sz="0" w:space="0" w:color="auto"/>
      </w:divBdr>
    </w:div>
    <w:div w:id="2057771373">
      <w:bodyDiv w:val="1"/>
      <w:marLeft w:val="0"/>
      <w:marRight w:val="0"/>
      <w:marTop w:val="0"/>
      <w:marBottom w:val="0"/>
      <w:divBdr>
        <w:top w:val="none" w:sz="0" w:space="0" w:color="auto"/>
        <w:left w:val="none" w:sz="0" w:space="0" w:color="auto"/>
        <w:bottom w:val="none" w:sz="0" w:space="0" w:color="auto"/>
        <w:right w:val="none" w:sz="0" w:space="0" w:color="auto"/>
      </w:divBdr>
    </w:div>
    <w:div w:id="2059010225">
      <w:bodyDiv w:val="1"/>
      <w:marLeft w:val="0"/>
      <w:marRight w:val="0"/>
      <w:marTop w:val="0"/>
      <w:marBottom w:val="0"/>
      <w:divBdr>
        <w:top w:val="none" w:sz="0" w:space="0" w:color="auto"/>
        <w:left w:val="none" w:sz="0" w:space="0" w:color="auto"/>
        <w:bottom w:val="none" w:sz="0" w:space="0" w:color="auto"/>
        <w:right w:val="none" w:sz="0" w:space="0" w:color="auto"/>
      </w:divBdr>
    </w:div>
    <w:div w:id="2062896264">
      <w:bodyDiv w:val="1"/>
      <w:marLeft w:val="0"/>
      <w:marRight w:val="0"/>
      <w:marTop w:val="0"/>
      <w:marBottom w:val="0"/>
      <w:divBdr>
        <w:top w:val="none" w:sz="0" w:space="0" w:color="auto"/>
        <w:left w:val="none" w:sz="0" w:space="0" w:color="auto"/>
        <w:bottom w:val="none" w:sz="0" w:space="0" w:color="auto"/>
        <w:right w:val="none" w:sz="0" w:space="0" w:color="auto"/>
      </w:divBdr>
    </w:div>
    <w:div w:id="2063018965">
      <w:bodyDiv w:val="1"/>
      <w:marLeft w:val="0"/>
      <w:marRight w:val="0"/>
      <w:marTop w:val="0"/>
      <w:marBottom w:val="0"/>
      <w:divBdr>
        <w:top w:val="none" w:sz="0" w:space="0" w:color="auto"/>
        <w:left w:val="none" w:sz="0" w:space="0" w:color="auto"/>
        <w:bottom w:val="none" w:sz="0" w:space="0" w:color="auto"/>
        <w:right w:val="none" w:sz="0" w:space="0" w:color="auto"/>
      </w:divBdr>
    </w:div>
    <w:div w:id="2065637684">
      <w:bodyDiv w:val="1"/>
      <w:marLeft w:val="0"/>
      <w:marRight w:val="0"/>
      <w:marTop w:val="0"/>
      <w:marBottom w:val="0"/>
      <w:divBdr>
        <w:top w:val="none" w:sz="0" w:space="0" w:color="auto"/>
        <w:left w:val="none" w:sz="0" w:space="0" w:color="auto"/>
        <w:bottom w:val="none" w:sz="0" w:space="0" w:color="auto"/>
        <w:right w:val="none" w:sz="0" w:space="0" w:color="auto"/>
      </w:divBdr>
    </w:div>
    <w:div w:id="2072314381">
      <w:bodyDiv w:val="1"/>
      <w:marLeft w:val="0"/>
      <w:marRight w:val="0"/>
      <w:marTop w:val="0"/>
      <w:marBottom w:val="0"/>
      <w:divBdr>
        <w:top w:val="none" w:sz="0" w:space="0" w:color="auto"/>
        <w:left w:val="none" w:sz="0" w:space="0" w:color="auto"/>
        <w:bottom w:val="none" w:sz="0" w:space="0" w:color="auto"/>
        <w:right w:val="none" w:sz="0" w:space="0" w:color="auto"/>
      </w:divBdr>
    </w:div>
    <w:div w:id="2078898489">
      <w:bodyDiv w:val="1"/>
      <w:marLeft w:val="0"/>
      <w:marRight w:val="0"/>
      <w:marTop w:val="0"/>
      <w:marBottom w:val="0"/>
      <w:divBdr>
        <w:top w:val="none" w:sz="0" w:space="0" w:color="auto"/>
        <w:left w:val="none" w:sz="0" w:space="0" w:color="auto"/>
        <w:bottom w:val="none" w:sz="0" w:space="0" w:color="auto"/>
        <w:right w:val="none" w:sz="0" w:space="0" w:color="auto"/>
      </w:divBdr>
    </w:div>
    <w:div w:id="2081173349">
      <w:bodyDiv w:val="1"/>
      <w:marLeft w:val="0"/>
      <w:marRight w:val="0"/>
      <w:marTop w:val="0"/>
      <w:marBottom w:val="0"/>
      <w:divBdr>
        <w:top w:val="none" w:sz="0" w:space="0" w:color="auto"/>
        <w:left w:val="none" w:sz="0" w:space="0" w:color="auto"/>
        <w:bottom w:val="none" w:sz="0" w:space="0" w:color="auto"/>
        <w:right w:val="none" w:sz="0" w:space="0" w:color="auto"/>
      </w:divBdr>
    </w:div>
    <w:div w:id="2095394721">
      <w:bodyDiv w:val="1"/>
      <w:marLeft w:val="0"/>
      <w:marRight w:val="0"/>
      <w:marTop w:val="0"/>
      <w:marBottom w:val="0"/>
      <w:divBdr>
        <w:top w:val="none" w:sz="0" w:space="0" w:color="auto"/>
        <w:left w:val="none" w:sz="0" w:space="0" w:color="auto"/>
        <w:bottom w:val="none" w:sz="0" w:space="0" w:color="auto"/>
        <w:right w:val="none" w:sz="0" w:space="0" w:color="auto"/>
      </w:divBdr>
    </w:div>
    <w:div w:id="2115006014">
      <w:bodyDiv w:val="1"/>
      <w:marLeft w:val="0"/>
      <w:marRight w:val="0"/>
      <w:marTop w:val="0"/>
      <w:marBottom w:val="0"/>
      <w:divBdr>
        <w:top w:val="none" w:sz="0" w:space="0" w:color="auto"/>
        <w:left w:val="none" w:sz="0" w:space="0" w:color="auto"/>
        <w:bottom w:val="none" w:sz="0" w:space="0" w:color="auto"/>
        <w:right w:val="none" w:sz="0" w:space="0" w:color="auto"/>
      </w:divBdr>
    </w:div>
    <w:div w:id="2134328749">
      <w:bodyDiv w:val="1"/>
      <w:marLeft w:val="0"/>
      <w:marRight w:val="0"/>
      <w:marTop w:val="0"/>
      <w:marBottom w:val="0"/>
      <w:divBdr>
        <w:top w:val="none" w:sz="0" w:space="0" w:color="auto"/>
        <w:left w:val="none" w:sz="0" w:space="0" w:color="auto"/>
        <w:bottom w:val="none" w:sz="0" w:space="0" w:color="auto"/>
        <w:right w:val="none" w:sz="0" w:space="0" w:color="auto"/>
      </w:divBdr>
    </w:div>
    <w:div w:id="2135173589">
      <w:bodyDiv w:val="1"/>
      <w:marLeft w:val="0"/>
      <w:marRight w:val="0"/>
      <w:marTop w:val="0"/>
      <w:marBottom w:val="0"/>
      <w:divBdr>
        <w:top w:val="none" w:sz="0" w:space="0" w:color="auto"/>
        <w:left w:val="none" w:sz="0" w:space="0" w:color="auto"/>
        <w:bottom w:val="none" w:sz="0" w:space="0" w:color="auto"/>
        <w:right w:val="none" w:sz="0" w:space="0" w:color="auto"/>
      </w:divBdr>
    </w:div>
    <w:div w:id="214546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MIN20</b:Tag>
    <b:SourceType>InternetSite</b:SourceType>
    <b:Guid>{9238EDAE-570D-478C-B92A-03B31BA87BD6}</b:Guid>
    <b:Year>2020</b:Year>
    <b:Author>
      <b:Author>
        <b:NameList>
          <b:Person>
            <b:Last>MINSA</b:Last>
          </b:Person>
        </b:NameList>
      </b:Author>
    </b:Author>
    <b:LCID>es-PE</b:LCID>
    <b:Title>file:///C:/Users/USUARIO/Documents/resolucion-ministerial-039-2020-MINSA.PDF</b:Title>
    <b:Month>ENERO</b:Month>
    <b:Day>31</b:Day>
    <b:RefOrder>3</b:RefOrder>
  </b:Source>
</b:Sources>
</file>

<file path=customXml/itemProps1.xml><?xml version="1.0" encoding="utf-8"?>
<ds:datastoreItem xmlns:ds="http://schemas.openxmlformats.org/officeDocument/2006/customXml" ds:itemID="{73A523AB-43F0-4024-B3C6-7B7C9BC5D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10</Pages>
  <Words>3659</Words>
  <Characters>20857</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INVITADO1</dc:creator>
  <cp:keywords/>
  <dc:description/>
  <cp:lastModifiedBy>Ana P. T. G.</cp:lastModifiedBy>
  <cp:revision>134</cp:revision>
  <cp:lastPrinted>2022-04-29T16:04:00Z</cp:lastPrinted>
  <dcterms:created xsi:type="dcterms:W3CDTF">2022-05-27T13:23:00Z</dcterms:created>
  <dcterms:modified xsi:type="dcterms:W3CDTF">2022-06-01T22:44:00Z</dcterms:modified>
</cp:coreProperties>
</file>