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DF5" w:rsidRDefault="00920DF5" w:rsidP="00920DF5">
      <w:pPr>
        <w:rPr>
          <w:rFonts w:ascii="Calibri" w:eastAsia="Times New Roman" w:hAnsi="Calibri" w:cs="Times New Roman"/>
          <w:lang w:val="es-AR" w:eastAsia="es-AR"/>
        </w:rPr>
      </w:pPr>
      <w:r>
        <w:rPr>
          <w:noProof/>
          <w:lang w:eastAsia="es-PE"/>
        </w:rPr>
        <mc:AlternateContent>
          <mc:Choice Requires="wpg">
            <w:drawing>
              <wp:anchor distT="0" distB="0" distL="114300" distR="114300" simplePos="0" relativeHeight="251659264" behindDoc="1" locked="0" layoutInCell="1" allowOverlap="1">
                <wp:simplePos x="0" y="0"/>
                <wp:positionH relativeFrom="column">
                  <wp:posOffset>-1070610</wp:posOffset>
                </wp:positionH>
                <wp:positionV relativeFrom="paragraph">
                  <wp:posOffset>-1157605</wp:posOffset>
                </wp:positionV>
                <wp:extent cx="9771380" cy="11776075"/>
                <wp:effectExtent l="0" t="0" r="0" b="0"/>
                <wp:wrapNone/>
                <wp:docPr id="125" name="Grupo 125"/>
                <wp:cNvGraphicFramePr/>
                <a:graphic xmlns:a="http://schemas.openxmlformats.org/drawingml/2006/main">
                  <a:graphicData uri="http://schemas.microsoft.com/office/word/2010/wordprocessingGroup">
                    <wpg:wgp>
                      <wpg:cNvGrpSpPr/>
                      <wpg:grpSpPr>
                        <a:xfrm>
                          <a:off x="0" y="0"/>
                          <a:ext cx="9771380" cy="11776075"/>
                          <a:chOff x="0" y="0"/>
                          <a:chExt cx="9771380" cy="11776075"/>
                        </a:xfrm>
                      </wpg:grpSpPr>
                      <wps:wsp>
                        <wps:cNvPr id="56" name="16 Rectángulo"/>
                        <wps:cNvSpPr/>
                        <wps:spPr>
                          <a:xfrm>
                            <a:off x="0" y="0"/>
                            <a:ext cx="9771380" cy="11776075"/>
                          </a:xfrm>
                          <a:prstGeom prst="rect">
                            <a:avLst/>
                          </a:prstGeom>
                          <a:noFill/>
                        </wps:spPr>
                        <wps:bodyPr/>
                      </wps:wsp>
                      <wps:wsp>
                        <wps:cNvPr id="57" name="Rectangle 5"/>
                        <wps:cNvSpPr/>
                        <wps:spPr>
                          <a:xfrm>
                            <a:off x="10623" y="4285887"/>
                            <a:ext cx="7543799" cy="2377440"/>
                          </a:xfrm>
                          <a:prstGeom prst="rect">
                            <a:avLst/>
                          </a:prstGeom>
                          <a:gradFill>
                            <a:gsLst>
                              <a:gs pos="0">
                                <a:srgbClr val="D0CCB9">
                                  <a:lumMod val="20000"/>
                                  <a:lumOff val="80000"/>
                                </a:srgbClr>
                              </a:gs>
                              <a:gs pos="50000">
                                <a:srgbClr val="D0CCB9">
                                  <a:lumMod val="60000"/>
                                  <a:lumOff val="40000"/>
                                </a:srgbClr>
                              </a:gs>
                              <a:gs pos="100000">
                                <a:sysClr val="windowText" lastClr="000000"/>
                              </a:gs>
                            </a:gsLst>
                            <a:lin ang="5400000" scaled="0"/>
                          </a:gradFill>
                          <a:ln w="25400" cap="flat" cmpd="sng" algn="ctr">
                            <a:noFill/>
                            <a:prstDash val="solid"/>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58" name="Text Box 15"/>
                        <wps:cNvSpPr txBox="1">
                          <a:spLocks noChangeArrowheads="1"/>
                        </wps:cNvSpPr>
                        <wps:spPr bwMode="auto">
                          <a:xfrm>
                            <a:off x="1767272" y="735197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1228914961"/>
                                <w:showingPlcHdr/>
                                <w:dataBinding w:prefixMappings="xmlns:ns0='http://purl.org/dc/elements/1.1/' xmlns:ns1='http://schemas.openxmlformats.org/package/2006/metadata/core-properties' " w:xpath="/ns1:coreProperties[1]/ns0:subject[1]" w:storeItemID="{6C3C8BC8-F283-45AE-878A-BAB7291924A1}"/>
                                <w:text/>
                              </w:sdtPr>
                              <w:sdtEndPr/>
                              <w:sdtContent>
                                <w:p w:rsidR="00920DF5" w:rsidRDefault="00920DF5" w:rsidP="00920DF5">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59" name="Pie 29"/>
                        <wps:cNvSpPr/>
                        <wps:spPr>
                          <a:xfrm>
                            <a:off x="286630" y="2051014"/>
                            <a:ext cx="7090410" cy="7090410"/>
                          </a:xfrm>
                          <a:prstGeom prst="pie">
                            <a:avLst>
                              <a:gd name="adj1" fmla="val 9218157"/>
                              <a:gd name="adj2" fmla="val 12703251"/>
                            </a:avLst>
                          </a:prstGeom>
                          <a:solidFill>
                            <a:srgbClr val="D0CCB9"/>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920DF5" w:rsidRDefault="00920DF5" w:rsidP="00920DF5">
                              <w:pPr>
                                <w:pStyle w:val="NormalWeb"/>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Pie 4"/>
                        <wps:cNvSpPr/>
                        <wps:spPr>
                          <a:xfrm>
                            <a:off x="1310073" y="3049270"/>
                            <a:ext cx="5029767" cy="5029767"/>
                          </a:xfrm>
                          <a:prstGeom prst="pie">
                            <a:avLst>
                              <a:gd name="adj1" fmla="val 7284358"/>
                              <a:gd name="adj2" fmla="val 16200000"/>
                            </a:avLst>
                          </a:prstGeom>
                          <a:solidFill>
                            <a:srgbClr val="AEAFA9"/>
                          </a:solidFill>
                          <a:ln w="952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Oval 3"/>
                        <wps:cNvSpPr/>
                        <wps:spPr>
                          <a:xfrm>
                            <a:off x="2288924" y="4048903"/>
                            <a:ext cx="2997200" cy="2997200"/>
                          </a:xfrm>
                          <a:prstGeom prst="ellipse">
                            <a:avLst/>
                          </a:prstGeom>
                          <a:solidFill>
                            <a:srgbClr val="A09781"/>
                          </a:solidFill>
                          <a:ln w="28575" cap="flat" cmpd="sng" algn="ctr">
                            <a:solidFill>
                              <a:sysClr val="window" lastClr="FFFFFF"/>
                            </a:solidFill>
                            <a:prstDash val="solid"/>
                          </a:ln>
                          <a:effectLst>
                            <a:outerShdw blurRad="40000" dist="23000" dir="5400000" rotWithShape="0">
                              <a:srgbClr val="000000">
                                <a:alpha val="35000"/>
                              </a:srgbClr>
                            </a:outerShdw>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Text Box 8"/>
                        <wps:cNvSpPr txBox="1"/>
                        <wps:spPr>
                          <a:xfrm>
                            <a:off x="10623" y="9633354"/>
                            <a:ext cx="7543799" cy="1094550"/>
                          </a:xfrm>
                          <a:prstGeom prst="rect">
                            <a:avLst/>
                          </a:prstGeom>
                          <a:noFill/>
                          <a:ln w="6350">
                            <a:noFill/>
                          </a:ln>
                          <a:effectLst/>
                        </wps:spPr>
                        <wps:txbx>
                          <w:txbxContent>
                            <w:p w:rsidR="00920DF5" w:rsidRDefault="00920DF5" w:rsidP="00920DF5">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336E53">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Text Box 15"/>
                        <wps:cNvSpPr txBox="1"/>
                        <wps:spPr>
                          <a:xfrm>
                            <a:off x="10623" y="588118"/>
                            <a:ext cx="7543799" cy="1091821"/>
                          </a:xfrm>
                          <a:prstGeom prst="rect">
                            <a:avLst/>
                          </a:prstGeom>
                          <a:noFill/>
                          <a:ln w="6350">
                            <a:noFill/>
                          </a:ln>
                          <a:effectLst/>
                        </wps:spPr>
                        <wps:txbx>
                          <w:txbxContent>
                            <w:p w:rsidR="00920DF5" w:rsidRPr="00336E53" w:rsidRDefault="00920DF5" w:rsidP="00920DF5">
                              <w:pPr>
                                <w:spacing w:after="0" w:line="360" w:lineRule="auto"/>
                                <w:jc w:val="center"/>
                                <w:rPr>
                                  <w:rFonts w:ascii="Comic Sans MS" w:hAnsi="Comic Sans MS"/>
                                  <w:b/>
                                  <w:color w:val="948A54" w:themeColor="background2" w:themeShade="80"/>
                                  <w:sz w:val="44"/>
                                  <w:szCs w:val="44"/>
                                </w:rPr>
                              </w:pPr>
                              <w:r w:rsidRPr="00336E53">
                                <w:rPr>
                                  <w:rFonts w:ascii="Comic Sans MS" w:hAnsi="Comic Sans MS"/>
                                  <w:b/>
                                  <w:color w:val="948A54" w:themeColor="background2" w:themeShade="80"/>
                                  <w:sz w:val="44"/>
                                  <w:szCs w:val="44"/>
                                </w:rPr>
                                <w:t>GOBIERNO REGIONAL DE APURÍMAC</w:t>
                              </w:r>
                            </w:p>
                            <w:p w:rsidR="00920DF5" w:rsidRPr="00336E53" w:rsidRDefault="00920DF5" w:rsidP="00920DF5">
                              <w:pPr>
                                <w:spacing w:after="0"/>
                                <w:jc w:val="center"/>
                                <w:rPr>
                                  <w:rFonts w:ascii="Comic Sans MS" w:hAnsi="Comic Sans MS"/>
                                  <w:b/>
                                  <w:color w:val="948A54" w:themeColor="background2" w:themeShade="80"/>
                                  <w:sz w:val="44"/>
                                  <w:szCs w:val="44"/>
                                </w:rPr>
                              </w:pPr>
                              <w:r w:rsidRPr="00336E53">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673324283"/>
                                <w:dataBinding w:prefixMappings="xmlns:ns0='http://purl.org/dc/elements/1.1/' xmlns:ns1='http://schemas.openxmlformats.org/package/2006/metadata/core-properties' " w:xpath="/ns1:coreProperties[1]/ns0:creator[1]" w:storeItemID="{6C3C8BC8-F283-45AE-878A-BAB7291924A1}"/>
                                <w:text/>
                              </w:sdtPr>
                              <w:sdtEndPr/>
                              <w:sdtContent>
                                <w:p w:rsidR="00920DF5" w:rsidRDefault="00920DF5" w:rsidP="00920DF5">
                                  <w:pPr>
                                    <w:spacing w:after="0"/>
                                    <w:jc w:val="center"/>
                                    <w:rPr>
                                      <w:b/>
                                      <w:color w:val="4F81BD" w:themeColor="accent1"/>
                                      <w:sz w:val="48"/>
                                    </w:rPr>
                                  </w:pPr>
                                  <w:r>
                                    <w:rPr>
                                      <w:b/>
                                      <w:color w:val="4F81BD" w:themeColor="accent1"/>
                                      <w:sz w:val="48"/>
                                    </w:rPr>
                                    <w:t>ABELBT</w:t>
                                  </w:r>
                                </w:p>
                              </w:sdtContent>
                            </w:sdt>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Text Box 14"/>
                        <wps:cNvSpPr txBox="1">
                          <a:spLocks noChangeArrowheads="1"/>
                        </wps:cNvSpPr>
                        <wps:spPr bwMode="auto">
                          <a:xfrm>
                            <a:off x="3962400" y="2842285"/>
                            <a:ext cx="3547990" cy="1460310"/>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0DF5" w:rsidRPr="00336E53" w:rsidRDefault="00920DF5" w:rsidP="00920DF5">
                              <w:pPr>
                                <w:spacing w:line="240" w:lineRule="auto"/>
                                <w:jc w:val="center"/>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pPr>
                              <w:r w:rsidRPr="00336E53">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 xml:space="preserve">MEMORIA DESCRIPTIVA </w:t>
                              </w:r>
                              <w:r w:rsidR="00336E53" w:rsidRPr="00336E53">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DEL SISTEMA INFORMÁTICO</w:t>
                              </w:r>
                            </w:p>
                          </w:txbxContent>
                        </wps:txbx>
                        <wps:bodyPr rot="0" vert="horz" wrap="square" lIns="91440" tIns="45720" rIns="91440" bIns="45720" anchor="t" anchorCtr="0" upright="1">
                          <a:noAutofit/>
                        </wps:bodyPr>
                      </wps:wsp>
                      <wps:wsp>
                        <wps:cNvPr id="65" name="Oval 23"/>
                        <wps:cNvSpPr/>
                        <wps:spPr>
                          <a:xfrm>
                            <a:off x="1953539" y="3692736"/>
                            <a:ext cx="3691467" cy="3691467"/>
                          </a:xfrm>
                          <a:prstGeom prst="ellipse">
                            <a:avLst/>
                          </a:prstGeom>
                          <a:solidFill>
                            <a:srgbClr val="85776D"/>
                          </a:solidFill>
                          <a:ln w="9525" cap="flat" cmpd="sng" algn="ctr">
                            <a:solidFill>
                              <a:sysClr val="window" lastClr="FFFFFF"/>
                            </a:solidFill>
                            <a:prstDash val="solid"/>
                          </a:ln>
                          <a:effectLst>
                            <a:outerShdw blurRad="40000" dist="23000" dir="5400000" rotWithShape="0">
                              <a:srgbClr val="000000">
                                <a:alpha val="35000"/>
                              </a:srgbClr>
                            </a:outerShdw>
                          </a:effectLst>
                        </wps:spPr>
                        <wps:txbx>
                          <w:txbxContent>
                            <w:p w:rsidR="00920DF5" w:rsidRPr="00336E53" w:rsidRDefault="00920DF5" w:rsidP="00920DF5">
                              <w:pPr>
                                <w:spacing w:after="0"/>
                                <w:jc w:val="center"/>
                                <w:rPr>
                                  <w:rFonts w:ascii="Comic Sans MS" w:eastAsia="Times New Roman" w:hAnsi="Comic Sans MS"/>
                                  <w:b/>
                                  <w:color w:val="FFFFFF" w:themeColor="background1"/>
                                  <w:sz w:val="56"/>
                                  <w:lang w:val="es-ES_tradnl"/>
                                </w:rPr>
                              </w:pPr>
                              <w:r w:rsidRPr="00336E53">
                                <w:rPr>
                                  <w:rFonts w:ascii="Comic Sans MS" w:eastAsia="Times New Roman" w:hAnsi="Comic Sans MS"/>
                                  <w:b/>
                                  <w:color w:val="FFFFFF" w:themeColor="background1"/>
                                  <w:sz w:val="56"/>
                                  <w:lang w:val="es-ES_tradnl"/>
                                </w:rPr>
                                <w:t>EXPEDIENTE TÉCNICO</w:t>
                              </w:r>
                            </w:p>
                            <w:p w:rsidR="00920DF5" w:rsidRPr="00336E53" w:rsidRDefault="00920DF5" w:rsidP="00920DF5">
                              <w:pPr>
                                <w:spacing w:after="0"/>
                                <w:jc w:val="center"/>
                                <w:rPr>
                                  <w:rFonts w:ascii="Comic Sans MS" w:eastAsia="Times New Roman" w:hAnsi="Comic Sans MS"/>
                                  <w:b/>
                                  <w:color w:val="FFFFFF" w:themeColor="background1"/>
                                  <w:sz w:val="36"/>
                                  <w:lang w:val="es-ES_tradnl"/>
                                </w:rPr>
                              </w:pPr>
                            </w:p>
                            <w:p w:rsidR="00920DF5" w:rsidRPr="00336E53" w:rsidRDefault="00336E53" w:rsidP="00336E53">
                              <w:pPr>
                                <w:spacing w:after="0"/>
                                <w:ind w:left="-142" w:right="-168"/>
                                <w:rPr>
                                  <w:rFonts w:ascii="Comic Sans MS" w:eastAsia="Times New Roman" w:hAnsi="Comic Sans MS"/>
                                  <w:b/>
                                  <w:color w:val="FFFFFF" w:themeColor="background1"/>
                                  <w:sz w:val="40"/>
                                  <w:szCs w:val="40"/>
                                  <w:lang w:val="es-ES_tradnl"/>
                                </w:rPr>
                              </w:pPr>
                              <w:r>
                                <w:rPr>
                                  <w:rFonts w:ascii="Comic Sans MS" w:eastAsia="Times New Roman" w:hAnsi="Comic Sans MS"/>
                                  <w:b/>
                                  <w:color w:val="FFFFFF" w:themeColor="background1"/>
                                  <w:sz w:val="40"/>
                                  <w:szCs w:val="40"/>
                                  <w:lang w:val="es-ES_tradnl"/>
                                </w:rPr>
                                <w:t>FORMATO FF 02 -</w:t>
                              </w:r>
                              <w:r w:rsidR="00920DF5" w:rsidRPr="00336E53">
                                <w:rPr>
                                  <w:rFonts w:ascii="Comic Sans MS" w:eastAsia="Times New Roman" w:hAnsi="Comic Sans MS"/>
                                  <w:b/>
                                  <w:color w:val="FFFFFF" w:themeColor="background1"/>
                                  <w:sz w:val="40"/>
                                  <w:szCs w:val="40"/>
                                  <w:lang w:val="es-ES_tradnl"/>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125" o:spid="_x0000_s1026" style="position:absolute;margin-left:-84.3pt;margin-top:-91.15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">
                <v:rect id="16 Rectángulo" o:spid="_x0000_s1027" style="position:absolute;width:97713;height:11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zMMUA&#10;AADbAAAADwAAAGRycy9kb3ducmV2LnhtbESPQWvCQBSE7wX/w/KEXkrdWFA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w3MwxQAAANsAAAAPAAAAAAAAAAAAAAAAAJgCAABkcnMv&#10;ZG93bnJldi54bWxQSwUGAAAAAAQABAD1AAAAigMAAAAA&#10;" filled="f" stroked="f"/>
                <v:rect id="Rectangle 5" o:spid="_x0000_s1028" style="position:absolute;left:106;top:42858;width:75438;height:23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A5asQA&#10;AADbAAAADwAAAGRycy9kb3ducmV2LnhtbESPUWvCMBSF3wf+h3AF32aqsFk6o6iwoQwGdqPPl+ba&#10;diY3pck0/vtlMPDxcM75Dme5jtaICw2+c6xgNs1AENdOd9wo+Pp8fcxB+ICs0TgmBTfysF6NHpZY&#10;aHflI13K0IgEYV+ggjaEvpDS1y1Z9FPXEyfv5AaLIcmhkXrAa4JbI+dZ9iwtdpwWWuxp11J9Ln+s&#10;gvKtez9U8RQW26r6MN8y5qY5KjUZx80LiEAx3MP/7b1W8LSA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AOWrEAAAA2wAAAA8AAAAAAAAAAAAAAAAAmAIAAGRycy9k&#10;b3ducmV2LnhtbFBLBQYAAAAABAAEAPUAAACJAwAAAAA=&#10;" fillcolor="#f6f5f1" stroked="f" strokeweight="2pt">
                  <v:fill color2="windowText" colors="0 #f6f5f1;.5 #e3e0d5;1 windowText" focus="100%" type="gradient">
                    <o:fill v:ext="view" type="gradientUnscaled"/>
                  </v:fill>
                </v:rect>
                <v:shapetype id="_x0000_t202" coordsize="21600,21600" o:spt="202" path="m,l,21600r21600,l21600,xe">
                  <v:stroke joinstyle="miter"/>
                  <v:path gradientshapeok="t" o:connecttype="rect"/>
                </v:shapetype>
                <v:shape id="Text Box 15" o:spid="_x0000_s1029" type="#_x0000_t202" style="position:absolute;left:17672;top:73519;width:48097;height:9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xgP74A&#10;AADbAAAADwAAAGRycy9kb3ducmV2LnhtbERPy4rCMBTdD/gP4QqzGxNFRatRRBFmNeIT3F2aa1ts&#10;bkoTbefvzUJweTjv+bK1pXhS7QvHGvo9BYI4dabgTMPpuP2ZgPAB2WDpmDT8k4flovM1x8S4hvf0&#10;PIRMxBD2CWrIQ6gSKX2ak0XfcxVx5G6uthgirDNpamxiuC3lQKmxtFhwbMixonVO6f3wsBrOf7fr&#10;Zah22caOqsa1SrKdSq2/u+1qBiJQGz7it/vXaBjFs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cYD++AAAA2wAAAA8AAAAAAAAAAAAAAAAAmAIAAGRycy9kb3ducmV2&#10;LnhtbFBLBQYAAAAABAAEAPUAAACDAwAAAAA=&#10;" filled="f" stroked="f">
                  <v:textbox>
                    <w:txbxContent>
                      <w:sdt>
                        <w:sdtPr>
                          <w:rPr>
                            <w:b/>
                            <w:color w:val="808080" w:themeColor="background1" w:themeShade="80"/>
                            <w:sz w:val="48"/>
                            <w:szCs w:val="28"/>
                          </w:rPr>
                          <w:alias w:val="Asunto"/>
                          <w:id w:val="-1228914961"/>
                          <w:showingPlcHdr/>
                          <w:dataBinding w:prefixMappings="xmlns:ns0='http://purl.org/dc/elements/1.1/' xmlns:ns1='http://schemas.openxmlformats.org/package/2006/metadata/core-properties' " w:xpath="/ns1:coreProperties[1]/ns0:subject[1]" w:storeItemID="{6C3C8BC8-F283-45AE-878A-BAB7291924A1}"/>
                          <w:text/>
                        </w:sdtPr>
                        <w:sdtEndPr/>
                        <w:sdtContent>
                          <w:p w:rsidR="00920DF5" w:rsidRDefault="00920DF5" w:rsidP="00920DF5">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866;top:20510;width:70904;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U8MUA&#10;AADbAAAADwAAAGRycy9kb3ducmV2LnhtbESPQWsCMRSE7wX/Q3hCb5pVqNbVKFooeCjVquj1sXlm&#10;Vzcv202q6783gtDjMDPfMJNZY0txodoXjhX0ugkI4szpgo2C3faz8w7CB2SNpWNScCMPs2nrZYKp&#10;dlf+ocsmGBEh7FNUkIdQpVL6LCeLvusq4ugdXW0xRFkbqWu8RrgtZT9JBtJiwXEhx4o+csrOmz+r&#10;YDAcmm+zPpz3X6eD6/2utsuFOyn12m7mYxCBmvAffraXWsHbCB5f4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itTwxQAAANsAAAAPAAAAAAAAAAAAAAAAAJgCAABkcnMv&#10;ZG93bnJldi54bWxQSwUGAAAAAAQABAD1AAAAigMAAAAA&#10;" adj="-11796480,,5400" path="m368735,5119535c-174961,4022540,-114150,2722649,529584,1681203l3545205,3545205,368735,5119535xe" fillcolor="#d0ccb9" strokecolor="window">
                  <v:stroke joinstyle="miter"/>
                  <v:shadow on="t" color="black" opacity="22937f" origin=",.5" offset="0,.63889mm"/>
                  <v:formulas/>
                  <v:path arrowok="t" o:connecttype="custom" o:connectlocs="368735,5119535;529584,1681203;3545205,3545205;368735,5119535" o:connectangles="0,0,0,0" textboxrect="0,0,7090410,7090410"/>
                  <v:textbox>
                    <w:txbxContent>
                      <w:p w:rsidR="00920DF5" w:rsidRDefault="00920DF5" w:rsidP="00920DF5">
                        <w:pPr>
                          <w:pStyle w:val="NormalWeb"/>
                        </w:pPr>
                        <w:r>
                          <w:rPr>
                            <w:rFonts w:eastAsia="Times New Roman"/>
                            <w:sz w:val="22"/>
                            <w:szCs w:val="22"/>
                            <w:lang w:val="es-AR"/>
                          </w:rPr>
                          <w:t> </w:t>
                        </w:r>
                      </w:p>
                    </w:txbxContent>
                  </v:textbox>
                </v:shape>
                <v:shape id="Pie 4" o:spid="_x0000_s1031" style="position:absolute;left:13100;top:30492;width:50298;height:50298;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j4/78A&#10;AADbAAAADwAAAGRycy9kb3ducmV2LnhtbERPTYvCMBC9L/gfwgheFk0VKdI1yiIIgqe6gtehmU3L&#10;NpOSRFv7681B2OPjfW/3g23Fg3xoHCtYLjIQxJXTDRsF15/jfAMiRGSNrWNS8KQA+93kY4uFdj2X&#10;9LhEI1IIhwIV1DF2hZShqsliWLiOOHG/zluMCXojtcc+hdtWrrIslxYbTg01dnSoqfq73K2C27nM&#10;r5+lWY4j3g2O/dofzVqp2XT4/gIRaYj/4rf7pBXkaX36kn6A3L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ePj/vwAAANsAAAAPAAAAAAAAAAAAAAAAAJgCAABkcnMvZG93bnJl&#10;di54bWxQSwUGAAAAAAQABAD1AAAAhAMAAAAA&#10;" path="m1204381,4661328c242668,4074158,-211106,2918966,93861,1834228,398828,749490,1388091,-1,2514884,-1r,2514885l1204381,4661328xe" fillcolor="#aeafa9" strokecolor="window">
                  <v:shadow on="t" color="black" opacity="22937f" origin=",.5" offset="0,.63889mm"/>
                  <v:path arrowok="t" o:connecttype="custom" o:connectlocs="1204381,4661328;93861,1834228;2514884,-1;2514884,2514884;1204381,4661328" o:connectangles="0,0,0,0,0"/>
                </v:shape>
                <v:oval id="Oval 3" o:spid="_x0000_s1032" style="position:absolute;left:22889;top:40489;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5fc8AA&#10;AADbAAAADwAAAGRycy9kb3ducmV2LnhtbESPQWvCQBSE70L/w/IKvZmNhcaSukoRpB5rLDk/si/Z&#10;YPZtyK5J/PddQfA4zMw3zGY3206MNPjWsYJVkoIgrpxuuVHwdz4sP0H4gKyxc0wKbuRht31ZbDDX&#10;buITjUVoRISwz1GBCaHPpfSVIYs+cT1x9Go3WAxRDo3UA04Rbjv5nqaZtNhyXDDY095QdSmuVoG/&#10;TL81TkW9llx+NHS15Y+xSr29zt9fIALN4Rl+tI9aQbaC+5f4A+T2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U5fc8AAAADbAAAADwAAAAAAAAAAAAAAAACYAgAAZHJzL2Rvd25y&#10;ZXYueG1sUEsFBgAAAAAEAAQA9QAAAIUDAAAAAA==&#10;" fillcolor="#a09781" strokecolor="window" strokeweight="2.25pt">
                  <v:shadow on="t" color="black" opacity="22937f" origin=",.5" offset="0,.63889mm"/>
                </v:oval>
                <v:shape id="Text Box 8" o:spid="_x0000_s1033" type="#_x0000_t202" style="position:absolute;left:106;top:96333;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920DF5" w:rsidRDefault="00920DF5" w:rsidP="00920DF5">
                        <w:pPr>
                          <w:jc w:val="cente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336E53">
                          <w:rPr>
                            <w:caps/>
                            <w:noProof/>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2018</w:t>
                        </w:r>
                        <w:r>
                          <w:rPr>
                            <w:caps/>
                            <w:color w:val="F79646"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106;top:5881;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rsidR="00920DF5" w:rsidRPr="00336E53" w:rsidRDefault="00920DF5" w:rsidP="00920DF5">
                        <w:pPr>
                          <w:spacing w:after="0" w:line="360" w:lineRule="auto"/>
                          <w:jc w:val="center"/>
                          <w:rPr>
                            <w:rFonts w:ascii="Comic Sans MS" w:hAnsi="Comic Sans MS"/>
                            <w:b/>
                            <w:color w:val="948A54" w:themeColor="background2" w:themeShade="80"/>
                            <w:sz w:val="44"/>
                            <w:szCs w:val="44"/>
                          </w:rPr>
                        </w:pPr>
                        <w:r w:rsidRPr="00336E53">
                          <w:rPr>
                            <w:rFonts w:ascii="Comic Sans MS" w:hAnsi="Comic Sans MS"/>
                            <w:b/>
                            <w:color w:val="948A54" w:themeColor="background2" w:themeShade="80"/>
                            <w:sz w:val="44"/>
                            <w:szCs w:val="44"/>
                          </w:rPr>
                          <w:t>GOBIERNO REGIONAL DE APURÍMAC</w:t>
                        </w:r>
                      </w:p>
                      <w:p w:rsidR="00920DF5" w:rsidRPr="00336E53" w:rsidRDefault="00920DF5" w:rsidP="00920DF5">
                        <w:pPr>
                          <w:spacing w:after="0"/>
                          <w:jc w:val="center"/>
                          <w:rPr>
                            <w:rFonts w:ascii="Comic Sans MS" w:hAnsi="Comic Sans MS"/>
                            <w:b/>
                            <w:color w:val="948A54" w:themeColor="background2" w:themeShade="80"/>
                            <w:sz w:val="44"/>
                            <w:szCs w:val="44"/>
                          </w:rPr>
                        </w:pPr>
                        <w:r w:rsidRPr="00336E53">
                          <w:rPr>
                            <w:rFonts w:ascii="Comic Sans MS" w:hAnsi="Comic Sans MS"/>
                            <w:b/>
                            <w:color w:val="948A54" w:themeColor="background2" w:themeShade="80"/>
                            <w:sz w:val="44"/>
                            <w:szCs w:val="44"/>
                          </w:rPr>
                          <w:t>GERENCIA REGIONAL DE DESARROLLO SOCIAL</w:t>
                        </w:r>
                      </w:p>
                      <w:sdt>
                        <w:sdtPr>
                          <w:rPr>
                            <w:b/>
                            <w:color w:val="4F81BD" w:themeColor="accent1"/>
                            <w:sz w:val="48"/>
                          </w:rPr>
                          <w:alias w:val="Author"/>
                          <w:id w:val="-1673324283"/>
                          <w:dataBinding w:prefixMappings="xmlns:ns0='http://purl.org/dc/elements/1.1/' xmlns:ns1='http://schemas.openxmlformats.org/package/2006/metadata/core-properties' " w:xpath="/ns1:coreProperties[1]/ns0:creator[1]" w:storeItemID="{6C3C8BC8-F283-45AE-878A-BAB7291924A1}"/>
                          <w:text/>
                        </w:sdtPr>
                        <w:sdtEndPr/>
                        <w:sdtContent>
                          <w:p w:rsidR="00920DF5" w:rsidRDefault="00920DF5" w:rsidP="00920DF5">
                            <w:pPr>
                              <w:spacing w:after="0"/>
                              <w:jc w:val="center"/>
                              <w:rPr>
                                <w:b/>
                                <w:color w:val="4F81BD" w:themeColor="accent1"/>
                                <w:sz w:val="48"/>
                              </w:rPr>
                            </w:pPr>
                            <w:r>
                              <w:rPr>
                                <w:b/>
                                <w:color w:val="4F81BD" w:themeColor="accent1"/>
                                <w:sz w:val="48"/>
                              </w:rPr>
                              <w:t>ABELBT</w:t>
                            </w:r>
                          </w:p>
                        </w:sdtContent>
                      </w:sdt>
                    </w:txbxContent>
                  </v:textbox>
                </v:shape>
                <v:shape id="Text Box 14" o:spid="_x0000_s1035" type="#_x0000_t202" style="position:absolute;left:39624;top:28422;width:35479;height:14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2OT8QA&#10;AADbAAAADwAAAGRycy9kb3ducmV2LnhtbESPT2vCQBTE74LfYXlCL1I3Ff+U1E0oSkvxZgy0vT2y&#10;r0lo9m3Y3Wr89m5B8DjMzG+YTT6YTpzI+daygqdZAoK4srrlWkF5fHt8BuEDssbOMim4kIc8G482&#10;mGp75gOdilCLCGGfooImhD6V0lcNGfQz2xNH78c6gyFKV0vt8BzhppPzJFlJgy3HhQZ72jZU/RZ/&#10;RoGZXtbvzuIXz3W7p+Vn+T3dlUo9TIbXFxCBhnAP39ofWsFqAf9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djk/EAAAA2wAAAA8AAAAAAAAAAAAAAAAAmAIAAGRycy9k&#10;b3ducmV2LnhtbFBLBQYAAAAABAAEAPUAAACJAwAAAAA=&#10;" filled="f" stroked="f">
                  <v:shadow on="t" color="black" opacity="26214f" origin="-.5,-.5" offset=".74836mm,.74836mm"/>
                  <v:textbox>
                    <w:txbxContent>
                      <w:p w:rsidR="00920DF5" w:rsidRPr="00336E53" w:rsidRDefault="00920DF5" w:rsidP="00920DF5">
                        <w:pPr>
                          <w:spacing w:line="240" w:lineRule="auto"/>
                          <w:jc w:val="center"/>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pPr>
                        <w:r w:rsidRPr="00336E53">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 xml:space="preserve">MEMORIA DESCRIPTIVA </w:t>
                        </w:r>
                        <w:r w:rsidR="00336E53" w:rsidRPr="00336E53">
                          <w:rPr>
                            <w:rFonts w:ascii="Comic Sans MS" w:hAnsi="Comic Sans MS"/>
                            <w:color w:val="262626" w:themeColor="text1" w:themeTint="D9"/>
                            <w:sz w:val="40"/>
                            <w:szCs w:val="40"/>
                            <w14:shadow w14:blurRad="50800" w14:dist="38100" w14:dir="2700000" w14:sx="100000" w14:sy="100000" w14:kx="0" w14:ky="0" w14:algn="tl">
                              <w14:schemeClr w14:val="bg1">
                                <w14:alpha w14:val="60000"/>
                                <w14:lumMod w14:val="85000"/>
                              </w14:schemeClr>
                            </w14:shadow>
                          </w:rPr>
                          <w:t>DEL SISTEMA INFORMÁTICO</w:t>
                        </w:r>
                      </w:p>
                    </w:txbxContent>
                  </v:textbox>
                </v:shape>
                <v:oval id="Oval 23" o:spid="_x0000_s1036" style="position:absolute;left:19535;top:36927;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yt8QA&#10;AADbAAAADwAAAGRycy9kb3ducmV2LnhtbESPQWvCQBSE7wX/w/KE3nSjRW1SV7GCUk+tNvT8yD6T&#10;YPZt2N1q9Nd3BaHHYWa+YebLzjTiTM7XlhWMhgkI4sLqmksF+fdm8ArCB2SNjWVScCUPy0XvaY6Z&#10;thfe0/kQShEh7DNUUIXQZlL6oiKDfmhb4ugdrTMYonSl1A4vEW4aOU6SqTRYc1yosKV1RcXp8GsU&#10;bIr0U69HaU7vX7edy8P2JZ39KPXc71ZvIAJ14T/8aH9oBdMJ3L/EH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f8rfEAAAA2wAAAA8AAAAAAAAAAAAAAAAAmAIAAGRycy9k&#10;b3ducmV2LnhtbFBLBQYAAAAABAAEAPUAAACJAwAAAAA=&#10;" fillcolor="#85776d" strokecolor="window">
                  <v:shadow on="t" color="black" opacity="22937f" origin=",.5" offset="0,.63889mm"/>
                  <v:textbox>
                    <w:txbxContent>
                      <w:p w:rsidR="00920DF5" w:rsidRPr="00336E53" w:rsidRDefault="00920DF5" w:rsidP="00920DF5">
                        <w:pPr>
                          <w:spacing w:after="0"/>
                          <w:jc w:val="center"/>
                          <w:rPr>
                            <w:rFonts w:ascii="Comic Sans MS" w:eastAsia="Times New Roman" w:hAnsi="Comic Sans MS"/>
                            <w:b/>
                            <w:color w:val="FFFFFF" w:themeColor="background1"/>
                            <w:sz w:val="56"/>
                            <w:lang w:val="es-ES_tradnl"/>
                          </w:rPr>
                        </w:pPr>
                        <w:r w:rsidRPr="00336E53">
                          <w:rPr>
                            <w:rFonts w:ascii="Comic Sans MS" w:eastAsia="Times New Roman" w:hAnsi="Comic Sans MS"/>
                            <w:b/>
                            <w:color w:val="FFFFFF" w:themeColor="background1"/>
                            <w:sz w:val="56"/>
                            <w:lang w:val="es-ES_tradnl"/>
                          </w:rPr>
                          <w:t>EXPEDIENTE TÉCNICO</w:t>
                        </w:r>
                      </w:p>
                      <w:p w:rsidR="00920DF5" w:rsidRPr="00336E53" w:rsidRDefault="00920DF5" w:rsidP="00920DF5">
                        <w:pPr>
                          <w:spacing w:after="0"/>
                          <w:jc w:val="center"/>
                          <w:rPr>
                            <w:rFonts w:ascii="Comic Sans MS" w:eastAsia="Times New Roman" w:hAnsi="Comic Sans MS"/>
                            <w:b/>
                            <w:color w:val="FFFFFF" w:themeColor="background1"/>
                            <w:sz w:val="36"/>
                            <w:lang w:val="es-ES_tradnl"/>
                          </w:rPr>
                        </w:pPr>
                      </w:p>
                      <w:p w:rsidR="00920DF5" w:rsidRPr="00336E53" w:rsidRDefault="00336E53" w:rsidP="00336E53">
                        <w:pPr>
                          <w:spacing w:after="0"/>
                          <w:ind w:left="-142" w:right="-168"/>
                          <w:rPr>
                            <w:rFonts w:ascii="Comic Sans MS" w:eastAsia="Times New Roman" w:hAnsi="Comic Sans MS"/>
                            <w:b/>
                            <w:color w:val="FFFFFF" w:themeColor="background1"/>
                            <w:sz w:val="40"/>
                            <w:szCs w:val="40"/>
                            <w:lang w:val="es-ES_tradnl"/>
                          </w:rPr>
                        </w:pPr>
                        <w:r>
                          <w:rPr>
                            <w:rFonts w:ascii="Comic Sans MS" w:eastAsia="Times New Roman" w:hAnsi="Comic Sans MS"/>
                            <w:b/>
                            <w:color w:val="FFFFFF" w:themeColor="background1"/>
                            <w:sz w:val="40"/>
                            <w:szCs w:val="40"/>
                            <w:lang w:val="es-ES_tradnl"/>
                          </w:rPr>
                          <w:t>FORMATO FF 02 -</w:t>
                        </w:r>
                        <w:r w:rsidR="00920DF5" w:rsidRPr="00336E53">
                          <w:rPr>
                            <w:rFonts w:ascii="Comic Sans MS" w:eastAsia="Times New Roman" w:hAnsi="Comic Sans MS"/>
                            <w:b/>
                            <w:color w:val="FFFFFF" w:themeColor="background1"/>
                            <w:sz w:val="40"/>
                            <w:szCs w:val="40"/>
                            <w:lang w:val="es-ES_tradnl"/>
                          </w:rPr>
                          <w:t>2</w:t>
                        </w:r>
                      </w:p>
                    </w:txbxContent>
                  </v:textbox>
                </v:oval>
              </v:group>
            </w:pict>
          </mc:Fallback>
        </mc:AlternateContent>
      </w:r>
    </w:p>
    <w:p w:rsidR="00530A62" w:rsidRDefault="00920DF5" w:rsidP="00920DF5">
      <w:pPr>
        <w:tabs>
          <w:tab w:val="left" w:pos="284"/>
        </w:tabs>
        <w:spacing w:before="120" w:after="120"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br w:type="page"/>
      </w:r>
    </w:p>
    <w:p w:rsidR="00530A62" w:rsidRDefault="00530A62" w:rsidP="00920DF5">
      <w:pPr>
        <w:tabs>
          <w:tab w:val="left" w:pos="284"/>
        </w:tabs>
        <w:spacing w:before="120" w:after="120" w:line="240" w:lineRule="auto"/>
        <w:jc w:val="both"/>
        <w:rPr>
          <w:rFonts w:ascii="Calibri" w:eastAsia="Times New Roman" w:hAnsi="Calibri" w:cs="Times New Roman"/>
          <w:lang w:val="es-AR" w:eastAsia="es-AR"/>
        </w:rPr>
      </w:pPr>
    </w:p>
    <w:p w:rsidR="00920DF5" w:rsidRDefault="00920DF5" w:rsidP="00920DF5">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B. MEMORIA DESCRIPTIVA  INFORMÁTICA</w:t>
      </w:r>
    </w:p>
    <w:p w:rsidR="00920DF5" w:rsidRDefault="00920DF5" w:rsidP="00920DF5">
      <w:pPr>
        <w:tabs>
          <w:tab w:val="left" w:pos="284"/>
        </w:tabs>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1. NOMBRE DE PROYECTO</w:t>
      </w:r>
    </w:p>
    <w:p w:rsidR="00530A62" w:rsidRDefault="00920DF5" w:rsidP="00530A62">
      <w:pPr>
        <w:spacing w:before="120" w:after="0" w:line="240" w:lineRule="auto"/>
        <w:jc w:val="both"/>
        <w:rPr>
          <w:rFonts w:ascii="Calibri" w:eastAsia="Times New Roman" w:hAnsi="Calibri" w:cs="Arial"/>
          <w:bCs/>
          <w:kern w:val="24"/>
          <w:position w:val="1"/>
          <w:lang w:val="es-AR" w:eastAsia="es-AR"/>
        </w:rPr>
      </w:pPr>
      <w:r>
        <w:rPr>
          <w:rFonts w:ascii="Calibri" w:eastAsia="Times New Roman" w:hAnsi="Calibri" w:cs="Arial"/>
          <w:bCs/>
          <w:kern w:val="24"/>
          <w:position w:val="1"/>
          <w:lang w:val="es-AR" w:eastAsia="es-AR"/>
        </w:rPr>
        <w:t>MEJORAMIENTO DE LA APLICACIÓN TIC PARA EL ADECUADO DESARROLLO DE LAS COMPETENCIAS DE ESTUDIANTES Y DOCENTES EN LAS II.EE DE NIVEL SECUNDARIA DE LA UGEL CHINCHEROS – PROVINCIA CHINCHEROS – REGIÓN APURÍMAC.</w:t>
      </w:r>
    </w:p>
    <w:p w:rsidR="00530A62" w:rsidRDefault="00530A62" w:rsidP="00530A62">
      <w:pPr>
        <w:spacing w:before="120" w:after="0" w:line="240" w:lineRule="auto"/>
        <w:jc w:val="both"/>
        <w:rPr>
          <w:rFonts w:ascii="Calibri" w:eastAsia="Times New Roman" w:hAnsi="Calibri" w:cs="Arial"/>
          <w:bCs/>
          <w:kern w:val="24"/>
          <w:position w:val="1"/>
          <w:lang w:val="es-AR" w:eastAsia="es-AR"/>
        </w:rPr>
      </w:pPr>
    </w:p>
    <w:p w:rsidR="00920DF5" w:rsidRDefault="00920DF5" w:rsidP="00530A62">
      <w:pPr>
        <w:spacing w:before="120" w:after="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2. INTRODUCCIÓN</w:t>
      </w:r>
    </w:p>
    <w:p w:rsidR="00920DF5" w:rsidRDefault="00920DF5" w:rsidP="00920DF5">
      <w:pPr>
        <w:spacing w:before="120" w:after="120" w:line="240" w:lineRule="auto"/>
        <w:jc w:val="both"/>
        <w:rPr>
          <w:rFonts w:ascii="Calibri" w:eastAsia="Times New Roman" w:hAnsi="Calibri" w:cs="Arial"/>
          <w:lang w:val="es-AR" w:eastAsia="es-AR"/>
        </w:rPr>
      </w:pPr>
      <w:r>
        <w:rPr>
          <w:rFonts w:ascii="Calibri" w:eastAsia="Times New Roman" w:hAnsi="Calibri" w:cs="Arial"/>
          <w:lang w:val="es-ES" w:eastAsia="es-AR"/>
        </w:rPr>
        <w:t xml:space="preserve">El Proyecto consiste  en la implementación con equipos de cómputo portátiles para estudiantes y docentes, con una adecuada infraestructura de red de datos inalámbrica y una solución multimedia interactiva en las aulas de la Institución Educativa, para que los estudiantes logren tener un adecuado  acceso </w:t>
      </w:r>
      <w:r>
        <w:rPr>
          <w:rFonts w:ascii="Calibri" w:eastAsia="Times New Roman" w:hAnsi="Calibri" w:cs="Arial"/>
          <w:lang w:val="es-AR" w:eastAsia="es-AR"/>
        </w:rPr>
        <w:t>a las tecnologías de información y comunicación; usando para ello una plataforma educativa virtual con contenidos netamente pedagógicos que servirán como insumo en el proceso de aprendizaje de los estudiantes, el planteamiento está a nivel de Intranet y permitirá tener comunicación en tiempo real dentro y fuera de las aulas  entre los estudiantes y el docente en la Institución Educativa.</w:t>
      </w:r>
    </w:p>
    <w:p w:rsidR="00920DF5" w:rsidRDefault="00920DF5" w:rsidP="00920DF5">
      <w:pPr>
        <w:spacing w:before="120" w:after="120" w:line="240" w:lineRule="auto"/>
        <w:jc w:val="both"/>
        <w:rPr>
          <w:rFonts w:ascii="Calibri" w:eastAsia="Times New Roman" w:hAnsi="Calibri" w:cs="Arial"/>
          <w:lang w:val="es-AR" w:eastAsia="es-AR"/>
        </w:rPr>
      </w:pPr>
    </w:p>
    <w:p w:rsidR="00920DF5" w:rsidRDefault="00920DF5" w:rsidP="00920DF5">
      <w:pPr>
        <w:spacing w:before="120" w:after="120" w:line="240" w:lineRule="auto"/>
        <w:jc w:val="both"/>
        <w:rPr>
          <w:rFonts w:ascii="Calibri" w:eastAsia="Times New Roman" w:hAnsi="Calibri" w:cs="Arial"/>
          <w:b/>
          <w:sz w:val="24"/>
          <w:szCs w:val="24"/>
          <w:lang w:val="es-ES" w:eastAsia="es-AR"/>
        </w:rPr>
      </w:pPr>
      <w:r>
        <w:rPr>
          <w:rFonts w:ascii="Calibri" w:eastAsia="Times New Roman" w:hAnsi="Calibri" w:cs="Arial"/>
          <w:b/>
          <w:sz w:val="24"/>
          <w:szCs w:val="24"/>
          <w:lang w:val="es-ES" w:eastAsia="es-AR"/>
        </w:rPr>
        <w:t>3. DATOS GENERALES</w:t>
      </w:r>
    </w:p>
    <w:p w:rsidR="00920DF5" w:rsidRDefault="00920DF5" w:rsidP="00920DF5">
      <w:pPr>
        <w:tabs>
          <w:tab w:val="left" w:pos="426"/>
        </w:tabs>
        <w:spacing w:after="0" w:line="240" w:lineRule="auto"/>
        <w:contextualSpacing/>
        <w:jc w:val="center"/>
        <w:rPr>
          <w:rFonts w:ascii="Calibri" w:eastAsia="Calibri" w:hAnsi="Calibri" w:cs="Arial"/>
          <w:b/>
        </w:rPr>
      </w:pPr>
    </w:p>
    <w:tbl>
      <w:tblPr>
        <w:tblW w:w="5000" w:type="pct"/>
        <w:jc w:val="center"/>
        <w:tblCellMar>
          <w:left w:w="70" w:type="dxa"/>
          <w:right w:w="70" w:type="dxa"/>
        </w:tblCellMar>
        <w:tblLook w:val="04A0" w:firstRow="1" w:lastRow="0" w:firstColumn="1" w:lastColumn="0" w:noHBand="0" w:noVBand="1"/>
      </w:tblPr>
      <w:tblGrid>
        <w:gridCol w:w="4366"/>
        <w:gridCol w:w="4279"/>
      </w:tblGrid>
      <w:tr w:rsidR="00920DF5" w:rsidTr="00530A62">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20DF5" w:rsidRDefault="00920DF5">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Nombre de la a Institución Educativa</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20DF5" w:rsidRDefault="00920DF5">
            <w:pPr>
              <w:spacing w:after="0" w:line="240" w:lineRule="auto"/>
              <w:jc w:val="center"/>
              <w:rPr>
                <w:rFonts w:ascii="Calibri" w:eastAsia="Times New Roman" w:hAnsi="Calibri" w:cs="Arial"/>
                <w:b/>
                <w:color w:val="000000"/>
                <w:lang w:val="es-AR" w:eastAsia="es-AR"/>
              </w:rPr>
            </w:pPr>
            <w:r>
              <w:rPr>
                <w:rFonts w:ascii="Calibri" w:eastAsia="Times New Roman" w:hAnsi="Calibri" w:cs="Arial"/>
                <w:b/>
                <w:noProof/>
                <w:color w:val="000000"/>
                <w:lang w:val="es-AR" w:eastAsia="es-AR"/>
              </w:rPr>
              <w:t>MIGUEL GRAU SEMINARIO</w:t>
            </w:r>
          </w:p>
        </w:tc>
      </w:tr>
      <w:tr w:rsidR="00920DF5" w:rsidTr="00920DF5">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920DF5" w:rsidRDefault="00920DF5">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Área</w:t>
            </w:r>
            <w:r>
              <w:rPr>
                <w:rFonts w:ascii="Calibri" w:eastAsia="Times New Roman" w:hAnsi="Calibri" w:cs="Arial"/>
                <w:b/>
                <w:bCs/>
                <w:color w:val="000000"/>
                <w:lang w:val="es-AR" w:eastAsia="es-AR"/>
              </w:rPr>
              <w:t xml:space="preserve"> m</w:t>
            </w:r>
            <w:r>
              <w:rPr>
                <w:rFonts w:ascii="Calibri" w:eastAsia="Times New Roman" w:hAnsi="Calibri" w:cs="Arial"/>
                <w:b/>
                <w:bCs/>
                <w:color w:val="000000"/>
                <w:vertAlign w:val="superscript"/>
                <w:lang w:val="es-AR" w:eastAsia="es-AR"/>
              </w:rPr>
              <w:t>2</w:t>
            </w:r>
          </w:p>
        </w:tc>
        <w:tc>
          <w:tcPr>
            <w:tcW w:w="2475" w:type="pct"/>
            <w:tcBorders>
              <w:top w:val="single" w:sz="4" w:space="0" w:color="auto"/>
              <w:left w:val="nil"/>
              <w:bottom w:val="single" w:sz="8" w:space="0" w:color="auto"/>
              <w:right w:val="single" w:sz="8" w:space="0" w:color="auto"/>
            </w:tcBorders>
            <w:noWrap/>
            <w:vAlign w:val="center"/>
            <w:hideMark/>
          </w:tcPr>
          <w:p w:rsidR="00920DF5" w:rsidRDefault="00920DF5">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3000</w:t>
            </w:r>
          </w:p>
        </w:tc>
      </w:tr>
      <w:tr w:rsidR="00920DF5" w:rsidTr="00920DF5">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920DF5" w:rsidRDefault="00920DF5">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Perímetro (ml)</w:t>
            </w:r>
          </w:p>
        </w:tc>
        <w:tc>
          <w:tcPr>
            <w:tcW w:w="2475" w:type="pct"/>
            <w:tcBorders>
              <w:top w:val="nil"/>
              <w:left w:val="nil"/>
              <w:bottom w:val="single" w:sz="8" w:space="0" w:color="auto"/>
              <w:right w:val="single" w:sz="8" w:space="0" w:color="auto"/>
            </w:tcBorders>
            <w:noWrap/>
            <w:vAlign w:val="center"/>
          </w:tcPr>
          <w:p w:rsidR="00920DF5" w:rsidRDefault="00920DF5">
            <w:pPr>
              <w:spacing w:after="0" w:line="240" w:lineRule="auto"/>
              <w:rPr>
                <w:rFonts w:ascii="Calibri" w:eastAsia="Times New Roman" w:hAnsi="Calibri" w:cs="Arial"/>
                <w:color w:val="000000"/>
                <w:lang w:val="es-AR" w:eastAsia="es-AR"/>
              </w:rPr>
            </w:pPr>
          </w:p>
        </w:tc>
      </w:tr>
      <w:tr w:rsidR="00920DF5" w:rsidTr="00920DF5">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920DF5" w:rsidRDefault="00920DF5">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 xml:space="preserve">Fecha de visita </w:t>
            </w:r>
          </w:p>
        </w:tc>
        <w:tc>
          <w:tcPr>
            <w:tcW w:w="2475" w:type="pct"/>
            <w:tcBorders>
              <w:top w:val="nil"/>
              <w:left w:val="nil"/>
              <w:bottom w:val="single" w:sz="8" w:space="0" w:color="auto"/>
              <w:right w:val="single" w:sz="8" w:space="0" w:color="auto"/>
            </w:tcBorders>
            <w:noWrap/>
            <w:vAlign w:val="center"/>
            <w:hideMark/>
          </w:tcPr>
          <w:p w:rsidR="00920DF5" w:rsidRDefault="00530A62">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29/05/2018</w:t>
            </w:r>
          </w:p>
        </w:tc>
      </w:tr>
      <w:tr w:rsidR="00920DF5" w:rsidTr="00920DF5">
        <w:trPr>
          <w:trHeight w:val="315"/>
          <w:jc w:val="center"/>
        </w:trPr>
        <w:tc>
          <w:tcPr>
            <w:tcW w:w="2525" w:type="pct"/>
            <w:tcBorders>
              <w:top w:val="nil"/>
              <w:left w:val="single" w:sz="8" w:space="0" w:color="auto"/>
              <w:bottom w:val="single" w:sz="4" w:space="0" w:color="auto"/>
              <w:right w:val="single" w:sz="8" w:space="0" w:color="auto"/>
            </w:tcBorders>
            <w:noWrap/>
            <w:vAlign w:val="center"/>
            <w:hideMark/>
          </w:tcPr>
          <w:p w:rsidR="00920DF5" w:rsidRDefault="00920DF5">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Director ( a)</w:t>
            </w:r>
          </w:p>
        </w:tc>
        <w:tc>
          <w:tcPr>
            <w:tcW w:w="2475" w:type="pct"/>
            <w:tcBorders>
              <w:top w:val="nil"/>
              <w:left w:val="nil"/>
              <w:bottom w:val="single" w:sz="4" w:space="0" w:color="auto"/>
              <w:right w:val="single" w:sz="8" w:space="0" w:color="auto"/>
            </w:tcBorders>
            <w:noWrap/>
            <w:vAlign w:val="center"/>
            <w:hideMark/>
          </w:tcPr>
          <w:p w:rsidR="00920DF5" w:rsidRDefault="00530A62" w:rsidP="00530A62">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AMILCAR ORTIZ DEL POZO</w:t>
            </w:r>
          </w:p>
        </w:tc>
      </w:tr>
      <w:tr w:rsidR="00920DF5" w:rsidTr="00920DF5">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920DF5" w:rsidRDefault="00920DF5">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Presidente APAFA</w:t>
            </w:r>
          </w:p>
        </w:tc>
        <w:tc>
          <w:tcPr>
            <w:tcW w:w="2475" w:type="pct"/>
            <w:tcBorders>
              <w:top w:val="single" w:sz="4" w:space="0" w:color="auto"/>
              <w:left w:val="nil"/>
              <w:bottom w:val="single" w:sz="8" w:space="0" w:color="auto"/>
              <w:right w:val="single" w:sz="8" w:space="0" w:color="auto"/>
            </w:tcBorders>
            <w:noWrap/>
            <w:vAlign w:val="center"/>
            <w:hideMark/>
          </w:tcPr>
          <w:p w:rsidR="00920DF5" w:rsidRDefault="00920DF5">
            <w:pPr>
              <w:spacing w:after="0" w:line="240" w:lineRule="auto"/>
              <w:rPr>
                <w:rFonts w:ascii="Calibri" w:eastAsia="Times New Roman" w:hAnsi="Calibri" w:cs="Arial"/>
                <w:color w:val="000000"/>
                <w:lang w:val="es-AR" w:eastAsia="es-AR"/>
              </w:rPr>
            </w:pPr>
            <w:r>
              <w:rPr>
                <w:rFonts w:ascii="Calibri" w:eastAsia="Times New Roman" w:hAnsi="Calibri" w:cs="Arial"/>
                <w:noProof/>
                <w:color w:val="000000"/>
                <w:lang w:val="es-AR" w:eastAsia="es-AR"/>
              </w:rPr>
              <w:t xml:space="preserve"> AMBROCIO CHUMNE</w:t>
            </w:r>
          </w:p>
        </w:tc>
      </w:tr>
    </w:tbl>
    <w:p w:rsidR="00920DF5" w:rsidRDefault="00920DF5" w:rsidP="00920DF5">
      <w:pPr>
        <w:tabs>
          <w:tab w:val="left" w:pos="1276"/>
        </w:tabs>
        <w:spacing w:after="0" w:line="240" w:lineRule="auto"/>
        <w:contextualSpacing/>
        <w:jc w:val="both"/>
        <w:rPr>
          <w:rFonts w:ascii="Calibri" w:eastAsia="Calibri" w:hAnsi="Calibri" w:cs="Arial"/>
          <w:i/>
        </w:rPr>
      </w:pPr>
      <w:r>
        <w:rPr>
          <w:rFonts w:ascii="Calibri" w:eastAsia="Calibri" w:hAnsi="Calibri" w:cs="Times New Roman"/>
          <w:sz w:val="16"/>
        </w:rPr>
        <w:t>Fuente: E</w:t>
      </w:r>
      <w:r w:rsidR="00336E53">
        <w:rPr>
          <w:rFonts w:ascii="Calibri" w:eastAsia="Calibri" w:hAnsi="Calibri" w:cs="Times New Roman"/>
          <w:sz w:val="16"/>
        </w:rPr>
        <w:t>laboración propia</w:t>
      </w:r>
      <w:r w:rsidR="00530A62">
        <w:rPr>
          <w:rFonts w:ascii="Calibri" w:eastAsia="Calibri" w:hAnsi="Calibri" w:cs="Times New Roman"/>
          <w:sz w:val="16"/>
        </w:rPr>
        <w:t>, 2018</w:t>
      </w:r>
      <w:r>
        <w:rPr>
          <w:rFonts w:ascii="Calibri" w:eastAsia="Calibri" w:hAnsi="Calibri" w:cs="Times New Roman"/>
          <w:sz w:val="16"/>
        </w:rPr>
        <w:t>.</w:t>
      </w:r>
    </w:p>
    <w:p w:rsidR="00920DF5" w:rsidRDefault="00920DF5" w:rsidP="00920DF5">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NÚMERO DE USUARIOS</w:t>
      </w:r>
    </w:p>
    <w:tbl>
      <w:tblPr>
        <w:tblW w:w="5000" w:type="pct"/>
        <w:jc w:val="center"/>
        <w:tblCellMar>
          <w:left w:w="70" w:type="dxa"/>
          <w:right w:w="70" w:type="dxa"/>
        </w:tblCellMar>
        <w:tblLook w:val="04A0" w:firstRow="1" w:lastRow="0" w:firstColumn="1" w:lastColumn="0" w:noHBand="0" w:noVBand="1"/>
      </w:tblPr>
      <w:tblGrid>
        <w:gridCol w:w="4366"/>
        <w:gridCol w:w="4279"/>
      </w:tblGrid>
      <w:tr w:rsidR="00920DF5" w:rsidTr="00530A62">
        <w:trPr>
          <w:trHeight w:val="315"/>
          <w:jc w:val="center"/>
        </w:trPr>
        <w:tc>
          <w:tcPr>
            <w:tcW w:w="252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20DF5" w:rsidRDefault="00920DF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USUARIOS</w:t>
            </w:r>
          </w:p>
        </w:tc>
        <w:tc>
          <w:tcPr>
            <w:tcW w:w="2475"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20DF5" w:rsidRDefault="00920DF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TOTAL</w:t>
            </w:r>
          </w:p>
        </w:tc>
      </w:tr>
      <w:tr w:rsidR="00920DF5" w:rsidTr="00920DF5">
        <w:trPr>
          <w:trHeight w:val="315"/>
          <w:jc w:val="center"/>
        </w:trPr>
        <w:tc>
          <w:tcPr>
            <w:tcW w:w="2525" w:type="pct"/>
            <w:tcBorders>
              <w:top w:val="single" w:sz="4" w:space="0" w:color="auto"/>
              <w:left w:val="single" w:sz="8" w:space="0" w:color="auto"/>
              <w:bottom w:val="single" w:sz="8" w:space="0" w:color="auto"/>
              <w:right w:val="single" w:sz="8" w:space="0" w:color="auto"/>
            </w:tcBorders>
            <w:noWrap/>
            <w:vAlign w:val="center"/>
            <w:hideMark/>
          </w:tcPr>
          <w:p w:rsidR="00920DF5" w:rsidRDefault="00920DF5">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US" w:eastAsia="es-AR"/>
              </w:rPr>
              <w:t>Alumnos</w:t>
            </w:r>
          </w:p>
        </w:tc>
        <w:tc>
          <w:tcPr>
            <w:tcW w:w="2475" w:type="pct"/>
            <w:tcBorders>
              <w:top w:val="single" w:sz="4" w:space="0" w:color="auto"/>
              <w:left w:val="nil"/>
              <w:bottom w:val="single" w:sz="8" w:space="0" w:color="auto"/>
              <w:right w:val="single" w:sz="8" w:space="0" w:color="auto"/>
            </w:tcBorders>
            <w:noWrap/>
            <w:vAlign w:val="center"/>
            <w:hideMark/>
          </w:tcPr>
          <w:p w:rsidR="00920DF5" w:rsidRDefault="00530A62">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38</w:t>
            </w:r>
          </w:p>
        </w:tc>
      </w:tr>
      <w:tr w:rsidR="00920DF5" w:rsidTr="00920DF5">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920DF5" w:rsidRDefault="00920DF5">
            <w:pPr>
              <w:spacing w:after="0" w:line="240" w:lineRule="auto"/>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Docentes</w:t>
            </w:r>
          </w:p>
        </w:tc>
        <w:tc>
          <w:tcPr>
            <w:tcW w:w="2475" w:type="pct"/>
            <w:tcBorders>
              <w:top w:val="nil"/>
              <w:left w:val="nil"/>
              <w:bottom w:val="single" w:sz="8" w:space="0" w:color="auto"/>
              <w:right w:val="single" w:sz="8" w:space="0" w:color="auto"/>
            </w:tcBorders>
            <w:noWrap/>
            <w:vAlign w:val="center"/>
            <w:hideMark/>
          </w:tcPr>
          <w:p w:rsidR="00920DF5" w:rsidRDefault="00530A62">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8</w:t>
            </w:r>
          </w:p>
        </w:tc>
      </w:tr>
      <w:tr w:rsidR="00920DF5" w:rsidTr="00920DF5">
        <w:trPr>
          <w:trHeight w:val="315"/>
          <w:jc w:val="center"/>
        </w:trPr>
        <w:tc>
          <w:tcPr>
            <w:tcW w:w="2525" w:type="pct"/>
            <w:tcBorders>
              <w:top w:val="nil"/>
              <w:left w:val="single" w:sz="8" w:space="0" w:color="auto"/>
              <w:bottom w:val="single" w:sz="8" w:space="0" w:color="auto"/>
              <w:right w:val="single" w:sz="8" w:space="0" w:color="auto"/>
            </w:tcBorders>
            <w:noWrap/>
            <w:vAlign w:val="center"/>
            <w:hideMark/>
          </w:tcPr>
          <w:p w:rsidR="00920DF5" w:rsidRDefault="00920DF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5" w:type="pct"/>
            <w:tcBorders>
              <w:top w:val="nil"/>
              <w:left w:val="nil"/>
              <w:bottom w:val="single" w:sz="8" w:space="0" w:color="auto"/>
              <w:right w:val="single" w:sz="8" w:space="0" w:color="auto"/>
            </w:tcBorders>
            <w:noWrap/>
            <w:vAlign w:val="center"/>
            <w:hideMark/>
          </w:tcPr>
          <w:p w:rsidR="00920DF5" w:rsidRDefault="00920DF5">
            <w:pPr>
              <w:spacing w:after="0" w:line="240" w:lineRule="auto"/>
              <w:jc w:val="center"/>
              <w:rPr>
                <w:rFonts w:ascii="Calibri" w:eastAsia="Times New Roman" w:hAnsi="Calibri" w:cs="Arial"/>
                <w:color w:val="000000"/>
                <w:lang w:val="es-AR" w:eastAsia="es-AR"/>
              </w:rPr>
            </w:pPr>
            <w:r>
              <w:rPr>
                <w:rFonts w:ascii="Calibri" w:eastAsia="Times New Roman" w:hAnsi="Calibri" w:cs="Arial"/>
                <w:noProof/>
                <w:color w:val="000000"/>
                <w:lang w:val="es-AR" w:eastAsia="es-AR"/>
              </w:rPr>
              <w:t>46</w:t>
            </w:r>
          </w:p>
        </w:tc>
      </w:tr>
    </w:tbl>
    <w:p w:rsidR="00920DF5" w:rsidRDefault="00920DF5" w:rsidP="00920DF5">
      <w:pPr>
        <w:spacing w:after="0" w:line="240" w:lineRule="auto"/>
        <w:ind w:left="-426"/>
        <w:jc w:val="both"/>
        <w:rPr>
          <w:rFonts w:ascii="Calibri" w:eastAsia="Times New Roman" w:hAnsi="Calibri" w:cs="Times New Roman"/>
          <w:sz w:val="16"/>
          <w:lang w:val="es-AR" w:eastAsia="es-AR"/>
        </w:rPr>
      </w:pPr>
      <w:r>
        <w:rPr>
          <w:rFonts w:ascii="Calibri" w:eastAsia="Times New Roman" w:hAnsi="Calibri" w:cs="Arial"/>
          <w:lang w:val="es-AR" w:eastAsia="es-AR"/>
        </w:rPr>
        <w:t xml:space="preserve">    </w:t>
      </w:r>
      <w:r>
        <w:rPr>
          <w:rFonts w:ascii="Calibri" w:eastAsia="Times New Roman" w:hAnsi="Calibri" w:cs="Arial"/>
          <w:lang w:val="es-AR" w:eastAsia="es-AR"/>
        </w:rPr>
        <w:tab/>
      </w:r>
      <w:r>
        <w:rPr>
          <w:rFonts w:ascii="Calibri" w:eastAsia="Times New Roman" w:hAnsi="Calibri" w:cs="Times New Roman"/>
          <w:sz w:val="16"/>
          <w:lang w:val="es-AR" w:eastAsia="es-AR"/>
        </w:rPr>
        <w:t>Fuente: E</w:t>
      </w:r>
      <w:r w:rsidR="00336E53">
        <w:rPr>
          <w:rFonts w:ascii="Calibri" w:eastAsia="Times New Roman" w:hAnsi="Calibri" w:cs="Times New Roman"/>
          <w:sz w:val="16"/>
          <w:lang w:val="es-AR" w:eastAsia="es-AR"/>
        </w:rPr>
        <w:t>laboración propia</w:t>
      </w:r>
      <w:r w:rsidR="00530A62">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920DF5" w:rsidRDefault="00920DF5" w:rsidP="00920DF5">
      <w:pPr>
        <w:spacing w:after="0" w:line="240" w:lineRule="auto"/>
        <w:ind w:firstLine="708"/>
        <w:jc w:val="both"/>
        <w:rPr>
          <w:rFonts w:ascii="Calibri" w:eastAsia="Times New Roman" w:hAnsi="Calibri" w:cs="Arial"/>
          <w:lang w:val="es-AR" w:eastAsia="es-AR"/>
        </w:rPr>
      </w:pPr>
    </w:p>
    <w:p w:rsidR="00920DF5" w:rsidRDefault="00920DF5" w:rsidP="00920DF5">
      <w:pPr>
        <w:spacing w:after="0" w:line="240" w:lineRule="auto"/>
        <w:jc w:val="center"/>
        <w:rPr>
          <w:rFonts w:ascii="Calibri" w:eastAsia="Times New Roman" w:hAnsi="Calibri" w:cs="Arial"/>
          <w:b/>
          <w:lang w:val="es-AR" w:eastAsia="es-AR"/>
        </w:rPr>
      </w:pPr>
      <w:r>
        <w:rPr>
          <w:rFonts w:ascii="Calibri" w:eastAsia="Times New Roman" w:hAnsi="Calibri" w:cs="Arial"/>
          <w:b/>
          <w:lang w:val="es-AR" w:eastAsia="es-AR"/>
        </w:rPr>
        <w:t>NUMERO DE GRADOS Y SECCIONES</w:t>
      </w:r>
    </w:p>
    <w:tbl>
      <w:tblPr>
        <w:tblW w:w="5000" w:type="pct"/>
        <w:jc w:val="center"/>
        <w:tblCellMar>
          <w:left w:w="70" w:type="dxa"/>
          <w:right w:w="70" w:type="dxa"/>
        </w:tblCellMar>
        <w:tblLook w:val="04A0" w:firstRow="1" w:lastRow="0" w:firstColumn="1" w:lastColumn="0" w:noHBand="0" w:noVBand="1"/>
      </w:tblPr>
      <w:tblGrid>
        <w:gridCol w:w="4367"/>
        <w:gridCol w:w="4278"/>
      </w:tblGrid>
      <w:tr w:rsidR="00920DF5" w:rsidTr="00530A62">
        <w:trPr>
          <w:trHeight w:val="315"/>
          <w:jc w:val="center"/>
        </w:trPr>
        <w:tc>
          <w:tcPr>
            <w:tcW w:w="2526"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20DF5" w:rsidRDefault="00920DF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GRADOS</w:t>
            </w:r>
          </w:p>
        </w:tc>
        <w:tc>
          <w:tcPr>
            <w:tcW w:w="2474" w:type="pct"/>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20DF5" w:rsidRDefault="00920DF5">
            <w:pPr>
              <w:spacing w:after="0" w:line="240" w:lineRule="auto"/>
              <w:jc w:val="center"/>
              <w:rPr>
                <w:rFonts w:ascii="Calibri" w:eastAsia="Times New Roman" w:hAnsi="Calibri" w:cs="Arial"/>
                <w:b/>
                <w:color w:val="000000"/>
                <w:lang w:val="es-AR" w:eastAsia="es-AR"/>
              </w:rPr>
            </w:pPr>
            <w:r>
              <w:rPr>
                <w:rFonts w:ascii="Calibri" w:eastAsia="Times New Roman" w:hAnsi="Calibri" w:cs="Arial"/>
                <w:b/>
                <w:color w:val="000000"/>
                <w:lang w:val="es-AR" w:eastAsia="es-AR"/>
              </w:rPr>
              <w:t>SECCIONES</w:t>
            </w:r>
          </w:p>
        </w:tc>
      </w:tr>
      <w:tr w:rsidR="00920DF5" w:rsidTr="00920DF5">
        <w:trPr>
          <w:trHeight w:val="315"/>
          <w:jc w:val="center"/>
        </w:trPr>
        <w:tc>
          <w:tcPr>
            <w:tcW w:w="2526" w:type="pct"/>
            <w:tcBorders>
              <w:top w:val="single" w:sz="4" w:space="0" w:color="auto"/>
              <w:left w:val="single" w:sz="8" w:space="0" w:color="auto"/>
              <w:bottom w:val="single" w:sz="8" w:space="0" w:color="auto"/>
              <w:right w:val="single" w:sz="8" w:space="0" w:color="auto"/>
            </w:tcBorders>
            <w:noWrap/>
            <w:vAlign w:val="center"/>
            <w:hideMark/>
          </w:tcPr>
          <w:p w:rsidR="00920DF5" w:rsidRDefault="00920DF5">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US" w:eastAsia="es-AR"/>
              </w:rPr>
              <w:t>1°</w:t>
            </w:r>
          </w:p>
        </w:tc>
        <w:tc>
          <w:tcPr>
            <w:tcW w:w="2474" w:type="pct"/>
            <w:tcBorders>
              <w:top w:val="single" w:sz="4" w:space="0" w:color="auto"/>
              <w:left w:val="nil"/>
              <w:bottom w:val="single" w:sz="8" w:space="0" w:color="auto"/>
              <w:right w:val="single" w:sz="8" w:space="0" w:color="auto"/>
            </w:tcBorders>
            <w:vAlign w:val="center"/>
            <w:hideMark/>
          </w:tcPr>
          <w:p w:rsidR="00920DF5" w:rsidRDefault="00920DF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920DF5" w:rsidTr="00920DF5">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920DF5" w:rsidRDefault="00920DF5">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2°</w:t>
            </w:r>
          </w:p>
        </w:tc>
        <w:tc>
          <w:tcPr>
            <w:tcW w:w="2474" w:type="pct"/>
            <w:tcBorders>
              <w:top w:val="nil"/>
              <w:left w:val="nil"/>
              <w:bottom w:val="single" w:sz="8" w:space="0" w:color="auto"/>
              <w:right w:val="single" w:sz="8" w:space="0" w:color="auto"/>
            </w:tcBorders>
            <w:vAlign w:val="center"/>
            <w:hideMark/>
          </w:tcPr>
          <w:p w:rsidR="00920DF5" w:rsidRDefault="00920DF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920DF5" w:rsidTr="00920DF5">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920DF5" w:rsidRDefault="00920DF5">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3°</w:t>
            </w:r>
          </w:p>
        </w:tc>
        <w:tc>
          <w:tcPr>
            <w:tcW w:w="2474" w:type="pct"/>
            <w:tcBorders>
              <w:top w:val="nil"/>
              <w:left w:val="nil"/>
              <w:bottom w:val="single" w:sz="8" w:space="0" w:color="auto"/>
              <w:right w:val="single" w:sz="8" w:space="0" w:color="auto"/>
            </w:tcBorders>
            <w:vAlign w:val="center"/>
            <w:hideMark/>
          </w:tcPr>
          <w:p w:rsidR="00920DF5" w:rsidRDefault="00920DF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920DF5" w:rsidTr="00920DF5">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920DF5" w:rsidRDefault="00920DF5">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4°</w:t>
            </w:r>
          </w:p>
        </w:tc>
        <w:tc>
          <w:tcPr>
            <w:tcW w:w="2474" w:type="pct"/>
            <w:tcBorders>
              <w:top w:val="nil"/>
              <w:left w:val="nil"/>
              <w:bottom w:val="single" w:sz="8" w:space="0" w:color="auto"/>
              <w:right w:val="single" w:sz="8" w:space="0" w:color="auto"/>
            </w:tcBorders>
            <w:vAlign w:val="center"/>
            <w:hideMark/>
          </w:tcPr>
          <w:p w:rsidR="00920DF5" w:rsidRDefault="00920DF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920DF5" w:rsidTr="00920DF5">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920DF5" w:rsidRDefault="00920DF5">
            <w:pPr>
              <w:spacing w:after="0" w:line="240" w:lineRule="auto"/>
              <w:jc w:val="center"/>
              <w:rPr>
                <w:rFonts w:ascii="Calibri" w:eastAsia="Times New Roman" w:hAnsi="Calibri" w:cs="Arial"/>
                <w:bCs/>
                <w:color w:val="000000"/>
                <w:lang w:val="es-AR" w:eastAsia="es-AR"/>
              </w:rPr>
            </w:pPr>
            <w:r>
              <w:rPr>
                <w:rFonts w:ascii="Calibri" w:eastAsia="Times New Roman" w:hAnsi="Calibri" w:cs="Arial"/>
                <w:bCs/>
                <w:color w:val="000000"/>
                <w:lang w:val="es-AR" w:eastAsia="es-AR"/>
              </w:rPr>
              <w:t>5°</w:t>
            </w:r>
          </w:p>
        </w:tc>
        <w:tc>
          <w:tcPr>
            <w:tcW w:w="2474" w:type="pct"/>
            <w:tcBorders>
              <w:top w:val="nil"/>
              <w:left w:val="nil"/>
              <w:bottom w:val="single" w:sz="8" w:space="0" w:color="auto"/>
              <w:right w:val="single" w:sz="8" w:space="0" w:color="auto"/>
            </w:tcBorders>
            <w:vAlign w:val="center"/>
            <w:hideMark/>
          </w:tcPr>
          <w:p w:rsidR="00920DF5" w:rsidRDefault="00920DF5">
            <w:pPr>
              <w:spacing w:after="0" w:line="240" w:lineRule="auto"/>
              <w:jc w:val="center"/>
              <w:rPr>
                <w:rFonts w:ascii="Calibri" w:eastAsia="Times New Roman" w:hAnsi="Calibri" w:cs="Arial"/>
                <w:noProof/>
                <w:color w:val="000000"/>
                <w:lang w:val="es-AR" w:eastAsia="es-AR"/>
              </w:rPr>
            </w:pPr>
            <w:r>
              <w:rPr>
                <w:rFonts w:ascii="Calibri" w:eastAsia="Times New Roman" w:hAnsi="Calibri" w:cs="Arial"/>
                <w:noProof/>
                <w:color w:val="000000"/>
                <w:lang w:val="es-AR" w:eastAsia="es-AR"/>
              </w:rPr>
              <w:t>1</w:t>
            </w:r>
          </w:p>
        </w:tc>
      </w:tr>
      <w:tr w:rsidR="00920DF5" w:rsidTr="00920DF5">
        <w:trPr>
          <w:trHeight w:val="315"/>
          <w:jc w:val="center"/>
        </w:trPr>
        <w:tc>
          <w:tcPr>
            <w:tcW w:w="2526" w:type="pct"/>
            <w:tcBorders>
              <w:top w:val="nil"/>
              <w:left w:val="single" w:sz="8" w:space="0" w:color="auto"/>
              <w:bottom w:val="single" w:sz="8" w:space="0" w:color="auto"/>
              <w:right w:val="single" w:sz="8" w:space="0" w:color="auto"/>
            </w:tcBorders>
            <w:noWrap/>
            <w:vAlign w:val="center"/>
            <w:hideMark/>
          </w:tcPr>
          <w:p w:rsidR="00920DF5" w:rsidRDefault="00920DF5">
            <w:pPr>
              <w:spacing w:after="0" w:line="240" w:lineRule="auto"/>
              <w:jc w:val="center"/>
              <w:rPr>
                <w:rFonts w:ascii="Calibri" w:eastAsia="Times New Roman" w:hAnsi="Calibri" w:cs="Arial"/>
                <w:b/>
                <w:bCs/>
                <w:color w:val="000000"/>
                <w:lang w:val="es-AR" w:eastAsia="es-AR"/>
              </w:rPr>
            </w:pPr>
            <w:r>
              <w:rPr>
                <w:rFonts w:ascii="Calibri" w:eastAsia="Times New Roman" w:hAnsi="Calibri" w:cs="Arial"/>
                <w:b/>
                <w:bCs/>
                <w:color w:val="000000"/>
                <w:lang w:val="es-AR" w:eastAsia="es-AR"/>
              </w:rPr>
              <w:t>TOTAL</w:t>
            </w:r>
          </w:p>
        </w:tc>
        <w:tc>
          <w:tcPr>
            <w:tcW w:w="2474" w:type="pct"/>
            <w:tcBorders>
              <w:top w:val="nil"/>
              <w:left w:val="nil"/>
              <w:bottom w:val="single" w:sz="8" w:space="0" w:color="auto"/>
              <w:right w:val="single" w:sz="8" w:space="0" w:color="auto"/>
            </w:tcBorders>
            <w:vAlign w:val="center"/>
            <w:hideMark/>
          </w:tcPr>
          <w:p w:rsidR="00920DF5" w:rsidRDefault="00920DF5">
            <w:pPr>
              <w:spacing w:after="0" w:line="240" w:lineRule="auto"/>
              <w:jc w:val="center"/>
              <w:rPr>
                <w:rFonts w:ascii="Calibri" w:eastAsia="Times New Roman" w:hAnsi="Calibri" w:cs="Arial"/>
                <w:b/>
                <w:noProof/>
                <w:color w:val="000000"/>
                <w:lang w:val="es-AR" w:eastAsia="es-AR"/>
              </w:rPr>
            </w:pPr>
            <w:r>
              <w:rPr>
                <w:rFonts w:ascii="Calibri" w:eastAsia="Times New Roman" w:hAnsi="Calibri" w:cs="Arial"/>
                <w:b/>
                <w:noProof/>
                <w:color w:val="000000"/>
                <w:lang w:val="es-AR" w:eastAsia="es-AR"/>
              </w:rPr>
              <w:t>5</w:t>
            </w:r>
          </w:p>
        </w:tc>
      </w:tr>
    </w:tbl>
    <w:p w:rsidR="00920DF5" w:rsidRDefault="00920DF5" w:rsidP="00920DF5">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530A62">
        <w:rPr>
          <w:rFonts w:ascii="Calibri" w:eastAsia="Times New Roman" w:hAnsi="Calibri" w:cs="Times New Roman"/>
          <w:sz w:val="16"/>
          <w:lang w:val="es-AR" w:eastAsia="es-AR"/>
        </w:rPr>
        <w:t xml:space="preserve">laboración del </w:t>
      </w:r>
      <w:r w:rsidR="00505548">
        <w:rPr>
          <w:rFonts w:ascii="Calibri" w:eastAsia="Times New Roman" w:hAnsi="Calibri" w:cs="Times New Roman"/>
          <w:sz w:val="16"/>
          <w:lang w:val="es-AR" w:eastAsia="es-AR"/>
        </w:rPr>
        <w:t>propia</w:t>
      </w:r>
      <w:r w:rsidR="00530A62">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920DF5" w:rsidRDefault="00920DF5" w:rsidP="00920DF5">
      <w:pPr>
        <w:spacing w:after="0" w:line="240" w:lineRule="auto"/>
        <w:contextualSpacing/>
        <w:jc w:val="center"/>
        <w:rPr>
          <w:rFonts w:ascii="Calibri" w:eastAsia="Calibri" w:hAnsi="Calibri" w:cs="Arial"/>
          <w:b/>
        </w:rPr>
      </w:pPr>
    </w:p>
    <w:p w:rsidR="00920DF5" w:rsidRDefault="00920DF5" w:rsidP="00920DF5">
      <w:pPr>
        <w:spacing w:after="0" w:line="240" w:lineRule="auto"/>
        <w:contextualSpacing/>
        <w:jc w:val="center"/>
        <w:rPr>
          <w:rFonts w:ascii="Calibri" w:eastAsia="Calibri" w:hAnsi="Calibri" w:cs="Arial"/>
          <w:b/>
        </w:rPr>
      </w:pPr>
    </w:p>
    <w:p w:rsidR="00530A62" w:rsidRDefault="00530A62" w:rsidP="00920DF5">
      <w:pPr>
        <w:spacing w:after="0" w:line="240" w:lineRule="auto"/>
        <w:contextualSpacing/>
        <w:jc w:val="center"/>
        <w:rPr>
          <w:rFonts w:ascii="Calibri" w:eastAsia="Calibri" w:hAnsi="Calibri" w:cs="Arial"/>
          <w:b/>
        </w:rPr>
      </w:pPr>
    </w:p>
    <w:p w:rsidR="00920DF5" w:rsidRDefault="00920DF5" w:rsidP="00920DF5">
      <w:pPr>
        <w:spacing w:after="0" w:line="240" w:lineRule="auto"/>
        <w:contextualSpacing/>
        <w:jc w:val="center"/>
        <w:rPr>
          <w:rFonts w:ascii="Calibri" w:eastAsia="Calibri" w:hAnsi="Calibri" w:cs="Arial"/>
          <w:b/>
        </w:rPr>
      </w:pPr>
      <w:r>
        <w:rPr>
          <w:rFonts w:ascii="Calibri" w:eastAsia="Calibri" w:hAnsi="Calibri" w:cs="Arial"/>
          <w:b/>
        </w:rPr>
        <w:t>DESCRIPCIÓN DE LA INFRAESTRUCTURA</w:t>
      </w:r>
    </w:p>
    <w:tbl>
      <w:tblPr>
        <w:tblStyle w:val="Estilo1"/>
        <w:tblW w:w="5000" w:type="pct"/>
        <w:jc w:val="center"/>
        <w:tblLook w:val="04A0" w:firstRow="1" w:lastRow="0" w:firstColumn="1" w:lastColumn="0" w:noHBand="0" w:noVBand="1"/>
      </w:tblPr>
      <w:tblGrid>
        <w:gridCol w:w="2080"/>
        <w:gridCol w:w="2465"/>
        <w:gridCol w:w="4176"/>
      </w:tblGrid>
      <w:tr w:rsidR="00920DF5" w:rsidTr="00530A62">
        <w:trPr>
          <w:cnfStyle w:val="100000000000" w:firstRow="1" w:lastRow="0" w:firstColumn="0" w:lastColumn="0" w:oddVBand="0" w:evenVBand="0" w:oddHBand="0" w:evenHBand="0" w:firstRowFirstColumn="0" w:firstRowLastColumn="0" w:lastRowFirstColumn="0" w:lastRowLastColumn="0"/>
          <w:trHeight w:val="317"/>
          <w:jc w:val="center"/>
        </w:trPr>
        <w:tc>
          <w:tcPr>
            <w:tcW w:w="2606" w:type="pct"/>
            <w:gridSpan w:val="2"/>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20DF5" w:rsidRDefault="00920DF5">
            <w:pPr>
              <w:rPr>
                <w:rFonts w:cs="Arial"/>
                <w:b/>
                <w:bCs/>
                <w:color w:val="000000"/>
                <w:lang w:eastAsia="es-PE"/>
              </w:rPr>
            </w:pPr>
            <w:r>
              <w:rPr>
                <w:rFonts w:cs="Arial"/>
                <w:b/>
                <w:bCs/>
                <w:color w:val="000000"/>
                <w:lang w:eastAsia="es-PE"/>
              </w:rPr>
              <w:t>Tipo de Infraestructura</w:t>
            </w:r>
          </w:p>
        </w:tc>
        <w:tc>
          <w:tcPr>
            <w:tcW w:w="2394" w:type="pct"/>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center"/>
            <w:hideMark/>
          </w:tcPr>
          <w:p w:rsidR="00920DF5" w:rsidRDefault="00530A62">
            <w:pPr>
              <w:rPr>
                <w:rFonts w:cs="Arial"/>
                <w:color w:val="000000"/>
                <w:lang w:eastAsia="es-PE"/>
              </w:rPr>
            </w:pPr>
            <w:r>
              <w:rPr>
                <w:rFonts w:cs="Arial"/>
                <w:noProof/>
                <w:color w:val="000000"/>
                <w:lang w:eastAsia="es-PE"/>
              </w:rPr>
              <w:t xml:space="preserve">INFRAESTRUCTURA NUEVA </w:t>
            </w:r>
          </w:p>
        </w:tc>
      </w:tr>
      <w:tr w:rsidR="00920DF5" w:rsidTr="00920DF5">
        <w:trPr>
          <w:trHeight w:val="317"/>
          <w:jc w:val="center"/>
        </w:trPr>
        <w:tc>
          <w:tcPr>
            <w:tcW w:w="1193" w:type="pct"/>
            <w:tcBorders>
              <w:top w:val="single" w:sz="4" w:space="0" w:color="auto"/>
              <w:left w:val="single" w:sz="4" w:space="0" w:color="auto"/>
              <w:bottom w:val="single" w:sz="4" w:space="0" w:color="auto"/>
              <w:right w:val="single" w:sz="4" w:space="0" w:color="auto"/>
            </w:tcBorders>
            <w:noWrap/>
            <w:vAlign w:val="center"/>
            <w:hideMark/>
          </w:tcPr>
          <w:p w:rsidR="00920DF5" w:rsidRDefault="00920DF5">
            <w:pPr>
              <w:rPr>
                <w:rFonts w:cs="Arial"/>
                <w:b/>
                <w:bCs/>
                <w:color w:val="000000"/>
                <w:lang w:eastAsia="es-PE"/>
              </w:rPr>
            </w:pPr>
            <w:r>
              <w:rPr>
                <w:rFonts w:cs="Arial"/>
                <w:b/>
                <w:bCs/>
                <w:color w:val="000000"/>
                <w:lang w:eastAsia="es-PE"/>
              </w:rPr>
              <w:t>Seguridad</w:t>
            </w:r>
          </w:p>
        </w:tc>
        <w:tc>
          <w:tcPr>
            <w:tcW w:w="1413" w:type="pct"/>
            <w:tcBorders>
              <w:top w:val="single" w:sz="4" w:space="0" w:color="auto"/>
              <w:left w:val="single" w:sz="4" w:space="0" w:color="auto"/>
              <w:bottom w:val="single" w:sz="4" w:space="0" w:color="auto"/>
              <w:right w:val="single" w:sz="4" w:space="0" w:color="auto"/>
            </w:tcBorders>
            <w:noWrap/>
            <w:vAlign w:val="center"/>
            <w:hideMark/>
          </w:tcPr>
          <w:p w:rsidR="00920DF5" w:rsidRDefault="00920DF5">
            <w:pPr>
              <w:rPr>
                <w:rFonts w:cs="Arial"/>
                <w:b/>
                <w:bCs/>
                <w:color w:val="000000"/>
                <w:lang w:eastAsia="es-PE"/>
              </w:rPr>
            </w:pPr>
            <w:r>
              <w:rPr>
                <w:rFonts w:cs="Arial"/>
                <w:b/>
                <w:bCs/>
                <w:color w:val="000000"/>
                <w:lang w:eastAsia="es-PE"/>
              </w:rPr>
              <w:t>Cerco Perimétrico</w:t>
            </w:r>
          </w:p>
        </w:tc>
        <w:tc>
          <w:tcPr>
            <w:tcW w:w="2394" w:type="pct"/>
            <w:tcBorders>
              <w:top w:val="single" w:sz="4" w:space="0" w:color="auto"/>
              <w:left w:val="single" w:sz="4" w:space="0" w:color="auto"/>
              <w:bottom w:val="single" w:sz="4" w:space="0" w:color="auto"/>
              <w:right w:val="single" w:sz="4" w:space="0" w:color="auto"/>
            </w:tcBorders>
            <w:noWrap/>
            <w:vAlign w:val="center"/>
            <w:hideMark/>
          </w:tcPr>
          <w:p w:rsidR="00920DF5" w:rsidRDefault="00530A62">
            <w:pPr>
              <w:rPr>
                <w:rFonts w:cs="Arial"/>
                <w:color w:val="000000"/>
                <w:highlight w:val="yellow"/>
                <w:lang w:eastAsia="es-PE"/>
              </w:rPr>
            </w:pPr>
            <w:r>
              <w:rPr>
                <w:rFonts w:cs="Arial"/>
                <w:noProof/>
                <w:color w:val="000000"/>
                <w:lang w:eastAsia="es-PE"/>
              </w:rPr>
              <w:t>INFRAESTRUCTURA NUEVA</w:t>
            </w:r>
          </w:p>
        </w:tc>
      </w:tr>
      <w:tr w:rsidR="00920DF5" w:rsidTr="00920DF5">
        <w:trPr>
          <w:trHeight w:val="317"/>
          <w:jc w:val="center"/>
        </w:trPr>
        <w:tc>
          <w:tcPr>
            <w:tcW w:w="1193" w:type="pct"/>
            <w:tcBorders>
              <w:top w:val="single" w:sz="4" w:space="0" w:color="auto"/>
              <w:left w:val="single" w:sz="4" w:space="0" w:color="auto"/>
              <w:bottom w:val="single" w:sz="4" w:space="0" w:color="auto"/>
              <w:right w:val="single" w:sz="4" w:space="0" w:color="auto"/>
            </w:tcBorders>
            <w:vAlign w:val="center"/>
            <w:hideMark/>
          </w:tcPr>
          <w:p w:rsidR="00920DF5" w:rsidRDefault="00920DF5">
            <w:pPr>
              <w:rPr>
                <w:rFonts w:cs="Arial"/>
                <w:b/>
                <w:bCs/>
                <w:color w:val="000000"/>
                <w:lang w:eastAsia="es-PE"/>
              </w:rPr>
            </w:pPr>
            <w:r>
              <w:rPr>
                <w:rFonts w:cs="Arial"/>
                <w:b/>
                <w:bCs/>
                <w:color w:val="000000"/>
                <w:lang w:eastAsia="es-PE"/>
              </w:rPr>
              <w:t>Observaciones</w:t>
            </w:r>
          </w:p>
        </w:tc>
        <w:tc>
          <w:tcPr>
            <w:tcW w:w="3807" w:type="pct"/>
            <w:gridSpan w:val="2"/>
            <w:tcBorders>
              <w:top w:val="single" w:sz="4" w:space="0" w:color="auto"/>
              <w:left w:val="single" w:sz="4" w:space="0" w:color="auto"/>
              <w:bottom w:val="single" w:sz="4" w:space="0" w:color="auto"/>
              <w:right w:val="single" w:sz="4" w:space="0" w:color="auto"/>
            </w:tcBorders>
            <w:noWrap/>
            <w:vAlign w:val="center"/>
            <w:hideMark/>
          </w:tcPr>
          <w:p w:rsidR="00920DF5" w:rsidRDefault="00920DF5">
            <w:pPr>
              <w:rPr>
                <w:rFonts w:cs="Arial"/>
                <w:color w:val="000000"/>
                <w:lang w:eastAsia="es-PE"/>
              </w:rPr>
            </w:pPr>
            <w:r>
              <w:rPr>
                <w:rFonts w:cs="Arial"/>
                <w:noProof/>
                <w:color w:val="000000"/>
                <w:lang w:eastAsia="es-PE"/>
              </w:rPr>
              <w:t>Ambiente para el servidor  por acondicionar</w:t>
            </w:r>
          </w:p>
        </w:tc>
      </w:tr>
    </w:tbl>
    <w:p w:rsidR="00920DF5" w:rsidRDefault="00920DF5" w:rsidP="00530A62">
      <w:pPr>
        <w:spacing w:after="0" w:line="240" w:lineRule="auto"/>
        <w:ind w:left="-426" w:firstLine="426"/>
        <w:jc w:val="both"/>
        <w:rPr>
          <w:rFonts w:ascii="Calibri" w:eastAsia="Times New Roman" w:hAnsi="Calibri" w:cs="Times New Roman"/>
          <w:sz w:val="16"/>
          <w:lang w:val="es-AR" w:eastAsia="es-AR"/>
        </w:rPr>
      </w:pPr>
      <w:r>
        <w:rPr>
          <w:rFonts w:ascii="Calibri" w:eastAsia="Times New Roman" w:hAnsi="Calibri" w:cs="Times New Roman"/>
          <w:sz w:val="16"/>
          <w:lang w:val="es-AR" w:eastAsia="es-AR"/>
        </w:rPr>
        <w:t>Fuente: E</w:t>
      </w:r>
      <w:r w:rsidR="00530A62">
        <w:rPr>
          <w:rFonts w:ascii="Calibri" w:eastAsia="Times New Roman" w:hAnsi="Calibri" w:cs="Times New Roman"/>
          <w:sz w:val="16"/>
          <w:lang w:val="es-AR" w:eastAsia="es-AR"/>
        </w:rPr>
        <w:t xml:space="preserve">laboración del </w:t>
      </w:r>
      <w:r w:rsidR="00336E53">
        <w:rPr>
          <w:rFonts w:ascii="Calibri" w:eastAsia="Times New Roman" w:hAnsi="Calibri" w:cs="Times New Roman"/>
          <w:sz w:val="16"/>
          <w:lang w:val="es-AR" w:eastAsia="es-AR"/>
        </w:rPr>
        <w:t>propia</w:t>
      </w:r>
      <w:r w:rsidR="00530A62">
        <w:rPr>
          <w:rFonts w:ascii="Calibri" w:eastAsia="Times New Roman" w:hAnsi="Calibri" w:cs="Times New Roman"/>
          <w:sz w:val="16"/>
          <w:lang w:val="es-AR" w:eastAsia="es-AR"/>
        </w:rPr>
        <w:t>, 2018</w:t>
      </w:r>
      <w:r>
        <w:rPr>
          <w:rFonts w:ascii="Calibri" w:eastAsia="Times New Roman" w:hAnsi="Calibri" w:cs="Times New Roman"/>
          <w:sz w:val="16"/>
          <w:lang w:val="es-AR" w:eastAsia="es-AR"/>
        </w:rPr>
        <w:t>.</w:t>
      </w:r>
    </w:p>
    <w:p w:rsidR="00530A62" w:rsidRPr="00530A62" w:rsidRDefault="00530A62" w:rsidP="00530A62">
      <w:pPr>
        <w:spacing w:after="0" w:line="240" w:lineRule="auto"/>
        <w:ind w:left="-426" w:firstLine="426"/>
        <w:jc w:val="both"/>
        <w:rPr>
          <w:rFonts w:ascii="Calibri" w:eastAsia="Times New Roman" w:hAnsi="Calibri" w:cs="Times New Roman"/>
          <w:sz w:val="16"/>
          <w:lang w:val="es-AR" w:eastAsia="es-AR"/>
        </w:rPr>
      </w:pPr>
    </w:p>
    <w:p w:rsidR="00505548" w:rsidRDefault="00505548" w:rsidP="00505548">
      <w:pPr>
        <w:tabs>
          <w:tab w:val="left" w:pos="284"/>
        </w:tabs>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4. EQUIPOS INFORMATICOS </w:t>
      </w:r>
    </w:p>
    <w:p w:rsidR="00505548" w:rsidRPr="004E456F" w:rsidRDefault="00505548" w:rsidP="00505548">
      <w:pPr>
        <w:tabs>
          <w:tab w:val="left" w:pos="284"/>
        </w:tabs>
        <w:spacing w:before="120" w:after="120" w:line="240" w:lineRule="auto"/>
        <w:jc w:val="center"/>
        <w:rPr>
          <w:rFonts w:eastAsia="Times New Roman" w:cs="Arial"/>
          <w:b/>
          <w:caps/>
          <w:sz w:val="24"/>
          <w:szCs w:val="24"/>
          <w:lang w:val="es-AR" w:eastAsia="es-AR"/>
        </w:rPr>
      </w:pPr>
      <w:r w:rsidRPr="004E456F">
        <w:rPr>
          <w:rFonts w:eastAsia="Times New Roman" w:cs="Arial"/>
          <w:b/>
          <w:caps/>
          <w:sz w:val="24"/>
          <w:szCs w:val="24"/>
          <w:lang w:val="es-AR" w:eastAsia="es-AR"/>
        </w:rPr>
        <w:t>Computadoras portátiles para estudiantes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ALUMNOS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rPr>
                <w:rFonts w:eastAsia="Times New Roman" w:cs="Arial"/>
                <w:noProof/>
                <w:color w:val="000000"/>
                <w:lang w:val="es-AR" w:eastAsia="es-AR"/>
              </w:rPr>
            </w:pPr>
            <w:r>
              <w:rPr>
                <w:rFonts w:eastAsia="Times New Roman" w:cs="Arial"/>
                <w:noProof/>
                <w:color w:val="000000"/>
                <w:lang w:val="es-AR" w:eastAsia="es-AR"/>
              </w:rPr>
              <w:t xml:space="preserve">            98</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 xml:space="preserve">COMPUTADORAS PORTAILES PARA ESTUDIANTES </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98</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Pr="00C54C1A"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505548" w:rsidRPr="004E456F" w:rsidRDefault="00505548" w:rsidP="00505548">
      <w:pPr>
        <w:tabs>
          <w:tab w:val="left" w:pos="284"/>
        </w:tabs>
        <w:spacing w:before="120" w:after="120" w:line="240" w:lineRule="auto"/>
        <w:jc w:val="center"/>
        <w:rPr>
          <w:rFonts w:eastAsia="Times New Roman" w:cs="Arial"/>
          <w:b/>
          <w:caps/>
          <w:sz w:val="24"/>
          <w:szCs w:val="24"/>
          <w:lang w:val="es-AR" w:eastAsia="es-AR"/>
        </w:rPr>
      </w:pPr>
      <w:r w:rsidRPr="004E456F">
        <w:rPr>
          <w:rFonts w:eastAsia="Times New Roman" w:cs="Arial"/>
          <w:b/>
          <w:caps/>
          <w:sz w:val="24"/>
          <w:szCs w:val="24"/>
          <w:lang w:val="es-AR" w:eastAsia="es-AR"/>
        </w:rPr>
        <w:t>Computadoras portátiles para Docentes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DOCENTES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17</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 xml:space="preserve">COMPUTADORAS PORTATILES PARA DOCENTES </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rPr>
                <w:rFonts w:eastAsia="Times New Roman" w:cs="Arial"/>
                <w:b/>
                <w:noProof/>
                <w:color w:val="000000"/>
                <w:lang w:val="es-AR" w:eastAsia="es-AR"/>
              </w:rPr>
            </w:pPr>
            <w:r>
              <w:rPr>
                <w:rFonts w:eastAsia="Times New Roman" w:cs="Arial"/>
                <w:b/>
                <w:noProof/>
                <w:color w:val="000000"/>
                <w:lang w:val="es-AR" w:eastAsia="es-AR"/>
              </w:rPr>
              <w:t xml:space="preserve">            17</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Pr="00C54C1A"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505548" w:rsidRPr="004E456F" w:rsidRDefault="00505548" w:rsidP="00505548">
      <w:pPr>
        <w:tabs>
          <w:tab w:val="left" w:pos="284"/>
        </w:tabs>
        <w:spacing w:before="120" w:after="120" w:line="240" w:lineRule="auto"/>
        <w:jc w:val="center"/>
        <w:rPr>
          <w:rFonts w:eastAsia="Times New Roman" w:cs="Arial"/>
          <w:b/>
          <w:caps/>
          <w:sz w:val="24"/>
          <w:szCs w:val="24"/>
          <w:lang w:val="es-AR" w:eastAsia="es-AR"/>
        </w:rPr>
      </w:pPr>
      <w:r w:rsidRPr="004E456F">
        <w:rPr>
          <w:rFonts w:eastAsia="Times New Roman" w:cs="Arial"/>
          <w:b/>
          <w:caps/>
          <w:sz w:val="24"/>
          <w:szCs w:val="24"/>
          <w:lang w:val="es-AR" w:eastAsia="es-AR"/>
        </w:rPr>
        <w:t>Pro</w:t>
      </w:r>
      <w:r>
        <w:rPr>
          <w:rFonts w:eastAsia="Times New Roman" w:cs="Arial"/>
          <w:b/>
          <w:caps/>
          <w:sz w:val="24"/>
          <w:szCs w:val="24"/>
          <w:lang w:val="es-AR" w:eastAsia="es-AR"/>
        </w:rPr>
        <w:t xml:space="preserve">yector interactivo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rPr>
                <w:rFonts w:eastAsia="Times New Roman" w:cs="Arial"/>
                <w:b/>
                <w:color w:val="000000"/>
                <w:lang w:val="es-AR" w:eastAsia="es-AR"/>
              </w:rPr>
            </w:pPr>
            <w:r>
              <w:rPr>
                <w:rFonts w:eastAsia="Times New Roman" w:cs="Arial"/>
                <w:b/>
                <w:color w:val="000000"/>
                <w:lang w:val="es-AR" w:eastAsia="es-AR"/>
              </w:rPr>
              <w:t xml:space="preserve">                            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Proyectores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 xml:space="preserve">PROYECTORES DE TIRO CORTO </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8</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505548" w:rsidRDefault="00505548" w:rsidP="00505548">
      <w:pPr>
        <w:spacing w:after="0" w:line="240" w:lineRule="auto"/>
        <w:ind w:left="-426" w:firstLine="426"/>
        <w:jc w:val="both"/>
        <w:rPr>
          <w:rFonts w:eastAsia="Times New Roman"/>
          <w:sz w:val="18"/>
          <w:szCs w:val="18"/>
          <w:lang w:val="es-AR" w:eastAsia="es-AR"/>
        </w:rPr>
      </w:pPr>
    </w:p>
    <w:p w:rsidR="00505548" w:rsidRPr="009B7798" w:rsidRDefault="00505548" w:rsidP="00505548">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PIZARRAS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Pizarras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PIZARRAS ECRAM</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8</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r>
        <w:rPr>
          <w:rFonts w:eastAsia="Times New Roman"/>
          <w:sz w:val="18"/>
          <w:szCs w:val="18"/>
          <w:lang w:val="es-AR" w:eastAsia="es-AR"/>
        </w:rPr>
        <w:t xml:space="preserve"> </w:t>
      </w:r>
    </w:p>
    <w:p w:rsidR="00505548" w:rsidRDefault="00505548" w:rsidP="00505548">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CABLE HDMI DE 2 METROS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 xml:space="preserve">CABLE HDMI 2 METROS </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8</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r>
        <w:rPr>
          <w:rFonts w:eastAsia="Times New Roman"/>
          <w:sz w:val="18"/>
          <w:szCs w:val="18"/>
          <w:lang w:val="es-AR" w:eastAsia="es-AR"/>
        </w:rPr>
        <w:t xml:space="preserve"> </w:t>
      </w:r>
    </w:p>
    <w:p w:rsidR="00505548" w:rsidRDefault="00505548" w:rsidP="00505548">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CABLE HDMI DE 15 METROS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 xml:space="preserve">CABLE HDMI 15 METROS </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8</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r>
        <w:rPr>
          <w:rFonts w:eastAsia="Times New Roman"/>
          <w:sz w:val="18"/>
          <w:szCs w:val="18"/>
          <w:lang w:val="es-AR" w:eastAsia="es-AR"/>
        </w:rPr>
        <w:t xml:space="preserve"> </w:t>
      </w:r>
    </w:p>
    <w:p w:rsidR="00505548" w:rsidRDefault="00505548" w:rsidP="00505548">
      <w:pPr>
        <w:spacing w:after="0" w:line="240" w:lineRule="auto"/>
        <w:ind w:left="-426" w:firstLine="426"/>
        <w:jc w:val="both"/>
        <w:rPr>
          <w:rFonts w:eastAsia="Times New Roman"/>
          <w:sz w:val="18"/>
          <w:szCs w:val="18"/>
          <w:lang w:val="es-AR" w:eastAsia="es-AR"/>
        </w:rPr>
      </w:pPr>
    </w:p>
    <w:p w:rsidR="00505548" w:rsidRDefault="00505548" w:rsidP="00505548">
      <w:pPr>
        <w:spacing w:after="0" w:line="240" w:lineRule="auto"/>
        <w:ind w:left="-426" w:firstLine="426"/>
        <w:jc w:val="both"/>
        <w:rPr>
          <w:rFonts w:eastAsia="Times New Roman"/>
          <w:sz w:val="18"/>
          <w:szCs w:val="18"/>
          <w:lang w:val="es-AR" w:eastAsia="es-AR"/>
        </w:rPr>
      </w:pPr>
    </w:p>
    <w:p w:rsidR="00505548" w:rsidRDefault="00505548" w:rsidP="00505548">
      <w:pPr>
        <w:spacing w:after="0" w:line="240" w:lineRule="auto"/>
        <w:ind w:left="-426" w:firstLine="426"/>
        <w:jc w:val="both"/>
        <w:rPr>
          <w:rFonts w:eastAsia="Times New Roman"/>
          <w:sz w:val="18"/>
          <w:szCs w:val="18"/>
          <w:lang w:val="es-AR" w:eastAsia="es-AR"/>
        </w:rPr>
      </w:pPr>
    </w:p>
    <w:p w:rsidR="00505548" w:rsidRDefault="00505548" w:rsidP="00505548">
      <w:pPr>
        <w:spacing w:after="0" w:line="240" w:lineRule="auto"/>
        <w:ind w:left="-426" w:firstLine="426"/>
        <w:jc w:val="both"/>
        <w:rPr>
          <w:rFonts w:eastAsia="Times New Roman"/>
          <w:sz w:val="18"/>
          <w:szCs w:val="18"/>
          <w:lang w:val="es-AR" w:eastAsia="es-AR"/>
        </w:rPr>
      </w:pPr>
    </w:p>
    <w:p w:rsidR="00505548" w:rsidRDefault="00505548" w:rsidP="00505548">
      <w:pPr>
        <w:spacing w:after="0" w:line="240" w:lineRule="auto"/>
        <w:ind w:left="-426" w:firstLine="426"/>
        <w:jc w:val="both"/>
        <w:rPr>
          <w:rFonts w:eastAsia="Times New Roman"/>
          <w:sz w:val="18"/>
          <w:szCs w:val="18"/>
          <w:lang w:val="es-AR" w:eastAsia="es-AR"/>
        </w:rPr>
      </w:pPr>
    </w:p>
    <w:p w:rsidR="00505548" w:rsidRDefault="00505548" w:rsidP="00505548">
      <w:pPr>
        <w:spacing w:after="0" w:line="240" w:lineRule="auto"/>
        <w:ind w:left="-426" w:firstLine="426"/>
        <w:jc w:val="both"/>
        <w:rPr>
          <w:rFonts w:eastAsia="Times New Roman"/>
          <w:sz w:val="18"/>
          <w:szCs w:val="18"/>
          <w:lang w:val="es-AR" w:eastAsia="es-AR"/>
        </w:rPr>
      </w:pPr>
    </w:p>
    <w:p w:rsidR="00505548" w:rsidRPr="009B7798" w:rsidRDefault="00505548" w:rsidP="00505548">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FACEPLATE</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DESCRIPCIÓN</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FACEPLATE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 xml:space="preserve">FACEPLATE  </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8</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505548" w:rsidRPr="009B7798" w:rsidRDefault="00505548" w:rsidP="00505548">
      <w:pPr>
        <w:spacing w:after="0" w:line="240" w:lineRule="auto"/>
        <w:ind w:left="-426" w:firstLine="426"/>
        <w:jc w:val="center"/>
        <w:rPr>
          <w:rFonts w:eastAsia="Times New Roman"/>
          <w:sz w:val="18"/>
          <w:szCs w:val="18"/>
          <w:lang w:val="es-AR" w:eastAsia="es-AR"/>
        </w:rPr>
      </w:pPr>
      <w:r w:rsidRPr="00C54C1A">
        <w:rPr>
          <w:rFonts w:eastAsia="Times New Roman" w:cs="Arial"/>
          <w:b/>
          <w:caps/>
          <w:sz w:val="24"/>
          <w:szCs w:val="24"/>
          <w:lang w:val="es-AR" w:eastAsia="es-AR"/>
        </w:rPr>
        <w:t>Servidor de TIPO I</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SERVIDOR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 xml:space="preserve">SERVIDOR DE TIPO I </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505548" w:rsidRPr="009B7798" w:rsidRDefault="00505548" w:rsidP="00505548">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GABINETE DE PISO DE 24 RU</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GABINETE</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GABIENTE DE PISO PARA SERVIDOR DE 24 RU</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Pr="0079463D"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505548" w:rsidRDefault="00505548" w:rsidP="00505548">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SISTEMA DE ALIMENTACION INTERRUMPIDA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UPS</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SISTEMA DE ALIMENTACIÓN INTERRUMPIDA (UPS)</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505548" w:rsidRPr="009B7798" w:rsidRDefault="00505548" w:rsidP="00505548">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CORD DE RED 0.5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N°</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505548" w:rsidRPr="00636563" w:rsidRDefault="00505548" w:rsidP="001C0B7B">
            <w:pPr>
              <w:spacing w:after="0" w:line="240" w:lineRule="auto"/>
              <w:jc w:val="both"/>
            </w:pPr>
            <w:r>
              <w:t>PATCH CORD DE RED  0.5</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8</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505548" w:rsidRDefault="00505548" w:rsidP="00505548">
      <w:pPr>
        <w:spacing w:after="0" w:line="240" w:lineRule="auto"/>
        <w:ind w:left="-426" w:firstLine="426"/>
        <w:jc w:val="both"/>
        <w:rPr>
          <w:rFonts w:eastAsia="Times New Roman"/>
          <w:sz w:val="18"/>
          <w:szCs w:val="18"/>
          <w:lang w:val="es-AR" w:eastAsia="es-AR"/>
        </w:rPr>
      </w:pPr>
    </w:p>
    <w:p w:rsidR="00505548" w:rsidRPr="009B7798" w:rsidRDefault="00505548" w:rsidP="00505548">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CORD DE RED 1.5</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CORD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 xml:space="preserve">PATCH CORD DE RED  1.5  </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8</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505548" w:rsidRDefault="00505548" w:rsidP="00505548">
      <w:pPr>
        <w:spacing w:after="0" w:line="240" w:lineRule="auto"/>
        <w:ind w:left="-426" w:firstLine="426"/>
        <w:jc w:val="both"/>
        <w:rPr>
          <w:rFonts w:eastAsia="Times New Roman"/>
          <w:sz w:val="18"/>
          <w:szCs w:val="18"/>
          <w:lang w:val="es-AR" w:eastAsia="es-AR"/>
        </w:rPr>
      </w:pPr>
    </w:p>
    <w:p w:rsidR="00505548" w:rsidRPr="009B7798" w:rsidRDefault="00505548" w:rsidP="00505548">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PATCH PANEL DE 16 PUERTOS</w:t>
      </w:r>
    </w:p>
    <w:tbl>
      <w:tblPr>
        <w:tblW w:w="5000" w:type="pct"/>
        <w:jc w:val="center"/>
        <w:tblCellMar>
          <w:left w:w="70" w:type="dxa"/>
          <w:right w:w="70" w:type="dxa"/>
        </w:tblCellMar>
        <w:tblLook w:val="04A0" w:firstRow="1" w:lastRow="0" w:firstColumn="1" w:lastColumn="0" w:noHBand="0" w:noVBand="1"/>
      </w:tblPr>
      <w:tblGrid>
        <w:gridCol w:w="1376"/>
        <w:gridCol w:w="1529"/>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PATCH PANEL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 xml:space="preserve">PATCH PANEL DE 16 PUERTOS </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Pr="009B7798"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505548" w:rsidRDefault="00505548" w:rsidP="00505548">
      <w:pPr>
        <w:tabs>
          <w:tab w:val="left" w:pos="284"/>
        </w:tabs>
        <w:spacing w:before="120" w:after="120" w:line="240" w:lineRule="auto"/>
        <w:jc w:val="center"/>
        <w:rPr>
          <w:rFonts w:eastAsia="Times New Roman" w:cs="Arial"/>
          <w:b/>
          <w:sz w:val="24"/>
          <w:szCs w:val="24"/>
          <w:lang w:val="es-AR" w:eastAsia="es-AR"/>
        </w:rPr>
      </w:pPr>
      <w:r>
        <w:rPr>
          <w:rFonts w:eastAsia="Times New Roman" w:cs="Arial"/>
          <w:b/>
          <w:sz w:val="24"/>
          <w:szCs w:val="24"/>
          <w:lang w:val="es-AR" w:eastAsia="es-AR"/>
        </w:rPr>
        <w:t xml:space="preserve">ACCESS POINT OUTDOOR </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505548" w:rsidRPr="001E43F9" w:rsidTr="001C0B7B">
        <w:trPr>
          <w:trHeight w:val="349"/>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 xml:space="preserve">ACCESS POINT OUTDOOR </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505548" w:rsidRDefault="00505548" w:rsidP="00505548">
      <w:pPr>
        <w:spacing w:after="0" w:line="240" w:lineRule="auto"/>
        <w:ind w:left="-426" w:firstLine="426"/>
        <w:jc w:val="both"/>
        <w:rPr>
          <w:rFonts w:eastAsia="Times New Roman"/>
          <w:sz w:val="18"/>
          <w:szCs w:val="18"/>
          <w:lang w:val="es-AR" w:eastAsia="es-AR"/>
        </w:rPr>
      </w:pPr>
    </w:p>
    <w:p w:rsidR="00505548" w:rsidRDefault="00505548" w:rsidP="00505548">
      <w:pPr>
        <w:spacing w:after="0" w:line="240" w:lineRule="auto"/>
        <w:ind w:left="-426" w:firstLine="426"/>
        <w:jc w:val="both"/>
        <w:rPr>
          <w:rFonts w:eastAsia="Times New Roman"/>
          <w:sz w:val="18"/>
          <w:szCs w:val="18"/>
          <w:lang w:val="es-AR" w:eastAsia="es-AR"/>
        </w:rPr>
      </w:pPr>
    </w:p>
    <w:p w:rsidR="00505548" w:rsidRDefault="00505548" w:rsidP="00505548">
      <w:pPr>
        <w:spacing w:after="0" w:line="240" w:lineRule="auto"/>
        <w:ind w:left="-426" w:firstLine="426"/>
        <w:jc w:val="both"/>
        <w:rPr>
          <w:rFonts w:eastAsia="Times New Roman"/>
          <w:sz w:val="18"/>
          <w:szCs w:val="18"/>
          <w:lang w:val="es-AR" w:eastAsia="es-AR"/>
        </w:rPr>
      </w:pPr>
    </w:p>
    <w:p w:rsidR="00505548" w:rsidRPr="009B7798" w:rsidRDefault="00505548" w:rsidP="00505548">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ACCESS POINT INDOOR</w:t>
      </w:r>
    </w:p>
    <w:tbl>
      <w:tblPr>
        <w:tblW w:w="5000" w:type="pct"/>
        <w:jc w:val="center"/>
        <w:tblCellMar>
          <w:left w:w="70" w:type="dxa"/>
          <w:right w:w="70" w:type="dxa"/>
        </w:tblCellMar>
        <w:tblLook w:val="04A0" w:firstRow="1" w:lastRow="0" w:firstColumn="1" w:lastColumn="0" w:noHBand="0" w:noVBand="1"/>
      </w:tblPr>
      <w:tblGrid>
        <w:gridCol w:w="1426"/>
        <w:gridCol w:w="1504"/>
        <w:gridCol w:w="5715"/>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ACCESS POINT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8</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 xml:space="preserve">ACCESS POINT INDOOR  </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8</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505548" w:rsidRPr="009B7798" w:rsidRDefault="00505548" w:rsidP="00505548">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 xml:space="preserve">ANTENA OMNIDIRECCIONAL </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ANTENA</w:t>
            </w:r>
            <w:r>
              <w:rPr>
                <w:rFonts w:eastAsia="Times New Roman" w:cs="Arial"/>
                <w:bCs/>
                <w:color w:val="000000"/>
                <w:lang w:val="es-AR" w:eastAsia="es-AR"/>
              </w:rPr>
              <w:t xml:space="preserve">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 xml:space="preserve">ANTENA OMNIDIRECCIONAL </w:t>
            </w:r>
            <w:r>
              <w:t xml:space="preserve">    </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505548" w:rsidRPr="009B7798" w:rsidRDefault="00505548" w:rsidP="00505548">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SWITCH DE 16</w:t>
      </w:r>
      <w:r>
        <w:rPr>
          <w:rFonts w:eastAsia="Times New Roman" w:cs="Arial"/>
          <w:b/>
          <w:sz w:val="24"/>
          <w:szCs w:val="24"/>
          <w:lang w:val="es-AR" w:eastAsia="es-AR"/>
        </w:rPr>
        <w:t xml:space="preserve"> PUERTOS</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SWITCH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SWITCH DE 16</w:t>
            </w:r>
            <w:r>
              <w:t xml:space="preserve"> PUERTOS    </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505548" w:rsidRPr="009B7798" w:rsidRDefault="00505548" w:rsidP="00505548">
      <w:pPr>
        <w:spacing w:after="0" w:line="240" w:lineRule="auto"/>
        <w:ind w:left="-426" w:firstLine="426"/>
        <w:jc w:val="center"/>
        <w:rPr>
          <w:rFonts w:eastAsia="Times New Roman"/>
          <w:sz w:val="18"/>
          <w:szCs w:val="18"/>
          <w:lang w:val="es-AR" w:eastAsia="es-AR"/>
        </w:rPr>
      </w:pPr>
      <w:r>
        <w:rPr>
          <w:rFonts w:eastAsia="Times New Roman" w:cs="Arial"/>
          <w:b/>
          <w:sz w:val="24"/>
          <w:szCs w:val="24"/>
          <w:lang w:val="es-AR" w:eastAsia="es-AR"/>
        </w:rPr>
        <w:t>CABLE CAT 6</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363</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 xml:space="preserve">CABLE CAT 6 </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363</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505548" w:rsidRPr="009B7798" w:rsidRDefault="00505548" w:rsidP="00505548">
      <w:pPr>
        <w:spacing w:after="0" w:line="240" w:lineRule="auto"/>
        <w:jc w:val="center"/>
        <w:rPr>
          <w:rFonts w:eastAsia="Times New Roman"/>
          <w:sz w:val="18"/>
          <w:szCs w:val="18"/>
          <w:lang w:val="es-AR" w:eastAsia="es-AR"/>
        </w:rPr>
      </w:pPr>
      <w:r>
        <w:rPr>
          <w:rFonts w:eastAsia="Times New Roman" w:cs="Arial"/>
          <w:b/>
          <w:sz w:val="24"/>
          <w:szCs w:val="24"/>
          <w:lang w:val="es-AR" w:eastAsia="es-AR"/>
        </w:rPr>
        <w:t>MONITOR PARA SERVIDOR</w:t>
      </w:r>
    </w:p>
    <w:tbl>
      <w:tblPr>
        <w:tblW w:w="5000" w:type="pct"/>
        <w:jc w:val="center"/>
        <w:tblCellMar>
          <w:left w:w="70" w:type="dxa"/>
          <w:right w:w="70" w:type="dxa"/>
        </w:tblCellMar>
        <w:tblLook w:val="04A0" w:firstRow="1" w:lastRow="0" w:firstColumn="1" w:lastColumn="0" w:noHBand="0" w:noVBand="1"/>
      </w:tblPr>
      <w:tblGrid>
        <w:gridCol w:w="1375"/>
        <w:gridCol w:w="1530"/>
        <w:gridCol w:w="5740"/>
      </w:tblGrid>
      <w:tr w:rsidR="00505548" w:rsidRPr="001E43F9" w:rsidTr="001C0B7B">
        <w:trPr>
          <w:trHeight w:val="315"/>
          <w:jc w:val="center"/>
        </w:trPr>
        <w:tc>
          <w:tcPr>
            <w:tcW w:w="795" w:type="pct"/>
            <w:tcBorders>
              <w:top w:val="single" w:sz="4" w:space="0" w:color="auto"/>
              <w:left w:val="single" w:sz="4" w:space="0" w:color="auto"/>
              <w:bottom w:val="single" w:sz="4" w:space="0" w:color="auto"/>
              <w:right w:val="single" w:sz="4" w:space="0" w:color="auto"/>
            </w:tcBorders>
            <w:shd w:val="clear" w:color="auto" w:fill="FABF8F" w:themeFill="accent6" w:themeFillTint="99"/>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Pr>
                <w:rFonts w:eastAsia="Times New Roman" w:cs="Arial"/>
                <w:b/>
                <w:bCs/>
                <w:color w:val="000000"/>
                <w:lang w:val="es-AR" w:eastAsia="es-AR"/>
              </w:rPr>
              <w:t xml:space="preserve">DESCRIPCIÓN  </w:t>
            </w:r>
          </w:p>
        </w:tc>
        <w:tc>
          <w:tcPr>
            <w:tcW w:w="885" w:type="pct"/>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505548" w:rsidRPr="001E43F9"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 xml:space="preserve">N° </w:t>
            </w:r>
          </w:p>
        </w:tc>
        <w:tc>
          <w:tcPr>
            <w:tcW w:w="3320" w:type="pct"/>
            <w:tcBorders>
              <w:top w:val="single" w:sz="4" w:space="0" w:color="auto"/>
              <w:left w:val="single" w:sz="4" w:space="0" w:color="auto"/>
              <w:bottom w:val="single" w:sz="4" w:space="0" w:color="auto"/>
              <w:right w:val="single" w:sz="4" w:space="0" w:color="auto"/>
            </w:tcBorders>
            <w:shd w:val="clear" w:color="auto" w:fill="FABF8F" w:themeFill="accent6" w:themeFillTint="99"/>
          </w:tcPr>
          <w:p w:rsidR="00505548" w:rsidRDefault="00505548" w:rsidP="001C0B7B">
            <w:pPr>
              <w:spacing w:after="0" w:line="240" w:lineRule="auto"/>
              <w:jc w:val="center"/>
              <w:rPr>
                <w:rFonts w:eastAsia="Times New Roman" w:cs="Arial"/>
                <w:b/>
                <w:color w:val="000000"/>
                <w:lang w:val="es-AR" w:eastAsia="es-AR"/>
              </w:rPr>
            </w:pPr>
            <w:r>
              <w:rPr>
                <w:rFonts w:eastAsia="Times New Roman" w:cs="Arial"/>
                <w:b/>
                <w:color w:val="000000"/>
                <w:lang w:val="es-AR" w:eastAsia="es-AR"/>
              </w:rPr>
              <w:t>CARATERISTICAS</w:t>
            </w:r>
          </w:p>
        </w:tc>
      </w:tr>
      <w:tr w:rsidR="00505548" w:rsidRPr="001E43F9" w:rsidTr="001C0B7B">
        <w:trPr>
          <w:trHeight w:val="315"/>
          <w:jc w:val="center"/>
        </w:trPr>
        <w:tc>
          <w:tcPr>
            <w:tcW w:w="795" w:type="pct"/>
            <w:tcBorders>
              <w:top w:val="single" w:sz="4" w:space="0" w:color="auto"/>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rPr>
                <w:rFonts w:eastAsia="Times New Roman" w:cs="Arial"/>
                <w:bCs/>
                <w:color w:val="000000"/>
                <w:lang w:val="es-AR" w:eastAsia="es-AR"/>
              </w:rPr>
            </w:pPr>
            <w:r>
              <w:rPr>
                <w:rFonts w:eastAsia="Times New Roman" w:cs="Arial"/>
                <w:bCs/>
                <w:color w:val="000000"/>
                <w:lang w:val="es-AR" w:eastAsia="es-AR"/>
              </w:rPr>
              <w:t xml:space="preserve">CABLE  </w:t>
            </w:r>
          </w:p>
        </w:tc>
        <w:tc>
          <w:tcPr>
            <w:tcW w:w="885" w:type="pct"/>
            <w:tcBorders>
              <w:top w:val="single" w:sz="4" w:space="0" w:color="auto"/>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noProof/>
                <w:color w:val="000000"/>
                <w:lang w:val="es-AR" w:eastAsia="es-AR"/>
              </w:rPr>
            </w:pPr>
            <w:r>
              <w:rPr>
                <w:rFonts w:eastAsia="Times New Roman" w:cs="Arial"/>
                <w:noProof/>
                <w:color w:val="000000"/>
                <w:lang w:val="es-AR" w:eastAsia="es-AR"/>
              </w:rPr>
              <w:t>1</w:t>
            </w:r>
          </w:p>
        </w:tc>
        <w:tc>
          <w:tcPr>
            <w:tcW w:w="3320" w:type="pct"/>
            <w:tcBorders>
              <w:top w:val="single" w:sz="4" w:space="0" w:color="auto"/>
              <w:left w:val="nil"/>
              <w:bottom w:val="single" w:sz="8" w:space="0" w:color="auto"/>
              <w:right w:val="single" w:sz="8" w:space="0" w:color="auto"/>
            </w:tcBorders>
          </w:tcPr>
          <w:p w:rsidR="00505548" w:rsidRDefault="00505548" w:rsidP="001C0B7B">
            <w:pPr>
              <w:spacing w:after="0" w:line="240" w:lineRule="auto"/>
              <w:jc w:val="both"/>
              <w:rPr>
                <w:rFonts w:eastAsia="Times New Roman" w:cs="Arial"/>
                <w:noProof/>
                <w:color w:val="000000"/>
                <w:lang w:val="es-AR" w:eastAsia="es-AR"/>
              </w:rPr>
            </w:pPr>
            <w:r>
              <w:t xml:space="preserve">MONITOR DE 18.5” PARA SERVIDOR </w:t>
            </w:r>
          </w:p>
        </w:tc>
      </w:tr>
      <w:tr w:rsidR="00505548" w:rsidRPr="001E43F9" w:rsidTr="001C0B7B">
        <w:trPr>
          <w:trHeight w:val="315"/>
          <w:jc w:val="center"/>
        </w:trPr>
        <w:tc>
          <w:tcPr>
            <w:tcW w:w="795" w:type="pct"/>
            <w:tcBorders>
              <w:top w:val="nil"/>
              <w:left w:val="single" w:sz="8" w:space="0" w:color="auto"/>
              <w:bottom w:val="single" w:sz="8" w:space="0" w:color="auto"/>
              <w:right w:val="single" w:sz="8" w:space="0" w:color="auto"/>
            </w:tcBorders>
            <w:shd w:val="clear" w:color="auto" w:fill="auto"/>
            <w:noWrap/>
            <w:vAlign w:val="center"/>
            <w:hideMark/>
          </w:tcPr>
          <w:p w:rsidR="00505548" w:rsidRPr="001E43F9" w:rsidRDefault="00505548" w:rsidP="001C0B7B">
            <w:pPr>
              <w:spacing w:after="0" w:line="240" w:lineRule="auto"/>
              <w:jc w:val="center"/>
              <w:rPr>
                <w:rFonts w:eastAsia="Times New Roman" w:cs="Arial"/>
                <w:b/>
                <w:bCs/>
                <w:color w:val="000000"/>
                <w:lang w:val="es-AR" w:eastAsia="es-AR"/>
              </w:rPr>
            </w:pPr>
            <w:r w:rsidRPr="001E43F9">
              <w:rPr>
                <w:rFonts w:eastAsia="Times New Roman" w:cs="Arial"/>
                <w:b/>
                <w:bCs/>
                <w:color w:val="000000"/>
                <w:lang w:val="es-AR" w:eastAsia="es-AR"/>
              </w:rPr>
              <w:t>TOTAL</w:t>
            </w:r>
          </w:p>
        </w:tc>
        <w:tc>
          <w:tcPr>
            <w:tcW w:w="885" w:type="pct"/>
            <w:tcBorders>
              <w:top w:val="nil"/>
              <w:left w:val="nil"/>
              <w:bottom w:val="single" w:sz="8" w:space="0" w:color="auto"/>
              <w:right w:val="single" w:sz="8" w:space="0" w:color="auto"/>
            </w:tcBorders>
            <w:vAlign w:val="center"/>
          </w:tcPr>
          <w:p w:rsidR="00505548" w:rsidRPr="001E43F9" w:rsidRDefault="00505548" w:rsidP="001C0B7B">
            <w:pPr>
              <w:spacing w:after="0" w:line="240" w:lineRule="auto"/>
              <w:jc w:val="center"/>
              <w:rPr>
                <w:rFonts w:eastAsia="Times New Roman" w:cs="Arial"/>
                <w:b/>
                <w:noProof/>
                <w:color w:val="000000"/>
                <w:lang w:val="es-AR" w:eastAsia="es-AR"/>
              </w:rPr>
            </w:pPr>
            <w:r>
              <w:rPr>
                <w:rFonts w:eastAsia="Times New Roman" w:cs="Arial"/>
                <w:b/>
                <w:noProof/>
                <w:color w:val="000000"/>
                <w:lang w:val="es-AR" w:eastAsia="es-AR"/>
              </w:rPr>
              <w:t>1</w:t>
            </w:r>
          </w:p>
        </w:tc>
        <w:tc>
          <w:tcPr>
            <w:tcW w:w="3320" w:type="pct"/>
            <w:tcBorders>
              <w:top w:val="nil"/>
              <w:left w:val="nil"/>
              <w:bottom w:val="single" w:sz="8" w:space="0" w:color="auto"/>
              <w:right w:val="single" w:sz="8" w:space="0" w:color="auto"/>
            </w:tcBorders>
          </w:tcPr>
          <w:p w:rsidR="00505548" w:rsidRDefault="00505548" w:rsidP="001C0B7B">
            <w:pPr>
              <w:spacing w:after="0" w:line="240" w:lineRule="auto"/>
              <w:jc w:val="center"/>
              <w:rPr>
                <w:rFonts w:eastAsia="Times New Roman" w:cs="Arial"/>
                <w:b/>
                <w:noProof/>
                <w:color w:val="000000"/>
                <w:lang w:val="es-AR" w:eastAsia="es-AR"/>
              </w:rPr>
            </w:pPr>
          </w:p>
        </w:tc>
      </w:tr>
    </w:tbl>
    <w:p w:rsidR="00505548" w:rsidRPr="00505548" w:rsidRDefault="00505548" w:rsidP="00505548">
      <w:pPr>
        <w:spacing w:after="0" w:line="240" w:lineRule="auto"/>
        <w:ind w:left="-426" w:firstLine="426"/>
        <w:jc w:val="both"/>
        <w:rPr>
          <w:rFonts w:eastAsia="Times New Roman"/>
          <w:sz w:val="18"/>
          <w:szCs w:val="18"/>
          <w:lang w:val="es-AR" w:eastAsia="es-AR"/>
        </w:rPr>
      </w:pPr>
      <w:r w:rsidRPr="0079463D">
        <w:rPr>
          <w:rFonts w:eastAsia="Times New Roman"/>
          <w:sz w:val="18"/>
          <w:szCs w:val="18"/>
          <w:lang w:val="es-AR" w:eastAsia="es-AR"/>
        </w:rPr>
        <w:t>Fuente: Elaboración propia, 2018.</w:t>
      </w:r>
    </w:p>
    <w:p w:rsidR="00920DF5" w:rsidRDefault="00920DF5" w:rsidP="00920DF5">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5. ALCANCE</w:t>
      </w:r>
    </w:p>
    <w:p w:rsidR="00920DF5" w:rsidRDefault="00920DF5" w:rsidP="00920DF5">
      <w:pPr>
        <w:spacing w:before="120" w:after="120" w:line="240" w:lineRule="auto"/>
        <w:contextualSpacing/>
        <w:jc w:val="both"/>
        <w:rPr>
          <w:rFonts w:ascii="Calibri" w:eastAsia="Calibri" w:hAnsi="Calibri" w:cs="Arial"/>
        </w:rPr>
      </w:pPr>
      <w:r>
        <w:rPr>
          <w:rFonts w:ascii="Calibri" w:eastAsia="Calibri" w:hAnsi="Calibri" w:cs="Arial"/>
        </w:rPr>
        <w:t>El alcance comprende lo siguiente:</w:t>
      </w:r>
    </w:p>
    <w:p w:rsidR="00920DF5" w:rsidRDefault="00920DF5" w:rsidP="00920DF5">
      <w:pPr>
        <w:spacing w:before="120" w:after="120" w:line="240" w:lineRule="auto"/>
        <w:contextualSpacing/>
        <w:jc w:val="both"/>
        <w:rPr>
          <w:rFonts w:ascii="Calibri" w:eastAsia="Calibri" w:hAnsi="Calibri" w:cs="Arial"/>
        </w:rPr>
      </w:pPr>
    </w:p>
    <w:p w:rsidR="00920DF5" w:rsidRDefault="00920DF5" w:rsidP="00920DF5">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Instalación y configuración del sistema operativo, utilitarios y herramientas de gestión en servidor de aplicaciones y computadoras portátiles</w:t>
      </w:r>
    </w:p>
    <w:p w:rsidR="00920DF5" w:rsidRDefault="00920DF5" w:rsidP="00920DF5">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gabinetes para </w:t>
      </w:r>
      <w:r w:rsidR="003C5C49">
        <w:rPr>
          <w:rFonts w:ascii="Calibri" w:eastAsia="Calibri" w:hAnsi="Calibri" w:cs="Arial"/>
        </w:rPr>
        <w:t xml:space="preserve">el </w:t>
      </w:r>
      <w:r>
        <w:rPr>
          <w:rFonts w:ascii="Calibri" w:eastAsia="Calibri" w:hAnsi="Calibri" w:cs="Arial"/>
        </w:rPr>
        <w:t xml:space="preserve">de servidor y </w:t>
      </w:r>
      <w:proofErr w:type="spellStart"/>
      <w:r>
        <w:rPr>
          <w:rFonts w:ascii="Calibri" w:eastAsia="Calibri" w:hAnsi="Calibri" w:cs="Arial"/>
        </w:rPr>
        <w:t>switches</w:t>
      </w:r>
      <w:proofErr w:type="spellEnd"/>
      <w:r>
        <w:rPr>
          <w:rFonts w:ascii="Calibri" w:eastAsia="Calibri" w:hAnsi="Calibri" w:cs="Arial"/>
        </w:rPr>
        <w:t xml:space="preserve"> de comunicación con accesorios para el suministro de energía eléctrica.</w:t>
      </w:r>
    </w:p>
    <w:p w:rsidR="003C5C49" w:rsidRDefault="00920DF5" w:rsidP="003C5C49">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Instalación de una red inalámbrica de difusión privada en frecuencia de 2.4 Ghz, bajo los estándares IEEE 802.11 b/g/n del tipo punto multipunto. </w:t>
      </w:r>
    </w:p>
    <w:p w:rsidR="00920DF5" w:rsidRPr="003C5C49" w:rsidRDefault="003C5C49" w:rsidP="003C5C49">
      <w:pPr>
        <w:numPr>
          <w:ilvl w:val="0"/>
          <w:numId w:val="3"/>
        </w:numPr>
        <w:spacing w:before="120" w:after="120" w:line="240" w:lineRule="auto"/>
        <w:contextualSpacing/>
        <w:jc w:val="both"/>
        <w:rPr>
          <w:rFonts w:ascii="Calibri" w:eastAsia="Calibri" w:hAnsi="Calibri" w:cs="Arial"/>
        </w:rPr>
      </w:pPr>
      <w:r>
        <w:rPr>
          <w:rFonts w:cs="Arial"/>
        </w:rPr>
        <w:t xml:space="preserve">Instalación del sistema multimedia </w:t>
      </w:r>
      <w:r w:rsidR="00920DF5" w:rsidRPr="003C5C49">
        <w:rPr>
          <w:rFonts w:cs="Arial"/>
        </w:rPr>
        <w:t xml:space="preserve">interactivo compuesto por proyectores multimedia, </w:t>
      </w:r>
      <w:r>
        <w:rPr>
          <w:rFonts w:cs="Arial"/>
        </w:rPr>
        <w:t xml:space="preserve">pizarras </w:t>
      </w:r>
      <w:proofErr w:type="spellStart"/>
      <w:r>
        <w:rPr>
          <w:rFonts w:cs="Arial"/>
        </w:rPr>
        <w:t>ecram</w:t>
      </w:r>
      <w:proofErr w:type="spellEnd"/>
      <w:r>
        <w:rPr>
          <w:rFonts w:cs="Arial"/>
        </w:rPr>
        <w:t>.</w:t>
      </w:r>
    </w:p>
    <w:p w:rsidR="00920DF5" w:rsidRDefault="00920DF5" w:rsidP="00920DF5">
      <w:pPr>
        <w:numPr>
          <w:ilvl w:val="0"/>
          <w:numId w:val="3"/>
        </w:numPr>
        <w:spacing w:after="0" w:line="240" w:lineRule="auto"/>
        <w:contextualSpacing/>
        <w:jc w:val="both"/>
        <w:rPr>
          <w:rFonts w:ascii="Calibri" w:eastAsia="Calibri" w:hAnsi="Calibri" w:cs="Arial"/>
        </w:rPr>
      </w:pPr>
      <w:r>
        <w:rPr>
          <w:rFonts w:ascii="Calibri" w:eastAsia="Calibri" w:hAnsi="Calibri" w:cs="Arial"/>
        </w:rPr>
        <w:t>Instalación de seguridad electrónica basada en alarma sonora para seguridad del servidor y otros equipos.</w:t>
      </w:r>
    </w:p>
    <w:p w:rsidR="00920DF5" w:rsidRDefault="00920DF5" w:rsidP="00920DF5">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 xml:space="preserve">Pruebas unitarias e integrales de funcionamiento de la solución multimedia, inalámbrica, aplicaciones, accesos, seguridad y administración. </w:t>
      </w:r>
    </w:p>
    <w:p w:rsidR="00920DF5" w:rsidRDefault="00920DF5" w:rsidP="00920DF5">
      <w:pPr>
        <w:numPr>
          <w:ilvl w:val="0"/>
          <w:numId w:val="3"/>
        </w:numPr>
        <w:spacing w:before="120" w:after="120" w:line="240" w:lineRule="auto"/>
        <w:contextualSpacing/>
        <w:jc w:val="both"/>
        <w:rPr>
          <w:rFonts w:ascii="Calibri" w:eastAsia="Calibri" w:hAnsi="Calibri" w:cs="Arial"/>
        </w:rPr>
      </w:pPr>
      <w:r>
        <w:rPr>
          <w:rFonts w:ascii="Calibri" w:eastAsia="Calibri" w:hAnsi="Calibri" w:cs="Arial"/>
        </w:rPr>
        <w:t>Certificación y puesta en funcionamiento de la solución tecnológica integral</w:t>
      </w:r>
      <w:r w:rsidR="003C5C49">
        <w:rPr>
          <w:rFonts w:ascii="Calibri" w:eastAsia="Calibri" w:hAnsi="Calibri" w:cs="Arial"/>
        </w:rPr>
        <w:t>.</w:t>
      </w:r>
    </w:p>
    <w:p w:rsidR="003C5C49" w:rsidRDefault="003C5C49" w:rsidP="003C5C49">
      <w:pPr>
        <w:spacing w:before="120" w:after="120" w:line="240" w:lineRule="auto"/>
        <w:ind w:left="720"/>
        <w:contextualSpacing/>
        <w:jc w:val="both"/>
        <w:rPr>
          <w:rFonts w:ascii="Calibri" w:eastAsia="Calibri" w:hAnsi="Calibri" w:cs="Arial"/>
        </w:rPr>
      </w:pPr>
      <w:bookmarkStart w:id="0" w:name="_GoBack"/>
      <w:bookmarkEnd w:id="0"/>
    </w:p>
    <w:p w:rsidR="00920DF5" w:rsidRDefault="00920DF5" w:rsidP="00920DF5">
      <w:pPr>
        <w:spacing w:before="120" w:after="120" w:line="240" w:lineRule="auto"/>
        <w:jc w:val="both"/>
        <w:rPr>
          <w:rFonts w:ascii="Calibri" w:eastAsia="Times New Roman" w:hAnsi="Calibri" w:cs="Arial"/>
          <w:lang w:eastAsia="es-AR"/>
        </w:rPr>
      </w:pPr>
    </w:p>
    <w:p w:rsidR="00505548" w:rsidRDefault="00505548" w:rsidP="00920DF5">
      <w:pPr>
        <w:spacing w:before="120" w:after="120" w:line="240" w:lineRule="auto"/>
        <w:jc w:val="both"/>
        <w:rPr>
          <w:rFonts w:ascii="Calibri" w:eastAsia="Times New Roman" w:hAnsi="Calibri" w:cs="Arial"/>
          <w:lang w:eastAsia="es-AR"/>
        </w:rPr>
      </w:pPr>
    </w:p>
    <w:p w:rsidR="00505548" w:rsidRDefault="00505548" w:rsidP="00920DF5">
      <w:pPr>
        <w:spacing w:before="120" w:after="120" w:line="240" w:lineRule="auto"/>
        <w:jc w:val="both"/>
        <w:rPr>
          <w:rFonts w:ascii="Calibri" w:eastAsia="Times New Roman" w:hAnsi="Calibri" w:cs="Arial"/>
          <w:lang w:eastAsia="es-AR"/>
        </w:rPr>
      </w:pPr>
    </w:p>
    <w:p w:rsidR="00920DF5" w:rsidRDefault="00920DF5" w:rsidP="00920DF5">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 xml:space="preserve">6. DESCRIPCIÓN </w:t>
      </w:r>
    </w:p>
    <w:p w:rsidR="00920DF5" w:rsidRDefault="00920DF5" w:rsidP="00920DF5">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El proyecto consiste en la dotación de </w:t>
      </w:r>
      <w:r w:rsidR="00505548">
        <w:rPr>
          <w:rFonts w:ascii="Calibri" w:eastAsia="Times New Roman" w:hAnsi="Calibri" w:cs="Times New Roman"/>
          <w:noProof/>
          <w:lang w:val="es-AR" w:eastAsia="es-AR"/>
        </w:rPr>
        <w:t>98</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portátiles para estudiantes y </w:t>
      </w:r>
      <w:r w:rsidR="00505548">
        <w:rPr>
          <w:rFonts w:ascii="Calibri" w:eastAsia="Times New Roman" w:hAnsi="Calibri" w:cs="Times New Roman"/>
          <w:noProof/>
          <w:lang w:val="es-AR" w:eastAsia="es-AR"/>
        </w:rPr>
        <w:t>17</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computadoras para docentes, además de la dotación e implementación de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servidor de aplicaciones con sus accesorios de seguridad e instalación, dotación en instalación de kits multimedia </w:t>
      </w:r>
      <w:r>
        <w:t>interactivas</w:t>
      </w:r>
      <w:r>
        <w:rPr>
          <w:rFonts w:ascii="Calibri" w:eastAsia="Times New Roman" w:hAnsi="Calibri" w:cs="Times New Roman"/>
          <w:lang w:val="es-AR" w:eastAsia="es-AR"/>
        </w:rPr>
        <w:t xml:space="preserve"> consistente de </w:t>
      </w:r>
      <w:r w:rsidR="00505548">
        <w:rPr>
          <w:rFonts w:ascii="Calibri" w:eastAsia="Times New Roman" w:hAnsi="Calibri" w:cs="Times New Roman"/>
          <w:noProof/>
          <w:lang w:val="es-AR" w:eastAsia="es-AR"/>
        </w:rPr>
        <w:t>8</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proyectores </w:t>
      </w:r>
      <w:r w:rsidR="00505548">
        <w:rPr>
          <w:rFonts w:ascii="Calibri" w:eastAsia="Times New Roman" w:hAnsi="Calibri" w:cs="Times New Roman"/>
          <w:lang w:val="es-AR" w:eastAsia="es-AR"/>
        </w:rPr>
        <w:t>interactivos de tiro corto</w:t>
      </w:r>
      <w:r>
        <w:rPr>
          <w:rFonts w:ascii="Calibri" w:eastAsia="Times New Roman" w:hAnsi="Calibri" w:cs="Times New Roman"/>
          <w:lang w:val="es-AR" w:eastAsia="es-AR"/>
        </w:rPr>
        <w:t>,</w:t>
      </w:r>
      <w:r>
        <w:t xml:space="preserve"> </w:t>
      </w:r>
      <w:r>
        <w:rPr>
          <w:rFonts w:ascii="Calibri" w:eastAsia="Times New Roman" w:hAnsi="Calibri" w:cs="Times New Roman"/>
          <w:lang w:val="es-AR" w:eastAsia="es-AR"/>
        </w:rPr>
        <w:t xml:space="preserve"> </w:t>
      </w:r>
      <w:r w:rsidR="003C5C49">
        <w:rPr>
          <w:rFonts w:ascii="Calibri" w:eastAsia="Times New Roman" w:hAnsi="Calibri" w:cs="Times New Roman"/>
          <w:noProof/>
          <w:lang w:val="es-AR" w:eastAsia="es-AR"/>
        </w:rPr>
        <w:t>8</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pizarras </w:t>
      </w:r>
      <w:proofErr w:type="spellStart"/>
      <w:r w:rsidR="00505548">
        <w:rPr>
          <w:rFonts w:ascii="Calibri" w:eastAsia="Times New Roman" w:hAnsi="Calibri" w:cs="Times New Roman"/>
          <w:lang w:val="es-AR" w:eastAsia="es-AR"/>
        </w:rPr>
        <w:t>ecram</w:t>
      </w:r>
      <w:proofErr w:type="spellEnd"/>
      <w:r>
        <w:rPr>
          <w:rFonts w:ascii="Calibri" w:eastAsia="Times New Roman" w:hAnsi="Calibri" w:cs="Times New Roman"/>
          <w:lang w:val="es-AR" w:eastAsia="es-AR"/>
        </w:rPr>
        <w:t xml:space="preserve"> y accesorios necesarios para su instalación,  finalmente se provee de una red de datos inalámbrica conformado por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switch de datos con características técnicas capaces de inyectar energía</w:t>
      </w:r>
      <w:r w:rsidR="00505548">
        <w:rPr>
          <w:rFonts w:ascii="Calibri" w:eastAsia="Times New Roman" w:hAnsi="Calibri" w:cs="Times New Roman"/>
          <w:lang w:val="es-AR" w:eastAsia="es-AR"/>
        </w:rPr>
        <w:t xml:space="preserve"> eléctrica través del cable UTP</w:t>
      </w:r>
      <w:r>
        <w:rPr>
          <w:rFonts w:ascii="Calibri" w:eastAsia="Times New Roman" w:hAnsi="Calibri" w:cs="Times New Roman"/>
          <w:lang w:val="es-AR" w:eastAsia="es-AR"/>
        </w:rPr>
        <w:t xml:space="preserve">,  </w:t>
      </w:r>
      <w:r w:rsidR="00505548">
        <w:rPr>
          <w:rFonts w:ascii="Calibri" w:eastAsia="Times New Roman" w:hAnsi="Calibri" w:cs="Times New Roman"/>
          <w:noProof/>
          <w:lang w:val="es-AR" w:eastAsia="es-AR"/>
        </w:rPr>
        <w:t>8</w:t>
      </w:r>
      <w:r>
        <w:rPr>
          <w:rFonts w:ascii="Calibri" w:eastAsia="Times New Roman" w:hAnsi="Calibri" w:cs="Times New Roman"/>
          <w:noProof/>
          <w:lang w:val="es-AR" w:eastAsia="es-AR"/>
        </w:rPr>
        <w:t xml:space="preserve"> </w:t>
      </w:r>
      <w:r>
        <w:rPr>
          <w:rFonts w:ascii="Calibri" w:eastAsia="Times New Roman" w:hAnsi="Calibri" w:cs="Times New Roman"/>
          <w:lang w:val="es-AR" w:eastAsia="es-AR"/>
        </w:rPr>
        <w:t xml:space="preserve">Access Point del tipo Indoor, </w:t>
      </w:r>
      <w:r>
        <w:rPr>
          <w:rFonts w:ascii="Calibri" w:eastAsia="Times New Roman" w:hAnsi="Calibri" w:cs="Times New Roman"/>
          <w:noProof/>
          <w:lang w:val="es-AR" w:eastAsia="es-AR"/>
        </w:rPr>
        <w:t xml:space="preserve">1 </w:t>
      </w:r>
      <w:r>
        <w:rPr>
          <w:rFonts w:ascii="Calibri" w:eastAsia="Times New Roman" w:hAnsi="Calibri" w:cs="Times New Roman"/>
          <w:lang w:val="es-AR" w:eastAsia="es-AR"/>
        </w:rPr>
        <w:t>Access Point del tipo Outdoor.</w:t>
      </w:r>
    </w:p>
    <w:p w:rsidR="00920DF5" w:rsidRDefault="00920DF5" w:rsidP="00920DF5">
      <w:pPr>
        <w:spacing w:line="240" w:lineRule="auto"/>
        <w:jc w:val="both"/>
        <w:rPr>
          <w:rFonts w:ascii="Calibri" w:eastAsia="Times New Roman" w:hAnsi="Calibri" w:cs="Times New Roman"/>
          <w:lang w:val="es-AR" w:eastAsia="es-AR"/>
        </w:rPr>
      </w:pPr>
      <w:r>
        <w:rPr>
          <w:rFonts w:ascii="Calibri" w:eastAsia="Times New Roman" w:hAnsi="Calibri" w:cs="Times New Roman"/>
          <w:lang w:val="es-AR" w:eastAsia="es-AR"/>
        </w:rPr>
        <w:t xml:space="preserve">Adicionalmente como medida de seguridad se dotará y configurará un sistema de seguridad electrónica conformado por </w:t>
      </w:r>
      <w:r>
        <w:rPr>
          <w:rFonts w:ascii="Calibri" w:eastAsia="Times New Roman" w:hAnsi="Calibri" w:cs="Times New Roman"/>
          <w:noProof/>
          <w:lang w:val="es-AR" w:eastAsia="es-AR"/>
        </w:rPr>
        <w:t>1</w:t>
      </w:r>
      <w:r>
        <w:rPr>
          <w:rFonts w:ascii="Calibri" w:eastAsia="Times New Roman" w:hAnsi="Calibri" w:cs="Times New Roman"/>
          <w:lang w:val="es-AR" w:eastAsia="es-AR"/>
        </w:rPr>
        <w:t xml:space="preserve">  alarma sonora el cual se montará en el ambiente donde se ubicará el gabinete para el servidor.</w:t>
      </w:r>
    </w:p>
    <w:p w:rsidR="00920DF5" w:rsidRDefault="00920DF5" w:rsidP="00920DF5">
      <w:pPr>
        <w:spacing w:after="0" w:line="240" w:lineRule="auto"/>
        <w:contextualSpacing/>
        <w:jc w:val="both"/>
        <w:rPr>
          <w:rFonts w:ascii="Calibri" w:eastAsia="Calibri" w:hAnsi="Calibri" w:cs="Arial"/>
        </w:rPr>
      </w:pPr>
      <w:r>
        <w:rPr>
          <w:rFonts w:ascii="Calibri" w:eastAsia="Calibri" w:hAnsi="Calibri" w:cs="Arial"/>
        </w:rPr>
        <w:t>El servidor se instalará en el ambiente que cuente con las condiciones adecuadas de seguridad física dentro de la Institución Educativa, el cual estará conectado físicamente al Switch de datos principal, desde el cual se difundirá la señal de la plataforma educativa virtual a través de la red inalámbrica.</w:t>
      </w:r>
    </w:p>
    <w:p w:rsidR="00920DF5" w:rsidRDefault="00920DF5" w:rsidP="00920DF5">
      <w:pPr>
        <w:spacing w:after="0" w:line="240" w:lineRule="auto"/>
        <w:contextualSpacing/>
        <w:jc w:val="both"/>
        <w:rPr>
          <w:rFonts w:ascii="Calibri" w:eastAsia="Calibri" w:hAnsi="Calibri" w:cs="Arial"/>
        </w:rPr>
      </w:pPr>
    </w:p>
    <w:p w:rsidR="00920DF5" w:rsidRDefault="00920DF5" w:rsidP="00920DF5">
      <w:pPr>
        <w:spacing w:after="0" w:line="240" w:lineRule="auto"/>
        <w:contextualSpacing/>
        <w:jc w:val="both"/>
        <w:rPr>
          <w:rFonts w:ascii="Calibri" w:eastAsia="Calibri" w:hAnsi="Calibri" w:cs="Arial"/>
        </w:rPr>
      </w:pPr>
      <w:r>
        <w:rPr>
          <w:rFonts w:ascii="Calibri" w:eastAsia="Calibri" w:hAnsi="Calibri" w:cs="Arial"/>
        </w:rPr>
        <w:t>El Switch principal se conectará mediante un cable UTP con el Switch secundario, la que será una troncal de comunicación entre estas.</w:t>
      </w:r>
    </w:p>
    <w:p w:rsidR="00920DF5" w:rsidRDefault="00920DF5" w:rsidP="00920DF5">
      <w:pPr>
        <w:spacing w:after="0" w:line="240" w:lineRule="auto"/>
        <w:contextualSpacing/>
        <w:jc w:val="both"/>
        <w:rPr>
          <w:rFonts w:ascii="Calibri" w:eastAsia="Calibri" w:hAnsi="Calibri" w:cs="Arial"/>
        </w:rPr>
      </w:pPr>
    </w:p>
    <w:p w:rsidR="00920DF5" w:rsidRDefault="00920DF5" w:rsidP="00920DF5">
      <w:pPr>
        <w:spacing w:after="0" w:line="240" w:lineRule="auto"/>
        <w:contextualSpacing/>
        <w:jc w:val="both"/>
        <w:rPr>
          <w:rFonts w:ascii="Calibri" w:eastAsia="Calibri" w:hAnsi="Calibri" w:cs="Arial"/>
        </w:rPr>
      </w:pPr>
      <w:r>
        <w:rPr>
          <w:rFonts w:ascii="Calibri" w:eastAsia="Calibri" w:hAnsi="Calibri" w:cs="Arial"/>
        </w:rPr>
        <w:t xml:space="preserve">Los Access Point </w:t>
      </w:r>
      <w:proofErr w:type="spellStart"/>
      <w:r>
        <w:rPr>
          <w:rFonts w:ascii="Calibri" w:eastAsia="Calibri" w:hAnsi="Calibri" w:cs="Arial"/>
        </w:rPr>
        <w:t>Indoor</w:t>
      </w:r>
      <w:proofErr w:type="spellEnd"/>
      <w:r>
        <w:rPr>
          <w:rFonts w:ascii="Calibri" w:eastAsia="Calibri" w:hAnsi="Calibri" w:cs="Arial"/>
        </w:rPr>
        <w:t xml:space="preserve"> se instalarán en cada aula conectados físicamente con el switch de datos que será la responsable de proveer energía el</w:t>
      </w:r>
      <w:r w:rsidR="003C5C49">
        <w:rPr>
          <w:rFonts w:ascii="Calibri" w:eastAsia="Calibri" w:hAnsi="Calibri" w:cs="Arial"/>
        </w:rPr>
        <w:t>éctrica a través del cable UTP,</w:t>
      </w:r>
      <w:r>
        <w:rPr>
          <w:rFonts w:ascii="Calibri" w:eastAsia="Calibri" w:hAnsi="Calibri" w:cs="Arial"/>
        </w:rPr>
        <w:t xml:space="preserve"> además se instalará un Access Point Outdoor en la fachada interior con dirección al patio de la Institución Educativa. </w:t>
      </w:r>
    </w:p>
    <w:p w:rsidR="00920DF5" w:rsidRDefault="00920DF5" w:rsidP="00920DF5">
      <w:pPr>
        <w:spacing w:after="0" w:line="240" w:lineRule="auto"/>
        <w:contextualSpacing/>
        <w:jc w:val="both"/>
        <w:rPr>
          <w:rFonts w:ascii="Calibri" w:eastAsia="Calibri" w:hAnsi="Calibri" w:cs="Arial"/>
        </w:rPr>
      </w:pPr>
    </w:p>
    <w:p w:rsidR="00920DF5" w:rsidRDefault="00920DF5" w:rsidP="00920DF5">
      <w:pPr>
        <w:spacing w:after="0" w:line="240" w:lineRule="auto"/>
        <w:contextualSpacing/>
        <w:jc w:val="both"/>
        <w:rPr>
          <w:rFonts w:ascii="Calibri" w:eastAsia="Calibri" w:hAnsi="Calibri" w:cs="Arial"/>
        </w:rPr>
      </w:pPr>
      <w:r>
        <w:rPr>
          <w:rFonts w:ascii="Calibri" w:eastAsia="Calibri" w:hAnsi="Calibri" w:cs="Arial"/>
        </w:rPr>
        <w:t xml:space="preserve">Antes de la entrega  de los equipos portátiles de estudiantes se deberá elaborar un manual instructivo dirigido a estudiantes con las recomendaciones técnicas para asegurar y alargar el tiempo de uso de las baterías; lugar, forma y tiempo de carga de baterías; mecanismo de limpieza física entre otros. Estas recomendaciones deberán ser coordinadas con el proveedor de los equipos de acuerdo a las instrucciones del fabricante.  </w:t>
      </w:r>
    </w:p>
    <w:p w:rsidR="00920DF5" w:rsidRDefault="00920DF5" w:rsidP="00920DF5">
      <w:pPr>
        <w:spacing w:after="0" w:line="240" w:lineRule="auto"/>
        <w:contextualSpacing/>
        <w:jc w:val="both"/>
        <w:rPr>
          <w:rFonts w:ascii="Calibri" w:eastAsia="Calibri" w:hAnsi="Calibri" w:cs="Arial"/>
        </w:rPr>
      </w:pPr>
    </w:p>
    <w:p w:rsidR="00920DF5" w:rsidRDefault="00920DF5" w:rsidP="00920DF5">
      <w:pPr>
        <w:spacing w:after="0" w:line="240" w:lineRule="auto"/>
        <w:contextualSpacing/>
        <w:jc w:val="both"/>
        <w:rPr>
          <w:rFonts w:ascii="Calibri" w:eastAsia="Calibri" w:hAnsi="Calibri" w:cs="Arial"/>
        </w:rPr>
      </w:pPr>
      <w:r>
        <w:rPr>
          <w:rFonts w:ascii="Calibri" w:eastAsia="Calibri" w:hAnsi="Calibri" w:cs="Arial"/>
        </w:rPr>
        <w:t>Del mismo modo se elaborara un manual instructivo dirigido a docentes con recomendaciones para el buen uso de los proyectores multimedia, dispositivos digitales interactivos y equipos portátiles para docentes.</w:t>
      </w:r>
    </w:p>
    <w:p w:rsidR="00920DF5" w:rsidRDefault="00920DF5" w:rsidP="00920DF5">
      <w:pPr>
        <w:spacing w:after="0" w:line="240" w:lineRule="auto"/>
        <w:contextualSpacing/>
        <w:jc w:val="both"/>
        <w:rPr>
          <w:rFonts w:ascii="Calibri" w:eastAsia="Calibri" w:hAnsi="Calibri" w:cs="Arial"/>
        </w:rPr>
      </w:pPr>
    </w:p>
    <w:p w:rsidR="00920DF5" w:rsidRDefault="00920DF5" w:rsidP="00920DF5">
      <w:pPr>
        <w:spacing w:before="120" w:after="120" w:line="240" w:lineRule="auto"/>
        <w:jc w:val="both"/>
        <w:rPr>
          <w:rFonts w:ascii="Calibri" w:eastAsia="Times New Roman" w:hAnsi="Calibri" w:cs="Arial"/>
          <w:b/>
          <w:sz w:val="24"/>
          <w:szCs w:val="24"/>
          <w:lang w:val="es-AR" w:eastAsia="es-AR"/>
        </w:rPr>
      </w:pPr>
      <w:r>
        <w:rPr>
          <w:rFonts w:ascii="Calibri" w:eastAsia="Times New Roman" w:hAnsi="Calibri" w:cs="Arial"/>
          <w:b/>
          <w:sz w:val="24"/>
          <w:szCs w:val="24"/>
          <w:lang w:val="es-AR" w:eastAsia="es-AR"/>
        </w:rPr>
        <w:t>7. PLAZO DE EJECUCIÓN</w:t>
      </w:r>
    </w:p>
    <w:p w:rsidR="00920DF5" w:rsidRDefault="00920DF5" w:rsidP="00920DF5">
      <w:pPr>
        <w:spacing w:before="120" w:after="120" w:line="240" w:lineRule="auto"/>
        <w:contextualSpacing/>
        <w:jc w:val="both"/>
        <w:rPr>
          <w:rFonts w:ascii="Calibri" w:eastAsia="Calibri" w:hAnsi="Calibri" w:cs="Arial"/>
        </w:rPr>
      </w:pPr>
      <w:r>
        <w:rPr>
          <w:rFonts w:ascii="Calibri" w:eastAsia="Calibri" w:hAnsi="Calibri" w:cs="Arial"/>
        </w:rPr>
        <w:t>La ejecución se realizará en dos etapas:</w:t>
      </w:r>
    </w:p>
    <w:p w:rsidR="00920DF5" w:rsidRDefault="00920DF5" w:rsidP="00920DF5">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Instalación de red de comunicación y eléctrica con una duración de  05 días de acuerdo al cronograma establecido</w:t>
      </w:r>
    </w:p>
    <w:p w:rsidR="00920DF5" w:rsidRDefault="00920DF5" w:rsidP="00920DF5">
      <w:pPr>
        <w:pStyle w:val="Prrafodelista"/>
        <w:numPr>
          <w:ilvl w:val="0"/>
          <w:numId w:val="4"/>
        </w:numPr>
        <w:spacing w:before="120" w:after="120" w:line="240" w:lineRule="auto"/>
        <w:jc w:val="both"/>
        <w:rPr>
          <w:rFonts w:ascii="Calibri" w:eastAsia="Calibri" w:hAnsi="Calibri" w:cs="Arial"/>
        </w:rPr>
      </w:pPr>
      <w:r>
        <w:rPr>
          <w:rFonts w:ascii="Calibri" w:eastAsia="Calibri" w:hAnsi="Calibri" w:cs="Arial"/>
        </w:rPr>
        <w:t>Montaje y configuración de equipos de cómputo con duración de 05 días</w:t>
      </w:r>
    </w:p>
    <w:sectPr w:rsidR="00920DF5" w:rsidSect="00A276AA">
      <w:headerReference w:type="default" r:id="rId7"/>
      <w:footerReference w:type="default" r:id="rId8"/>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07F" w:rsidRDefault="00AE307F" w:rsidP="00867288">
      <w:pPr>
        <w:spacing w:after="0" w:line="240" w:lineRule="auto"/>
      </w:pPr>
      <w:r>
        <w:separator/>
      </w:r>
    </w:p>
  </w:endnote>
  <w:endnote w:type="continuationSeparator" w:id="0">
    <w:p w:rsidR="00AE307F" w:rsidRDefault="00AE307F" w:rsidP="008672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288" w:rsidRDefault="00867288" w:rsidP="00867288">
    <w:pPr>
      <w:pStyle w:val="Piedepgina"/>
      <w:tabs>
        <w:tab w:val="left" w:pos="3064"/>
      </w:tabs>
      <w:spacing w:after="240"/>
      <w:rPr>
        <w:i/>
        <w:sz w:val="36"/>
      </w:rPr>
    </w:pPr>
    <w:r>
      <w:rPr>
        <w:noProof/>
        <w:lang w:eastAsia="es-PE"/>
      </w:rPr>
      <mc:AlternateContent>
        <mc:Choice Requires="wps">
          <w:drawing>
            <wp:anchor distT="0" distB="0" distL="114300" distR="114300" simplePos="0" relativeHeight="251664384" behindDoc="0" locked="0" layoutInCell="1" allowOverlap="1">
              <wp:simplePos x="0" y="0"/>
              <wp:positionH relativeFrom="column">
                <wp:posOffset>-207531</wp:posOffset>
              </wp:positionH>
              <wp:positionV relativeFrom="paragraph">
                <wp:posOffset>161290</wp:posOffset>
              </wp:positionV>
              <wp:extent cx="5812790" cy="403860"/>
              <wp:effectExtent l="57150" t="38100" r="73660" b="91440"/>
              <wp:wrapNone/>
              <wp:docPr id="290" name="Rectángulo 290"/>
              <wp:cNvGraphicFramePr/>
              <a:graphic xmlns:a="http://schemas.openxmlformats.org/drawingml/2006/main">
                <a:graphicData uri="http://schemas.microsoft.com/office/word/2010/wordprocessingShape">
                  <wps:wsp>
                    <wps:cNvSpPr/>
                    <wps:spPr>
                      <a:xfrm>
                        <a:off x="0" y="0"/>
                        <a:ext cx="5812790" cy="403860"/>
                      </a:xfrm>
                      <a:prstGeom prst="rect">
                        <a:avLst/>
                      </a:prstGeom>
                      <a:ln/>
                    </wps:spPr>
                    <wps:style>
                      <a:lnRef idx="1">
                        <a:schemeClr val="accent6"/>
                      </a:lnRef>
                      <a:fillRef idx="2">
                        <a:schemeClr val="accent6"/>
                      </a:fillRef>
                      <a:effectRef idx="1">
                        <a:schemeClr val="accent6"/>
                      </a:effectRef>
                      <a:fontRef idx="minor">
                        <a:schemeClr val="dk1"/>
                      </a:fontRef>
                    </wps:style>
                    <wps:txbx>
                      <w:txbxContent>
                        <w:p w:rsidR="00867288" w:rsidRPr="00530A62" w:rsidRDefault="00867288" w:rsidP="00867288">
                          <w:pPr>
                            <w:spacing w:after="0"/>
                            <w:ind w:right="-57"/>
                            <w:jc w:val="center"/>
                            <w:rPr>
                              <w:rFonts w:cstheme="minorHAnsi"/>
                              <w:i/>
                              <w:sz w:val="19"/>
                              <w:szCs w:val="19"/>
                            </w:rPr>
                          </w:pPr>
                          <w:r w:rsidRPr="00530A62">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90" o:spid="_x0000_s1037" style="position:absolute;margin-left:-16.35pt;margin-top:12.7pt;width:457.7pt;height:3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" fillcolor="#fbcaa2 [1625]" strokecolor="#f68c36 [3049]">
              <v:fill color2="#fdefe3 [505]" rotate="t" angle="180" colors="0 #ffbe86;22938f #ffd0aa;1 #ffebdb" focus="100%" type="gradient"/>
              <v:shadow on="t" color="black" opacity="24903f" origin=",.5" offset="0,.55556mm"/>
              <v:textbox>
                <w:txbxContent>
                  <w:p w:rsidR="00867288" w:rsidRPr="00530A62" w:rsidRDefault="00867288" w:rsidP="00867288">
                    <w:pPr>
                      <w:spacing w:after="0"/>
                      <w:ind w:right="-57"/>
                      <w:jc w:val="center"/>
                      <w:rPr>
                        <w:rFonts w:cstheme="minorHAnsi"/>
                        <w:i/>
                        <w:sz w:val="19"/>
                        <w:szCs w:val="19"/>
                      </w:rPr>
                    </w:pPr>
                    <w:r w:rsidRPr="00530A62">
                      <w:rPr>
                        <w:rFonts w:cstheme="minorHAnsi"/>
                        <w:i/>
                        <w:sz w:val="19"/>
                        <w:szCs w:val="19"/>
                      </w:rPr>
                      <w:t>“Mejoramiento de la Aplicación TIC para el Adecuado Desarrollo de las Competencias de Estudiantes y Docentes en las II.EE de Nivel Secundaria de la Provincia de Chincheros – UGEL Chincheros – Región Apurímac” SNIP 275005</w:t>
                    </w:r>
                  </w:p>
                  <w:p w:rsidR="00867288" w:rsidRDefault="00867288" w:rsidP="00867288">
                    <w:pPr>
                      <w:spacing w:after="0"/>
                      <w:ind w:right="-57"/>
                      <w:jc w:val="center"/>
                      <w:rPr>
                        <w:rFonts w:cstheme="minorHAnsi"/>
                        <w:i/>
                        <w:sz w:val="19"/>
                        <w:szCs w:val="19"/>
                      </w:rPr>
                    </w:pPr>
                  </w:p>
                  <w:p w:rsidR="00867288" w:rsidRDefault="00867288" w:rsidP="00867288">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07F" w:rsidRDefault="00AE307F" w:rsidP="00867288">
      <w:pPr>
        <w:spacing w:after="0" w:line="240" w:lineRule="auto"/>
      </w:pPr>
      <w:r>
        <w:separator/>
      </w:r>
    </w:p>
  </w:footnote>
  <w:footnote w:type="continuationSeparator" w:id="0">
    <w:p w:rsidR="00AE307F" w:rsidRDefault="00AE307F" w:rsidP="008672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0A62" w:rsidRPr="00526CBC" w:rsidRDefault="00530A62" w:rsidP="00530A62">
    <w:pPr>
      <w:pStyle w:val="Encabezado"/>
      <w:tabs>
        <w:tab w:val="left" w:pos="3786"/>
        <w:tab w:val="center" w:pos="4111"/>
        <w:tab w:val="right" w:pos="9072"/>
      </w:tabs>
      <w:spacing w:after="120"/>
      <w:ind w:right="-643"/>
      <w:rPr>
        <w:rFonts w:asciiTheme="majorHAnsi" w:hAnsiTheme="majorHAnsi"/>
        <w:b/>
      </w:rPr>
    </w:pPr>
    <w:r>
      <w:rPr>
        <w:noProof/>
        <w:lang w:eastAsia="es-PE"/>
      </w:rPr>
      <w:drawing>
        <wp:anchor distT="0" distB="0" distL="114300" distR="114300" simplePos="0" relativeHeight="251672576" behindDoc="0" locked="0" layoutInCell="1" allowOverlap="1" wp14:anchorId="40890085" wp14:editId="62E5D7AA">
          <wp:simplePos x="0" y="0"/>
          <wp:positionH relativeFrom="column">
            <wp:posOffset>4733290</wp:posOffset>
          </wp:positionH>
          <wp:positionV relativeFrom="page">
            <wp:posOffset>433819</wp:posOffset>
          </wp:positionV>
          <wp:extent cx="497205" cy="483235"/>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97205" cy="4832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PE"/>
      </w:rPr>
      <w:drawing>
        <wp:anchor distT="0" distB="0" distL="114300" distR="114300" simplePos="0" relativeHeight="251671552" behindDoc="1" locked="0" layoutInCell="1" allowOverlap="1" wp14:anchorId="486ECE2E" wp14:editId="5DE8A183">
          <wp:simplePos x="0" y="0"/>
          <wp:positionH relativeFrom="column">
            <wp:posOffset>-14605</wp:posOffset>
          </wp:positionH>
          <wp:positionV relativeFrom="page">
            <wp:posOffset>500901</wp:posOffset>
          </wp:positionV>
          <wp:extent cx="492125" cy="420370"/>
          <wp:effectExtent l="0" t="0" r="3175" b="0"/>
          <wp:wrapSquare wrapText="bothSides"/>
          <wp:docPr id="3" name="Imagen 3" descr="Resultado de imagen para escudo de pe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escudo de peru"/>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92125" cy="4203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ajorHAnsi" w:hAnsiTheme="majorHAnsi"/>
      </w:rPr>
      <w:t xml:space="preserve">                                               </w:t>
    </w:r>
    <w:r w:rsidRPr="00526CBC">
      <w:rPr>
        <w:rFonts w:asciiTheme="majorHAnsi" w:hAnsiTheme="majorHAnsi"/>
      </w:rPr>
      <w:t>GOBIERNO REGIONAL DE APURÍMAC</w:t>
    </w:r>
  </w:p>
  <w:p w:rsidR="00867288" w:rsidRDefault="00530A62" w:rsidP="00530A62">
    <w:pPr>
      <w:pStyle w:val="Encabezado"/>
      <w:spacing w:before="240"/>
      <w:rPr>
        <w:sz w:val="8"/>
        <w:lang w:val="es-ES_tradnl"/>
      </w:rPr>
    </w:pPr>
    <w:r w:rsidRPr="00526CBC">
      <w:rPr>
        <w:rFonts w:asciiTheme="majorHAnsi" w:hAnsiTheme="majorHAnsi"/>
        <w:noProof/>
        <w:lang w:eastAsia="es-PE"/>
      </w:rPr>
      <mc:AlternateContent>
        <mc:Choice Requires="wps">
          <w:drawing>
            <wp:anchor distT="0" distB="0" distL="114300" distR="114300" simplePos="0" relativeHeight="251670528" behindDoc="0" locked="0" layoutInCell="1" allowOverlap="1" wp14:anchorId="268F7D6F" wp14:editId="69CBDBA5">
              <wp:simplePos x="0" y="0"/>
              <wp:positionH relativeFrom="column">
                <wp:posOffset>419892</wp:posOffset>
              </wp:positionH>
              <wp:positionV relativeFrom="paragraph">
                <wp:posOffset>258559</wp:posOffset>
              </wp:positionV>
              <wp:extent cx="4263618" cy="0"/>
              <wp:effectExtent l="57150" t="38100" r="60960" b="95250"/>
              <wp:wrapNone/>
              <wp:docPr id="1" name="Straight Connector 21"/>
              <wp:cNvGraphicFramePr/>
              <a:graphic xmlns:a="http://schemas.openxmlformats.org/drawingml/2006/main">
                <a:graphicData uri="http://schemas.microsoft.com/office/word/2010/wordprocessingShape">
                  <wps:wsp>
                    <wps:cNvCnPr/>
                    <wps:spPr>
                      <a:xfrm>
                        <a:off x="0" y="0"/>
                        <a:ext cx="4263618" cy="0"/>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5BCB1" id="Straight Connector 2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5pt,20.35pt" to="368.7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" strokecolor="#4f81bd [3204]" strokeweight="3pt">
              <v:shadow on="t" color="black" opacity="22937f" origin=",.5" offset="0,.63889mm"/>
            </v:line>
          </w:pict>
        </mc:Fallback>
      </mc:AlternateContent>
    </w:r>
    <w:r>
      <w:rPr>
        <w:rFonts w:asciiTheme="majorHAnsi" w:hAnsiTheme="majorHAnsi"/>
      </w:rPr>
      <w:t xml:space="preserve">                                      </w:t>
    </w:r>
    <w:r w:rsidRPr="00526CBC">
      <w:rPr>
        <w:rFonts w:asciiTheme="majorHAnsi" w:hAnsiTheme="majorHAnsi"/>
      </w:rPr>
      <w:t>GERENCIA REGIONAL DE DESARROLLO SOCIAL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93236D"/>
    <w:multiLevelType w:val="hybridMultilevel"/>
    <w:tmpl w:val="4F0E2BB4"/>
    <w:lvl w:ilvl="0" w:tplc="28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A5484F"/>
    <w:multiLevelType w:val="hybridMultilevel"/>
    <w:tmpl w:val="6A387F2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nsid w:val="5E8E4685"/>
    <w:multiLevelType w:val="hybridMultilevel"/>
    <w:tmpl w:val="45C03802"/>
    <w:lvl w:ilvl="0" w:tplc="280A000D">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start w:val="1"/>
      <w:numFmt w:val="bullet"/>
      <w:lvlText w:val="o"/>
      <w:lvlJc w:val="left"/>
      <w:pPr>
        <w:ind w:left="3960" w:hanging="360"/>
      </w:pPr>
      <w:rPr>
        <w:rFonts w:ascii="Courier New" w:hAnsi="Courier New" w:cs="Courier New" w:hint="default"/>
      </w:rPr>
    </w:lvl>
    <w:lvl w:ilvl="5" w:tplc="280A0005">
      <w:start w:val="1"/>
      <w:numFmt w:val="bullet"/>
      <w:lvlText w:val=""/>
      <w:lvlJc w:val="left"/>
      <w:pPr>
        <w:ind w:left="4680" w:hanging="360"/>
      </w:pPr>
      <w:rPr>
        <w:rFonts w:ascii="Wingdings" w:hAnsi="Wingdings" w:hint="default"/>
      </w:rPr>
    </w:lvl>
    <w:lvl w:ilvl="6" w:tplc="280A0001">
      <w:start w:val="1"/>
      <w:numFmt w:val="bullet"/>
      <w:lvlText w:val=""/>
      <w:lvlJc w:val="left"/>
      <w:pPr>
        <w:ind w:left="5400" w:hanging="360"/>
      </w:pPr>
      <w:rPr>
        <w:rFonts w:ascii="Symbol" w:hAnsi="Symbol" w:hint="default"/>
      </w:rPr>
    </w:lvl>
    <w:lvl w:ilvl="7" w:tplc="280A0003">
      <w:start w:val="1"/>
      <w:numFmt w:val="bullet"/>
      <w:lvlText w:val="o"/>
      <w:lvlJc w:val="left"/>
      <w:pPr>
        <w:ind w:left="6120" w:hanging="360"/>
      </w:pPr>
      <w:rPr>
        <w:rFonts w:ascii="Courier New" w:hAnsi="Courier New" w:cs="Courier New" w:hint="default"/>
      </w:rPr>
    </w:lvl>
    <w:lvl w:ilvl="8" w:tplc="280A0005">
      <w:start w:val="1"/>
      <w:numFmt w:val="bullet"/>
      <w:lvlText w:val=""/>
      <w:lvlJc w:val="left"/>
      <w:pPr>
        <w:ind w:left="6840" w:hanging="360"/>
      </w:pPr>
      <w:rPr>
        <w:rFonts w:ascii="Wingdings" w:hAnsi="Wingdings" w:hint="default"/>
      </w:rPr>
    </w:lvl>
  </w:abstractNum>
  <w:abstractNum w:abstractNumId="3">
    <w:nsid w:val="730E37EF"/>
    <w:multiLevelType w:val="hybridMultilevel"/>
    <w:tmpl w:val="1AE2AB8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88"/>
    <w:rsid w:val="000067F5"/>
    <w:rsid w:val="000114B0"/>
    <w:rsid w:val="0001761C"/>
    <w:rsid w:val="000310FE"/>
    <w:rsid w:val="00056BA5"/>
    <w:rsid w:val="000605E0"/>
    <w:rsid w:val="00061533"/>
    <w:rsid w:val="000677B9"/>
    <w:rsid w:val="00075E47"/>
    <w:rsid w:val="000816B9"/>
    <w:rsid w:val="000A14B1"/>
    <w:rsid w:val="000B318F"/>
    <w:rsid w:val="000B7E46"/>
    <w:rsid w:val="000C2805"/>
    <w:rsid w:val="000C58C2"/>
    <w:rsid w:val="000D2358"/>
    <w:rsid w:val="000D423A"/>
    <w:rsid w:val="000F055D"/>
    <w:rsid w:val="00107FB3"/>
    <w:rsid w:val="0011525D"/>
    <w:rsid w:val="001265F6"/>
    <w:rsid w:val="00143535"/>
    <w:rsid w:val="0014789D"/>
    <w:rsid w:val="001548B9"/>
    <w:rsid w:val="00157BC0"/>
    <w:rsid w:val="001704EE"/>
    <w:rsid w:val="001762E5"/>
    <w:rsid w:val="001776C2"/>
    <w:rsid w:val="00180841"/>
    <w:rsid w:val="001834ED"/>
    <w:rsid w:val="00186919"/>
    <w:rsid w:val="00191006"/>
    <w:rsid w:val="001A3511"/>
    <w:rsid w:val="001B0657"/>
    <w:rsid w:val="001C5C1F"/>
    <w:rsid w:val="0020279F"/>
    <w:rsid w:val="00205611"/>
    <w:rsid w:val="00211DFF"/>
    <w:rsid w:val="00220CB1"/>
    <w:rsid w:val="00220FB9"/>
    <w:rsid w:val="00230F6C"/>
    <w:rsid w:val="00232A2A"/>
    <w:rsid w:val="00235EEB"/>
    <w:rsid w:val="00237F12"/>
    <w:rsid w:val="00242CFA"/>
    <w:rsid w:val="0026314B"/>
    <w:rsid w:val="00291301"/>
    <w:rsid w:val="002A2732"/>
    <w:rsid w:val="002B094A"/>
    <w:rsid w:val="002C7148"/>
    <w:rsid w:val="002C760A"/>
    <w:rsid w:val="002D322D"/>
    <w:rsid w:val="002D759B"/>
    <w:rsid w:val="002E4AEA"/>
    <w:rsid w:val="002F0F5F"/>
    <w:rsid w:val="00300F0F"/>
    <w:rsid w:val="00303534"/>
    <w:rsid w:val="00313092"/>
    <w:rsid w:val="003155C3"/>
    <w:rsid w:val="00316D11"/>
    <w:rsid w:val="0033314D"/>
    <w:rsid w:val="00336E53"/>
    <w:rsid w:val="00353FC4"/>
    <w:rsid w:val="003541B7"/>
    <w:rsid w:val="00360D9B"/>
    <w:rsid w:val="00364CE5"/>
    <w:rsid w:val="00366852"/>
    <w:rsid w:val="00367B03"/>
    <w:rsid w:val="00380C56"/>
    <w:rsid w:val="0038551E"/>
    <w:rsid w:val="00386B51"/>
    <w:rsid w:val="00396767"/>
    <w:rsid w:val="003B2F9B"/>
    <w:rsid w:val="003B49AD"/>
    <w:rsid w:val="003C5C49"/>
    <w:rsid w:val="003D65C0"/>
    <w:rsid w:val="003E1518"/>
    <w:rsid w:val="003E4074"/>
    <w:rsid w:val="004012ED"/>
    <w:rsid w:val="0040475C"/>
    <w:rsid w:val="0041031A"/>
    <w:rsid w:val="00420313"/>
    <w:rsid w:val="00422A50"/>
    <w:rsid w:val="00424CA9"/>
    <w:rsid w:val="00434126"/>
    <w:rsid w:val="00444DA8"/>
    <w:rsid w:val="004642AA"/>
    <w:rsid w:val="00464318"/>
    <w:rsid w:val="00467CC6"/>
    <w:rsid w:val="00483DFF"/>
    <w:rsid w:val="0048757D"/>
    <w:rsid w:val="00496AFA"/>
    <w:rsid w:val="004B1567"/>
    <w:rsid w:val="004B2541"/>
    <w:rsid w:val="004B3645"/>
    <w:rsid w:val="004C086D"/>
    <w:rsid w:val="004D3D28"/>
    <w:rsid w:val="004D57B3"/>
    <w:rsid w:val="004E0B34"/>
    <w:rsid w:val="004E1D5D"/>
    <w:rsid w:val="004E65F6"/>
    <w:rsid w:val="004E77F4"/>
    <w:rsid w:val="004F0081"/>
    <w:rsid w:val="004F0111"/>
    <w:rsid w:val="0050233B"/>
    <w:rsid w:val="005031BC"/>
    <w:rsid w:val="00505548"/>
    <w:rsid w:val="0051437B"/>
    <w:rsid w:val="00521B82"/>
    <w:rsid w:val="0052783F"/>
    <w:rsid w:val="00530A62"/>
    <w:rsid w:val="00533548"/>
    <w:rsid w:val="0054164F"/>
    <w:rsid w:val="00546778"/>
    <w:rsid w:val="0055168D"/>
    <w:rsid w:val="00557144"/>
    <w:rsid w:val="00565A27"/>
    <w:rsid w:val="00575059"/>
    <w:rsid w:val="0057570C"/>
    <w:rsid w:val="00575B2F"/>
    <w:rsid w:val="00576251"/>
    <w:rsid w:val="0059106C"/>
    <w:rsid w:val="005933AE"/>
    <w:rsid w:val="005945D5"/>
    <w:rsid w:val="00594A27"/>
    <w:rsid w:val="00596534"/>
    <w:rsid w:val="005A1B03"/>
    <w:rsid w:val="005C4E38"/>
    <w:rsid w:val="005C5139"/>
    <w:rsid w:val="005C5488"/>
    <w:rsid w:val="005D7C5D"/>
    <w:rsid w:val="005E7A18"/>
    <w:rsid w:val="005F082A"/>
    <w:rsid w:val="005F0C63"/>
    <w:rsid w:val="005F2FA6"/>
    <w:rsid w:val="00604810"/>
    <w:rsid w:val="006227BA"/>
    <w:rsid w:val="00623AA0"/>
    <w:rsid w:val="00623BA7"/>
    <w:rsid w:val="006258A6"/>
    <w:rsid w:val="00630B82"/>
    <w:rsid w:val="00635741"/>
    <w:rsid w:val="00636A12"/>
    <w:rsid w:val="00642BF9"/>
    <w:rsid w:val="006601BF"/>
    <w:rsid w:val="00662DD1"/>
    <w:rsid w:val="00662F09"/>
    <w:rsid w:val="00664933"/>
    <w:rsid w:val="00694DA5"/>
    <w:rsid w:val="00694DDA"/>
    <w:rsid w:val="006A197E"/>
    <w:rsid w:val="006B057C"/>
    <w:rsid w:val="006B1397"/>
    <w:rsid w:val="006D608F"/>
    <w:rsid w:val="006E5E26"/>
    <w:rsid w:val="00701B1F"/>
    <w:rsid w:val="00705212"/>
    <w:rsid w:val="00712DA2"/>
    <w:rsid w:val="00716487"/>
    <w:rsid w:val="007168E8"/>
    <w:rsid w:val="00733E9A"/>
    <w:rsid w:val="00735825"/>
    <w:rsid w:val="007536B3"/>
    <w:rsid w:val="00753810"/>
    <w:rsid w:val="00774D3B"/>
    <w:rsid w:val="007800F7"/>
    <w:rsid w:val="00783D20"/>
    <w:rsid w:val="00784C62"/>
    <w:rsid w:val="00790C1D"/>
    <w:rsid w:val="00793FC5"/>
    <w:rsid w:val="007B137A"/>
    <w:rsid w:val="007B2653"/>
    <w:rsid w:val="007D7372"/>
    <w:rsid w:val="007F66E6"/>
    <w:rsid w:val="00801D65"/>
    <w:rsid w:val="00801DF4"/>
    <w:rsid w:val="00802EC6"/>
    <w:rsid w:val="00803C5B"/>
    <w:rsid w:val="008122FF"/>
    <w:rsid w:val="0082165F"/>
    <w:rsid w:val="0082478E"/>
    <w:rsid w:val="00827C0D"/>
    <w:rsid w:val="00837102"/>
    <w:rsid w:val="00846620"/>
    <w:rsid w:val="008573A8"/>
    <w:rsid w:val="00861A41"/>
    <w:rsid w:val="00867288"/>
    <w:rsid w:val="008752F4"/>
    <w:rsid w:val="00880526"/>
    <w:rsid w:val="00891613"/>
    <w:rsid w:val="008A220B"/>
    <w:rsid w:val="008B754C"/>
    <w:rsid w:val="008D45EE"/>
    <w:rsid w:val="008E0504"/>
    <w:rsid w:val="008E0F32"/>
    <w:rsid w:val="008E3F86"/>
    <w:rsid w:val="008E6B33"/>
    <w:rsid w:val="008F4900"/>
    <w:rsid w:val="008F4FB3"/>
    <w:rsid w:val="009006C2"/>
    <w:rsid w:val="00920DF5"/>
    <w:rsid w:val="00921F0E"/>
    <w:rsid w:val="009221B2"/>
    <w:rsid w:val="0092543E"/>
    <w:rsid w:val="009412F4"/>
    <w:rsid w:val="009449CC"/>
    <w:rsid w:val="0094775F"/>
    <w:rsid w:val="0096206F"/>
    <w:rsid w:val="00963D1F"/>
    <w:rsid w:val="00977646"/>
    <w:rsid w:val="009776F6"/>
    <w:rsid w:val="00987357"/>
    <w:rsid w:val="00992F84"/>
    <w:rsid w:val="0099504E"/>
    <w:rsid w:val="009B02C0"/>
    <w:rsid w:val="009B69EC"/>
    <w:rsid w:val="009D6E05"/>
    <w:rsid w:val="009E0401"/>
    <w:rsid w:val="009E4F04"/>
    <w:rsid w:val="009F095F"/>
    <w:rsid w:val="00A038EA"/>
    <w:rsid w:val="00A074DA"/>
    <w:rsid w:val="00A276AA"/>
    <w:rsid w:val="00A31A54"/>
    <w:rsid w:val="00A34A11"/>
    <w:rsid w:val="00A35409"/>
    <w:rsid w:val="00A35C3E"/>
    <w:rsid w:val="00A41B24"/>
    <w:rsid w:val="00A4487D"/>
    <w:rsid w:val="00A46A35"/>
    <w:rsid w:val="00A4760F"/>
    <w:rsid w:val="00A47C9A"/>
    <w:rsid w:val="00A503B6"/>
    <w:rsid w:val="00A507F0"/>
    <w:rsid w:val="00A6172F"/>
    <w:rsid w:val="00A62E51"/>
    <w:rsid w:val="00A6456A"/>
    <w:rsid w:val="00A65844"/>
    <w:rsid w:val="00A7394F"/>
    <w:rsid w:val="00A808C1"/>
    <w:rsid w:val="00A840EB"/>
    <w:rsid w:val="00A8671C"/>
    <w:rsid w:val="00AB5A22"/>
    <w:rsid w:val="00AB5CC9"/>
    <w:rsid w:val="00AC2889"/>
    <w:rsid w:val="00AC5396"/>
    <w:rsid w:val="00AD4990"/>
    <w:rsid w:val="00AE112F"/>
    <w:rsid w:val="00AE2A24"/>
    <w:rsid w:val="00AE2F2E"/>
    <w:rsid w:val="00AE307F"/>
    <w:rsid w:val="00AF6235"/>
    <w:rsid w:val="00B10E4F"/>
    <w:rsid w:val="00B125F3"/>
    <w:rsid w:val="00B12701"/>
    <w:rsid w:val="00B13243"/>
    <w:rsid w:val="00B22B32"/>
    <w:rsid w:val="00B22B9C"/>
    <w:rsid w:val="00B26197"/>
    <w:rsid w:val="00B31704"/>
    <w:rsid w:val="00B36E61"/>
    <w:rsid w:val="00B40AEF"/>
    <w:rsid w:val="00B42281"/>
    <w:rsid w:val="00B47BCC"/>
    <w:rsid w:val="00B71BE6"/>
    <w:rsid w:val="00B765E1"/>
    <w:rsid w:val="00B80B05"/>
    <w:rsid w:val="00B82F5D"/>
    <w:rsid w:val="00B86C10"/>
    <w:rsid w:val="00B927EF"/>
    <w:rsid w:val="00BA3AF8"/>
    <w:rsid w:val="00BB1526"/>
    <w:rsid w:val="00BB48BF"/>
    <w:rsid w:val="00BB5B6D"/>
    <w:rsid w:val="00BC44D0"/>
    <w:rsid w:val="00BE766C"/>
    <w:rsid w:val="00BF1406"/>
    <w:rsid w:val="00C01CA0"/>
    <w:rsid w:val="00C056D2"/>
    <w:rsid w:val="00C06ACA"/>
    <w:rsid w:val="00C147C9"/>
    <w:rsid w:val="00C1673B"/>
    <w:rsid w:val="00C2243D"/>
    <w:rsid w:val="00C22984"/>
    <w:rsid w:val="00C31083"/>
    <w:rsid w:val="00C31417"/>
    <w:rsid w:val="00C503C4"/>
    <w:rsid w:val="00C51984"/>
    <w:rsid w:val="00C54C39"/>
    <w:rsid w:val="00C57A0F"/>
    <w:rsid w:val="00C71BC0"/>
    <w:rsid w:val="00C722DB"/>
    <w:rsid w:val="00C816DA"/>
    <w:rsid w:val="00C86510"/>
    <w:rsid w:val="00CA3895"/>
    <w:rsid w:val="00CA61CF"/>
    <w:rsid w:val="00CC2BAC"/>
    <w:rsid w:val="00CC5523"/>
    <w:rsid w:val="00CD0B2E"/>
    <w:rsid w:val="00CD45A0"/>
    <w:rsid w:val="00CE0105"/>
    <w:rsid w:val="00CE0406"/>
    <w:rsid w:val="00CE1938"/>
    <w:rsid w:val="00CE478E"/>
    <w:rsid w:val="00CF6D23"/>
    <w:rsid w:val="00CF7771"/>
    <w:rsid w:val="00D354B2"/>
    <w:rsid w:val="00D35E87"/>
    <w:rsid w:val="00D37A1B"/>
    <w:rsid w:val="00D517CF"/>
    <w:rsid w:val="00D51EBD"/>
    <w:rsid w:val="00D56B1A"/>
    <w:rsid w:val="00D60BB8"/>
    <w:rsid w:val="00D84F9C"/>
    <w:rsid w:val="00D87012"/>
    <w:rsid w:val="00DA1080"/>
    <w:rsid w:val="00DA6ED3"/>
    <w:rsid w:val="00DB40E9"/>
    <w:rsid w:val="00DB7024"/>
    <w:rsid w:val="00DC6230"/>
    <w:rsid w:val="00DD1D52"/>
    <w:rsid w:val="00DE3DED"/>
    <w:rsid w:val="00DE787E"/>
    <w:rsid w:val="00DF77BE"/>
    <w:rsid w:val="00E009B6"/>
    <w:rsid w:val="00E01073"/>
    <w:rsid w:val="00E11737"/>
    <w:rsid w:val="00E11A59"/>
    <w:rsid w:val="00E135BB"/>
    <w:rsid w:val="00E20D59"/>
    <w:rsid w:val="00E22327"/>
    <w:rsid w:val="00E22992"/>
    <w:rsid w:val="00E35DB8"/>
    <w:rsid w:val="00E426C7"/>
    <w:rsid w:val="00E7762F"/>
    <w:rsid w:val="00E80B2E"/>
    <w:rsid w:val="00E86AF3"/>
    <w:rsid w:val="00E86CF6"/>
    <w:rsid w:val="00E908E0"/>
    <w:rsid w:val="00E90BE6"/>
    <w:rsid w:val="00E9715D"/>
    <w:rsid w:val="00EA14F8"/>
    <w:rsid w:val="00EB4B13"/>
    <w:rsid w:val="00EB59AB"/>
    <w:rsid w:val="00EB5EEA"/>
    <w:rsid w:val="00EC2038"/>
    <w:rsid w:val="00EE1833"/>
    <w:rsid w:val="00EF4705"/>
    <w:rsid w:val="00F01D0C"/>
    <w:rsid w:val="00F169E0"/>
    <w:rsid w:val="00F174CA"/>
    <w:rsid w:val="00F22DF2"/>
    <w:rsid w:val="00F31D68"/>
    <w:rsid w:val="00F333DA"/>
    <w:rsid w:val="00F408BE"/>
    <w:rsid w:val="00F45047"/>
    <w:rsid w:val="00F51320"/>
    <w:rsid w:val="00F51800"/>
    <w:rsid w:val="00F6180A"/>
    <w:rsid w:val="00F71D28"/>
    <w:rsid w:val="00F73E47"/>
    <w:rsid w:val="00F7579E"/>
    <w:rsid w:val="00F875FA"/>
    <w:rsid w:val="00F9200C"/>
    <w:rsid w:val="00F94302"/>
    <w:rsid w:val="00F96A98"/>
    <w:rsid w:val="00FC305F"/>
    <w:rsid w:val="00FE1AA0"/>
    <w:rsid w:val="00FF39D8"/>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AA6620-7EB7-4B9C-8CFF-F4349F8DA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DF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67288"/>
    <w:rPr>
      <w:rFonts w:ascii="Times New Roman" w:hAnsi="Times New Roman" w:cs="Times New Roman"/>
      <w:sz w:val="24"/>
      <w:szCs w:val="24"/>
    </w:rPr>
  </w:style>
  <w:style w:type="character" w:customStyle="1" w:styleId="PrrafodelistaCar">
    <w:name w:val="Párrafo de lista Car"/>
    <w:link w:val="Prrafodelista"/>
    <w:uiPriority w:val="34"/>
    <w:locked/>
    <w:rsid w:val="00867288"/>
  </w:style>
  <w:style w:type="paragraph" w:styleId="Prrafodelista">
    <w:name w:val="List Paragraph"/>
    <w:basedOn w:val="Normal"/>
    <w:link w:val="PrrafodelistaCar"/>
    <w:uiPriority w:val="34"/>
    <w:qFormat/>
    <w:rsid w:val="00867288"/>
    <w:pPr>
      <w:ind w:left="720"/>
      <w:contextualSpacing/>
    </w:pPr>
  </w:style>
  <w:style w:type="table" w:customStyle="1" w:styleId="Estilo1">
    <w:name w:val="Estilo1"/>
    <w:basedOn w:val="Tablanormal"/>
    <w:uiPriority w:val="99"/>
    <w:rsid w:val="00867288"/>
    <w:pPr>
      <w:spacing w:after="0" w:line="240" w:lineRule="auto"/>
    </w:pPr>
    <w:rPr>
      <w:rFonts w:ascii="Calibri" w:eastAsia="Calibri" w:hAnsi="Calibri" w:cs="Times New Roman"/>
      <w:sz w:val="20"/>
      <w:szCs w:val="20"/>
      <w:lang w:val="es-CO"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92D050"/>
      </w:tcPr>
    </w:tblStylePr>
  </w:style>
  <w:style w:type="paragraph" w:styleId="Textodeglobo">
    <w:name w:val="Balloon Text"/>
    <w:basedOn w:val="Normal"/>
    <w:link w:val="TextodegloboCar"/>
    <w:uiPriority w:val="99"/>
    <w:semiHidden/>
    <w:unhideWhenUsed/>
    <w:rsid w:val="008672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7288"/>
    <w:rPr>
      <w:rFonts w:ascii="Tahoma" w:hAnsi="Tahoma" w:cs="Tahoma"/>
      <w:sz w:val="16"/>
      <w:szCs w:val="16"/>
    </w:rPr>
  </w:style>
  <w:style w:type="paragraph" w:styleId="Encabezado">
    <w:name w:val="header"/>
    <w:basedOn w:val="Normal"/>
    <w:link w:val="EncabezadoCar"/>
    <w:uiPriority w:val="99"/>
    <w:unhideWhenUsed/>
    <w:rsid w:val="008672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67288"/>
  </w:style>
  <w:style w:type="paragraph" w:styleId="Piedepgina">
    <w:name w:val="footer"/>
    <w:basedOn w:val="Normal"/>
    <w:link w:val="PiedepginaCar"/>
    <w:uiPriority w:val="99"/>
    <w:unhideWhenUsed/>
    <w:rsid w:val="008672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67288"/>
  </w:style>
  <w:style w:type="table" w:styleId="Sombreadoclaro-nfasis3">
    <w:name w:val="Light Shading Accent 3"/>
    <w:basedOn w:val="Tablanormal"/>
    <w:uiPriority w:val="60"/>
    <w:rsid w:val="00530A62"/>
    <w:pPr>
      <w:spacing w:after="0" w:line="240" w:lineRule="auto"/>
    </w:pPr>
    <w:rPr>
      <w:rFonts w:eastAsiaTheme="minorEastAsia"/>
      <w:color w:val="76923C" w:themeColor="accent3" w:themeShade="BF"/>
      <w:lang w:val="es-AR" w:eastAsia="es-AR"/>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0680">
      <w:bodyDiv w:val="1"/>
      <w:marLeft w:val="0"/>
      <w:marRight w:val="0"/>
      <w:marTop w:val="0"/>
      <w:marBottom w:val="0"/>
      <w:divBdr>
        <w:top w:val="none" w:sz="0" w:space="0" w:color="auto"/>
        <w:left w:val="none" w:sz="0" w:space="0" w:color="auto"/>
        <w:bottom w:val="none" w:sz="0" w:space="0" w:color="auto"/>
        <w:right w:val="none" w:sz="0" w:space="0" w:color="auto"/>
      </w:divBdr>
    </w:div>
    <w:div w:id="143743792">
      <w:bodyDiv w:val="1"/>
      <w:marLeft w:val="0"/>
      <w:marRight w:val="0"/>
      <w:marTop w:val="0"/>
      <w:marBottom w:val="0"/>
      <w:divBdr>
        <w:top w:val="none" w:sz="0" w:space="0" w:color="auto"/>
        <w:left w:val="none" w:sz="0" w:space="0" w:color="auto"/>
        <w:bottom w:val="none" w:sz="0" w:space="0" w:color="auto"/>
        <w:right w:val="none" w:sz="0" w:space="0" w:color="auto"/>
      </w:divBdr>
    </w:div>
    <w:div w:id="263348786">
      <w:bodyDiv w:val="1"/>
      <w:marLeft w:val="0"/>
      <w:marRight w:val="0"/>
      <w:marTop w:val="0"/>
      <w:marBottom w:val="0"/>
      <w:divBdr>
        <w:top w:val="none" w:sz="0" w:space="0" w:color="auto"/>
        <w:left w:val="none" w:sz="0" w:space="0" w:color="auto"/>
        <w:bottom w:val="none" w:sz="0" w:space="0" w:color="auto"/>
        <w:right w:val="none" w:sz="0" w:space="0" w:color="auto"/>
      </w:divBdr>
    </w:div>
    <w:div w:id="630940665">
      <w:bodyDiv w:val="1"/>
      <w:marLeft w:val="0"/>
      <w:marRight w:val="0"/>
      <w:marTop w:val="0"/>
      <w:marBottom w:val="0"/>
      <w:divBdr>
        <w:top w:val="none" w:sz="0" w:space="0" w:color="auto"/>
        <w:left w:val="none" w:sz="0" w:space="0" w:color="auto"/>
        <w:bottom w:val="none" w:sz="0" w:space="0" w:color="auto"/>
        <w:right w:val="none" w:sz="0" w:space="0" w:color="auto"/>
      </w:divBdr>
    </w:div>
    <w:div w:id="789084133">
      <w:bodyDiv w:val="1"/>
      <w:marLeft w:val="0"/>
      <w:marRight w:val="0"/>
      <w:marTop w:val="0"/>
      <w:marBottom w:val="0"/>
      <w:divBdr>
        <w:top w:val="none" w:sz="0" w:space="0" w:color="auto"/>
        <w:left w:val="none" w:sz="0" w:space="0" w:color="auto"/>
        <w:bottom w:val="none" w:sz="0" w:space="0" w:color="auto"/>
        <w:right w:val="none" w:sz="0" w:space="0" w:color="auto"/>
      </w:divBdr>
    </w:div>
    <w:div w:id="1351222271">
      <w:bodyDiv w:val="1"/>
      <w:marLeft w:val="0"/>
      <w:marRight w:val="0"/>
      <w:marTop w:val="0"/>
      <w:marBottom w:val="0"/>
      <w:divBdr>
        <w:top w:val="none" w:sz="0" w:space="0" w:color="auto"/>
        <w:left w:val="none" w:sz="0" w:space="0" w:color="auto"/>
        <w:bottom w:val="none" w:sz="0" w:space="0" w:color="auto"/>
        <w:right w:val="none" w:sz="0" w:space="0" w:color="auto"/>
      </w:divBdr>
    </w:div>
    <w:div w:id="1815676147">
      <w:bodyDiv w:val="1"/>
      <w:marLeft w:val="0"/>
      <w:marRight w:val="0"/>
      <w:marTop w:val="0"/>
      <w:marBottom w:val="0"/>
      <w:divBdr>
        <w:top w:val="none" w:sz="0" w:space="0" w:color="auto"/>
        <w:left w:val="none" w:sz="0" w:space="0" w:color="auto"/>
        <w:bottom w:val="none" w:sz="0" w:space="0" w:color="auto"/>
        <w:right w:val="none" w:sz="0" w:space="0" w:color="auto"/>
      </w:divBdr>
    </w:div>
    <w:div w:id="1817456376">
      <w:bodyDiv w:val="1"/>
      <w:marLeft w:val="0"/>
      <w:marRight w:val="0"/>
      <w:marTop w:val="0"/>
      <w:marBottom w:val="0"/>
      <w:divBdr>
        <w:top w:val="none" w:sz="0" w:space="0" w:color="auto"/>
        <w:left w:val="none" w:sz="0" w:space="0" w:color="auto"/>
        <w:bottom w:val="none" w:sz="0" w:space="0" w:color="auto"/>
        <w:right w:val="none" w:sz="0" w:space="0" w:color="auto"/>
      </w:divBdr>
    </w:div>
    <w:div w:id="204571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Pages>
  <Words>1209</Words>
  <Characters>6654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ABELBT</dc:creator>
  <cp:lastModifiedBy>PROYECTO TICS</cp:lastModifiedBy>
  <cp:revision>6</cp:revision>
  <dcterms:created xsi:type="dcterms:W3CDTF">2014-01-27T23:01:00Z</dcterms:created>
  <dcterms:modified xsi:type="dcterms:W3CDTF">2018-12-04T16:18:00Z</dcterms:modified>
</cp:coreProperties>
</file>