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11" w:rsidRDefault="00622211" w:rsidP="0062221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22211" w:rsidRDefault="00622211" w:rsidP="00622211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622211" w:rsidRDefault="00622211" w:rsidP="00622211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22211" w:rsidRDefault="00622211" w:rsidP="00622211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622211" w:rsidRDefault="00622211" w:rsidP="00622211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622211" w:rsidRDefault="00622211" w:rsidP="00622211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622211" w:rsidRDefault="00622211" w:rsidP="00622211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211" w:rsidRDefault="00622211" w:rsidP="00622211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9B26B0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622211" w:rsidRDefault="00622211" w:rsidP="00622211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9B26B0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AE80E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22211" w:rsidRDefault="00622211" w:rsidP="00622211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622211" w:rsidRDefault="00622211" w:rsidP="00622211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22211" w:rsidRDefault="00622211" w:rsidP="00622211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22211" w:rsidRDefault="00622211" w:rsidP="00622211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AD513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22211" w:rsidRDefault="00622211" w:rsidP="00622211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622211" w:rsidRDefault="00622211" w:rsidP="00622211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622211" w:rsidRDefault="00622211" w:rsidP="00622211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622211" w:rsidRDefault="00622211" w:rsidP="00622211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622211" w:rsidRDefault="00622211" w:rsidP="00622211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622211" w:rsidRDefault="00622211" w:rsidP="00622211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864235</wp:posOffset>
                </wp:positionV>
                <wp:extent cx="4615815" cy="1117600"/>
                <wp:effectExtent l="0" t="0" r="13335" b="6350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211" w:rsidRDefault="00622211" w:rsidP="00622211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622211" w:rsidRDefault="00622211" w:rsidP="00622211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622211" w:rsidRDefault="00622211" w:rsidP="00622211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120.15pt;margin-top:68.05pt;width:363.45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622211" w:rsidRDefault="00622211" w:rsidP="00622211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622211" w:rsidRDefault="00622211" w:rsidP="00622211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622211" w:rsidRDefault="00622211" w:rsidP="00622211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/>
    <w:p w:rsidR="00622211" w:rsidRDefault="00622211" w:rsidP="00622211">
      <w:pPr>
        <w:jc w:val="right"/>
      </w:pPr>
    </w:p>
    <w:p w:rsidR="00622211" w:rsidRDefault="00622211" w:rsidP="00622211"/>
    <w:p w:rsidR="009B26B0" w:rsidRDefault="009B26B0" w:rsidP="007305DB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7305DB" w:rsidRPr="007305DB" w:rsidRDefault="007305DB" w:rsidP="007305DB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7305DB">
        <w:rPr>
          <w:rFonts w:ascii="Calibri" w:eastAsia="Calibri" w:hAnsi="Calibri" w:cs="Arial"/>
          <w:b/>
          <w:lang w:val="es-PE"/>
        </w:rPr>
        <w:tab/>
      </w:r>
      <w:r w:rsidRPr="007305DB">
        <w:rPr>
          <w:rFonts w:ascii="Calibri" w:eastAsia="Calibri" w:hAnsi="Calibri" w:cs="Arial"/>
          <w:b/>
          <w:lang w:val="es-PE"/>
        </w:rPr>
        <w:tab/>
      </w:r>
    </w:p>
    <w:p w:rsidR="007305DB" w:rsidRPr="007305DB" w:rsidRDefault="007305DB" w:rsidP="007305DB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7305DB" w:rsidRPr="007305DB" w:rsidRDefault="007305DB" w:rsidP="007305DB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7305DB" w:rsidRPr="007305DB" w:rsidRDefault="007305DB" w:rsidP="007305DB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7305DB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7305DB" w:rsidRPr="007305DB" w:rsidRDefault="007305DB" w:rsidP="007305DB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7305DB" w:rsidRPr="007305DB" w:rsidRDefault="007305DB" w:rsidP="007305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7305DB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305DB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305DB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7305DB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7305DB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9B26B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7305DB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7305DB">
        <w:rPr>
          <w:rFonts w:ascii="Calibri" w:eastAsia="Calibri" w:hAnsi="Calibri" w:cs="Arial"/>
          <w:bCs/>
        </w:rPr>
        <w:t xml:space="preserve">para la IE  </w:t>
      </w:r>
      <w:r w:rsidRPr="007305DB">
        <w:rPr>
          <w:rFonts w:ascii="Calibri" w:eastAsia="Calibri" w:hAnsi="Calibri" w:cs="Arial"/>
          <w:b/>
          <w:noProof/>
          <w:sz w:val="24"/>
          <w:szCs w:val="24"/>
          <w:lang w:val="es-PE"/>
        </w:rPr>
        <w:t>San Juan Bautista</w:t>
      </w:r>
      <w:r w:rsidRPr="007305DB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9B26B0" w:rsidRDefault="009B26B0" w:rsidP="009B26B0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B26B0" w:rsidRDefault="009B26B0" w:rsidP="009B26B0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B26B0" w:rsidRDefault="009B26B0" w:rsidP="009B26B0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DF49F3" w:rsidRDefault="00DF49F3" w:rsidP="00DF49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DF49F3" w:rsidRPr="00DF49F3" w:rsidRDefault="00DF49F3" w:rsidP="00DF49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DF49F3">
        <w:rPr>
          <w:rFonts w:cs="Arial"/>
          <w:b/>
          <w:lang w:val="es-PE"/>
        </w:rPr>
        <w:t>PERFIL DEL COORDINADOR DE CAPACITACIONES</w:t>
      </w:r>
    </w:p>
    <w:p w:rsidR="00DF49F3" w:rsidRPr="00DF49F3" w:rsidRDefault="00DF49F3" w:rsidP="00DF49F3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cs="Arial"/>
          <w:lang w:val="es-PE"/>
        </w:rPr>
      </w:pPr>
    </w:p>
    <w:p w:rsidR="00DF49F3" w:rsidRPr="00DF49F3" w:rsidRDefault="00DF49F3" w:rsidP="00DF49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DF49F3">
        <w:rPr>
          <w:rFonts w:cs="Arial"/>
          <w:lang w:val="es-PE"/>
        </w:rPr>
        <w:t xml:space="preserve">El Profesional como Coordinador de Capacitaciones debe </w:t>
      </w:r>
      <w:r w:rsidRPr="00DF49F3">
        <w:rPr>
          <w:rFonts w:cs="Arial"/>
          <w:bCs/>
          <w:lang w:val="es-PE"/>
        </w:rPr>
        <w:t>cumplir</w:t>
      </w:r>
      <w:r w:rsidRPr="00DF49F3">
        <w:rPr>
          <w:rFonts w:cs="Arial"/>
          <w:lang w:val="es-PE"/>
        </w:rPr>
        <w:t xml:space="preserve"> mínimamente con el siguiente perfil:</w:t>
      </w:r>
    </w:p>
    <w:p w:rsidR="00DF49F3" w:rsidRPr="00DF49F3" w:rsidRDefault="00DF49F3" w:rsidP="00DF49F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DF49F3" w:rsidRPr="00DF49F3" w:rsidRDefault="00DF49F3" w:rsidP="00DF4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F49F3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DF49F3" w:rsidRPr="00DF49F3" w:rsidRDefault="00DF49F3" w:rsidP="00DF4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F49F3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DF49F3" w:rsidRPr="00DF49F3" w:rsidRDefault="00DF49F3" w:rsidP="00DF4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F49F3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DF49F3" w:rsidRPr="00DF49F3" w:rsidRDefault="00DF49F3" w:rsidP="00DF4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F49F3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DF49F3" w:rsidRPr="00DF49F3" w:rsidRDefault="00DF49F3" w:rsidP="00DF4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F49F3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DF49F3" w:rsidRPr="00DF49F3" w:rsidRDefault="00DF49F3" w:rsidP="00DF4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F49F3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DF49F3" w:rsidRPr="00DF49F3" w:rsidRDefault="00DF49F3" w:rsidP="00DF4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F49F3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DF49F3" w:rsidRPr="00DF49F3" w:rsidRDefault="00DF49F3" w:rsidP="00DF4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F49F3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305DB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DF49F3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San Juan Bautista</w:t>
      </w:r>
      <w:r w:rsidRPr="00DF49F3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7305DB">
        <w:rPr>
          <w:rFonts w:ascii="Calibri" w:eastAsia="Calibri" w:hAnsi="Calibri" w:cs="Arial"/>
          <w:bCs/>
          <w:lang w:val="es-PE"/>
        </w:rPr>
        <w:t xml:space="preserve"> 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9B26B0" w:rsidRDefault="009B26B0" w:rsidP="009B26B0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7305DB" w:rsidRPr="009B26B0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7305DB">
        <w:rPr>
          <w:rFonts w:ascii="Calibri" w:eastAsia="Calibri" w:hAnsi="Calibri" w:cs="Arial"/>
          <w:b/>
          <w:noProof/>
          <w:sz w:val="24"/>
          <w:szCs w:val="24"/>
          <w:lang w:val="es-PE"/>
        </w:rPr>
        <w:t>San Juan Bautista</w:t>
      </w:r>
      <w:r w:rsidRPr="007305DB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9B26B0" w:rsidRPr="007305DB" w:rsidRDefault="009B26B0" w:rsidP="009B26B0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ES_tradnl"/>
        </w:rPr>
        <w:t>INDICADOR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9B26B0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8</w:t>
      </w:r>
      <w:r w:rsidRPr="007305DB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7305DB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7305DB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San Juan Bautista</w:t>
      </w:r>
      <w:r w:rsidRPr="007305DB">
        <w:rPr>
          <w:rFonts w:ascii="Calibri" w:eastAsia="Calibri" w:hAnsi="Calibri" w:cs="Arial"/>
          <w:bCs/>
          <w:lang w:val="es-PE"/>
        </w:rPr>
        <w:t>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7305DB">
        <w:rPr>
          <w:rFonts w:ascii="Calibri" w:eastAsia="Calibri" w:hAnsi="Calibri" w:cs="Arial"/>
          <w:lang w:val="es-PE"/>
        </w:rPr>
        <w:t>.</w:t>
      </w:r>
    </w:p>
    <w:p w:rsidR="007305DB" w:rsidRPr="007305DB" w:rsidRDefault="007305DB" w:rsidP="007305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lang w:val="es-AR" w:eastAsia="es-AR"/>
        </w:rPr>
        <w:t>y capacitadores e insertar</w:t>
      </w:r>
      <w:r w:rsidRPr="007305D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7305DB" w:rsidRPr="007305DB" w:rsidRDefault="007305DB" w:rsidP="007305DB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7305DB" w:rsidRPr="007305DB" w:rsidRDefault="007305DB" w:rsidP="007305DB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7305DB" w:rsidRPr="007305DB" w:rsidRDefault="007305DB" w:rsidP="007305DB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7305DB" w:rsidRPr="007305DB" w:rsidRDefault="007305DB" w:rsidP="007305DB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Calibri" w:hAnsi="Calibri" w:cs="Arial"/>
          <w:lang w:val="es-AR"/>
        </w:rPr>
        <w:t>como material digital.</w:t>
      </w:r>
    </w:p>
    <w:p w:rsidR="009B26B0" w:rsidRDefault="009B26B0" w:rsidP="009B26B0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7305DB" w:rsidRPr="007305DB" w:rsidRDefault="007305DB" w:rsidP="007305DB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Calibri" w:hAnsi="Calibri" w:cs="Arial"/>
          <w:lang w:val="es-AR"/>
        </w:rPr>
        <w:t>.</w:t>
      </w:r>
    </w:p>
    <w:p w:rsidR="007305DB" w:rsidRPr="007305DB" w:rsidRDefault="007305DB" w:rsidP="007305DB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7305DB" w:rsidRPr="007305DB" w:rsidRDefault="007305DB" w:rsidP="007305DB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7305DB" w:rsidRPr="007305DB" w:rsidRDefault="007305DB" w:rsidP="007305DB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7305DB" w:rsidRPr="007305DB" w:rsidRDefault="007305DB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7305DB">
        <w:rPr>
          <w:rFonts w:ascii="Calibri" w:eastAsia="Times New Roman" w:hAnsi="Calibri" w:cs="Arial"/>
          <w:bCs/>
          <w:lang w:val="es-AR" w:eastAsia="es-AR"/>
        </w:rPr>
        <w:t>cumplir</w:t>
      </w:r>
      <w:r w:rsidRPr="007305DB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</w:rPr>
        <w:t>Profesional en Educación y/o carreras afines, con conocimientos del tema de las TIC.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</w:rPr>
        <w:t>Conocimiento del manejo de grupos y organizaciones sociales.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</w:rPr>
        <w:t>Personalidad proactiva, con iniciativa y capacidad para trabajar en equipo.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</w:rPr>
        <w:t>Disponibilidad para viajar a distintas zonas, en donde interviene el proyecto.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</w:rPr>
        <w:t>Deseable conocimiento del idioma quechua.</w:t>
      </w:r>
    </w:p>
    <w:p w:rsidR="007305DB" w:rsidRPr="007305DB" w:rsidRDefault="007305DB" w:rsidP="007305DB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305DB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7305DB">
        <w:rPr>
          <w:rFonts w:ascii="Calibri" w:eastAsia="Times New Roman" w:hAnsi="Calibri" w:cs="Arial"/>
          <w:b/>
          <w:lang w:val="es-AR" w:eastAsia="es-AR"/>
        </w:rPr>
        <w:t>CAPACITACIONES</w:t>
      </w:r>
      <w:r w:rsidRPr="007305DB">
        <w:rPr>
          <w:rFonts w:ascii="Calibri" w:eastAsia="Times New Roman" w:hAnsi="Calibri" w:cs="Arial"/>
          <w:lang w:eastAsia="es-AR"/>
        </w:rPr>
        <w:tab/>
      </w:r>
    </w:p>
    <w:p w:rsidR="007305DB" w:rsidRPr="007305DB" w:rsidRDefault="007305DB" w:rsidP="007305D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7305DB" w:rsidRPr="007305DB" w:rsidRDefault="007305DB" w:rsidP="007305D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7305DB" w:rsidRPr="007305DB" w:rsidRDefault="007305DB" w:rsidP="007305D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7305DB" w:rsidRPr="007305DB" w:rsidRDefault="007305DB" w:rsidP="007305D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7305DB" w:rsidRPr="007305DB" w:rsidRDefault="007305DB" w:rsidP="007305D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7305DB" w:rsidRPr="007305DB" w:rsidRDefault="007305DB" w:rsidP="007305D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7305DB" w:rsidRPr="007305DB" w:rsidRDefault="007305DB" w:rsidP="007305D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305DB" w:rsidRPr="007305DB" w:rsidRDefault="007305DB" w:rsidP="007305D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7305DB" w:rsidRPr="007305DB" w:rsidRDefault="007305DB" w:rsidP="007305D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7305DB" w:rsidRPr="007305DB" w:rsidRDefault="007305DB" w:rsidP="007305D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9B26B0" w:rsidRDefault="009B26B0" w:rsidP="009B26B0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9B26B0" w:rsidRDefault="009B26B0" w:rsidP="009B26B0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7305DB" w:rsidRPr="007305DB" w:rsidRDefault="007305DB" w:rsidP="007305DB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7305DB" w:rsidRPr="007305DB" w:rsidRDefault="007305DB" w:rsidP="007305DB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9B26B0" w:rsidRDefault="009B26B0" w:rsidP="007305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7305DB" w:rsidRPr="007305DB" w:rsidRDefault="007305DB" w:rsidP="007305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7305DB" w:rsidRPr="007305DB" w:rsidRDefault="007305DB" w:rsidP="007305DB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305DB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7305DB" w:rsidRPr="007305DB" w:rsidRDefault="007305DB" w:rsidP="007305DB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7305DB" w:rsidRPr="007305DB" w:rsidRDefault="007305DB" w:rsidP="007305DB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305DB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9B26B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7305DB" w:rsidRPr="007305DB" w:rsidRDefault="007305DB" w:rsidP="007305D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Honorarios Profesionales.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7305D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F49F3">
        <w:rPr>
          <w:rFonts w:ascii="Calibri" w:eastAsia="Times New Roman" w:hAnsi="Calibri" w:cs="Arial"/>
          <w:bCs/>
          <w:lang w:val="es-AR" w:eastAsia="es-AR"/>
        </w:rPr>
        <w:t>Se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7305DB" w:rsidRPr="007305DB" w:rsidRDefault="007305DB" w:rsidP="007305DB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305DB">
        <w:rPr>
          <w:rFonts w:ascii="Calibri" w:eastAsia="Times New Roman" w:hAnsi="Calibri" w:cs="Arial"/>
          <w:lang w:val="es-PE" w:eastAsia="es-AR"/>
        </w:rPr>
        <w:tab/>
      </w:r>
    </w:p>
    <w:p w:rsidR="007305DB" w:rsidRPr="007305DB" w:rsidRDefault="007305DB" w:rsidP="007305DB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7305DB" w:rsidRPr="007305DB" w:rsidRDefault="007305DB" w:rsidP="007305D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Las </w:t>
      </w:r>
      <w:r w:rsidRPr="007305DB">
        <w:rPr>
          <w:rFonts w:ascii="Calibri" w:eastAsia="Calibri" w:hAnsi="Calibri" w:cs="Arial"/>
          <w:bCs/>
          <w:lang w:val="es-PE"/>
        </w:rPr>
        <w:t>dos</w:t>
      </w:r>
      <w:r w:rsidRPr="007305DB">
        <w:rPr>
          <w:rFonts w:ascii="Calibri" w:eastAsia="Calibri" w:hAnsi="Calibri" w:cs="Arial"/>
          <w:lang w:val="es-PE"/>
        </w:rPr>
        <w:t xml:space="preserve"> primeras</w:t>
      </w:r>
      <w:r w:rsidRPr="007305DB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7305DB" w:rsidRPr="007305DB" w:rsidRDefault="007305DB" w:rsidP="007305D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7305DB" w:rsidRPr="007305DB" w:rsidRDefault="007305DB" w:rsidP="007305D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/>
          <w:bCs/>
          <w:lang w:val="es-PE"/>
        </w:rPr>
        <w:t>Extensión:</w:t>
      </w:r>
      <w:r w:rsidRPr="007305DB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7305DB" w:rsidRPr="007305DB" w:rsidRDefault="007305DB" w:rsidP="007305D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b/>
          <w:bCs/>
          <w:lang w:val="es-PE"/>
        </w:rPr>
        <w:t>Permanencia</w:t>
      </w:r>
      <w:r w:rsidRPr="007305DB">
        <w:rPr>
          <w:rFonts w:ascii="Calibri" w:eastAsia="Calibri" w:hAnsi="Calibri" w:cs="Arial"/>
          <w:b/>
          <w:lang w:val="es-PE"/>
        </w:rPr>
        <w:t>:</w:t>
      </w:r>
      <w:r w:rsidRPr="007305DB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7305DB" w:rsidRPr="007305DB" w:rsidRDefault="007305DB" w:rsidP="007305DB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7305DB" w:rsidRPr="007305DB" w:rsidRDefault="007305DB" w:rsidP="007305DB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7305DB" w:rsidRPr="007305DB" w:rsidRDefault="007305DB" w:rsidP="007305DB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7305DB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7305DB" w:rsidRPr="007305DB" w:rsidRDefault="007305DB" w:rsidP="007305DB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7305DB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7305DB">
        <w:rPr>
          <w:rFonts w:ascii="Calibri" w:eastAsia="Calibri" w:hAnsi="Calibri" w:cs="Times New Roman"/>
          <w:lang w:val="es-PE"/>
        </w:rPr>
        <w:t>.</w:t>
      </w:r>
    </w:p>
    <w:p w:rsidR="007305DB" w:rsidRPr="007305DB" w:rsidRDefault="007305DB" w:rsidP="007305D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9B26B0" w:rsidRPr="009B26B0" w:rsidRDefault="009B26B0" w:rsidP="009B26B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B26B0" w:rsidRPr="009B26B0" w:rsidRDefault="009B26B0" w:rsidP="009B26B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305DB" w:rsidRPr="007305DB" w:rsidRDefault="007305DB" w:rsidP="007305D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744819">
        <w:rPr>
          <w:rFonts w:ascii="Calibri" w:eastAsia="Calibri" w:hAnsi="Calibri" w:cs="Arial"/>
          <w:lang w:val="es-PE"/>
        </w:rPr>
        <w:t>sé</w:t>
      </w:r>
      <w:r w:rsidR="00744819" w:rsidRPr="007305DB">
        <w:rPr>
          <w:rFonts w:ascii="Calibri" w:eastAsia="Calibri" w:hAnsi="Calibri" w:cs="Arial"/>
          <w:lang w:val="es-PE"/>
        </w:rPr>
        <w:t>ptimo</w:t>
      </w:r>
      <w:r w:rsidRPr="007305DB">
        <w:rPr>
          <w:rFonts w:ascii="Calibri" w:eastAsia="Calibri" w:hAnsi="Calibri" w:cs="Arial"/>
          <w:lang w:val="es-PE"/>
        </w:rPr>
        <w:t xml:space="preserve"> mes</w:t>
      </w:r>
      <w:r w:rsidRPr="007305DB">
        <w:rPr>
          <w:rFonts w:ascii="Calibri" w:eastAsia="Calibri" w:hAnsi="Calibri" w:cs="Arial"/>
          <w:bCs/>
          <w:lang w:val="es-PE"/>
        </w:rPr>
        <w:t>.</w:t>
      </w:r>
    </w:p>
    <w:p w:rsidR="007305DB" w:rsidRPr="007305DB" w:rsidRDefault="007305DB" w:rsidP="007305D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DF49F3" w:rsidRPr="00DF49F3" w:rsidRDefault="00DF49F3" w:rsidP="00DF49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DF49F3">
        <w:rPr>
          <w:rFonts w:cs="Arial"/>
          <w:bCs/>
        </w:rPr>
        <w:t xml:space="preserve">      </w:t>
      </w:r>
      <w:r w:rsidRPr="00DF49F3">
        <w:rPr>
          <w:rFonts w:cs="Arial"/>
          <w:bCs/>
        </w:rPr>
        <w:tab/>
        <w:t xml:space="preserve"> </w:t>
      </w:r>
      <w:r w:rsidRPr="00DF49F3">
        <w:rPr>
          <w:rFonts w:cs="Arial"/>
          <w:bCs/>
          <w:i/>
          <w:sz w:val="16"/>
          <w:szCs w:val="16"/>
        </w:rPr>
        <w:t>* Detallado en el Cronograma de Capacitaciones.</w:t>
      </w:r>
    </w:p>
    <w:p w:rsidR="007305DB" w:rsidRPr="00DF49F3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Para</w:t>
      </w:r>
      <w:r w:rsidRPr="007305DB">
        <w:rPr>
          <w:rFonts w:ascii="Calibri" w:eastAsia="Calibri" w:hAnsi="Calibri" w:cs="Arial"/>
          <w:lang w:val="es-PE"/>
        </w:rPr>
        <w:t xml:space="preserve"> dicha capacitación se propone:</w:t>
      </w:r>
    </w:p>
    <w:p w:rsidR="007305DB" w:rsidRPr="007305DB" w:rsidRDefault="007305DB" w:rsidP="007305DB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ab/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/>
          <w:bCs/>
          <w:lang w:val="es-PE"/>
        </w:rPr>
        <w:t>Local:</w:t>
      </w:r>
      <w:r w:rsidRPr="007305DB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7305DB">
        <w:rPr>
          <w:rFonts w:ascii="Calibri" w:eastAsia="Calibri" w:hAnsi="Calibri" w:cs="Arial"/>
          <w:b/>
          <w:noProof/>
          <w:sz w:val="24"/>
          <w:szCs w:val="24"/>
          <w:lang w:val="es-PE"/>
        </w:rPr>
        <w:t>San Juan Bautista</w:t>
      </w:r>
      <w:r w:rsidRPr="007305DB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305DB">
        <w:rPr>
          <w:rFonts w:ascii="Calibri" w:eastAsia="Calibri" w:hAnsi="Calibri" w:cs="Arial"/>
          <w:bCs/>
          <w:lang w:val="es-PE"/>
        </w:rPr>
        <w:t>debidamente equipada.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/>
          <w:bCs/>
          <w:lang w:val="es-PE"/>
        </w:rPr>
        <w:t>Recursos Logísticos:</w:t>
      </w:r>
      <w:r w:rsidRPr="007305DB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9B26B0" w:rsidRDefault="009B26B0" w:rsidP="007305DB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7305DB" w:rsidRPr="007305DB" w:rsidRDefault="007305DB" w:rsidP="007305DB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7305DB">
        <w:rPr>
          <w:rFonts w:ascii="Calibri" w:eastAsia="Times New Roman" w:hAnsi="Calibri" w:cs="Arial"/>
          <w:b/>
          <w:lang w:val="es-AR" w:eastAsia="es-ES_tradnl"/>
        </w:rPr>
        <w:t>DEL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7305DB" w:rsidRPr="007305DB" w:rsidRDefault="007305DB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7305DB">
        <w:rPr>
          <w:rFonts w:ascii="Calibri" w:eastAsia="Times New Roman" w:hAnsi="Calibri" w:cs="Arial"/>
          <w:bCs/>
          <w:lang w:val="es-AR" w:eastAsia="es-AR"/>
        </w:rPr>
        <w:t>cumplir</w:t>
      </w:r>
      <w:r w:rsidRPr="007305DB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305DB" w:rsidRPr="007305DB" w:rsidRDefault="007305DB" w:rsidP="007305DB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305DB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7305DB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7305DB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7305DB" w:rsidRPr="007305DB" w:rsidRDefault="007305DB" w:rsidP="007305D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7305DB" w:rsidRPr="009B26B0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305DB">
        <w:rPr>
          <w:rFonts w:ascii="Calibri" w:eastAsia="Times New Roman" w:hAnsi="Calibri" w:cs="Arial"/>
          <w:b/>
          <w:lang w:val="es-AR" w:eastAsia="es-ES_tradnl"/>
        </w:rPr>
        <w:t>INDICADOR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305DB" w:rsidRPr="007305DB" w:rsidRDefault="007305DB" w:rsidP="007305DB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Docentes de la Institución Educativa </w:t>
      </w:r>
      <w:r w:rsidRPr="007305DB">
        <w:rPr>
          <w:rFonts w:ascii="Calibri" w:eastAsia="Calibri" w:hAnsi="Calibri" w:cs="Arial"/>
          <w:b/>
          <w:noProof/>
          <w:sz w:val="24"/>
          <w:szCs w:val="24"/>
          <w:lang w:val="es-PE"/>
        </w:rPr>
        <w:t>San Juan Bautista</w:t>
      </w:r>
      <w:r w:rsidRPr="007305DB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305DB">
        <w:rPr>
          <w:rFonts w:ascii="Calibri" w:eastAsia="Calibri" w:hAnsi="Calibri" w:cs="Arial"/>
          <w:lang w:val="es-PE"/>
        </w:rPr>
        <w:t>capacitados en uso y manejo de las TIC.</w:t>
      </w:r>
      <w:bookmarkStart w:id="0" w:name="_GoBack"/>
      <w:bookmarkEnd w:id="0"/>
    </w:p>
    <w:p w:rsidR="007305DB" w:rsidRPr="007305DB" w:rsidRDefault="007305DB" w:rsidP="007305D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7305DB" w:rsidRPr="007305DB" w:rsidRDefault="007305DB" w:rsidP="007305D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Porcentaje</w:t>
      </w:r>
      <w:r w:rsidRPr="007305DB">
        <w:rPr>
          <w:rFonts w:ascii="Calibri" w:eastAsia="Calibri" w:hAnsi="Calibri" w:cs="Arial"/>
          <w:bCs/>
          <w:lang w:val="es-PE"/>
        </w:rPr>
        <w:t xml:space="preserve"> de docentes</w:t>
      </w:r>
      <w:r w:rsidRPr="007305DB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7305DB" w:rsidRDefault="007305DB" w:rsidP="007305D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9B26B0" w:rsidRPr="007305DB" w:rsidRDefault="009B26B0" w:rsidP="009B26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7305D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7305DB" w:rsidRPr="007305DB" w:rsidTr="009B26B0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7305DB" w:rsidRPr="007305DB" w:rsidRDefault="007305DB" w:rsidP="007305DB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7305DB" w:rsidRPr="007305DB" w:rsidRDefault="007305DB" w:rsidP="007305DB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7305DB" w:rsidRPr="007305DB" w:rsidRDefault="007305DB" w:rsidP="0073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CC99"/>
            <w:vAlign w:val="center"/>
          </w:tcPr>
          <w:p w:rsidR="007305DB" w:rsidRPr="007305DB" w:rsidRDefault="007305DB" w:rsidP="0073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7305DB" w:rsidRPr="007305DB" w:rsidRDefault="007305DB" w:rsidP="0073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7305DB" w:rsidRPr="007305DB" w:rsidRDefault="007305DB" w:rsidP="0073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7305DB" w:rsidRPr="007305DB" w:rsidTr="009C7832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305DB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7305DB" w:rsidRPr="007305DB" w:rsidTr="009C7832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305DB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305DB" w:rsidRPr="007305DB" w:rsidTr="009C7832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7305DB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7305DB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7305DB" w:rsidRPr="007305DB" w:rsidTr="009C7832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305DB" w:rsidRPr="007305DB" w:rsidTr="009C7832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7305DB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305DB" w:rsidRPr="007305DB" w:rsidTr="009C7832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305DB" w:rsidRPr="007305DB" w:rsidTr="009C7832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7305DB" w:rsidRPr="007305DB" w:rsidRDefault="007305DB" w:rsidP="007305DB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305DB" w:rsidRPr="007305DB" w:rsidTr="009C7832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5DB" w:rsidRPr="007305DB" w:rsidRDefault="007305DB" w:rsidP="007305D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305D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305DB" w:rsidRPr="007305DB" w:rsidRDefault="007305DB" w:rsidP="007305D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9B26B0" w:rsidRDefault="009B26B0" w:rsidP="00744819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9B26B0" w:rsidRDefault="009B26B0" w:rsidP="00744819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9B26B0" w:rsidRDefault="009B26B0" w:rsidP="00744819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9B26B0" w:rsidRDefault="009B26B0" w:rsidP="00744819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7305DB" w:rsidRPr="00744819" w:rsidRDefault="007305DB" w:rsidP="00744819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7305DB">
        <w:rPr>
          <w:rFonts w:ascii="Calibri" w:eastAsia="Times New Roman" w:hAnsi="Calibri" w:cs="Arial"/>
          <w:b/>
          <w:lang w:val="es-PE" w:eastAsia="es-AR"/>
        </w:rPr>
        <w:t>3.1.2 MATERIALES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7305DB">
        <w:rPr>
          <w:rFonts w:ascii="Calibri" w:eastAsia="Times New Roman" w:hAnsi="Calibri" w:cs="Arial"/>
          <w:b/>
          <w:lang w:val="es-PE" w:eastAsia="es-AR"/>
        </w:rPr>
        <w:t>CAPACITACIÓN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7305DB" w:rsidRPr="007305DB" w:rsidRDefault="007305DB" w:rsidP="007305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7305DB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9B26B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7305DB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7305DB" w:rsidRPr="007305DB" w:rsidRDefault="007305DB" w:rsidP="007305DB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7305DB" w:rsidRPr="007305DB" w:rsidRDefault="007305DB" w:rsidP="007305DB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7305DB" w:rsidRPr="007305DB" w:rsidRDefault="007305DB" w:rsidP="007305DB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>Tabla 1</w:t>
      </w:r>
      <w:r w:rsidRPr="007305DB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7305DB" w:rsidRPr="007305DB" w:rsidTr="009B26B0">
        <w:trPr>
          <w:jc w:val="center"/>
        </w:trPr>
        <w:tc>
          <w:tcPr>
            <w:tcW w:w="2977" w:type="dxa"/>
            <w:shd w:val="clear" w:color="auto" w:fill="FFCC99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FFCC99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7305DB" w:rsidRPr="007305DB" w:rsidTr="009C7832">
        <w:trPr>
          <w:jc w:val="center"/>
        </w:trPr>
        <w:tc>
          <w:tcPr>
            <w:tcW w:w="2977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7305DB" w:rsidRPr="007305DB" w:rsidTr="009C7832">
        <w:trPr>
          <w:jc w:val="center"/>
        </w:trPr>
        <w:tc>
          <w:tcPr>
            <w:tcW w:w="2977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7305DB" w:rsidRPr="007305DB" w:rsidTr="009C7832">
        <w:trPr>
          <w:jc w:val="center"/>
        </w:trPr>
        <w:tc>
          <w:tcPr>
            <w:tcW w:w="2977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7305DB" w:rsidRPr="007305DB" w:rsidTr="009C7832">
        <w:trPr>
          <w:jc w:val="center"/>
        </w:trPr>
        <w:tc>
          <w:tcPr>
            <w:tcW w:w="2977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7305DB" w:rsidRPr="007305DB" w:rsidTr="009C7832">
        <w:trPr>
          <w:jc w:val="center"/>
        </w:trPr>
        <w:tc>
          <w:tcPr>
            <w:tcW w:w="2977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7305DB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7305DB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7305DB" w:rsidRPr="007305DB" w:rsidTr="009C7832">
        <w:trPr>
          <w:jc w:val="center"/>
        </w:trPr>
        <w:tc>
          <w:tcPr>
            <w:tcW w:w="2977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7305DB" w:rsidRPr="007305DB" w:rsidTr="009C7832">
        <w:trPr>
          <w:jc w:val="center"/>
        </w:trPr>
        <w:tc>
          <w:tcPr>
            <w:tcW w:w="2977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7305DB" w:rsidRPr="007305DB" w:rsidTr="009C7832">
        <w:trPr>
          <w:jc w:val="center"/>
        </w:trPr>
        <w:tc>
          <w:tcPr>
            <w:tcW w:w="2977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7305DB" w:rsidRPr="007305DB" w:rsidTr="009C7832">
        <w:trPr>
          <w:jc w:val="center"/>
        </w:trPr>
        <w:tc>
          <w:tcPr>
            <w:tcW w:w="2977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7305DB" w:rsidRPr="007305DB" w:rsidRDefault="007305DB" w:rsidP="009B26B0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9B26B0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8</w:t>
            </w:r>
            <w:r w:rsidRPr="007305DB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7305DB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7305DB" w:rsidRPr="007305DB" w:rsidTr="009C7832">
        <w:trPr>
          <w:jc w:val="center"/>
        </w:trPr>
        <w:tc>
          <w:tcPr>
            <w:tcW w:w="2977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7305DB" w:rsidRPr="007305DB" w:rsidRDefault="007305DB" w:rsidP="007305D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305DB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7305DB" w:rsidRPr="007305DB" w:rsidRDefault="007305DB" w:rsidP="007305DB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7305DB" w:rsidRPr="007305DB" w:rsidRDefault="007305DB" w:rsidP="007305D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 xml:space="preserve">Conocimientos básicos de informática - Aplicaciones </w:t>
      </w:r>
      <w:r w:rsidRPr="007305DB">
        <w:rPr>
          <w:rFonts w:ascii="Calibri" w:eastAsia="Times New Roman" w:hAnsi="Calibri" w:cs="Arial"/>
          <w:b/>
          <w:lang w:val="es-PE"/>
        </w:rPr>
        <w:t>didácticas</w:t>
      </w:r>
      <w:r w:rsidRPr="007305DB">
        <w:rPr>
          <w:rFonts w:ascii="Calibri" w:eastAsia="Calibri" w:hAnsi="Calibri" w:cs="Arial"/>
          <w:b/>
          <w:lang w:val="es-PE"/>
        </w:rPr>
        <w:t xml:space="preserve"> de ofimática</w:t>
      </w:r>
    </w:p>
    <w:p w:rsidR="007305DB" w:rsidRPr="007305DB" w:rsidRDefault="007305DB" w:rsidP="007305DB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>Sensibilización del uso de las TIC para la mejora de  aprendizajes de los estudiantes y desempeño del docente.</w:t>
      </w:r>
    </w:p>
    <w:p w:rsidR="007305DB" w:rsidRPr="007305DB" w:rsidRDefault="007305DB" w:rsidP="007305DB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 xml:space="preserve">Hardware/Sistema operativo </w:t>
      </w:r>
    </w:p>
    <w:p w:rsidR="007305DB" w:rsidRPr="007305DB" w:rsidRDefault="007305DB" w:rsidP="007305DB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Estructura física, partes que la comprenden.</w:t>
      </w:r>
    </w:p>
    <w:p w:rsidR="007305DB" w:rsidRPr="007305DB" w:rsidRDefault="007305DB" w:rsidP="007305DB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Manejo básico que debe poseer para utilizar el Sistema Operativo</w:t>
      </w:r>
    </w:p>
    <w:p w:rsidR="007305DB" w:rsidRPr="007305DB" w:rsidRDefault="007305DB" w:rsidP="007305DB">
      <w:pPr>
        <w:spacing w:after="0" w:line="240" w:lineRule="auto"/>
        <w:ind w:left="1026"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numPr>
          <w:ilvl w:val="1"/>
          <w:numId w:val="25"/>
        </w:numPr>
        <w:spacing w:after="0" w:line="240" w:lineRule="auto"/>
        <w:ind w:left="709" w:hanging="425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 xml:space="preserve">Aplicaciones </w:t>
      </w:r>
      <w:r w:rsidRPr="007305DB">
        <w:rPr>
          <w:rFonts w:ascii="Calibri" w:eastAsia="Times New Roman" w:hAnsi="Calibri" w:cs="Arial"/>
          <w:b/>
          <w:lang w:val="es-PE" w:eastAsia="es-PE"/>
        </w:rPr>
        <w:t>didácticas</w:t>
      </w:r>
      <w:r w:rsidRPr="007305DB">
        <w:rPr>
          <w:rFonts w:ascii="Calibri" w:eastAsia="Calibri" w:hAnsi="Calibri" w:cs="Arial"/>
          <w:b/>
          <w:lang w:val="es-PE"/>
        </w:rPr>
        <w:t xml:space="preserve"> de ofimática y didácticas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lang w:val="es-PE"/>
        </w:rPr>
        <w:t>(</w:t>
      </w:r>
      <w:r w:rsidRPr="007305DB">
        <w:rPr>
          <w:rFonts w:ascii="Calibri" w:eastAsia="Times New Roman" w:hAnsi="Calibri" w:cs="Arial"/>
          <w:lang w:val="es-PE" w:eastAsia="es-PE"/>
        </w:rPr>
        <w:t>Presentación</w:t>
      </w:r>
      <w:r w:rsidRPr="007305DB">
        <w:rPr>
          <w:rFonts w:ascii="Calibri" w:eastAsia="Calibri" w:hAnsi="Calibri" w:cs="Arial"/>
          <w:lang w:val="es-PE"/>
        </w:rPr>
        <w:t xml:space="preserve">, reelaboración, corrección y mejora del </w:t>
      </w:r>
      <w:r w:rsidRPr="007305DB">
        <w:rPr>
          <w:rFonts w:ascii="Calibri" w:eastAsia="Times New Roman" w:hAnsi="Calibri" w:cs="Arial"/>
          <w:lang w:val="es-PE" w:eastAsia="es-PE"/>
        </w:rPr>
        <w:t>texto</w:t>
      </w:r>
      <w:r w:rsidRPr="007305DB">
        <w:rPr>
          <w:rFonts w:ascii="Calibri" w:eastAsia="Calibri" w:hAnsi="Calibri" w:cs="Arial"/>
          <w:lang w:val="es-PE"/>
        </w:rPr>
        <w:t xml:space="preserve">, </w:t>
      </w:r>
      <w:r w:rsidRPr="007305DB">
        <w:rPr>
          <w:rFonts w:ascii="Calibri" w:eastAsia="Times New Roman" w:hAnsi="Calibri" w:cs="Arial"/>
          <w:lang w:val="es-PE" w:eastAsia="es-PE"/>
        </w:rPr>
        <w:t>intercambio</w:t>
      </w:r>
      <w:r w:rsidRPr="007305DB">
        <w:rPr>
          <w:rFonts w:ascii="Calibri" w:eastAsia="Calibri" w:hAnsi="Calibri" w:cs="Arial"/>
          <w:lang w:val="es-PE"/>
        </w:rPr>
        <w:t xml:space="preserve"> vía plataforma educativa virtual, construcción de texto a medias o de manera simultánea).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 xml:space="preserve">Uso didáctico de la hoja de cálculo </w:t>
      </w:r>
      <w:r w:rsidRPr="007305DB">
        <w:rPr>
          <w:rFonts w:ascii="Calibri" w:eastAsia="Calibri" w:hAnsi="Calibri" w:cs="Arial"/>
          <w:lang w:val="es-PE"/>
        </w:rPr>
        <w:t>(</w:t>
      </w:r>
      <w:r w:rsidRPr="007305DB">
        <w:rPr>
          <w:rFonts w:ascii="Calibri" w:eastAsia="Times New Roman" w:hAnsi="Calibri" w:cs="Arial"/>
          <w:lang w:val="es-PE" w:eastAsia="es-PE"/>
        </w:rPr>
        <w:t>organizar datos</w:t>
      </w:r>
      <w:r w:rsidRPr="007305DB">
        <w:rPr>
          <w:rFonts w:ascii="Calibri" w:eastAsia="Calibri" w:hAnsi="Calibri" w:cs="Arial"/>
          <w:lang w:val="es-PE"/>
        </w:rPr>
        <w:t xml:space="preserve"> para generalizar e interpretar utilizando diagramas y gráficos)</w:t>
      </w:r>
    </w:p>
    <w:p w:rsidR="009B26B0" w:rsidRPr="009B26B0" w:rsidRDefault="009B26B0" w:rsidP="009B26B0">
      <w:pPr>
        <w:spacing w:after="0" w:line="240" w:lineRule="auto"/>
        <w:ind w:left="576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9B26B0" w:rsidRPr="009B26B0" w:rsidRDefault="009B26B0" w:rsidP="009B26B0">
      <w:pPr>
        <w:spacing w:after="0" w:line="240" w:lineRule="auto"/>
        <w:ind w:left="576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7305DB">
        <w:rPr>
          <w:rFonts w:ascii="Calibri" w:eastAsia="Calibri" w:hAnsi="Calibri" w:cs="Arial"/>
          <w:b/>
          <w:lang w:val="es-PE"/>
        </w:rPr>
        <w:t xml:space="preserve">Uso didáctico de las presentaciones. </w:t>
      </w:r>
      <w:r w:rsidRPr="007305DB">
        <w:rPr>
          <w:rFonts w:ascii="Calibri" w:eastAsia="Calibri" w:hAnsi="Calibri" w:cs="Arial"/>
          <w:lang w:val="es-PE"/>
        </w:rPr>
        <w:t xml:space="preserve">(Material ilustrativo para explicaciones, complemento de </w:t>
      </w:r>
      <w:r w:rsidRPr="007305DB">
        <w:rPr>
          <w:rFonts w:ascii="Calibri" w:eastAsia="Times New Roman" w:hAnsi="Calibri" w:cs="Arial"/>
          <w:lang w:val="es-PE" w:eastAsia="es-PE"/>
        </w:rPr>
        <w:t>proyectos</w:t>
      </w:r>
      <w:r w:rsidRPr="007305DB">
        <w:rPr>
          <w:rFonts w:ascii="Calibri" w:eastAsia="Calibri" w:hAnsi="Calibri" w:cs="Arial"/>
          <w:lang w:val="es-PE"/>
        </w:rPr>
        <w:t xml:space="preserve"> de clase, resúmenes)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7305DB" w:rsidRPr="007305DB" w:rsidRDefault="007305DB" w:rsidP="007305D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Plataforma Educativa de aula Virtual</w:t>
      </w:r>
    </w:p>
    <w:p w:rsidR="007305DB" w:rsidRPr="007305DB" w:rsidRDefault="007305DB" w:rsidP="007305DB">
      <w:pPr>
        <w:spacing w:after="0" w:line="240" w:lineRule="auto"/>
        <w:ind w:left="822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Herramientas de gestión de contenidos</w:t>
      </w:r>
      <w:r w:rsidRPr="007305DB">
        <w:rPr>
          <w:rFonts w:ascii="Calibri" w:eastAsia="Times New Roman" w:hAnsi="Calibri" w:cs="Arial"/>
          <w:lang w:val="es-PE" w:eastAsia="es-PE"/>
        </w:rPr>
        <w:t xml:space="preserve"> (poner a disposición del alumno información en forma de archivos tipo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pdf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html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txt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 xml:space="preserve">, etc.) 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7305DB">
        <w:rPr>
          <w:rFonts w:ascii="Calibri" w:eastAsia="Times New Roman" w:hAnsi="Calibri" w:cs="Arial"/>
          <w:b/>
          <w:i/>
          <w:lang w:val="es-PE" w:eastAsia="es-PE"/>
        </w:rPr>
        <w:t xml:space="preserve">Herramientas de Comunicación y colaboración </w:t>
      </w:r>
      <w:r w:rsidRPr="007305DB">
        <w:rPr>
          <w:rFonts w:ascii="Calibri" w:eastAsia="Times New Roman" w:hAnsi="Calibri" w:cs="Arial"/>
          <w:lang w:val="es-PE" w:eastAsia="es-PE"/>
        </w:rPr>
        <w:t>(foros de debate e intercambio de información salas de chat, mensajería interna del curso).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Herramientas de seguimiento y evaluación</w:t>
      </w:r>
      <w:r w:rsidRPr="007305DB">
        <w:rPr>
          <w:rFonts w:ascii="Calibri" w:eastAsia="Times New Roman" w:hAnsi="Calibri" w:cs="Arial"/>
          <w:lang w:val="es-PE" w:eastAsia="es-PE"/>
        </w:rPr>
        <w:t xml:space="preserve"> (cuestionarios editables para el alumno, tareas, informes de actividad, planillas de calificación).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Herramientas de administración y asignación de permisos</w:t>
      </w:r>
      <w:r w:rsidRPr="007305DB">
        <w:rPr>
          <w:rFonts w:ascii="Calibri" w:eastAsia="Times New Roman" w:hAnsi="Calibri" w:cs="Arial"/>
          <w:lang w:val="es-PE" w:eastAsia="es-PE"/>
        </w:rPr>
        <w:t xml:space="preserve"> (autenticación con nombre y contraseña para los estudiantes y docentes)</w:t>
      </w:r>
    </w:p>
    <w:p w:rsidR="007305DB" w:rsidRPr="007305DB" w:rsidRDefault="007305DB" w:rsidP="007305D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9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Herramientas complementarias</w:t>
      </w:r>
      <w:r w:rsidRPr="007305DB">
        <w:rPr>
          <w:rFonts w:ascii="Calibri" w:eastAsia="Times New Roman" w:hAnsi="Calibri" w:cs="Arial"/>
          <w:lang w:val="es-PE" w:eastAsia="es-PE"/>
        </w:rPr>
        <w:t xml:space="preserve"> (sistema de búsqueda de contenidos del curso foros, asignación de grupos, etc.)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PE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III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305DB" w:rsidRPr="007305DB" w:rsidRDefault="007305DB" w:rsidP="007305D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Intranet</w:t>
      </w:r>
      <w:r w:rsidRPr="007305DB">
        <w:rPr>
          <w:rFonts w:ascii="Calibri" w:eastAsia="Calibri" w:hAnsi="Calibri" w:cs="Arial"/>
          <w:b/>
          <w:lang w:val="es-PE"/>
        </w:rPr>
        <w:t xml:space="preserve"> en entornos </w:t>
      </w:r>
      <w:r w:rsidRPr="007305DB">
        <w:rPr>
          <w:rFonts w:ascii="Calibri" w:eastAsia="Times New Roman" w:hAnsi="Calibri" w:cs="Arial"/>
          <w:b/>
          <w:lang w:val="es-PE" w:eastAsia="es-PE"/>
        </w:rPr>
        <w:t>educativos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Buscadores y </w:t>
      </w:r>
      <w:proofErr w:type="spellStart"/>
      <w:r w:rsidRPr="007305DB">
        <w:rPr>
          <w:rFonts w:ascii="Calibri" w:eastAsia="Calibri" w:hAnsi="Calibri" w:cs="Arial"/>
          <w:lang w:val="es-PE"/>
        </w:rPr>
        <w:t>metabuscadores</w:t>
      </w:r>
      <w:proofErr w:type="spellEnd"/>
      <w:r w:rsidRPr="007305DB">
        <w:rPr>
          <w:rFonts w:ascii="Calibri" w:eastAsia="Calibri" w:hAnsi="Calibri" w:cs="Arial"/>
          <w:lang w:val="es-PE"/>
        </w:rPr>
        <w:t>.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Principios básicos de búsqueda de información.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Portales educativos.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7305DB">
        <w:rPr>
          <w:rFonts w:ascii="Calibri" w:eastAsia="Calibri" w:hAnsi="Calibri" w:cs="Arial"/>
          <w:lang w:val="es-PE"/>
        </w:rPr>
        <w:t>Aplicativos</w:t>
      </w:r>
      <w:r w:rsidRPr="007305DB">
        <w:rPr>
          <w:rFonts w:ascii="Calibri" w:eastAsia="Times New Roman" w:hAnsi="Calibri" w:cs="Arial"/>
          <w:lang w:val="es-PE" w:eastAsia="es-AR"/>
        </w:rPr>
        <w:t xml:space="preserve"> educativos online.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IV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highlight w:val="yellow"/>
          <w:lang w:val="es-PE" w:eastAsia="es-AR"/>
        </w:rPr>
      </w:pPr>
    </w:p>
    <w:p w:rsidR="007305DB" w:rsidRPr="007305DB" w:rsidRDefault="007305DB" w:rsidP="007305D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Herramientas</w:t>
      </w:r>
      <w:r w:rsidRPr="007305DB">
        <w:rPr>
          <w:rFonts w:ascii="Calibri" w:eastAsia="Calibri" w:hAnsi="Calibri" w:cs="Arial"/>
          <w:b/>
          <w:lang w:val="es-PE"/>
        </w:rPr>
        <w:t xml:space="preserve"> </w:t>
      </w:r>
      <w:r w:rsidRPr="007305DB">
        <w:rPr>
          <w:rFonts w:ascii="Calibri" w:eastAsia="Times New Roman" w:hAnsi="Calibri" w:cs="Arial"/>
          <w:b/>
          <w:lang w:val="es-PE" w:eastAsia="es-PE"/>
        </w:rPr>
        <w:t>colaborativas</w:t>
      </w:r>
      <w:r w:rsidRPr="007305DB">
        <w:rPr>
          <w:rFonts w:ascii="Calibri" w:eastAsia="Calibri" w:hAnsi="Calibri" w:cs="Arial"/>
          <w:b/>
          <w:lang w:val="es-PE"/>
        </w:rPr>
        <w:t xml:space="preserve"> Web en educación</w:t>
      </w:r>
    </w:p>
    <w:p w:rsidR="007305DB" w:rsidRPr="007305DB" w:rsidRDefault="007305DB" w:rsidP="007305DB">
      <w:pPr>
        <w:spacing w:after="0" w:line="240" w:lineRule="auto"/>
        <w:ind w:left="293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7305DB" w:rsidRPr="007305DB" w:rsidRDefault="007305DB" w:rsidP="007305DB">
      <w:pPr>
        <w:spacing w:after="0" w:line="240" w:lineRule="auto"/>
        <w:ind w:left="293"/>
        <w:contextualSpacing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>Blogs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Diario de acontecimientos.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Exposición de contenidos (textos y multimedia), noticias, información, vínculos y recursos.</w:t>
      </w:r>
    </w:p>
    <w:p w:rsidR="007305DB" w:rsidRPr="007305DB" w:rsidRDefault="007305DB" w:rsidP="007305DB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>Wiki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Exposición de contenidos, noticias, información, vínculos y recursos.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Trabajo cooperativos.</w:t>
      </w:r>
    </w:p>
    <w:p w:rsidR="007305DB" w:rsidRPr="007305DB" w:rsidRDefault="007305DB" w:rsidP="007305DB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>Mapas conceptuales editables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Exposición de información (textos y multimedia), vínculos y recursos.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Trabajos.</w:t>
      </w:r>
    </w:p>
    <w:p w:rsidR="007305DB" w:rsidRPr="007305DB" w:rsidRDefault="007305DB" w:rsidP="007305DB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Webquest</w:t>
      </w:r>
      <w:proofErr w:type="spellEnd"/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Guía didáctica para trabajos a través de Internet.</w:t>
      </w:r>
    </w:p>
    <w:p w:rsidR="007305DB" w:rsidRPr="007305DB" w:rsidRDefault="007305DB" w:rsidP="007305DB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>Marcadores sociales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Lista de favoritos online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Búsqueda dirigidas por usuarios.</w:t>
      </w:r>
    </w:p>
    <w:p w:rsidR="007305DB" w:rsidRPr="007305DB" w:rsidRDefault="007305DB" w:rsidP="007305DB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9B26B0" w:rsidRDefault="009B26B0" w:rsidP="007305D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</w:p>
    <w:p w:rsidR="007305DB" w:rsidRPr="007305DB" w:rsidRDefault="007305DB" w:rsidP="007305D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Picasa</w:t>
      </w:r>
      <w:proofErr w:type="spellEnd"/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lang w:val="es-PE"/>
        </w:rPr>
        <w:t>Herramienta</w:t>
      </w:r>
      <w:r w:rsidRPr="007305DB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 web para visualizar, organizar y editar </w:t>
      </w:r>
      <w:hyperlink r:id="rId7" w:tooltip="Fotografía digital" w:history="1">
        <w:r w:rsidRPr="007305DB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 digitales</w:t>
        </w:r>
      </w:hyperlink>
      <w:r w:rsidRPr="007305DB">
        <w:rPr>
          <w:rFonts w:ascii="Calibri" w:eastAsia="Times New Roman" w:hAnsi="Calibri" w:cs="Arial"/>
          <w:shd w:val="clear" w:color="auto" w:fill="FFFFFF"/>
          <w:lang w:val="es-PE" w:eastAsia="es-AR"/>
        </w:rPr>
        <w:t>.</w:t>
      </w:r>
    </w:p>
    <w:p w:rsidR="007305DB" w:rsidRPr="007305DB" w:rsidRDefault="007305DB" w:rsidP="007305DB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7305DB" w:rsidRPr="007305DB" w:rsidRDefault="007305DB" w:rsidP="007305D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Flickr</w:t>
      </w:r>
      <w:proofErr w:type="spellEnd"/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Times New Roman" w:hAnsi="Calibri" w:cs="Arial"/>
          <w:shd w:val="clear" w:color="auto" w:fill="FFFFFF"/>
          <w:lang w:val="es-PE" w:eastAsia="es-AR"/>
        </w:rPr>
        <w:t>Es un </w:t>
      </w:r>
      <w:hyperlink r:id="rId8" w:tooltip="Sitio web" w:history="1">
        <w:r w:rsidRPr="007305DB">
          <w:rPr>
            <w:rFonts w:ascii="Calibri" w:eastAsia="Times New Roman" w:hAnsi="Calibri" w:cs="Arial"/>
            <w:shd w:val="clear" w:color="auto" w:fill="FFFFFF"/>
            <w:lang w:val="es-PE" w:eastAsia="es-AR"/>
          </w:rPr>
          <w:t>sitio web</w:t>
        </w:r>
      </w:hyperlink>
      <w:r w:rsidRPr="007305DB">
        <w:rPr>
          <w:rFonts w:ascii="Calibri" w:eastAsia="Times New Roman" w:hAnsi="Calibri" w:cs="Arial"/>
          <w:shd w:val="clear" w:color="auto" w:fill="FFFFFF"/>
          <w:lang w:val="es-PE" w:eastAsia="es-AR"/>
        </w:rPr>
        <w:t> gratuito que permite almacenar, ordenar, buscar, vender y compartir </w:t>
      </w:r>
      <w:hyperlink r:id="rId9" w:tooltip="Fotografía" w:history="1">
        <w:r w:rsidRPr="007305DB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</w:t>
        </w:r>
      </w:hyperlink>
      <w:r w:rsidRPr="007305DB">
        <w:rPr>
          <w:rFonts w:ascii="Calibri" w:eastAsia="Times New Roman" w:hAnsi="Calibri" w:cs="Arial"/>
          <w:shd w:val="clear" w:color="auto" w:fill="FFFFFF"/>
          <w:lang w:val="es-PE" w:eastAsia="es-AR"/>
        </w:rPr>
        <w:t> y </w:t>
      </w:r>
      <w:hyperlink r:id="rId10" w:tooltip="Video" w:history="1">
        <w:r w:rsidRPr="007305DB">
          <w:rPr>
            <w:rFonts w:ascii="Calibri" w:eastAsia="Times New Roman" w:hAnsi="Calibri" w:cs="Arial"/>
            <w:shd w:val="clear" w:color="auto" w:fill="FFFFFF"/>
            <w:lang w:val="es-PE" w:eastAsia="es-AR"/>
          </w:rPr>
          <w:t>videos</w:t>
        </w:r>
      </w:hyperlink>
      <w:r w:rsidRPr="007305DB">
        <w:rPr>
          <w:rFonts w:ascii="Calibri" w:eastAsia="Times New Roman" w:hAnsi="Calibri" w:cs="Arial"/>
          <w:shd w:val="clear" w:color="auto" w:fill="FFFFFF"/>
          <w:lang w:val="es-PE" w:eastAsia="es-AR"/>
        </w:rPr>
        <w:t> en línea.</w:t>
      </w:r>
    </w:p>
    <w:p w:rsidR="007305DB" w:rsidRPr="007305DB" w:rsidRDefault="007305DB" w:rsidP="007305DB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7305DB" w:rsidRPr="007305DB" w:rsidRDefault="007305DB" w:rsidP="007305DB">
      <w:pPr>
        <w:spacing w:after="0" w:line="240" w:lineRule="auto"/>
        <w:jc w:val="both"/>
        <w:rPr>
          <w:rFonts w:ascii="Calibri" w:eastAsia="Calibri" w:hAnsi="Calibri" w:cs="Arial"/>
          <w:b/>
          <w:lang w:val="es-PE" w:eastAsia="es-AR"/>
        </w:rPr>
      </w:pPr>
      <w:r w:rsidRPr="007305DB">
        <w:rPr>
          <w:rFonts w:ascii="Calibri" w:eastAsia="Calibri" w:hAnsi="Calibri" w:cs="Arial"/>
          <w:b/>
          <w:lang w:val="es-PE" w:eastAsia="es-AR"/>
        </w:rPr>
        <w:t xml:space="preserve">       </w:t>
      </w:r>
      <w:proofErr w:type="spellStart"/>
      <w:r w:rsidRPr="007305DB">
        <w:rPr>
          <w:rFonts w:ascii="Calibri" w:eastAsia="Calibri" w:hAnsi="Calibri" w:cs="Arial"/>
          <w:b/>
          <w:lang w:val="es-PE" w:eastAsia="es-AR"/>
        </w:rPr>
        <w:t>Slideshare</w:t>
      </w:r>
      <w:proofErr w:type="spellEnd"/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7305DB">
        <w:rPr>
          <w:rFonts w:ascii="Calibri" w:eastAsia="Times New Roman" w:hAnsi="Calibri" w:cs="Arial"/>
          <w:shd w:val="clear" w:color="auto" w:fill="FFFFFF"/>
          <w:lang w:val="es-PE" w:eastAsia="es-AR"/>
        </w:rPr>
        <w:t>Sitio web que ofrece a los usuarios la posibilidad de subir y compartir en público o en privado presentaciones de diapositivas en </w:t>
      </w:r>
      <w:hyperlink r:id="rId11" w:tooltip="PowerPoint" w:history="1">
        <w:r w:rsidRPr="007305DB">
          <w:rPr>
            <w:rFonts w:ascii="Calibri" w:eastAsia="Times New Roman" w:hAnsi="Calibri" w:cs="Arial"/>
            <w:shd w:val="clear" w:color="auto" w:fill="FFFFFF"/>
            <w:lang w:val="es-PE" w:eastAsia="es-AR"/>
          </w:rPr>
          <w:t>PowerPoint</w:t>
        </w:r>
      </w:hyperlink>
      <w:r w:rsidRPr="007305DB">
        <w:rPr>
          <w:rFonts w:ascii="Calibri" w:eastAsia="Times New Roman" w:hAnsi="Calibri" w:cs="Arial"/>
          <w:shd w:val="clear" w:color="auto" w:fill="FFFFFF"/>
          <w:lang w:val="es-PE" w:eastAsia="es-AR"/>
        </w:rPr>
        <w:t>, documentos de </w:t>
      </w:r>
      <w:hyperlink r:id="rId12" w:tooltip="Word" w:history="1">
        <w:r w:rsidRPr="007305DB">
          <w:rPr>
            <w:rFonts w:ascii="Calibri" w:eastAsia="Times New Roman" w:hAnsi="Calibri" w:cs="Arial"/>
            <w:shd w:val="clear" w:color="auto" w:fill="FFFFFF"/>
            <w:lang w:val="es-PE" w:eastAsia="es-AR"/>
          </w:rPr>
          <w:t>Word</w:t>
        </w:r>
      </w:hyperlink>
      <w:r w:rsidRPr="007305DB">
        <w:rPr>
          <w:rFonts w:ascii="Calibri" w:eastAsia="Times New Roman" w:hAnsi="Calibri" w:cs="Arial"/>
          <w:shd w:val="clear" w:color="auto" w:fill="FFFFFF"/>
          <w:lang w:val="es-PE" w:eastAsia="es-AR"/>
        </w:rPr>
        <w:t>, </w:t>
      </w:r>
      <w:hyperlink r:id="rId13" w:tooltip="OpenOffice" w:history="1">
        <w:r w:rsidRPr="007305DB">
          <w:rPr>
            <w:rFonts w:ascii="Calibri" w:eastAsia="Times New Roman" w:hAnsi="Calibri" w:cs="Arial"/>
            <w:shd w:val="clear" w:color="auto" w:fill="FFFFFF"/>
            <w:lang w:val="es-PE" w:eastAsia="es-AR"/>
          </w:rPr>
          <w:t>Open Office</w:t>
        </w:r>
      </w:hyperlink>
      <w:r w:rsidRPr="007305DB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, </w:t>
      </w:r>
      <w:hyperlink r:id="rId14" w:tooltip="PDF" w:history="1">
        <w:r w:rsidRPr="007305DB">
          <w:rPr>
            <w:rFonts w:ascii="Calibri" w:eastAsia="Times New Roman" w:hAnsi="Calibri" w:cs="Arial"/>
            <w:shd w:val="clear" w:color="auto" w:fill="FFFFFF"/>
            <w:lang w:val="es-PE" w:eastAsia="es-AR"/>
          </w:rPr>
          <w:t>PDF</w:t>
        </w:r>
      </w:hyperlink>
      <w:r w:rsidRPr="007305DB">
        <w:rPr>
          <w:rFonts w:ascii="Calibri" w:eastAsia="Times New Roman" w:hAnsi="Calibri" w:cs="Arial"/>
          <w:shd w:val="clear" w:color="auto" w:fill="FFFFFF"/>
          <w:lang w:val="es-PE" w:eastAsia="es-AR"/>
        </w:rPr>
        <w:t>, Portafolios.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Calibri" w:eastAsia="Times New Roman" w:hAnsi="Calibri" w:cs="Arial"/>
          <w:b/>
          <w:bCs/>
          <w:lang w:val="es-PE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305DB" w:rsidRPr="007305DB" w:rsidRDefault="007305DB" w:rsidP="007305D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Software</w:t>
      </w:r>
      <w:r w:rsidRPr="007305DB">
        <w:rPr>
          <w:rFonts w:ascii="Calibri" w:eastAsia="Calibri" w:hAnsi="Calibri" w:cs="Arial"/>
          <w:b/>
          <w:lang w:val="es-PE"/>
        </w:rPr>
        <w:t xml:space="preserve"> educativo I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Kodu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(diseñador de juegos de lógica y programación)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Matem</w:t>
      </w:r>
      <w:proofErr w:type="spellEnd"/>
      <w:r w:rsidRPr="007305DB">
        <w:rPr>
          <w:rFonts w:ascii="Calibri" w:eastAsia="Calibri" w:hAnsi="Calibri" w:cs="Arial"/>
          <w:b/>
          <w:lang w:val="es-PE"/>
        </w:rPr>
        <w:t>-ticas</w:t>
      </w:r>
      <w:r w:rsidRPr="007305DB">
        <w:rPr>
          <w:rFonts w:ascii="Calibri" w:eastAsia="Calibri" w:hAnsi="Calibri" w:cs="Arial"/>
          <w:lang w:val="es-PE"/>
        </w:rPr>
        <w:t xml:space="preserve"> (realiza ejercicios de todos los temas de matemáticas)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Chemlab</w:t>
      </w:r>
      <w:proofErr w:type="spellEnd"/>
      <w:r w:rsidRPr="007305DB">
        <w:rPr>
          <w:rFonts w:ascii="Calibri" w:eastAsia="Calibri" w:hAnsi="Calibri" w:cs="Arial"/>
          <w:lang w:val="es-PE"/>
        </w:rPr>
        <w:t>(experimentos científicos)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Phun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(simulador físico 2D)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Cocod</w:t>
      </w:r>
      <w:proofErr w:type="spellEnd"/>
      <w:r w:rsidRPr="007305DB">
        <w:rPr>
          <w:rFonts w:ascii="Calibri" w:eastAsia="Calibri" w:hAnsi="Calibri" w:cs="Arial"/>
          <w:lang w:val="es-PE"/>
        </w:rPr>
        <w:t>(simulador de sistemas eléctricos y electrónicos)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>Eco-</w:t>
      </w:r>
      <w:proofErr w:type="spellStart"/>
      <w:r w:rsidRPr="007305DB">
        <w:rPr>
          <w:rFonts w:ascii="Calibri" w:eastAsia="Calibri" w:hAnsi="Calibri" w:cs="Arial"/>
          <w:b/>
          <w:lang w:val="es-PE"/>
        </w:rPr>
        <w:t>cn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(ejercicios variados ciencias de la naturaleza)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Aum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(juego basado en enlaces atómicos)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Xmind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(elabora mapas mentales)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Meograph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(elabora líneas de tiempo con gráficos y audio)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Voki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(elabora audios animados con personajes)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Rendera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(editor de imágenes)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Pivot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(programa para hacer animaciones sencillas y rápidas)</w:t>
      </w:r>
    </w:p>
    <w:p w:rsidR="007305DB" w:rsidRPr="007305DB" w:rsidRDefault="007305DB" w:rsidP="007305D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Amiglobe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(mapamundi interactivo)</w:t>
      </w:r>
    </w:p>
    <w:p w:rsidR="007305DB" w:rsidRPr="007305DB" w:rsidRDefault="007305DB" w:rsidP="007305D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>Otros aplicativos.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74"/>
        <w:contextualSpacing/>
        <w:rPr>
          <w:rFonts w:ascii="Calibri" w:eastAsia="Calibri" w:hAnsi="Calibri" w:cs="Arial"/>
          <w:b/>
          <w:bCs/>
          <w:lang w:val="es-PE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  <w:r w:rsidRPr="007305DB">
        <w:rPr>
          <w:rFonts w:ascii="Calibri" w:eastAsia="Calibri" w:hAnsi="Calibri" w:cs="Arial"/>
          <w:b/>
          <w:bCs/>
          <w:sz w:val="24"/>
          <w:szCs w:val="24"/>
          <w:lang w:val="es-PE"/>
        </w:rPr>
        <w:t>Capítulo VI</w:t>
      </w:r>
    </w:p>
    <w:p w:rsidR="007305DB" w:rsidRPr="007305DB" w:rsidRDefault="007305DB" w:rsidP="007305D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Software</w:t>
      </w:r>
      <w:r w:rsidRPr="007305DB">
        <w:rPr>
          <w:rFonts w:ascii="Calibri" w:eastAsia="Calibri" w:hAnsi="Calibri" w:cs="Arial"/>
          <w:b/>
          <w:lang w:val="es-PE"/>
        </w:rPr>
        <w:t xml:space="preserve"> educativo II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ExeLearning</w:t>
      </w:r>
      <w:proofErr w:type="spellEnd"/>
      <w:r w:rsidRPr="007305DB">
        <w:rPr>
          <w:rFonts w:ascii="Calibri" w:eastAsia="Calibri" w:hAnsi="Calibri" w:cs="Arial"/>
          <w:lang w:val="es-PE"/>
        </w:rPr>
        <w:t>(editor de contenido web pueden ser exportados como paquetes IMS, SCORM 1.2, cartuchos comunes IMS o como una página web perfectamente jerarquizada)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Jclic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(conjunto de aplicaciones informáticas que sirven para realizar diversos tipos de actividades educativas: rompecabezas, asociaciones, ejercicios de texto, palabras cruzadas, etc.)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>Ardora</w:t>
      </w:r>
      <w:r w:rsidRPr="007305DB">
        <w:rPr>
          <w:rFonts w:ascii="Calibri" w:eastAsia="Calibri" w:hAnsi="Calibri" w:cs="Arial"/>
          <w:lang w:val="es-PE"/>
        </w:rPr>
        <w:t xml:space="preserve"> (Aplicación informática que permite crear actividades educativas)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Winplot</w:t>
      </w:r>
      <w:proofErr w:type="spellEnd"/>
      <w:r w:rsidRPr="007305DB">
        <w:rPr>
          <w:rFonts w:ascii="Calibri" w:eastAsia="Calibri" w:hAnsi="Calibri" w:cs="Arial"/>
          <w:lang w:val="es-PE"/>
        </w:rPr>
        <w:t>(estudio de funciones gráficas)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Qcad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(programa para dibujo técnico)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Cmaptools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(elabora mapas conceptuales)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Mathematics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(software especializado en matemáticas)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Scratch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(entorno de programación gráfico)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b/>
          <w:lang w:val="es-PE"/>
        </w:rPr>
        <w:t>Geogebra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(reúne actividades geometría, algebra, aritmética y cálculo)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7305DB">
        <w:rPr>
          <w:rFonts w:ascii="Calibri" w:eastAsia="Calibri" w:hAnsi="Calibri" w:cs="Arial"/>
          <w:lang w:val="es-PE"/>
        </w:rPr>
        <w:t>Cabri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 (software geometría)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74"/>
        <w:jc w:val="center"/>
        <w:rPr>
          <w:rFonts w:ascii="Calibri" w:eastAsia="Times New Roman" w:hAnsi="Calibri" w:cs="Arial"/>
          <w:b/>
          <w:lang w:val="es-PE" w:eastAsia="es-AR"/>
        </w:rPr>
      </w:pP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VII</w:t>
      </w:r>
    </w:p>
    <w:p w:rsidR="009B26B0" w:rsidRPr="009B26B0" w:rsidRDefault="009B26B0" w:rsidP="009B26B0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7305DB" w:rsidRPr="007305DB" w:rsidRDefault="007305DB" w:rsidP="007305D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Software</w:t>
      </w:r>
      <w:r w:rsidRPr="007305DB">
        <w:rPr>
          <w:rFonts w:ascii="Calibri" w:eastAsia="Calibri" w:hAnsi="Calibri" w:cs="Arial"/>
          <w:b/>
          <w:lang w:val="es-PE"/>
        </w:rPr>
        <w:t xml:space="preserve"> para producción de material educativo (Producción)</w:t>
      </w:r>
    </w:p>
    <w:p w:rsidR="007305DB" w:rsidRPr="007305DB" w:rsidRDefault="007305DB" w:rsidP="007305DB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7305DB">
        <w:rPr>
          <w:rFonts w:ascii="Calibri" w:eastAsia="Calibri" w:hAnsi="Calibri" w:cs="Arial"/>
          <w:b/>
          <w:lang w:val="es-PE"/>
        </w:rPr>
        <w:t>sonido</w:t>
      </w:r>
      <w:r w:rsidRPr="007305DB">
        <w:rPr>
          <w:rFonts w:ascii="Calibri" w:eastAsia="Times New Roman" w:hAnsi="Calibri" w:cs="Arial"/>
          <w:b/>
          <w:lang w:val="es-PE" w:eastAsia="es-PE"/>
        </w:rPr>
        <w:t xml:space="preserve"> en los materiales didácticos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7305DB">
        <w:rPr>
          <w:rFonts w:ascii="Calibri" w:eastAsia="Times New Roman" w:hAnsi="Calibri" w:cs="Arial"/>
          <w:lang w:val="es-PE" w:eastAsia="es-PE"/>
        </w:rPr>
        <w:t xml:space="preserve">Se propone </w:t>
      </w:r>
      <w:r w:rsidRPr="007305DB">
        <w:rPr>
          <w:rFonts w:ascii="Calibri" w:eastAsia="Calibri" w:hAnsi="Calibri" w:cs="Arial"/>
          <w:lang w:val="es-PE"/>
        </w:rPr>
        <w:t>alguno</w:t>
      </w:r>
      <w:r w:rsidRPr="007305DB">
        <w:rPr>
          <w:rFonts w:ascii="Calibri" w:eastAsia="Times New Roman" w:hAnsi="Calibri" w:cs="Arial"/>
          <w:lang w:val="es-PE" w:eastAsia="es-PE"/>
        </w:rPr>
        <w:t xml:space="preserve"> de estos programas: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Audacity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Ocen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 xml:space="preserve"> Audio,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Wavosaur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7305DB">
        <w:rPr>
          <w:rFonts w:ascii="Calibri" w:eastAsia="Calibri" w:hAnsi="Calibri" w:cs="Arial"/>
          <w:lang w:val="es-PE"/>
        </w:rPr>
        <w:t>Traverso</w:t>
      </w:r>
      <w:r w:rsidRPr="007305DB">
        <w:rPr>
          <w:rFonts w:ascii="Calibri" w:eastAsia="Times New Roman" w:hAnsi="Calibri" w:cs="Arial"/>
          <w:lang w:val="es-PE" w:eastAsia="es-PE"/>
        </w:rPr>
        <w:t>Daw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>.</w:t>
      </w:r>
    </w:p>
    <w:p w:rsidR="007305DB" w:rsidRPr="007305DB" w:rsidRDefault="007305DB" w:rsidP="007305DB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7305DB">
        <w:rPr>
          <w:rFonts w:ascii="Calibri" w:eastAsia="Calibri" w:hAnsi="Calibri" w:cs="Arial"/>
          <w:b/>
          <w:lang w:val="es-PE"/>
        </w:rPr>
        <w:t>imágenes</w:t>
      </w:r>
      <w:r w:rsidRPr="007305DB">
        <w:rPr>
          <w:rFonts w:ascii="Calibri" w:eastAsia="Times New Roman" w:hAnsi="Calibri" w:cs="Arial"/>
          <w:b/>
          <w:lang w:val="es-PE" w:eastAsia="es-PE"/>
        </w:rPr>
        <w:t xml:space="preserve"> como elemento didáctico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/>
          <w:lang w:val="es-PE" w:eastAsia="es-PE"/>
        </w:rPr>
      </w:pPr>
      <w:r w:rsidRPr="007305DB">
        <w:rPr>
          <w:rFonts w:ascii="Calibri" w:eastAsia="Times New Roman" w:hAnsi="Calibri" w:cs="Arial"/>
          <w:lang w:val="es-PE" w:eastAsia="es-PE"/>
        </w:rPr>
        <w:t xml:space="preserve">Se propone alguno de estos programas: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Gimp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 xml:space="preserve">, Paint.net,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PaintStar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>, Pinta.</w:t>
      </w:r>
    </w:p>
    <w:p w:rsidR="007305DB" w:rsidRPr="007305DB" w:rsidRDefault="007305DB" w:rsidP="007305DB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Edición de Videos educativos</w:t>
      </w:r>
    </w:p>
    <w:p w:rsidR="007305DB" w:rsidRPr="007305DB" w:rsidRDefault="007305DB" w:rsidP="007305D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7305DB">
        <w:rPr>
          <w:rFonts w:ascii="Calibri" w:eastAsia="Times New Roman" w:hAnsi="Calibri" w:cs="Arial"/>
          <w:lang w:val="es-PE" w:eastAsia="es-PE"/>
        </w:rPr>
        <w:t xml:space="preserve">Se propone alguno de estos programas: Windows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MovieMaker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 xml:space="preserve">, Virtual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DUb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Wax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>.</w:t>
      </w:r>
    </w:p>
    <w:p w:rsidR="007305DB" w:rsidRPr="007305DB" w:rsidRDefault="007305DB" w:rsidP="007305DB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7305DB">
        <w:rPr>
          <w:rFonts w:ascii="Calibri" w:eastAsia="Times New Roman" w:hAnsi="Calibri" w:cs="Arial"/>
          <w:b/>
          <w:lang w:val="es-PE" w:eastAsia="es-PE"/>
        </w:rPr>
        <w:t>Producción de animaciones en entornos educativos</w:t>
      </w:r>
    </w:p>
    <w:p w:rsidR="007305DB" w:rsidRPr="007305DB" w:rsidRDefault="007305DB" w:rsidP="007305D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12"/>
        <w:contextualSpacing/>
        <w:rPr>
          <w:rFonts w:ascii="Calibri" w:eastAsia="Calibri" w:hAnsi="Calibri" w:cs="Arial"/>
          <w:b/>
          <w:bCs/>
          <w:lang w:val="es-PE"/>
        </w:rPr>
      </w:pPr>
      <w:r w:rsidRPr="007305DB">
        <w:rPr>
          <w:rFonts w:ascii="Calibri" w:eastAsia="Times New Roman" w:hAnsi="Calibri" w:cs="Arial"/>
          <w:lang w:val="es-PE" w:eastAsia="es-PE"/>
        </w:rPr>
        <w:t xml:space="preserve">Introducción a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Action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 xml:space="preserve"> Script, Alice, </w:t>
      </w:r>
      <w:proofErr w:type="spellStart"/>
      <w:r w:rsidRPr="007305DB">
        <w:rPr>
          <w:rFonts w:ascii="Calibri" w:eastAsia="Times New Roman" w:hAnsi="Calibri" w:cs="Arial"/>
          <w:lang w:val="es-PE" w:eastAsia="es-PE"/>
        </w:rPr>
        <w:t>Blender</w:t>
      </w:r>
      <w:proofErr w:type="spellEnd"/>
      <w:r w:rsidRPr="007305DB">
        <w:rPr>
          <w:rFonts w:ascii="Calibri" w:eastAsia="Times New Roman" w:hAnsi="Calibri" w:cs="Arial"/>
          <w:lang w:val="es-PE" w:eastAsia="es-PE"/>
        </w:rPr>
        <w:t>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F49F3">
        <w:rPr>
          <w:rFonts w:ascii="Calibri" w:eastAsia="Times New Roman" w:hAnsi="Calibri" w:cs="Arial"/>
          <w:bCs/>
          <w:lang w:val="es-AR" w:eastAsia="es-AR"/>
        </w:rPr>
        <w:t>Se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9B26B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lang w:val="es-AR" w:eastAsia="es-AR"/>
        </w:rPr>
        <w:t>capacitados.</w:t>
      </w:r>
    </w:p>
    <w:p w:rsidR="007305DB" w:rsidRPr="007305DB" w:rsidRDefault="007305DB" w:rsidP="007305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7305DB">
        <w:rPr>
          <w:rFonts w:ascii="Calibri" w:eastAsia="Times New Roman" w:hAnsi="Calibri" w:cs="Arial"/>
          <w:b/>
          <w:lang w:val="es-AR" w:eastAsia="es-AR"/>
        </w:rPr>
        <w:t>ESCRITORIO</w:t>
      </w:r>
      <w:r w:rsidRPr="007305DB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7305DB" w:rsidRPr="007305DB" w:rsidRDefault="007305DB" w:rsidP="007305DB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7305DB" w:rsidRPr="007305DB" w:rsidRDefault="007305DB" w:rsidP="007305DB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Lápices</w:t>
      </w:r>
    </w:p>
    <w:p w:rsidR="007305DB" w:rsidRPr="007305DB" w:rsidRDefault="007305DB" w:rsidP="007305DB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Lapiceros</w:t>
      </w:r>
    </w:p>
    <w:p w:rsidR="007305DB" w:rsidRPr="007305DB" w:rsidRDefault="007305DB" w:rsidP="007305DB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Borrador pequeño</w:t>
      </w:r>
    </w:p>
    <w:p w:rsidR="007305DB" w:rsidRPr="007305DB" w:rsidRDefault="007305DB" w:rsidP="007305DB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Tajadores</w:t>
      </w:r>
    </w:p>
    <w:p w:rsidR="007305DB" w:rsidRPr="007305DB" w:rsidRDefault="007305DB" w:rsidP="007305DB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F49F3">
        <w:rPr>
          <w:rFonts w:ascii="Calibri" w:eastAsia="Times New Roman" w:hAnsi="Calibri" w:cs="Arial"/>
          <w:bCs/>
          <w:lang w:val="es-AR" w:eastAsia="es-AR"/>
        </w:rPr>
        <w:t>Se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9B26B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7305DB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7305DB" w:rsidRPr="007305DB" w:rsidRDefault="007305DB" w:rsidP="007305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 xml:space="preserve">Lápices 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Lapiceros  tinta seca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Perforador pequeño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Engrapador pequeño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Folder plastificado</w:t>
      </w:r>
    </w:p>
    <w:p w:rsidR="009B26B0" w:rsidRDefault="009B26B0" w:rsidP="009B26B0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9B26B0" w:rsidRDefault="009B26B0" w:rsidP="009B26B0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Papel bond a4 blanco de 75 gramos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Archivadores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Clips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Poss-it taco pequeño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Cartulina blanca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Tijera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305DB">
        <w:rPr>
          <w:rFonts w:ascii="Calibri" w:eastAsia="Calibri" w:hAnsi="Calibri" w:cs="Arial"/>
          <w:bCs/>
          <w:lang w:val="es-AR"/>
        </w:rPr>
        <w:t>Plumones acrílicos</w:t>
      </w:r>
    </w:p>
    <w:p w:rsidR="007305DB" w:rsidRPr="007305DB" w:rsidRDefault="007305DB" w:rsidP="007305D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Calibri" w:hAnsi="Calibri" w:cs="Arial"/>
          <w:bCs/>
          <w:lang w:val="es-AR"/>
        </w:rPr>
        <w:t>Mota</w:t>
      </w:r>
    </w:p>
    <w:p w:rsidR="009B26B0" w:rsidRDefault="009B26B0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F49F3">
        <w:rPr>
          <w:rFonts w:ascii="Calibri" w:eastAsia="Times New Roman" w:hAnsi="Calibri" w:cs="Arial"/>
          <w:bCs/>
          <w:lang w:val="es-AR" w:eastAsia="es-AR"/>
        </w:rPr>
        <w:t>Se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7305DB" w:rsidRPr="007305DB" w:rsidRDefault="007305DB" w:rsidP="007305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7305DB">
        <w:rPr>
          <w:rFonts w:ascii="Calibri" w:eastAsia="Times New Roman" w:hAnsi="Calibri" w:cs="Arial"/>
          <w:b/>
          <w:lang w:val="es-AR" w:eastAsia="es-AR"/>
        </w:rPr>
        <w:t>EQUIPOS</w:t>
      </w:r>
      <w:r w:rsidRPr="007305DB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7305DB">
        <w:rPr>
          <w:rFonts w:ascii="Calibri" w:eastAsia="Times New Roman" w:hAnsi="Calibri" w:cs="Arial"/>
          <w:b/>
          <w:lang w:val="es-PE" w:eastAsia="es-AR"/>
        </w:rPr>
        <w:t>INSTRUMENTOS</w:t>
      </w:r>
      <w:r w:rsidRPr="007305DB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7305DB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7305DB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7305DB">
        <w:rPr>
          <w:rFonts w:ascii="Calibri" w:eastAsia="Times New Roman" w:hAnsi="Calibri" w:cs="Arial"/>
          <w:b/>
          <w:bCs/>
          <w:lang w:val="es-AR"/>
        </w:rPr>
        <w:t>PARTIDA:</w:t>
      </w:r>
      <w:r w:rsidRPr="007305DB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7305DB" w:rsidRPr="007305DB" w:rsidRDefault="007305DB" w:rsidP="007305DB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Computadora portátil</w:t>
      </w:r>
    </w:p>
    <w:p w:rsidR="007305DB" w:rsidRPr="007305DB" w:rsidRDefault="007305DB" w:rsidP="007305DB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Cámara Filmadora</w:t>
      </w:r>
    </w:p>
    <w:p w:rsidR="007305DB" w:rsidRPr="007305DB" w:rsidRDefault="007305DB" w:rsidP="007305DB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Trípode para filmadora</w:t>
      </w:r>
    </w:p>
    <w:p w:rsidR="007305DB" w:rsidRPr="007305DB" w:rsidRDefault="007305DB" w:rsidP="007305DB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Gorras</w:t>
      </w:r>
    </w:p>
    <w:p w:rsidR="007305DB" w:rsidRPr="007305DB" w:rsidRDefault="007305DB" w:rsidP="007305DB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Casaca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/>
        </w:rPr>
        <w:t>UNIDAD DE MEDI</w:t>
      </w:r>
      <w:r w:rsidRPr="007305DB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F49F3">
        <w:rPr>
          <w:rFonts w:ascii="Calibri" w:eastAsia="Times New Roman" w:hAnsi="Calibri" w:cs="Arial"/>
          <w:bCs/>
          <w:lang w:val="es-AR" w:eastAsia="es-AR"/>
        </w:rPr>
        <w:t>Se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7305DB" w:rsidRPr="00DF49F3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DF49F3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7305DB" w:rsidRPr="007305DB" w:rsidRDefault="007305DB" w:rsidP="007305DB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7305DB" w:rsidRPr="007305DB" w:rsidRDefault="007305DB" w:rsidP="007305D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7305DB" w:rsidRPr="007305DB" w:rsidRDefault="007305DB" w:rsidP="007305D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9B26B0" w:rsidRDefault="007305DB" w:rsidP="007305DB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 xml:space="preserve">  </w:t>
      </w:r>
    </w:p>
    <w:p w:rsidR="009B26B0" w:rsidRDefault="009B26B0" w:rsidP="007305DB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9B26B0" w:rsidRDefault="009B26B0" w:rsidP="007305DB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7305DB" w:rsidRPr="007305DB" w:rsidRDefault="007305DB" w:rsidP="007305DB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 xml:space="preserve">  3.2.1 </w:t>
      </w:r>
      <w:r w:rsidRPr="007305DB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7305DB" w:rsidRPr="007305DB" w:rsidRDefault="007305DB" w:rsidP="007305DB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7305DB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Honorarios Profesionales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7305DB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7305DB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DF49F3">
        <w:rPr>
          <w:rFonts w:ascii="Calibri" w:eastAsia="Times New Roman" w:hAnsi="Calibri" w:cs="Arial"/>
          <w:bCs/>
          <w:lang w:val="es-PE" w:eastAsia="es-AR"/>
        </w:rPr>
        <w:t>Se</w:t>
      </w:r>
      <w:r w:rsidRPr="007305DB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b/>
          <w:bCs/>
          <w:lang w:val="es-PE"/>
        </w:rPr>
        <w:t>FORMA DE TRABAJO:</w:t>
      </w:r>
      <w:r w:rsidRPr="007305DB">
        <w:rPr>
          <w:rFonts w:ascii="Calibri" w:eastAsia="Calibri" w:hAnsi="Calibri" w:cs="Arial"/>
          <w:bCs/>
          <w:lang w:val="es-PE"/>
        </w:rPr>
        <w:t xml:space="preserve"> </w:t>
      </w:r>
      <w:r w:rsidRPr="007305DB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7305DB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7305DB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7305DB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7305DB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7305DB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7305DB" w:rsidRPr="007305DB" w:rsidRDefault="007305DB" w:rsidP="007305DB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7305DB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7305DB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7305DB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7305DB" w:rsidRPr="007305DB" w:rsidRDefault="007305DB" w:rsidP="007305DB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7305DB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7305DB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7305DB">
        <w:rPr>
          <w:rFonts w:ascii="Calibri" w:eastAsia="Calibri" w:hAnsi="Calibri" w:cs="Arial"/>
          <w:bCs/>
          <w:lang w:val="es-PE"/>
        </w:rPr>
        <w:t>intervenir</w:t>
      </w:r>
      <w:r w:rsidRPr="007305DB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7305DB">
        <w:rPr>
          <w:rFonts w:ascii="Calibri" w:eastAsia="Calibri" w:hAnsi="Calibri" w:cs="Arial"/>
          <w:b/>
          <w:noProof/>
          <w:sz w:val="24"/>
          <w:szCs w:val="24"/>
          <w:lang w:val="es-PE"/>
        </w:rPr>
        <w:t>San Juan Bautista</w:t>
      </w:r>
      <w:r w:rsidRPr="007305DB">
        <w:rPr>
          <w:rFonts w:ascii="Calibri" w:eastAsia="Calibri" w:hAnsi="Calibri" w:cs="Arial"/>
          <w:lang w:val="es-PE"/>
        </w:rPr>
        <w:t xml:space="preserve"> de la siguiente manera: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Horizonte de la práctica</w:t>
      </w:r>
    </w:p>
    <w:p w:rsidR="007305DB" w:rsidRPr="007305DB" w:rsidRDefault="007305DB" w:rsidP="007305D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Los vínculos y la convivencia</w:t>
      </w:r>
    </w:p>
    <w:p w:rsidR="007305DB" w:rsidRPr="007305DB" w:rsidRDefault="007305DB" w:rsidP="007305D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Los procesos de aprendizaje</w:t>
      </w:r>
    </w:p>
    <w:p w:rsidR="007305DB" w:rsidRPr="007305DB" w:rsidRDefault="007305DB" w:rsidP="007305D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La gestión y organización escolar</w:t>
      </w:r>
    </w:p>
    <w:p w:rsidR="007305DB" w:rsidRPr="007305DB" w:rsidRDefault="007305DB" w:rsidP="007305D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La profesión docente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La metodología de proyectos. </w:t>
      </w:r>
    </w:p>
    <w:p w:rsidR="007305DB" w:rsidRPr="007305DB" w:rsidRDefault="007305DB" w:rsidP="007305DB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7305DB">
        <w:rPr>
          <w:rFonts w:ascii="Calibri" w:eastAsia="Calibri" w:hAnsi="Calibri" w:cs="Arial"/>
          <w:lang w:val="es-PE"/>
        </w:rPr>
        <w:t>Freinet</w:t>
      </w:r>
      <w:proofErr w:type="spellEnd"/>
      <w:r w:rsidRPr="007305DB">
        <w:rPr>
          <w:rFonts w:ascii="Calibri" w:eastAsia="Calibri" w:hAnsi="Calibri" w:cs="Arial"/>
          <w:lang w:val="es-PE"/>
        </w:rPr>
        <w:t xml:space="preserve">. </w:t>
      </w:r>
    </w:p>
    <w:p w:rsidR="007305DB" w:rsidRPr="007305DB" w:rsidRDefault="007305DB" w:rsidP="007305DB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7305DB" w:rsidRPr="007305DB" w:rsidRDefault="007305DB" w:rsidP="007305DB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El aprendizaje cooperativo.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         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9B26B0" w:rsidRDefault="009B26B0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7305DB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305DB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305DB" w:rsidRPr="007305DB" w:rsidRDefault="007305DB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305DB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7305DB">
        <w:rPr>
          <w:rFonts w:ascii="Calibri" w:eastAsia="Times New Roman" w:hAnsi="Calibri" w:cs="Arial"/>
          <w:b/>
          <w:lang w:val="es-AR" w:eastAsia="es-AR"/>
        </w:rPr>
        <w:t>DE</w:t>
      </w:r>
      <w:r w:rsidRPr="007305DB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7305DB">
        <w:rPr>
          <w:rFonts w:ascii="Calibri" w:eastAsia="Times New Roman" w:hAnsi="Calibri" w:cs="Arial"/>
          <w:b/>
          <w:lang w:val="es-AR" w:eastAsia="es-AR"/>
        </w:rPr>
        <w:t>LA</w:t>
      </w:r>
      <w:r w:rsidRPr="007305DB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</w:rPr>
        <w:t xml:space="preserve">Contar en la Institución Educativa </w:t>
      </w:r>
      <w:r w:rsidRPr="007305DB">
        <w:rPr>
          <w:rFonts w:ascii="Calibri" w:eastAsia="Calibri" w:hAnsi="Calibri" w:cs="Arial"/>
          <w:b/>
          <w:noProof/>
          <w:sz w:val="24"/>
          <w:szCs w:val="24"/>
          <w:lang w:val="es-PE"/>
        </w:rPr>
        <w:t>San Juan Bautista</w:t>
      </w:r>
      <w:r w:rsidRPr="007305DB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305DB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Actas de verificación de asesoría pedagógica.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7305DB" w:rsidRPr="007305DB" w:rsidRDefault="007305DB" w:rsidP="007305DB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</w:rPr>
        <w:t>Los</w:t>
      </w:r>
      <w:r w:rsidRPr="007305DB">
        <w:rPr>
          <w:rFonts w:ascii="Calibri" w:eastAsia="Calibri" w:hAnsi="Calibri" w:cs="Arial"/>
          <w:sz w:val="24"/>
          <w:szCs w:val="24"/>
        </w:rPr>
        <w:t xml:space="preserve"> </w:t>
      </w:r>
      <w:r w:rsidR="009B26B0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7305DB">
        <w:rPr>
          <w:rFonts w:ascii="Calibri" w:eastAsia="Calibri" w:hAnsi="Calibri" w:cs="Arial"/>
        </w:rPr>
        <w:t xml:space="preserve"> Docentes de la Institución Educativa </w:t>
      </w:r>
      <w:r w:rsidRPr="007305DB">
        <w:rPr>
          <w:rFonts w:ascii="Calibri" w:eastAsia="Calibri" w:hAnsi="Calibri" w:cs="Arial"/>
          <w:b/>
          <w:noProof/>
          <w:sz w:val="24"/>
          <w:szCs w:val="24"/>
          <w:lang w:val="es-PE"/>
        </w:rPr>
        <w:t>San Juan Bautista</w:t>
      </w:r>
      <w:r w:rsidRPr="007305DB">
        <w:rPr>
          <w:rFonts w:ascii="Calibri" w:eastAsia="Calibri" w:hAnsi="Calibri" w:cs="Arial"/>
          <w:bCs/>
          <w:lang w:val="es-PE"/>
        </w:rPr>
        <w:t xml:space="preserve"> </w:t>
      </w:r>
      <w:r w:rsidRPr="007305DB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7305DB">
        <w:rPr>
          <w:rFonts w:ascii="Calibri" w:eastAsia="Times New Roman" w:hAnsi="Calibri" w:cs="Arial"/>
          <w:lang w:val="es-AR" w:eastAsia="es-ES_tradnl"/>
        </w:rPr>
        <w:t>actividades</w:t>
      </w:r>
      <w:r w:rsidRPr="007305DB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7305DB" w:rsidRPr="007305DB" w:rsidRDefault="007305DB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ES_tradnl"/>
        </w:rPr>
        <w:t>LOCAL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7305DB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lang w:val="es-AR" w:eastAsia="es-AR"/>
        </w:rPr>
        <w:t>debidamente equipada.</w:t>
      </w:r>
    </w:p>
    <w:p w:rsidR="007305DB" w:rsidRPr="007305DB" w:rsidRDefault="007305DB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ES_tradnl"/>
        </w:rPr>
        <w:t>RECURSOS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7305DB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7305DB" w:rsidRPr="007305DB" w:rsidRDefault="007305DB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ES_tradnl"/>
        </w:rPr>
        <w:t>DURACIÓN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7305DB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7305DB">
        <w:rPr>
          <w:rFonts w:ascii="Calibri" w:eastAsia="Times New Roman" w:hAnsi="Calibri" w:cs="Arial"/>
          <w:b/>
          <w:lang w:val="es-AR" w:eastAsia="es-AR"/>
        </w:rPr>
        <w:t>:</w:t>
      </w:r>
      <w:r w:rsidRPr="007305DB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7305DB" w:rsidRPr="007305DB" w:rsidRDefault="007305DB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305DB" w:rsidRPr="007305DB" w:rsidRDefault="007305DB" w:rsidP="007305DB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9B26B0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7305DB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7305DB">
        <w:rPr>
          <w:rFonts w:ascii="Calibri" w:eastAsia="Calibri" w:hAnsi="Calibri" w:cs="Arial"/>
          <w:b/>
          <w:noProof/>
          <w:sz w:val="24"/>
          <w:szCs w:val="24"/>
          <w:lang w:val="es-PE"/>
        </w:rPr>
        <w:t>San Juan Bautista</w:t>
      </w:r>
      <w:r w:rsidRPr="007305DB">
        <w:rPr>
          <w:rFonts w:ascii="Calibri" w:eastAsia="Calibri" w:hAnsi="Calibri" w:cs="Arial"/>
          <w:lang w:val="es-PE"/>
        </w:rPr>
        <w:t>.</w:t>
      </w:r>
    </w:p>
    <w:p w:rsidR="009B26B0" w:rsidRDefault="009B26B0" w:rsidP="009B26B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9B26B0" w:rsidRDefault="009B26B0" w:rsidP="009B26B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9B26B0" w:rsidRDefault="009B26B0" w:rsidP="009B26B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Porcentaje</w:t>
      </w:r>
      <w:r w:rsidRPr="007305DB">
        <w:rPr>
          <w:rFonts w:ascii="Calibri" w:eastAsia="Calibri" w:hAnsi="Calibri" w:cs="Arial"/>
          <w:bCs/>
          <w:lang w:val="es-PE"/>
        </w:rPr>
        <w:t xml:space="preserve"> de docentes</w:t>
      </w:r>
      <w:r w:rsidRPr="007305DB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7305DB" w:rsidRPr="007305DB" w:rsidRDefault="007305DB" w:rsidP="007305DB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7305DB" w:rsidRDefault="007305DB" w:rsidP="00B01C25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744819" w:rsidRDefault="00744819" w:rsidP="0074481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744819" w:rsidRDefault="00744819" w:rsidP="0074481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744819" w:rsidRDefault="00744819" w:rsidP="0074481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744819" w:rsidRDefault="00744819" w:rsidP="0074481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744819" w:rsidRPr="00B01C25" w:rsidRDefault="00744819" w:rsidP="0074481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DF49F3" w:rsidRPr="007305DB" w:rsidTr="009B26B0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FFCC99"/>
            <w:textDirection w:val="btLr"/>
            <w:vAlign w:val="center"/>
          </w:tcPr>
          <w:p w:rsidR="00DF49F3" w:rsidRPr="007305DB" w:rsidRDefault="00DF49F3" w:rsidP="007305DB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7305DB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FFCC99"/>
            <w:vAlign w:val="center"/>
          </w:tcPr>
          <w:p w:rsidR="00DF49F3" w:rsidRPr="007305DB" w:rsidRDefault="00DF49F3" w:rsidP="007305DB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7305DB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DF49F3" w:rsidRPr="007305DB" w:rsidTr="009C7832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DF49F3" w:rsidRPr="007305DB" w:rsidRDefault="00DF49F3" w:rsidP="007305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F49F3" w:rsidRPr="007305DB" w:rsidRDefault="00DF49F3" w:rsidP="007305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7305DB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DF49F3" w:rsidRPr="007305DB" w:rsidRDefault="00DF49F3" w:rsidP="007305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7305DB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DF49F3" w:rsidRPr="007305DB" w:rsidRDefault="00DF49F3" w:rsidP="007305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7305DB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DF49F3" w:rsidRPr="007305DB" w:rsidTr="009C7832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DF49F3" w:rsidRPr="007305DB" w:rsidRDefault="00DF49F3" w:rsidP="007305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F49F3" w:rsidRPr="007305DB" w:rsidRDefault="00DF49F3" w:rsidP="007305DB">
            <w:pPr>
              <w:rPr>
                <w:rFonts w:ascii="Calibri" w:hAnsi="Calibri" w:cs="Arial"/>
                <w:b/>
                <w:lang w:val="es-PE"/>
              </w:rPr>
            </w:pPr>
            <w:r w:rsidRPr="007305DB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DF49F3" w:rsidRPr="007305DB" w:rsidRDefault="00DF49F3" w:rsidP="007305DB">
            <w:pPr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No: 70,8%</w:t>
            </w:r>
          </w:p>
          <w:p w:rsidR="00DF49F3" w:rsidRPr="007305DB" w:rsidRDefault="00DF49F3" w:rsidP="007305DB">
            <w:pPr>
              <w:rPr>
                <w:rFonts w:ascii="Calibri" w:hAnsi="Calibri" w:cs="Arial"/>
                <w:lang w:val="es-PE"/>
              </w:rPr>
            </w:pPr>
          </w:p>
          <w:p w:rsidR="00DF49F3" w:rsidRPr="007305DB" w:rsidRDefault="00DF49F3" w:rsidP="007305DB">
            <w:pPr>
              <w:rPr>
                <w:rFonts w:ascii="Calibri" w:hAnsi="Calibri" w:cs="Arial"/>
                <w:b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DF49F3" w:rsidRPr="007305DB" w:rsidRDefault="00DF49F3" w:rsidP="007305DB">
            <w:pPr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DF49F3" w:rsidRPr="007305DB" w:rsidRDefault="00DF49F3" w:rsidP="007305DB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305DB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DF49F3" w:rsidRPr="007305DB" w:rsidRDefault="00DF49F3" w:rsidP="007305DB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305DB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DF49F3" w:rsidRPr="007305DB" w:rsidRDefault="00DF49F3" w:rsidP="007305DB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305DB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DF49F3" w:rsidRPr="007305DB" w:rsidTr="009C7832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DF49F3" w:rsidRPr="007305DB" w:rsidRDefault="00DF49F3" w:rsidP="007305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F49F3" w:rsidRPr="007305DB" w:rsidRDefault="00DF49F3" w:rsidP="007305DB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7305DB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DF49F3" w:rsidRPr="007305DB" w:rsidRDefault="00DF49F3" w:rsidP="007305DB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DF49F3" w:rsidRPr="007305DB" w:rsidRDefault="00DF49F3" w:rsidP="007305DB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7305DB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Sin conocimiento</w:t>
            </w:r>
            <w:r w:rsidRPr="007305DB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Básico</w:t>
            </w:r>
            <w:r w:rsidRPr="007305DB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Intermedio</w:t>
            </w:r>
            <w:r w:rsidRPr="007305DB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Avanzado</w:t>
            </w:r>
            <w:r w:rsidRPr="007305DB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DF49F3" w:rsidRPr="007305DB" w:rsidRDefault="00DF49F3" w:rsidP="007305DB">
            <w:pPr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DF49F3" w:rsidRPr="007305DB" w:rsidRDefault="00DF49F3" w:rsidP="007305D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305DB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7305DB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7305DB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DF49F3" w:rsidRPr="007305DB" w:rsidRDefault="00DF49F3" w:rsidP="007305D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305DB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DF49F3" w:rsidRPr="007305DB" w:rsidRDefault="00DF49F3" w:rsidP="007305D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305DB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DF49F3" w:rsidRPr="007305DB" w:rsidRDefault="00DF49F3" w:rsidP="007305D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305DB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DF49F3" w:rsidRPr="007305DB" w:rsidRDefault="00DF49F3" w:rsidP="007305D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305DB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DF49F3" w:rsidRPr="007305DB" w:rsidTr="009C7832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DF49F3" w:rsidRPr="007305DB" w:rsidRDefault="00DF49F3" w:rsidP="007305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F49F3" w:rsidRPr="007305DB" w:rsidRDefault="00DF49F3" w:rsidP="007305DB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7305DB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Sin conocimiento: 29.8</w:t>
            </w:r>
            <w:r w:rsidRPr="007305DB">
              <w:rPr>
                <w:rFonts w:ascii="Calibri" w:hAnsi="Calibri" w:cs="Arial"/>
                <w:b/>
                <w:lang w:val="es-PE"/>
              </w:rPr>
              <w:t>%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Básico: 46.85</w:t>
            </w:r>
            <w:r w:rsidRPr="007305DB">
              <w:rPr>
                <w:rFonts w:ascii="Calibri" w:hAnsi="Calibri" w:cs="Arial"/>
                <w:b/>
                <w:lang w:val="es-PE"/>
              </w:rPr>
              <w:t>%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Intermedio: 17.45</w:t>
            </w:r>
            <w:r w:rsidRPr="007305DB">
              <w:rPr>
                <w:rFonts w:ascii="Calibri" w:hAnsi="Calibri" w:cs="Arial"/>
                <w:b/>
                <w:lang w:val="es-PE"/>
              </w:rPr>
              <w:t>%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Avanzado: 5.85</w:t>
            </w:r>
            <w:r w:rsidRPr="007305DB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DF49F3" w:rsidRPr="007305DB" w:rsidRDefault="00DF49F3" w:rsidP="007305DB">
            <w:pPr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DF49F3" w:rsidRPr="007305DB" w:rsidRDefault="00DF49F3" w:rsidP="007305DB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DF49F3" w:rsidRPr="007305DB" w:rsidTr="009C7832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DF49F3" w:rsidRPr="007305DB" w:rsidRDefault="00DF49F3" w:rsidP="007305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7305DB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7305DB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7305DB">
              <w:rPr>
                <w:rFonts w:ascii="Calibri" w:hAnsi="Calibri" w:cs="Arial"/>
              </w:rPr>
              <w:t xml:space="preserve"> 25,9</w:t>
            </w:r>
            <w:r w:rsidRPr="007305DB">
              <w:rPr>
                <w:rFonts w:ascii="Calibri" w:hAnsi="Calibri" w:cs="Arial"/>
                <w:b/>
                <w:lang w:val="es-PE"/>
              </w:rPr>
              <w:t>%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7305DB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7305DB">
              <w:rPr>
                <w:rFonts w:ascii="Calibri" w:hAnsi="Calibri" w:cs="Arial"/>
              </w:rPr>
              <w:t xml:space="preserve"> 74,1</w:t>
            </w:r>
            <w:r w:rsidRPr="007305DB">
              <w:rPr>
                <w:rFonts w:ascii="Calibri" w:hAnsi="Calibri" w:cs="Arial"/>
                <w:b/>
                <w:lang w:val="es-PE"/>
              </w:rPr>
              <w:t>%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DF49F3" w:rsidRPr="007305DB" w:rsidRDefault="00DF49F3" w:rsidP="007305DB">
            <w:pPr>
              <w:rPr>
                <w:rFonts w:ascii="Calibri" w:hAnsi="Calibri" w:cs="Arial"/>
                <w:lang w:val="es-PY"/>
              </w:rPr>
            </w:pPr>
            <w:r w:rsidRPr="007305DB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DF49F3" w:rsidRPr="007305DB" w:rsidRDefault="00DF49F3" w:rsidP="007305DB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DF49F3" w:rsidRPr="007305DB" w:rsidTr="009C7832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DF49F3" w:rsidRPr="007305DB" w:rsidRDefault="00DF49F3" w:rsidP="007305D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7305DB">
              <w:rPr>
                <w:rFonts w:ascii="Calibri" w:hAnsi="Calibri" w:cs="Arial"/>
                <w:b/>
              </w:rPr>
              <w:t>Uso de las TIC en el aula.</w:t>
            </w:r>
            <w:r w:rsidRPr="007305DB">
              <w:rPr>
                <w:rFonts w:ascii="Calibri" w:hAnsi="Calibri" w:cs="Arial"/>
              </w:rPr>
              <w:t xml:space="preserve"> Computadora</w:t>
            </w:r>
            <w:r w:rsidRPr="007305DB">
              <w:rPr>
                <w:rFonts w:ascii="Calibri" w:hAnsi="Calibri" w:cs="Arial"/>
                <w:b/>
              </w:rPr>
              <w:t>,</w:t>
            </w:r>
            <w:r w:rsidRPr="007305DB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7305DB">
              <w:rPr>
                <w:rFonts w:ascii="Calibri" w:hAnsi="Calibri" w:cs="Arial"/>
                <w:b/>
              </w:rPr>
              <w:t xml:space="preserve"> (INTEGRACIÓN).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 xml:space="preserve">Nunca: </w:t>
            </w:r>
            <w:r w:rsidRPr="007305DB">
              <w:rPr>
                <w:rFonts w:ascii="Calibri" w:hAnsi="Calibri" w:cs="Arial"/>
                <w:b/>
                <w:lang w:val="es-PE"/>
              </w:rPr>
              <w:t>40%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 xml:space="preserve">Muy raras veces: </w:t>
            </w:r>
            <w:r w:rsidRPr="007305DB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 xml:space="preserve">A veces: </w:t>
            </w:r>
            <w:r w:rsidRPr="007305DB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DF49F3" w:rsidRPr="007305DB" w:rsidRDefault="00DF49F3" w:rsidP="007305D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 xml:space="preserve">Frecuentemente: </w:t>
            </w:r>
            <w:r w:rsidRPr="007305DB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DF49F3" w:rsidRPr="007305DB" w:rsidRDefault="00DF49F3" w:rsidP="007305DB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7305DB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7305DB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DF49F3" w:rsidRPr="007305DB" w:rsidRDefault="00DF49F3" w:rsidP="007305DB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7305DB">
              <w:rPr>
                <w:rFonts w:ascii="Calibri" w:hAnsi="Calibri" w:cs="Arial"/>
                <w:lang w:val="es-PE"/>
              </w:rPr>
              <w:t>Los docentes</w:t>
            </w:r>
            <w:r w:rsidRPr="007305DB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7305DB">
              <w:rPr>
                <w:rFonts w:ascii="Calibri" w:hAnsi="Calibri" w:cs="Arial"/>
                <w:lang w:val="es-PE"/>
              </w:rPr>
              <w:t>producen</w:t>
            </w:r>
            <w:r w:rsidRPr="007305DB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7305DB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DF49F3" w:rsidRPr="007305DB" w:rsidRDefault="00DF49F3" w:rsidP="007305D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7305DB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7305DB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DF49F3" w:rsidRPr="007305DB" w:rsidRDefault="00DF49F3" w:rsidP="007305D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305DB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7305DB" w:rsidRPr="007305DB" w:rsidRDefault="007305DB" w:rsidP="007305DB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7305DB">
        <w:rPr>
          <w:rFonts w:ascii="Calibri" w:eastAsia="Times New Roman" w:hAnsi="Calibri" w:cs="Arial"/>
          <w:b/>
          <w:lang w:val="es-PE" w:eastAsia="es-AR"/>
        </w:rPr>
        <w:t>ESCRITORIO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7305DB" w:rsidRPr="007305DB" w:rsidRDefault="007305DB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7305DB">
        <w:rPr>
          <w:rFonts w:ascii="Calibri" w:eastAsia="Times New Roman" w:hAnsi="Calibri" w:cs="Arial"/>
          <w:b/>
          <w:lang w:val="es-AR" w:eastAsia="es-AR"/>
        </w:rPr>
        <w:t>DE</w:t>
      </w:r>
      <w:r w:rsidRPr="007305DB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Lápices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Tinta para tampón azul 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Lapiceros tinta seca azul, negro, rojo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Borrador blanco  grande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tarjador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Tampón azul 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Resaltador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Sobre manila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Corrector liquido tipo lapicero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Cinta de embalaje  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Cinta más King tape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Goma blanca sintética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Cuaderno cuadriculado empastado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Engrapador pequeño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Archivador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Grapa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Plumón para pizarra acrílica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 xml:space="preserve">Papel bond  A4 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Clips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Poss-it taco pequeño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Cartulina blanca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305DB">
        <w:rPr>
          <w:rFonts w:ascii="Calibri" w:eastAsia="Calibri" w:hAnsi="Calibri" w:cs="Arial"/>
          <w:lang w:val="es-AR"/>
        </w:rPr>
        <w:t>Tijera   mediana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Calibri" w:hAnsi="Calibri" w:cs="Arial"/>
          <w:lang w:val="es-AR"/>
        </w:rPr>
        <w:t>Cargador</w:t>
      </w:r>
      <w:r w:rsidRPr="007305DB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9B26B0" w:rsidRDefault="009B26B0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7305DB" w:rsidRPr="007305DB" w:rsidRDefault="007305DB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F49F3">
        <w:rPr>
          <w:rFonts w:ascii="Calibri" w:eastAsia="Times New Roman" w:hAnsi="Calibri" w:cs="Arial"/>
          <w:bCs/>
          <w:lang w:val="es-AR" w:eastAsia="es-AR"/>
        </w:rPr>
        <w:t>Se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7305DB" w:rsidRPr="007305DB" w:rsidRDefault="007305DB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305DB" w:rsidRPr="007305DB" w:rsidRDefault="007305DB" w:rsidP="007305D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7305DB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7305DB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7305DB" w:rsidRPr="007305DB" w:rsidRDefault="007305DB" w:rsidP="007305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7305DB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7305DB">
        <w:rPr>
          <w:rFonts w:ascii="Calibri" w:eastAsia="Times New Roman" w:hAnsi="Calibri" w:cs="Arial"/>
          <w:b/>
          <w:lang w:val="es-PE" w:eastAsia="es-AR"/>
        </w:rPr>
        <w:t>ASESORÍA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7305DB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7305DB" w:rsidRPr="007305DB" w:rsidRDefault="007305DB" w:rsidP="007305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>DESCRIPCIÓN</w:t>
      </w:r>
      <w:r w:rsidRPr="007305DB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7305DB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7305DB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7305DB" w:rsidRPr="007305DB" w:rsidRDefault="007305DB" w:rsidP="007305DB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>Computadoras portátiles</w:t>
      </w:r>
    </w:p>
    <w:p w:rsidR="007305DB" w:rsidRPr="007305DB" w:rsidRDefault="007305DB" w:rsidP="007305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/>
        </w:rPr>
        <w:t>UNIDAD DE MEDI</w:t>
      </w:r>
      <w:r w:rsidRPr="007305DB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F49F3">
        <w:rPr>
          <w:rFonts w:ascii="Calibri" w:eastAsia="Times New Roman" w:hAnsi="Calibri" w:cs="Arial"/>
          <w:bCs/>
          <w:lang w:val="es-AR" w:eastAsia="es-AR"/>
        </w:rPr>
        <w:t>Se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7305DB" w:rsidRPr="007305DB" w:rsidRDefault="007305DB" w:rsidP="007305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/>
        </w:rPr>
        <w:t>INDICADOR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305DB" w:rsidRPr="007305DB" w:rsidRDefault="007305DB" w:rsidP="007305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7305DB" w:rsidRPr="00DF49F3" w:rsidRDefault="007305DB" w:rsidP="007305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8"/>
          <w:lang w:val="es-AR" w:eastAsia="es-AR"/>
        </w:rPr>
      </w:pPr>
      <w:r w:rsidRPr="00DF49F3">
        <w:rPr>
          <w:rFonts w:ascii="Calibri" w:eastAsia="Times New Roman" w:hAnsi="Calibri" w:cs="Arial"/>
          <w:i/>
          <w:sz w:val="18"/>
          <w:lang w:val="es-AR" w:eastAsia="es-AR"/>
        </w:rPr>
        <w:t>(*) Detallado en Especificaciones Técnicas del expediente Global.</w:t>
      </w:r>
    </w:p>
    <w:p w:rsidR="007305DB" w:rsidRPr="007305DB" w:rsidRDefault="007305DB" w:rsidP="007305DB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7305DB" w:rsidRPr="007305DB" w:rsidRDefault="007305DB" w:rsidP="007305DB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7305DB" w:rsidRPr="007305DB" w:rsidRDefault="007305DB" w:rsidP="007305D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7305DB" w:rsidRPr="007305DB" w:rsidRDefault="007305DB" w:rsidP="007305DB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7305DB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7305DB">
        <w:rPr>
          <w:rFonts w:ascii="Calibri" w:eastAsia="Calibri" w:hAnsi="Calibri" w:cs="Arial"/>
        </w:rPr>
        <w:t>couche</w:t>
      </w:r>
      <w:proofErr w:type="spellEnd"/>
      <w:r w:rsidRPr="007305DB">
        <w:rPr>
          <w:rFonts w:ascii="Calibri" w:eastAsia="Calibri" w:hAnsi="Calibri" w:cs="Arial"/>
        </w:rPr>
        <w:t xml:space="preserve"> de 150 gramos.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F49F3">
        <w:rPr>
          <w:rFonts w:ascii="Calibri" w:eastAsia="Times New Roman" w:hAnsi="Calibri" w:cs="Arial"/>
          <w:bCs/>
          <w:lang w:val="es-AR" w:eastAsia="es-AR"/>
        </w:rPr>
        <w:t>Se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7305DB" w:rsidRPr="007305DB" w:rsidRDefault="007305DB" w:rsidP="007305DB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7305DB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7305DB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7305DB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7305DB" w:rsidRPr="007305DB" w:rsidRDefault="007305DB" w:rsidP="007305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7305DB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7305DB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9B26B0" w:rsidRDefault="009B26B0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7305DB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7305DB">
        <w:rPr>
          <w:rFonts w:ascii="Calibri" w:eastAsia="Calibri" w:hAnsi="Calibri" w:cs="Arial"/>
        </w:rPr>
        <w:t>couche</w:t>
      </w:r>
      <w:proofErr w:type="spellEnd"/>
      <w:r w:rsidRPr="007305DB">
        <w:rPr>
          <w:rFonts w:ascii="Calibri" w:eastAsia="Calibri" w:hAnsi="Calibri" w:cs="Arial"/>
        </w:rPr>
        <w:t xml:space="preserve"> de 150 gramos.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305DB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9B26B0">
        <w:rPr>
          <w:rFonts w:ascii="Calibri" w:eastAsia="Calibri" w:hAnsi="Calibri" w:cs="Arial"/>
          <w:b/>
          <w:noProof/>
          <w:sz w:val="24"/>
          <w:szCs w:val="24"/>
        </w:rPr>
        <w:t>8</w:t>
      </w:r>
      <w:r w:rsidRPr="007305DB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7305DB">
        <w:rPr>
          <w:rFonts w:ascii="Calibri" w:eastAsia="Calibri" w:hAnsi="Calibri" w:cs="Arial"/>
        </w:rPr>
        <w:t xml:space="preserve">docentes de la IE </w:t>
      </w:r>
      <w:r w:rsidRPr="007305DB">
        <w:rPr>
          <w:rFonts w:ascii="Calibri" w:eastAsia="Calibri" w:hAnsi="Calibri" w:cs="Arial"/>
          <w:b/>
          <w:noProof/>
          <w:sz w:val="24"/>
          <w:szCs w:val="24"/>
          <w:lang w:val="es-PE"/>
        </w:rPr>
        <w:t>San Juan Bautista</w:t>
      </w:r>
      <w:r w:rsidRPr="007305DB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305DB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7305DB">
        <w:rPr>
          <w:rFonts w:ascii="Calibri" w:eastAsia="Calibri" w:hAnsi="Calibri" w:cs="Arial"/>
          <w:b/>
          <w:noProof/>
          <w:sz w:val="24"/>
          <w:szCs w:val="24"/>
          <w:lang w:val="es-PE"/>
        </w:rPr>
        <w:t>San Juan Bautista</w:t>
      </w:r>
      <w:r w:rsidRPr="007305DB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7305DB">
        <w:rPr>
          <w:rFonts w:ascii="Calibri" w:eastAsia="Calibri" w:hAnsi="Calibri" w:cs="Arial"/>
          <w:bCs/>
          <w:sz w:val="24"/>
          <w:szCs w:val="24"/>
        </w:rPr>
        <w:t>que</w:t>
      </w:r>
      <w:r w:rsidRPr="007305DB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7305DB">
        <w:rPr>
          <w:rFonts w:ascii="Calibri" w:eastAsia="Calibri" w:hAnsi="Calibri" w:cs="Arial"/>
          <w:b/>
          <w:bCs/>
        </w:rPr>
        <w:t>UGEL</w:t>
      </w:r>
      <w:r w:rsidRPr="007305DB">
        <w:rPr>
          <w:rFonts w:ascii="Calibri" w:eastAsia="Calibri" w:hAnsi="Calibri" w:cs="Arial"/>
          <w:bCs/>
        </w:rPr>
        <w:t xml:space="preserve"> </w:t>
      </w:r>
      <w:r w:rsidRPr="007305DB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7305DB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305DB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F49F3">
        <w:rPr>
          <w:rFonts w:ascii="Calibri" w:eastAsia="Times New Roman" w:hAnsi="Calibri" w:cs="Arial"/>
          <w:bCs/>
          <w:lang w:val="es-AR" w:eastAsia="es-AR"/>
        </w:rPr>
        <w:t>Se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305D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7305DB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7305DB" w:rsidRPr="007305DB" w:rsidRDefault="007305DB" w:rsidP="007305DB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7305DB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305DB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DF49F3" w:rsidRPr="00DF49F3" w:rsidRDefault="00DF49F3" w:rsidP="00DF49F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DF49F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DF49F3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7305DB" w:rsidRPr="007305DB" w:rsidRDefault="007305DB" w:rsidP="007305D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305DB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7305DB" w:rsidRPr="007305DB" w:rsidRDefault="007305DB" w:rsidP="007305DB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7305DB">
        <w:rPr>
          <w:rFonts w:ascii="Calibri" w:eastAsia="Calibri" w:hAnsi="Calibri" w:cs="Arial"/>
          <w:b/>
        </w:rPr>
        <w:t>Criterios de Innovación.</w:t>
      </w:r>
    </w:p>
    <w:p w:rsidR="007305DB" w:rsidRPr="007305DB" w:rsidRDefault="007305DB" w:rsidP="007305D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305DB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305DB">
        <w:rPr>
          <w:rFonts w:ascii="Calibri" w:eastAsia="Calibri" w:hAnsi="Calibri" w:cs="Arial"/>
        </w:rPr>
        <w:t xml:space="preserve">Influyen en forma </w:t>
      </w:r>
      <w:r w:rsidRPr="007305DB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305DB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305DB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305DB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7305DB" w:rsidRPr="007305DB" w:rsidRDefault="007305DB" w:rsidP="007305D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7305DB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7305DB">
        <w:rPr>
          <w:rFonts w:ascii="Calibri" w:eastAsia="Calibri" w:hAnsi="Calibri" w:cs="Arial"/>
        </w:rPr>
        <w:t xml:space="preserve"> y social intercultural.</w:t>
      </w:r>
    </w:p>
    <w:p w:rsidR="009B26B0" w:rsidRDefault="009B26B0" w:rsidP="007305DB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7305DB" w:rsidRPr="007305DB" w:rsidRDefault="007305DB" w:rsidP="007305DB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7305DB">
        <w:rPr>
          <w:rFonts w:ascii="Calibri" w:eastAsia="Calibri" w:hAnsi="Calibri" w:cs="Arial"/>
          <w:b/>
        </w:rPr>
        <w:t>EVALUACIÓN Y SELECCIÓN</w:t>
      </w:r>
    </w:p>
    <w:p w:rsidR="007305DB" w:rsidRPr="007305DB" w:rsidRDefault="007305DB" w:rsidP="007305DB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La </w:t>
      </w:r>
      <w:r w:rsidRPr="007305DB">
        <w:rPr>
          <w:rFonts w:ascii="Calibri" w:eastAsia="Calibri" w:hAnsi="Calibri" w:cs="Arial"/>
          <w:bCs/>
          <w:lang w:val="es-PE"/>
        </w:rPr>
        <w:t>selección</w:t>
      </w:r>
      <w:r w:rsidRPr="007305DB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7305DB" w:rsidRPr="007305DB" w:rsidRDefault="007305DB" w:rsidP="007305DB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Los </w:t>
      </w:r>
      <w:r w:rsidRPr="007305DB">
        <w:rPr>
          <w:rFonts w:ascii="Calibri" w:eastAsia="Calibri" w:hAnsi="Calibri" w:cs="Arial"/>
          <w:bCs/>
          <w:lang w:val="es-PE"/>
        </w:rPr>
        <w:t>Monitores</w:t>
      </w:r>
      <w:r w:rsidRPr="007305DB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7305DB" w:rsidRPr="007305DB" w:rsidRDefault="007305DB" w:rsidP="007305DB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 xml:space="preserve">La </w:t>
      </w:r>
      <w:r w:rsidRPr="007305DB">
        <w:rPr>
          <w:rFonts w:ascii="Calibri" w:eastAsia="Calibri" w:hAnsi="Calibri" w:cs="Arial"/>
          <w:bCs/>
          <w:lang w:val="es-PE"/>
        </w:rPr>
        <w:t>selección</w:t>
      </w:r>
      <w:r w:rsidRPr="007305DB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7305DB" w:rsidRPr="007305DB" w:rsidRDefault="007305DB" w:rsidP="007305DB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7305DB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7305DB" w:rsidRPr="007305DB" w:rsidRDefault="007305DB" w:rsidP="007305DB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7305DB" w:rsidRDefault="007305DB" w:rsidP="00DF49F3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7305DB">
        <w:rPr>
          <w:rFonts w:ascii="Calibri" w:eastAsia="Times New Roman" w:hAnsi="Calibri" w:cs="Arial"/>
          <w:lang w:val="es-PE" w:eastAsia="es-AR"/>
        </w:rPr>
        <w:t>*</w:t>
      </w:r>
      <w:r w:rsidRPr="007305DB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B01C25" w:rsidRPr="007305DB" w:rsidRDefault="00B01C25" w:rsidP="00DF49F3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7305DB" w:rsidRPr="00B01C25" w:rsidRDefault="007305DB" w:rsidP="007305DB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7305DB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7305DB" w:rsidRP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7305DB" w:rsidRDefault="007305DB" w:rsidP="007305D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305DB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7305DB">
        <w:rPr>
          <w:rFonts w:ascii="Calibri" w:eastAsia="Calibri" w:hAnsi="Calibri" w:cs="Arial"/>
          <w:lang w:val="es-PE"/>
        </w:rPr>
        <w:tab/>
      </w:r>
    </w:p>
    <w:p w:rsidR="00B01C25" w:rsidRPr="007305DB" w:rsidRDefault="00B01C25" w:rsidP="00B01C25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7305DB" w:rsidRPr="00B01C25" w:rsidRDefault="007305DB" w:rsidP="00B01C2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7305DB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7305DB" w:rsidRPr="007305DB" w:rsidRDefault="007305DB" w:rsidP="007305DB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305DB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7305DB" w:rsidRPr="007305DB" w:rsidRDefault="007305DB" w:rsidP="007305DB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305DB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9B26B0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8</w:t>
      </w:r>
      <w:r w:rsidRPr="007305DB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7305D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Juan Bautista</w:t>
      </w:r>
      <w:r w:rsidRPr="007305D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305DB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7305DB" w:rsidRPr="007305DB" w:rsidRDefault="007305DB" w:rsidP="007305DB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305DB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B01C25">
      <w:headerReference w:type="default" r:id="rId15"/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C3A" w:rsidRDefault="00501C3A" w:rsidP="00E20F4F">
      <w:pPr>
        <w:spacing w:after="0" w:line="240" w:lineRule="auto"/>
      </w:pPr>
      <w:r>
        <w:separator/>
      </w:r>
    </w:p>
  </w:endnote>
  <w:endnote w:type="continuationSeparator" w:id="0">
    <w:p w:rsidR="00501C3A" w:rsidRDefault="00501C3A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5B66F8" wp14:editId="0789EE46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0" t="0" r="16510" b="1524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9B26B0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5B66F8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9B26B0">
                      <w:rPr>
                        <w:rFonts w:cs="Calibr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C3A" w:rsidRDefault="00501C3A" w:rsidP="00E20F4F">
      <w:pPr>
        <w:spacing w:after="0" w:line="240" w:lineRule="auto"/>
      </w:pPr>
      <w:r>
        <w:separator/>
      </w:r>
    </w:p>
  </w:footnote>
  <w:footnote w:type="continuationSeparator" w:id="0">
    <w:p w:rsidR="00501C3A" w:rsidRDefault="00501C3A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6B0" w:rsidRPr="00526CBC" w:rsidRDefault="009B26B0" w:rsidP="009B26B0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BFD97C4" wp14:editId="3AB40296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3793437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9B26B0" w:rsidP="009B26B0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7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4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5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1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2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5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5"/>
  </w:num>
  <w:num w:numId="3">
    <w:abstractNumId w:val="6"/>
  </w:num>
  <w:num w:numId="4">
    <w:abstractNumId w:val="33"/>
  </w:num>
  <w:num w:numId="5">
    <w:abstractNumId w:val="15"/>
  </w:num>
  <w:num w:numId="6">
    <w:abstractNumId w:val="21"/>
  </w:num>
  <w:num w:numId="7">
    <w:abstractNumId w:val="22"/>
  </w:num>
  <w:num w:numId="8">
    <w:abstractNumId w:val="29"/>
  </w:num>
  <w:num w:numId="9">
    <w:abstractNumId w:val="25"/>
  </w:num>
  <w:num w:numId="10">
    <w:abstractNumId w:val="17"/>
  </w:num>
  <w:num w:numId="11">
    <w:abstractNumId w:val="28"/>
  </w:num>
  <w:num w:numId="12">
    <w:abstractNumId w:val="37"/>
  </w:num>
  <w:num w:numId="13">
    <w:abstractNumId w:val="4"/>
  </w:num>
  <w:num w:numId="14">
    <w:abstractNumId w:val="1"/>
  </w:num>
  <w:num w:numId="15">
    <w:abstractNumId w:val="16"/>
  </w:num>
  <w:num w:numId="16">
    <w:abstractNumId w:val="24"/>
  </w:num>
  <w:num w:numId="17">
    <w:abstractNumId w:val="12"/>
  </w:num>
  <w:num w:numId="18">
    <w:abstractNumId w:val="18"/>
  </w:num>
  <w:num w:numId="19">
    <w:abstractNumId w:val="27"/>
  </w:num>
  <w:num w:numId="20">
    <w:abstractNumId w:val="32"/>
  </w:num>
  <w:num w:numId="21">
    <w:abstractNumId w:val="5"/>
  </w:num>
  <w:num w:numId="22">
    <w:abstractNumId w:val="14"/>
  </w:num>
  <w:num w:numId="23">
    <w:abstractNumId w:val="19"/>
  </w:num>
  <w:num w:numId="24">
    <w:abstractNumId w:val="31"/>
  </w:num>
  <w:num w:numId="25">
    <w:abstractNumId w:val="30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6"/>
  </w:num>
  <w:num w:numId="30">
    <w:abstractNumId w:val="3"/>
  </w:num>
  <w:num w:numId="31">
    <w:abstractNumId w:val="13"/>
  </w:num>
  <w:num w:numId="32">
    <w:abstractNumId w:val="26"/>
  </w:num>
  <w:num w:numId="33">
    <w:abstractNumId w:val="7"/>
  </w:num>
  <w:num w:numId="34">
    <w:abstractNumId w:val="8"/>
  </w:num>
  <w:num w:numId="35">
    <w:abstractNumId w:val="38"/>
  </w:num>
  <w:num w:numId="36">
    <w:abstractNumId w:val="10"/>
  </w:num>
  <w:num w:numId="37">
    <w:abstractNumId w:val="2"/>
  </w:num>
  <w:num w:numId="38">
    <w:abstractNumId w:val="20"/>
  </w:num>
  <w:num w:numId="39">
    <w:abstractNumId w:val="23"/>
  </w:num>
  <w:num w:numId="40">
    <w:abstractNumId w:val="11"/>
  </w:num>
  <w:num w:numId="41">
    <w:abstractNumId w:val="40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2144C1"/>
    <w:rsid w:val="003654A4"/>
    <w:rsid w:val="00501C3A"/>
    <w:rsid w:val="00622211"/>
    <w:rsid w:val="007305DB"/>
    <w:rsid w:val="00731D4F"/>
    <w:rsid w:val="00744819"/>
    <w:rsid w:val="008734C6"/>
    <w:rsid w:val="00942E35"/>
    <w:rsid w:val="009939BB"/>
    <w:rsid w:val="009B26B0"/>
    <w:rsid w:val="00B01C25"/>
    <w:rsid w:val="00B32AC7"/>
    <w:rsid w:val="00B43C47"/>
    <w:rsid w:val="00C578A5"/>
    <w:rsid w:val="00CA3F98"/>
    <w:rsid w:val="00D465D3"/>
    <w:rsid w:val="00D904F5"/>
    <w:rsid w:val="00DF49F3"/>
    <w:rsid w:val="00E20F4F"/>
    <w:rsid w:val="00ED78D9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BDDF642-42F3-4C03-B821-B9AF6F12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730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5DB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5DB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5DB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305DB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7305DB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7305DB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7305DB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7305DB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7305D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7305DB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7305DB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7305DB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7305DB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7305DB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7305DB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305DB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305DB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7305DB"/>
  </w:style>
  <w:style w:type="paragraph" w:styleId="Textodeglobo">
    <w:name w:val="Balloon Text"/>
    <w:basedOn w:val="Normal"/>
    <w:link w:val="TextodegloboCar"/>
    <w:uiPriority w:val="99"/>
    <w:semiHidden/>
    <w:unhideWhenUsed/>
    <w:rsid w:val="007305DB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5DB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7305DB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7305DB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7305DB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7305DB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305DB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05DB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7305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305DB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305DB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305DB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305DB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7305DB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305DB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7305DB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7305D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7305DB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05DB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05DB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7305DB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7305DB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7305DB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7305D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7305DB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305DB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305DB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7305DB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73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7305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05DB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05DB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05DB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05DB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7305DB"/>
    <w:rPr>
      <w:b/>
      <w:bCs/>
    </w:rPr>
  </w:style>
  <w:style w:type="character" w:styleId="nfasis">
    <w:name w:val="Emphasis"/>
    <w:uiPriority w:val="20"/>
    <w:qFormat/>
    <w:rsid w:val="007305DB"/>
    <w:rPr>
      <w:i/>
      <w:iCs/>
    </w:rPr>
  </w:style>
  <w:style w:type="character" w:customStyle="1" w:styleId="apple-converted-space">
    <w:name w:val="apple-converted-space"/>
    <w:basedOn w:val="Fuentedeprrafopredeter"/>
    <w:rsid w:val="007305DB"/>
  </w:style>
  <w:style w:type="paragraph" w:styleId="Revisin">
    <w:name w:val="Revision"/>
    <w:hidden/>
    <w:uiPriority w:val="99"/>
    <w:semiHidden/>
    <w:rsid w:val="007305D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7305DB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7305DB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7305DB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7305DB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305DB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7305DB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7305DB"/>
  </w:style>
  <w:style w:type="paragraph" w:styleId="Lista">
    <w:name w:val="List"/>
    <w:basedOn w:val="Normal"/>
    <w:uiPriority w:val="99"/>
    <w:unhideWhenUsed/>
    <w:rsid w:val="007305DB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7305DB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7305DB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7305DB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7305DB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7305DB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305DB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305DB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305DB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305DB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305DB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305D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305DB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7305DB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7305DB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305DB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7305DB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7305DB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7305DB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7305DB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7305DB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7305DB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7305DB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7305DB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7305DB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7305DB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73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7305D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7305DB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7305D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7305D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7305D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7305D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73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7305D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73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7305DB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7305DB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7305DB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7305DB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7305DB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7305D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7305D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7305D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73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7305DB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73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73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7305DB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7305DB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7305DB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7305DB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7305DB"/>
  </w:style>
  <w:style w:type="character" w:customStyle="1" w:styleId="yes">
    <w:name w:val="yes"/>
    <w:basedOn w:val="Fuentedeprrafopredeter"/>
    <w:rsid w:val="007305DB"/>
  </w:style>
  <w:style w:type="character" w:customStyle="1" w:styleId="tt0">
    <w:name w:val="tt0"/>
    <w:basedOn w:val="Fuentedeprrafopredeter"/>
    <w:rsid w:val="007305DB"/>
  </w:style>
  <w:style w:type="character" w:customStyle="1" w:styleId="no">
    <w:name w:val="no"/>
    <w:basedOn w:val="Fuentedeprrafopredeter"/>
    <w:rsid w:val="007305DB"/>
  </w:style>
  <w:style w:type="character" w:customStyle="1" w:styleId="apple-tab-span">
    <w:name w:val="apple-tab-span"/>
    <w:basedOn w:val="Fuentedeprrafopredeter"/>
    <w:rsid w:val="007305DB"/>
  </w:style>
  <w:style w:type="character" w:customStyle="1" w:styleId="arrowdown">
    <w:name w:val="arrowdown"/>
    <w:basedOn w:val="Fuentedeprrafopredeter"/>
    <w:rsid w:val="007305DB"/>
  </w:style>
  <w:style w:type="character" w:customStyle="1" w:styleId="FontStyle28">
    <w:name w:val="Font Style28"/>
    <w:uiPriority w:val="99"/>
    <w:rsid w:val="007305DB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7305DB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7305DB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7305DB"/>
  </w:style>
  <w:style w:type="character" w:customStyle="1" w:styleId="l6">
    <w:name w:val="l6"/>
    <w:basedOn w:val="Fuentedeprrafopredeter"/>
    <w:rsid w:val="007305DB"/>
  </w:style>
  <w:style w:type="character" w:customStyle="1" w:styleId="l">
    <w:name w:val="l"/>
    <w:basedOn w:val="Fuentedeprrafopredeter"/>
    <w:rsid w:val="007305DB"/>
  </w:style>
  <w:style w:type="character" w:customStyle="1" w:styleId="l8">
    <w:name w:val="l8"/>
    <w:basedOn w:val="Fuentedeprrafopredeter"/>
    <w:rsid w:val="007305DB"/>
  </w:style>
  <w:style w:type="table" w:customStyle="1" w:styleId="Sombreadoclaro1">
    <w:name w:val="Sombreado claro1"/>
    <w:basedOn w:val="Tablanormal"/>
    <w:uiPriority w:val="60"/>
    <w:rsid w:val="007305DB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7305DB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73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7305DB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7305DB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7305DB"/>
  </w:style>
  <w:style w:type="table" w:styleId="Cuadrculaclara-nfasis4">
    <w:name w:val="Light Grid Accent 4"/>
    <w:basedOn w:val="Tablanormal"/>
    <w:uiPriority w:val="62"/>
    <w:rsid w:val="007305DB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7305DB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7305DB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7305DB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7305DB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7305DB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305DB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7305DB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7305DB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7305DB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7305DB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7305DB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7305DB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7305DB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7305DB"/>
    <w:rPr>
      <w:color w:val="800080"/>
      <w:u w:val="single"/>
    </w:rPr>
  </w:style>
  <w:style w:type="character" w:styleId="Nmerodepgina">
    <w:name w:val="page number"/>
    <w:uiPriority w:val="99"/>
    <w:unhideWhenUsed/>
    <w:rsid w:val="007305DB"/>
  </w:style>
  <w:style w:type="table" w:styleId="Cuadrculamedia3-nfasis1">
    <w:name w:val="Medium Grid 3 Accent 1"/>
    <w:basedOn w:val="Tablanormal"/>
    <w:uiPriority w:val="69"/>
    <w:rsid w:val="007305DB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7305DB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7305DB"/>
  </w:style>
  <w:style w:type="paragraph" w:customStyle="1" w:styleId="xl88">
    <w:name w:val="xl88"/>
    <w:basedOn w:val="Normal"/>
    <w:rsid w:val="007305DB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7305DB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7305D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7305D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7305D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7305D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7305D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7305D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7305DB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7305DB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7305DB"/>
    <w:pPr>
      <w:spacing w:after="0" w:line="240" w:lineRule="auto"/>
    </w:pPr>
    <w:rPr>
      <w:rFonts w:eastAsia="Calibri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7305DB"/>
    <w:pPr>
      <w:spacing w:after="0" w:line="240" w:lineRule="auto"/>
    </w:pPr>
    <w:rPr>
      <w:rFonts w:ascii="Calibri" w:eastAsia="Calibri" w:hAnsi="Calibri" w:cs="Times New Roman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99"/>
    <w:qFormat/>
    <w:rsid w:val="007305DB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73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7305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7305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305DB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7305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7305D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tio_web" TargetMode="External"/><Relationship Id="rId13" Type="http://schemas.openxmlformats.org/officeDocument/2006/relationships/hyperlink" Target="http://es.wikipedia.org/wiki/OpenOff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otograf%C3%ADa_digital" TargetMode="External"/><Relationship Id="rId12" Type="http://schemas.openxmlformats.org/officeDocument/2006/relationships/hyperlink" Target="http://es.wikipedia.org/wiki/Wo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PowerPoi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Fotograf%C3%ADa" TargetMode="External"/><Relationship Id="rId14" Type="http://schemas.openxmlformats.org/officeDocument/2006/relationships/hyperlink" Target="http://es.wikipedia.org/wiki/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6444</Words>
  <Characters>35443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7</cp:revision>
  <dcterms:created xsi:type="dcterms:W3CDTF">2014-01-28T03:55:00Z</dcterms:created>
  <dcterms:modified xsi:type="dcterms:W3CDTF">2018-07-09T13:07:00Z</dcterms:modified>
</cp:coreProperties>
</file>