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-1131689</wp:posOffset>
                </wp:positionH>
                <wp:positionV relativeFrom="paragraph">
                  <wp:posOffset>-898377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00970" w:rsidRPr="00E730E2" w:rsidRDefault="0040097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0970" w:rsidRDefault="00400970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970" w:rsidRPr="006C196A" w:rsidRDefault="00400970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4B75C2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19259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970" w:rsidRPr="004B75C2" w:rsidRDefault="00400970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4B75C2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400970" w:rsidRPr="004B75C2" w:rsidRDefault="00400970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4B75C2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00970" w:rsidRPr="00573908" w:rsidRDefault="00400970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387173" y="2829183"/>
                            <a:ext cx="3210861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0970" w:rsidRPr="004B75C2" w:rsidRDefault="00400970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4B75C2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</w:t>
                              </w:r>
                              <w:r w:rsidR="004B75C2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de la II.EE. Ciro Alegría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84759" y="3708682"/>
                            <a:ext cx="3863148" cy="3691255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0970" w:rsidRPr="002E02B3" w:rsidRDefault="00400970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2E02B3"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400970" w:rsidRPr="00ED594C" w:rsidRDefault="00400970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400970" w:rsidRPr="002E02B3" w:rsidRDefault="00400970" w:rsidP="00D7101F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 xml:space="preserve">FORMATO FF </w:t>
                              </w:r>
                              <w:r w:rsidRPr="002E02B3"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02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9.1pt;margin-top:-70.75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400970" w:rsidRPr="00E730E2" w:rsidRDefault="0040097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400970" w:rsidRDefault="00400970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400970" w:rsidRPr="006C196A" w:rsidRDefault="00400970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4B75C2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192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400970" w:rsidRPr="004B75C2" w:rsidRDefault="00400970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4B75C2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400970" w:rsidRPr="004B75C2" w:rsidRDefault="00400970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4B75C2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400970" w:rsidRPr="00573908" w:rsidRDefault="00400970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3871;top:28291;width:32109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400970" w:rsidRPr="004B75C2" w:rsidRDefault="00400970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4B75C2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</w:t>
                        </w:r>
                        <w:r w:rsidR="004B75C2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de la II.EE. Ciro Alegría</w:t>
                        </w:r>
                      </w:p>
                    </w:txbxContent>
                  </v:textbox>
                </v:shape>
                <v:oval id="Oval 23" o:spid="_x0000_s1037" style="position:absolute;left:19847;top:37086;width:38632;height:36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400970" w:rsidRPr="002E02B3" w:rsidRDefault="00400970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2E02B3"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400970" w:rsidRPr="00ED594C" w:rsidRDefault="00400970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400970" w:rsidRPr="002E02B3" w:rsidRDefault="00400970" w:rsidP="00D7101F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 xml:space="preserve">FORMATO FF </w:t>
                        </w:r>
                        <w:r w:rsidRPr="002E02B3"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02</w:t>
                        </w: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493DD5" w:rsidRPr="00F90D41" w:rsidRDefault="00493DD5" w:rsidP="00493DD5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lastRenderedPageBreak/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493DD5" w:rsidRPr="00F90D41" w:rsidRDefault="00493DD5" w:rsidP="00493DD5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493DD5" w:rsidRPr="00F90D41" w:rsidRDefault="00493DD5" w:rsidP="00493DD5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493DD5" w:rsidRPr="00F90D41" w:rsidRDefault="00493DD5" w:rsidP="00493DD5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493DD5" w:rsidRPr="00F90D41" w:rsidRDefault="00493DD5" w:rsidP="00493DD5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horzAnchor="margin" w:tblpXSpec="center" w:tblpY="7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493DD5" w:rsidRPr="00F90D41" w:rsidTr="00B3701D">
        <w:trPr>
          <w:trHeight w:val="277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493DD5" w:rsidRPr="000223A1" w:rsidRDefault="00493DD5" w:rsidP="00E866B6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493DD5" w:rsidRPr="00F90D41" w:rsidRDefault="00493DD5" w:rsidP="00E866B6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493DD5" w:rsidRPr="00F90D41" w:rsidTr="00B3701D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493DD5" w:rsidRPr="000223A1" w:rsidRDefault="00493DD5" w:rsidP="00E866B6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493DD5" w:rsidRPr="00F90D41" w:rsidRDefault="00493DD5" w:rsidP="00E866B6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493DD5" w:rsidRPr="00F90D41" w:rsidTr="00B3701D">
        <w:trPr>
          <w:trHeight w:val="32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493DD5" w:rsidRPr="000223A1" w:rsidRDefault="00493DD5" w:rsidP="00E866B6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493DD5" w:rsidRPr="00F90D41" w:rsidRDefault="00493DD5" w:rsidP="00E866B6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493DD5" w:rsidRPr="00F90D41" w:rsidTr="00B3701D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493DD5" w:rsidRPr="000223A1" w:rsidRDefault="00493DD5" w:rsidP="00E866B6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493DD5" w:rsidRPr="00F90D41" w:rsidRDefault="00493DD5" w:rsidP="00E866B6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493DD5" w:rsidRPr="00F90D41" w:rsidTr="00B3701D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493DD5" w:rsidRPr="000223A1" w:rsidRDefault="00493DD5" w:rsidP="00E866B6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493DD5" w:rsidRPr="00F90D41" w:rsidRDefault="00493DD5" w:rsidP="00E866B6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493DD5" w:rsidRPr="00F90D41" w:rsidRDefault="00493DD5" w:rsidP="00493DD5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493DD5" w:rsidRPr="00F90D41" w:rsidRDefault="00493DD5" w:rsidP="00493DD5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"/>
        <w:gridCol w:w="1320"/>
        <w:gridCol w:w="1235"/>
        <w:gridCol w:w="1122"/>
        <w:gridCol w:w="994"/>
      </w:tblGrid>
      <w:tr w:rsidR="00493DD5" w:rsidRPr="009D4F4F" w:rsidTr="00B3701D">
        <w:trPr>
          <w:trHeight w:val="645"/>
          <w:jc w:val="center"/>
        </w:trPr>
        <w:tc>
          <w:tcPr>
            <w:tcW w:w="1078" w:type="dxa"/>
            <w:shd w:val="clear" w:color="auto" w:fill="FABF8F" w:themeFill="accent6" w:themeFillTint="99"/>
            <w:vAlign w:val="center"/>
          </w:tcPr>
          <w:p w:rsidR="00493DD5" w:rsidRPr="009D4F4F" w:rsidRDefault="00493DD5" w:rsidP="00493DD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20" w:type="dxa"/>
            <w:shd w:val="clear" w:color="auto" w:fill="FABF8F" w:themeFill="accent6" w:themeFillTint="99"/>
            <w:vAlign w:val="center"/>
          </w:tcPr>
          <w:p w:rsidR="00493DD5" w:rsidRPr="009D4F4F" w:rsidRDefault="00493DD5" w:rsidP="00493DD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35" w:type="dxa"/>
            <w:shd w:val="clear" w:color="auto" w:fill="FABF8F" w:themeFill="accent6" w:themeFillTint="99"/>
            <w:vAlign w:val="center"/>
          </w:tcPr>
          <w:p w:rsidR="00493DD5" w:rsidRPr="009D4F4F" w:rsidRDefault="00493DD5" w:rsidP="00493DD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FABF8F" w:themeFill="accent6" w:themeFillTint="99"/>
            <w:vAlign w:val="center"/>
          </w:tcPr>
          <w:p w:rsidR="00493DD5" w:rsidRPr="009D4F4F" w:rsidRDefault="00493DD5" w:rsidP="00493DD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994" w:type="dxa"/>
            <w:shd w:val="clear" w:color="auto" w:fill="FABF8F" w:themeFill="accent6" w:themeFillTint="99"/>
            <w:vAlign w:val="center"/>
          </w:tcPr>
          <w:p w:rsidR="00493DD5" w:rsidRPr="009D4F4F" w:rsidRDefault="00493DD5" w:rsidP="00493DD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sz w:val="20"/>
                <w:szCs w:val="20"/>
              </w:rPr>
              <w:t>Centro poblado</w:t>
            </w:r>
            <w:r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93DD5" w:rsidRPr="009D4F4F" w:rsidTr="00493DD5">
        <w:trPr>
          <w:trHeight w:val="514"/>
          <w:jc w:val="center"/>
        </w:trPr>
        <w:tc>
          <w:tcPr>
            <w:tcW w:w="1078" w:type="dxa"/>
            <w:shd w:val="clear" w:color="auto" w:fill="auto"/>
            <w:vAlign w:val="center"/>
          </w:tcPr>
          <w:p w:rsidR="00493DD5" w:rsidRPr="009D4F4F" w:rsidRDefault="00493DD5" w:rsidP="00493DD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93DD5" w:rsidRPr="009D4F4F" w:rsidRDefault="00493DD5" w:rsidP="00493DD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35" w:type="dxa"/>
            <w:shd w:val="clear" w:color="auto" w:fill="auto"/>
            <w:vAlign w:val="center"/>
          </w:tcPr>
          <w:p w:rsidR="00493DD5" w:rsidRPr="009D4F4F" w:rsidRDefault="00493DD5" w:rsidP="00493DD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Huaccana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93DD5" w:rsidRPr="009D4F4F" w:rsidRDefault="00493DD5" w:rsidP="00493DD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493DD5" w:rsidRPr="009D4F4F" w:rsidRDefault="00493DD5" w:rsidP="00493DD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Ahuayro</w:t>
            </w:r>
          </w:p>
        </w:tc>
      </w:tr>
    </w:tbl>
    <w:p w:rsidR="00493DD5" w:rsidRPr="00F90D41" w:rsidRDefault="00493DD5" w:rsidP="00493DD5">
      <w:pPr>
        <w:contextualSpacing/>
        <w:jc w:val="both"/>
        <w:rPr>
          <w:rFonts w:eastAsia="Calibri" w:cs="Arial"/>
          <w:b/>
        </w:rPr>
      </w:pPr>
    </w:p>
    <w:p w:rsidR="00493DD5" w:rsidRPr="00F90D41" w:rsidRDefault="00493DD5" w:rsidP="00493DD5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493DD5" w:rsidRPr="00F90D41" w:rsidTr="00B3701D">
        <w:trPr>
          <w:trHeight w:val="585"/>
          <w:jc w:val="center"/>
        </w:trPr>
        <w:tc>
          <w:tcPr>
            <w:tcW w:w="3020" w:type="dxa"/>
            <w:gridSpan w:val="2"/>
            <w:shd w:val="clear" w:color="auto" w:fill="FABF8F" w:themeFill="accent6" w:themeFillTint="99"/>
            <w:vAlign w:val="center"/>
            <w:hideMark/>
          </w:tcPr>
          <w:p w:rsidR="00493DD5" w:rsidRPr="00F90D41" w:rsidRDefault="00493DD5" w:rsidP="00493DD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493DD5" w:rsidRPr="00F90D41" w:rsidRDefault="00493DD5" w:rsidP="00A1170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493DD5" w:rsidRPr="00F90D41" w:rsidRDefault="00493DD5" w:rsidP="00493DD5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493DD5" w:rsidRPr="00F90D41" w:rsidTr="00A1170C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493DD5" w:rsidRPr="00F90D41" w:rsidRDefault="00493DD5" w:rsidP="00493DD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Ciro Alegría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493DD5" w:rsidRPr="00F90D41" w:rsidRDefault="00493DD5" w:rsidP="00493DD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1330539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493DD5" w:rsidRPr="00F90D41" w:rsidRDefault="002F4004" w:rsidP="00493DD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493DD5" w:rsidRPr="00F90D41" w:rsidTr="00B3701D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ABF8F" w:themeFill="accent6" w:themeFillTint="99"/>
            <w:vAlign w:val="center"/>
            <w:hideMark/>
          </w:tcPr>
          <w:p w:rsidR="00493DD5" w:rsidRPr="00F90D41" w:rsidRDefault="00493DD5" w:rsidP="00493DD5">
            <w:pPr>
              <w:spacing w:after="0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493DD5" w:rsidRPr="00F90D41" w:rsidRDefault="00493DD5" w:rsidP="00493DD5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ABF8F" w:themeFill="accent6" w:themeFillTint="99"/>
            <w:vAlign w:val="center"/>
            <w:hideMark/>
          </w:tcPr>
          <w:p w:rsidR="00493DD5" w:rsidRPr="00F90D41" w:rsidRDefault="00493DD5" w:rsidP="00493DD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493DD5" w:rsidRPr="00F90D41" w:rsidRDefault="00493DD5" w:rsidP="00493DD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493DD5" w:rsidRPr="00F90D41" w:rsidRDefault="00493DD5" w:rsidP="00493DD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493DD5" w:rsidRPr="00F90D41" w:rsidTr="00A1170C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493DD5" w:rsidRPr="00F90D41" w:rsidRDefault="00493DD5" w:rsidP="00493DD5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493DD5" w:rsidRPr="00F90D41" w:rsidRDefault="00493DD5" w:rsidP="00493DD5">
            <w:pPr>
              <w:spacing w:after="0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8507592.01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493DD5" w:rsidRPr="00F90D41" w:rsidRDefault="00493DD5" w:rsidP="00493DD5">
            <w:pPr>
              <w:spacing w:after="0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628787.71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493DD5" w:rsidRPr="00F90D41" w:rsidRDefault="00493DD5" w:rsidP="00493DD5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2</w:t>
            </w:r>
            <w:r w:rsidR="00400970">
              <w:rPr>
                <w:rFonts w:cs="Arial"/>
                <w:noProof/>
              </w:rPr>
              <w:t>,</w:t>
            </w:r>
            <w:r w:rsidRPr="00C845B3">
              <w:rPr>
                <w:rFonts w:cs="Arial"/>
                <w:noProof/>
              </w:rPr>
              <w:t>061</w:t>
            </w:r>
          </w:p>
        </w:tc>
      </w:tr>
    </w:tbl>
    <w:p w:rsidR="00B3701D" w:rsidRDefault="00B3701D" w:rsidP="00493DD5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493DD5" w:rsidRPr="00F90D41" w:rsidRDefault="00493DD5" w:rsidP="00493DD5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DEL CENTRO POBLADO  DE </w:t>
      </w:r>
      <w:r w:rsidR="00F419CE" w:rsidRPr="00C845B3">
        <w:rPr>
          <w:rFonts w:asciiTheme="minorHAnsi" w:hAnsiTheme="minorHAnsi" w:cs="Arial"/>
          <w:b/>
          <w:noProof/>
        </w:rPr>
        <w:t>AHUAYRO</w:t>
      </w:r>
    </w:p>
    <w:p w:rsidR="00493DD5" w:rsidRPr="00F90D41" w:rsidRDefault="00493DD5" w:rsidP="00493DD5">
      <w:pPr>
        <w:spacing w:before="120" w:after="120"/>
        <w:ind w:left="1418"/>
        <w:jc w:val="both"/>
        <w:rPr>
          <w:rFonts w:cs="Arial"/>
          <w:color w:val="000000"/>
        </w:rPr>
      </w:pPr>
      <w:r w:rsidRPr="00F90D41">
        <w:rPr>
          <w:rFonts w:cs="Arial"/>
          <w:color w:val="000000"/>
        </w:rPr>
        <w:t xml:space="preserve">El centro poblado de </w:t>
      </w:r>
      <w:r w:rsidRPr="00C845B3">
        <w:rPr>
          <w:rFonts w:cs="Arial"/>
          <w:noProof/>
          <w:color w:val="000000"/>
        </w:rPr>
        <w:t>Ahuayro</w:t>
      </w:r>
      <w:r w:rsidRPr="00F90D41">
        <w:rPr>
          <w:rFonts w:cs="Arial"/>
          <w:color w:val="000000"/>
        </w:rPr>
        <w:t xml:space="preserve">, se encuentra ubicado en el distrito de </w:t>
      </w:r>
      <w:r w:rsidRPr="00C845B3">
        <w:rPr>
          <w:rFonts w:cs="Arial"/>
          <w:noProof/>
          <w:color w:val="000000"/>
        </w:rPr>
        <w:t>Huaccana</w:t>
      </w:r>
      <w:r w:rsidRPr="00F90D41">
        <w:rPr>
          <w:rFonts w:cs="Arial"/>
          <w:color w:val="000000"/>
        </w:rPr>
        <w:t xml:space="preserve">, provincia de Chincheros, departamento de Apurímac </w:t>
      </w:r>
      <w:r w:rsidRPr="00F90D41">
        <w:rPr>
          <w:rFonts w:cs="Arial"/>
          <w:color w:val="000000"/>
        </w:rPr>
        <w:br w:type="page"/>
      </w:r>
    </w:p>
    <w:p w:rsidR="00B3701D" w:rsidRDefault="00493DD5" w:rsidP="00B3701D">
      <w:pPr>
        <w:spacing w:after="0" w:line="240" w:lineRule="auto"/>
        <w:ind w:left="1418"/>
        <w:rPr>
          <w:rFonts w:cs="Arial"/>
          <w:b/>
          <w:noProof/>
        </w:rPr>
      </w:pPr>
      <w:r>
        <w:rPr>
          <w:rFonts w:cs="Arial"/>
          <w:b/>
          <w:noProof/>
          <w:lang w:val="es-PE" w:eastAsia="es-PE"/>
        </w:rPr>
        <w:lastRenderedPageBreak/>
        <w:drawing>
          <wp:anchor distT="0" distB="0" distL="114300" distR="114300" simplePos="0" relativeHeight="251659264" behindDoc="0" locked="0" layoutInCell="1" allowOverlap="1" wp14:anchorId="1BE3D908" wp14:editId="0F09D130">
            <wp:simplePos x="0" y="0"/>
            <wp:positionH relativeFrom="column">
              <wp:posOffset>788653</wp:posOffset>
            </wp:positionH>
            <wp:positionV relativeFrom="paragraph">
              <wp:posOffset>269703</wp:posOffset>
            </wp:positionV>
            <wp:extent cx="3764280" cy="2824480"/>
            <wp:effectExtent l="76200" t="76200" r="140970" b="128270"/>
            <wp:wrapTopAndBottom/>
            <wp:docPr id="1" name="Imagen 1" descr="C:\Users\Usuario\Desktop\EXPEDIENTE TECNICO CHINCHEROS\PIP COMPUTADORAS\FOTOS\RUTA HECTOR\Fotos_Exp_Chincheros\Ahuayr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PEDIENTE TECNICO CHINCHEROS\PIP COMPUTADORAS\FOTOS\RUTA HECTOR\Fotos_Exp_Chincheros\Ahuayro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824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004">
        <w:rPr>
          <w:rFonts w:cs="Arial"/>
          <w:b/>
        </w:rPr>
        <w:t xml:space="preserve">   </w:t>
      </w:r>
      <w:r w:rsidRPr="00F90D41">
        <w:rPr>
          <w:rFonts w:cs="Arial"/>
          <w:b/>
        </w:rPr>
        <w:t xml:space="preserve">VISTA PANORÁMICA DEL CENTRO POBLADO DE </w:t>
      </w:r>
      <w:r w:rsidRPr="00C845B3">
        <w:rPr>
          <w:rFonts w:cs="Arial"/>
          <w:b/>
          <w:noProof/>
        </w:rPr>
        <w:t>AHUAYRO</w:t>
      </w:r>
    </w:p>
    <w:p w:rsidR="00B3701D" w:rsidRDefault="00A1170C" w:rsidP="00B3701D">
      <w:pPr>
        <w:spacing w:after="0" w:line="240" w:lineRule="auto"/>
        <w:ind w:left="1418"/>
        <w:rPr>
          <w:rFonts w:cs="Arial"/>
          <w:b/>
          <w:noProof/>
        </w:rPr>
      </w:pPr>
      <w:r w:rsidRPr="00B3701D">
        <w:rPr>
          <w:rFonts w:cs="Arial"/>
          <w:color w:val="000000"/>
          <w:lang w:val="es-ES"/>
        </w:rPr>
        <w:t>Fuente: Diagnostico</w:t>
      </w:r>
      <w:r w:rsidR="00493DD5" w:rsidRPr="00B3701D">
        <w:rPr>
          <w:rFonts w:cs="Arial"/>
          <w:color w:val="000000"/>
          <w:lang w:val="es-ES"/>
        </w:rPr>
        <w:t xml:space="preserve"> de campo</w:t>
      </w:r>
      <w:r w:rsidRPr="00B3701D">
        <w:rPr>
          <w:rFonts w:cs="Arial"/>
          <w:color w:val="000000"/>
          <w:lang w:val="es-ES"/>
        </w:rPr>
        <w:t>, 201</w:t>
      </w:r>
      <w:r w:rsidR="00400970" w:rsidRPr="00B3701D">
        <w:rPr>
          <w:rFonts w:cs="Arial"/>
          <w:color w:val="000000"/>
          <w:lang w:val="es-ES"/>
        </w:rPr>
        <w:t>8</w:t>
      </w:r>
      <w:r w:rsidRPr="00B3701D">
        <w:rPr>
          <w:rFonts w:cs="Arial"/>
          <w:color w:val="000000"/>
          <w:lang w:val="es-ES"/>
        </w:rPr>
        <w:t>.</w:t>
      </w:r>
    </w:p>
    <w:p w:rsidR="00B3701D" w:rsidRDefault="00B3701D" w:rsidP="00B3701D">
      <w:pPr>
        <w:spacing w:after="0" w:line="240" w:lineRule="auto"/>
        <w:ind w:left="1418"/>
        <w:rPr>
          <w:rFonts w:cs="Arial"/>
          <w:b/>
          <w:noProof/>
        </w:rPr>
      </w:pPr>
    </w:p>
    <w:p w:rsidR="00493DD5" w:rsidRPr="00F90D41" w:rsidRDefault="00493DD5" w:rsidP="00B3701D">
      <w:pPr>
        <w:spacing w:after="0" w:line="240" w:lineRule="auto"/>
        <w:ind w:left="1418" w:firstLine="283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DEL CENTRO POBLADO </w:t>
      </w:r>
      <w:r w:rsidRPr="00C845B3">
        <w:rPr>
          <w:rFonts w:cs="Arial"/>
          <w:b/>
          <w:noProof/>
        </w:rPr>
        <w:t>AHUAYRO</w:t>
      </w:r>
    </w:p>
    <w:p w:rsidR="00493DD5" w:rsidRDefault="00493DD5" w:rsidP="00493DD5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34.5</w:t>
      </w:r>
      <w:r w:rsidRPr="00F90D41">
        <w:rPr>
          <w:rFonts w:cs="Arial"/>
          <w:noProof/>
        </w:rPr>
        <w:t xml:space="preserve">km2 </w:t>
      </w:r>
    </w:p>
    <w:p w:rsidR="00493DD5" w:rsidRPr="00F90D41" w:rsidRDefault="00493DD5" w:rsidP="00493DD5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DEL CENTRO POBLADO </w:t>
      </w:r>
      <w:r w:rsidRPr="00C845B3">
        <w:rPr>
          <w:rFonts w:cs="Arial"/>
          <w:b/>
          <w:noProof/>
        </w:rPr>
        <w:t>AHUAYRO</w:t>
      </w:r>
    </w:p>
    <w:p w:rsidR="00493DD5" w:rsidRPr="00F90D41" w:rsidRDefault="00493DD5" w:rsidP="00493DD5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Ahuayro</w:t>
      </w:r>
      <w:r>
        <w:rPr>
          <w:rFonts w:cs="Arial"/>
          <w:noProof/>
        </w:rPr>
        <w:t xml:space="preserve"> se encuentra ubicado enel distrito de </w:t>
      </w:r>
      <w:r w:rsidRPr="00C845B3">
        <w:rPr>
          <w:rFonts w:cs="Arial"/>
          <w:noProof/>
        </w:rPr>
        <w:t>Huaccana</w:t>
      </w:r>
      <w:r>
        <w:rPr>
          <w:rFonts w:cs="Arial"/>
          <w:noProof/>
        </w:rPr>
        <w:t xml:space="preserve"> el cual tiene una densidad  de </w:t>
      </w:r>
      <w:r w:rsidRPr="00C845B3">
        <w:rPr>
          <w:rFonts w:cs="Arial"/>
          <w:noProof/>
        </w:rPr>
        <w:t>35.54</w:t>
      </w:r>
      <w:r w:rsidRPr="00F90D41">
        <w:rPr>
          <w:rFonts w:cs="Arial"/>
          <w:noProof/>
        </w:rPr>
        <w:t>hab/km2</w:t>
      </w:r>
    </w:p>
    <w:p w:rsidR="00493DD5" w:rsidRPr="00F90D41" w:rsidRDefault="00493DD5" w:rsidP="00493DD5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DEL CENTRO POBLADO </w:t>
      </w:r>
      <w:r w:rsidRPr="00C845B3">
        <w:rPr>
          <w:rFonts w:cs="Arial"/>
          <w:b/>
          <w:noProof/>
        </w:rPr>
        <w:t>AHUAYRO</w:t>
      </w:r>
    </w:p>
    <w:p w:rsidR="00493DD5" w:rsidRPr="00F90D41" w:rsidRDefault="00493DD5" w:rsidP="00493DD5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C845B3">
        <w:rPr>
          <w:rFonts w:asciiTheme="minorHAnsi" w:hAnsiTheme="minorHAnsi" w:cs="Arial"/>
          <w:noProof/>
          <w:sz w:val="22"/>
          <w:szCs w:val="22"/>
        </w:rPr>
        <w:t>Ongoy - Uripa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493DD5" w:rsidRPr="00F90D41" w:rsidRDefault="00493DD5" w:rsidP="00493DD5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</w:t>
      </w:r>
      <w:r w:rsidR="00697C8D">
        <w:rPr>
          <w:rFonts w:asciiTheme="minorHAnsi" w:hAnsiTheme="minorHAnsi" w:cs="Arial"/>
          <w:sz w:val="22"/>
          <w:szCs w:val="22"/>
        </w:rPr>
        <w:t>la comunidad</w:t>
      </w:r>
      <w:r w:rsidRPr="00F90D41">
        <w:rPr>
          <w:rFonts w:asciiTheme="minorHAnsi" w:hAnsiTheme="minorHAnsi" w:cs="Arial"/>
          <w:sz w:val="22"/>
          <w:szCs w:val="22"/>
        </w:rPr>
        <w:t xml:space="preserve"> de </w:t>
      </w:r>
      <w:r w:rsidRPr="00C845B3">
        <w:rPr>
          <w:rFonts w:asciiTheme="minorHAnsi" w:hAnsiTheme="minorHAnsi" w:cs="Arial"/>
          <w:noProof/>
          <w:sz w:val="22"/>
          <w:szCs w:val="22"/>
        </w:rPr>
        <w:t>Generosa - Chincheros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493DD5" w:rsidRPr="00F90D41" w:rsidRDefault="00493DD5" w:rsidP="00493DD5">
      <w:pPr>
        <w:pStyle w:val="Sangra2detindependiente"/>
        <w:spacing w:after="0" w:line="276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Rio Blanco- Huaccana- Ongoy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493DD5" w:rsidRPr="00F90D41" w:rsidRDefault="00493DD5" w:rsidP="00493DD5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</w:t>
      </w:r>
      <w:r w:rsidRPr="00C845B3">
        <w:rPr>
          <w:rFonts w:asciiTheme="minorHAnsi" w:hAnsiTheme="minorHAnsi" w:cs="Arial"/>
          <w:noProof/>
          <w:sz w:val="22"/>
          <w:szCs w:val="22"/>
        </w:rPr>
        <w:t>Rio Pampas- Ayrabamba- Ayacucho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B3701D" w:rsidRDefault="00B3701D" w:rsidP="00493DD5">
      <w:pPr>
        <w:spacing w:before="120" w:after="120"/>
        <w:ind w:left="1701"/>
        <w:jc w:val="both"/>
        <w:rPr>
          <w:rFonts w:cs="Arial"/>
          <w:b/>
          <w:noProof/>
        </w:rPr>
      </w:pPr>
    </w:p>
    <w:p w:rsidR="00493DD5" w:rsidRPr="00F90D41" w:rsidRDefault="00493DD5" w:rsidP="00493DD5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DEL CENTRO POBLADO DE </w:t>
      </w:r>
      <w:r w:rsidRPr="00C845B3">
        <w:rPr>
          <w:rFonts w:cs="Arial"/>
          <w:b/>
          <w:noProof/>
        </w:rPr>
        <w:t>Ahuayro</w:t>
      </w:r>
    </w:p>
    <w:p w:rsidR="00493DD5" w:rsidRPr="00F90D41" w:rsidRDefault="00493DD5" w:rsidP="00493DD5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El centro poblado de Ahuayro</w:t>
      </w:r>
      <w:r w:rsidRPr="00F90D41">
        <w:rPr>
          <w:rFonts w:cs="Arial"/>
          <w:noProof/>
        </w:rPr>
        <w:t xml:space="preserve"> se encuentra d</w:t>
      </w:r>
      <w:r w:rsidR="00697C8D">
        <w:rPr>
          <w:rFonts w:cs="Arial"/>
          <w:noProof/>
        </w:rPr>
        <w:t xml:space="preserve">ividida en; </w:t>
      </w:r>
      <w:r w:rsidR="00A552B1">
        <w:rPr>
          <w:rFonts w:cs="Arial"/>
          <w:noProof/>
        </w:rPr>
        <w:t xml:space="preserve">04 anexos , </w:t>
      </w:r>
      <w:r w:rsidRPr="00F90D41">
        <w:rPr>
          <w:rFonts w:cs="Arial"/>
          <w:noProof/>
        </w:rPr>
        <w:t>0</w:t>
      </w:r>
      <w:r w:rsidR="00A552B1">
        <w:rPr>
          <w:rFonts w:cs="Arial"/>
          <w:noProof/>
        </w:rPr>
        <w:t xml:space="preserve">1 sector 2 cacerios </w:t>
      </w:r>
      <w:r w:rsidRPr="00F90D41">
        <w:rPr>
          <w:rFonts w:cs="Arial"/>
          <w:noProof/>
        </w:rPr>
        <w:t>.</w:t>
      </w:r>
    </w:p>
    <w:p w:rsidR="00493DD5" w:rsidRDefault="00493DD5" w:rsidP="00493DD5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>Cuadro N° 1</w:t>
      </w:r>
    </w:p>
    <w:p w:rsidR="00493DD5" w:rsidRDefault="00493DD5" w:rsidP="00493DD5">
      <w:pPr>
        <w:spacing w:after="0"/>
        <w:ind w:left="709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>
        <w:rPr>
          <w:rFonts w:cs="Arial"/>
          <w:b/>
          <w:noProof/>
        </w:rPr>
        <w:t xml:space="preserve"> política del Centro poblado de ahuayro.</w:t>
      </w:r>
    </w:p>
    <w:tbl>
      <w:tblPr>
        <w:tblW w:w="8827" w:type="dxa"/>
        <w:tblInd w:w="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1014"/>
        <w:gridCol w:w="382"/>
        <w:gridCol w:w="1827"/>
        <w:gridCol w:w="410"/>
        <w:gridCol w:w="1379"/>
        <w:gridCol w:w="410"/>
        <w:gridCol w:w="1070"/>
        <w:gridCol w:w="448"/>
        <w:gridCol w:w="1477"/>
      </w:tblGrid>
      <w:tr w:rsidR="00493DD5" w:rsidRPr="00493DD5" w:rsidTr="00B3701D">
        <w:trPr>
          <w:trHeight w:val="307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Centro Poblado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Anexo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Sectores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Caserio</w:t>
            </w:r>
          </w:p>
        </w:tc>
      </w:tr>
      <w:tr w:rsidR="00493DD5" w:rsidRPr="00493DD5" w:rsidTr="00493DD5">
        <w:trPr>
          <w:trHeight w:val="307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0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Huaccana</w:t>
            </w:r>
          </w:p>
        </w:tc>
        <w:tc>
          <w:tcPr>
            <w:tcW w:w="3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8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Ahuayro</w:t>
            </w:r>
            <w:proofErr w:type="spellEnd"/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Huiraccocha</w:t>
            </w:r>
            <w:proofErr w:type="spellEnd"/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Tunaspata</w:t>
            </w:r>
            <w:proofErr w:type="spell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DD5" w:rsidRPr="00493DD5" w:rsidRDefault="00493DD5" w:rsidP="00493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Pumayacu</w:t>
            </w:r>
            <w:proofErr w:type="spellEnd"/>
          </w:p>
        </w:tc>
      </w:tr>
      <w:tr w:rsidR="00493DD5" w:rsidRPr="00493DD5" w:rsidTr="00493DD5">
        <w:trPr>
          <w:trHeight w:val="307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0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8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Rosas Pampa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DD5" w:rsidRPr="00493DD5" w:rsidRDefault="00493DD5" w:rsidP="00493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Paylahuantuna</w:t>
            </w:r>
            <w:proofErr w:type="spellEnd"/>
          </w:p>
        </w:tc>
      </w:tr>
      <w:tr w:rsidR="00493DD5" w:rsidRPr="00493DD5" w:rsidTr="00493DD5">
        <w:trPr>
          <w:trHeight w:val="307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0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8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Capilla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DD5" w:rsidRPr="00493DD5" w:rsidRDefault="00493DD5" w:rsidP="00493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</w:tr>
      <w:tr w:rsidR="00493DD5" w:rsidRPr="00493DD5" w:rsidTr="00493DD5">
        <w:trPr>
          <w:trHeight w:val="307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0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8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Sausipampa</w:t>
            </w:r>
            <w:proofErr w:type="spellEnd"/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DD5" w:rsidRPr="00493DD5" w:rsidRDefault="00493DD5" w:rsidP="00493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DD5" w:rsidRPr="00493DD5" w:rsidRDefault="00493DD5" w:rsidP="00493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93DD5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</w:tr>
    </w:tbl>
    <w:p w:rsidR="00493DD5" w:rsidRDefault="00A1170C" w:rsidP="00A552B1">
      <w:pPr>
        <w:ind w:left="1498" w:hanging="1072"/>
        <w:rPr>
          <w:rFonts w:cs="Arial"/>
          <w:noProof/>
        </w:rPr>
      </w:pPr>
      <w:r>
        <w:rPr>
          <w:rFonts w:cs="Arial"/>
          <w:noProof/>
        </w:rPr>
        <w:t>Fuente : Diagnostico</w:t>
      </w:r>
      <w:r w:rsidR="00493DD5" w:rsidRPr="00F90D41">
        <w:rPr>
          <w:rFonts w:cs="Arial"/>
          <w:noProof/>
        </w:rPr>
        <w:t xml:space="preserve"> de campo</w:t>
      </w:r>
      <w:r w:rsidR="002F4004">
        <w:rPr>
          <w:rFonts w:cs="Arial"/>
          <w:noProof/>
        </w:rPr>
        <w:t>,2018.</w:t>
      </w:r>
    </w:p>
    <w:p w:rsidR="00493DD5" w:rsidRPr="00F90D41" w:rsidRDefault="00493DD5" w:rsidP="00493DD5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lastRenderedPageBreak/>
        <w:t>VÍAS DE COMUNICACIÓN Y ACCESO</w:t>
      </w:r>
    </w:p>
    <w:p w:rsidR="00376AC9" w:rsidRDefault="00376AC9" w:rsidP="00376AC9">
      <w:pPr>
        <w:spacing w:before="120" w:after="120"/>
        <w:ind w:left="1701"/>
        <w:jc w:val="both"/>
        <w:rPr>
          <w:rFonts w:cs="Arial"/>
        </w:rPr>
      </w:pPr>
      <w:r w:rsidRPr="00376AC9">
        <w:rPr>
          <w:rFonts w:cs="Arial"/>
        </w:rPr>
        <w:t>El modo de acc</w:t>
      </w:r>
      <w:r>
        <w:rPr>
          <w:rFonts w:cs="Arial"/>
        </w:rPr>
        <w:t xml:space="preserve">eder al Centro Poblado de </w:t>
      </w:r>
      <w:proofErr w:type="spellStart"/>
      <w:r>
        <w:rPr>
          <w:rFonts w:cs="Arial"/>
        </w:rPr>
        <w:t>Ahuayro</w:t>
      </w:r>
      <w:proofErr w:type="spellEnd"/>
      <w:r w:rsidRPr="00376AC9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376AC9">
        <w:rPr>
          <w:rFonts w:cs="Arial"/>
        </w:rPr>
        <w:t>Sahuinto</w:t>
      </w:r>
      <w:proofErr w:type="spellEnd"/>
      <w:r w:rsidRPr="00376AC9">
        <w:rPr>
          <w:rFonts w:cs="Arial"/>
        </w:rPr>
        <w:t xml:space="preserve"> se hace un recorrido de 11.5 km, a partir del cual se toma una carretera afirmada hasta la variante de Kishuara haciendo un recorrido de  77.12 Km, de Kishuara a Andahuaylas se recorre 53.2 km (Asfaltada), de Andahuaylas a Chincheros se recorre 87.8 km (Asfaltada), de Chincheros  a </w:t>
      </w:r>
      <w:r>
        <w:rPr>
          <w:rFonts w:cs="Arial"/>
        </w:rPr>
        <w:t>Huaccana</w:t>
      </w:r>
      <w:r w:rsidRPr="00376AC9">
        <w:rPr>
          <w:rFonts w:cs="Arial"/>
        </w:rPr>
        <w:t xml:space="preserve"> se recorre  </w:t>
      </w:r>
      <w:r>
        <w:rPr>
          <w:rFonts w:cs="Arial"/>
        </w:rPr>
        <w:t>40.95</w:t>
      </w:r>
      <w:r w:rsidRPr="00376AC9">
        <w:rPr>
          <w:rFonts w:cs="Arial"/>
        </w:rPr>
        <w:t xml:space="preserve"> Km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Huaccana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Ahuayro</w:t>
      </w:r>
      <w:proofErr w:type="spellEnd"/>
      <w:r>
        <w:rPr>
          <w:rFonts w:cs="Arial"/>
        </w:rPr>
        <w:t xml:space="preserve"> son 9 km (Trocha)</w:t>
      </w:r>
      <w:r w:rsidR="00BC028F">
        <w:rPr>
          <w:rFonts w:cs="Arial"/>
        </w:rPr>
        <w:t>.</w:t>
      </w:r>
    </w:p>
    <w:p w:rsidR="00376AC9" w:rsidRDefault="00376AC9" w:rsidP="00376AC9">
      <w:pPr>
        <w:spacing w:before="120" w:after="120"/>
        <w:ind w:left="1701"/>
        <w:jc w:val="both"/>
        <w:rPr>
          <w:rFonts w:cs="Arial"/>
        </w:rPr>
      </w:pPr>
      <w:r w:rsidRPr="00376AC9">
        <w:rPr>
          <w:rFonts w:cs="Arial"/>
        </w:rPr>
        <w:t>En conclusión de la ciudad de Abancay al centro poblado existe una distancia de 243.62 Km Ver mapa MV 01 en el capítulo de planos</w:t>
      </w:r>
      <w:r w:rsidR="00BC028F">
        <w:rPr>
          <w:rFonts w:cs="Arial"/>
        </w:rPr>
        <w:t>.</w:t>
      </w:r>
    </w:p>
    <w:p w:rsidR="00BC028F" w:rsidRPr="00376AC9" w:rsidRDefault="00BC028F" w:rsidP="00BC028F">
      <w:pPr>
        <w:spacing w:before="120" w:after="120"/>
        <w:ind w:left="1701"/>
        <w:jc w:val="both"/>
        <w:rPr>
          <w:rFonts w:cs="Arial"/>
        </w:rPr>
      </w:pPr>
      <w:r>
        <w:rPr>
          <w:rFonts w:cs="Arial"/>
        </w:rPr>
        <w:t xml:space="preserve">Existe una </w:t>
      </w:r>
      <w:proofErr w:type="spellStart"/>
      <w:r>
        <w:rPr>
          <w:rFonts w:cs="Arial"/>
        </w:rPr>
        <w:t>via</w:t>
      </w:r>
      <w:proofErr w:type="spellEnd"/>
      <w:r>
        <w:rPr>
          <w:rFonts w:cs="Arial"/>
        </w:rPr>
        <w:t xml:space="preserve">  directa  de 20 km que parte de Chincheros a </w:t>
      </w:r>
      <w:proofErr w:type="spellStart"/>
      <w:r>
        <w:rPr>
          <w:rFonts w:cs="Arial"/>
        </w:rPr>
        <w:t>Ahuayro</w:t>
      </w:r>
      <w:proofErr w:type="spellEnd"/>
      <w:r>
        <w:rPr>
          <w:rFonts w:cs="Arial"/>
        </w:rPr>
        <w:t>.</w:t>
      </w:r>
    </w:p>
    <w:p w:rsidR="00493DD5" w:rsidRPr="00F90D41" w:rsidRDefault="00493DD5" w:rsidP="00493DD5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376AC9" w:rsidRDefault="00376AC9" w:rsidP="00376AC9">
      <w:pPr>
        <w:spacing w:before="120" w:after="120"/>
        <w:ind w:left="1701"/>
        <w:jc w:val="both"/>
        <w:rPr>
          <w:rFonts w:cs="Arial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>bancay al centro poblado de Chincheros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</w:t>
      </w:r>
      <w:proofErr w:type="spellStart"/>
      <w:r>
        <w:rPr>
          <w:rFonts w:cs="Arial"/>
        </w:rPr>
        <w:t>Uripa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Asfaltatado</w:t>
      </w:r>
      <w:proofErr w:type="spellEnd"/>
      <w:r>
        <w:rPr>
          <w:rFonts w:cs="Arial"/>
        </w:rPr>
        <w:t xml:space="preserve">) y chincheros, </w:t>
      </w:r>
      <w:r w:rsidR="00BC028F">
        <w:rPr>
          <w:rFonts w:cs="Arial"/>
        </w:rPr>
        <w:t xml:space="preserve"> Huaccana (Trocha) </w:t>
      </w:r>
      <w:r>
        <w:rPr>
          <w:rFonts w:cs="Arial"/>
        </w:rPr>
        <w:t xml:space="preserve">hasta llegar </w:t>
      </w:r>
      <w:r w:rsidR="00BC028F">
        <w:rPr>
          <w:rFonts w:cs="Arial"/>
        </w:rPr>
        <w:t xml:space="preserve">al centro poblado de </w:t>
      </w:r>
      <w:proofErr w:type="spellStart"/>
      <w:r w:rsidR="00BC028F">
        <w:rPr>
          <w:rFonts w:cs="Arial"/>
        </w:rPr>
        <w:t>Ahuayro</w:t>
      </w:r>
      <w:proofErr w:type="spellEnd"/>
      <w:r w:rsidR="00BC028F">
        <w:rPr>
          <w:rFonts w:cs="Arial"/>
        </w:rPr>
        <w:t>.</w:t>
      </w:r>
    </w:p>
    <w:p w:rsidR="00493DD5" w:rsidRDefault="0044244D" w:rsidP="00376AC9">
      <w:pPr>
        <w:spacing w:after="0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</w:t>
      </w:r>
      <w:r w:rsidR="00493DD5" w:rsidRPr="00F90D41">
        <w:rPr>
          <w:rFonts w:cs="Arial"/>
          <w:b/>
        </w:rPr>
        <w:t>Cuadro Nº 02</w:t>
      </w:r>
    </w:p>
    <w:p w:rsidR="00376AC9" w:rsidRDefault="00493DD5" w:rsidP="00376AC9">
      <w:pPr>
        <w:spacing w:after="0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Pr="00F90D41">
        <w:rPr>
          <w:rFonts w:cs="Arial"/>
          <w:b/>
        </w:rPr>
        <w:t xml:space="preserve">Vías de acceso al centro poblado </w:t>
      </w:r>
      <w:r w:rsidR="00376AC9">
        <w:rPr>
          <w:rFonts w:cs="Arial"/>
          <w:b/>
        </w:rPr>
        <w:t xml:space="preserve"> de </w:t>
      </w:r>
      <w:proofErr w:type="spellStart"/>
      <w:r w:rsidR="00376AC9">
        <w:rPr>
          <w:rFonts w:cs="Arial"/>
          <w:b/>
        </w:rPr>
        <w:t>Ahuayro</w:t>
      </w:r>
      <w:proofErr w:type="spellEnd"/>
      <w:r w:rsidR="0044244D">
        <w:rPr>
          <w:rFonts w:cs="Arial"/>
          <w:b/>
        </w:rPr>
        <w:t>.</w:t>
      </w:r>
    </w:p>
    <w:tbl>
      <w:tblPr>
        <w:tblW w:w="6740" w:type="dxa"/>
        <w:tblInd w:w="20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960"/>
        <w:gridCol w:w="1060"/>
        <w:gridCol w:w="940"/>
        <w:gridCol w:w="1420"/>
      </w:tblGrid>
      <w:tr w:rsidR="00376AC9" w:rsidRPr="00376AC9" w:rsidTr="00B3701D">
        <w:trPr>
          <w:trHeight w:val="48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76AC9" w:rsidRPr="00376AC9" w:rsidRDefault="00376AC9" w:rsidP="00BF0B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376AC9" w:rsidRPr="00376AC9" w:rsidRDefault="00376AC9" w:rsidP="00BF0B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376AC9" w:rsidRPr="00376AC9" w:rsidRDefault="00376AC9" w:rsidP="00BF0B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376AC9" w:rsidRPr="00376AC9" w:rsidRDefault="00376AC9" w:rsidP="00BF0B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376AC9" w:rsidRPr="00376AC9" w:rsidRDefault="00376AC9" w:rsidP="00BF0B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376AC9" w:rsidRPr="00376AC9" w:rsidTr="00376AC9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376AC9" w:rsidRPr="00376AC9" w:rsidTr="00376AC9">
        <w:trPr>
          <w:trHeight w:val="7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376AC9" w:rsidRPr="00376AC9" w:rsidTr="00376AC9">
        <w:trPr>
          <w:trHeight w:val="48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376AC9" w:rsidRPr="00376AC9" w:rsidTr="00376AC9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Andahuaylas - Chincheros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87.8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376AC9" w:rsidRPr="00376AC9" w:rsidTr="00376AC9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Chincheros - Huaccana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40.95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376AC9" w:rsidRPr="00376AC9" w:rsidTr="00376AC9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Huaccana</w:t>
            </w:r>
            <w:proofErr w:type="spellEnd"/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Ahuayro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9.0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  <w:tr w:rsidR="00376AC9" w:rsidRPr="00376AC9" w:rsidTr="00B3701D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76AC9" w:rsidRPr="00B3701D" w:rsidRDefault="00376AC9" w:rsidP="00BF0B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B3701D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76AC9" w:rsidRPr="00B3701D" w:rsidRDefault="00376AC9" w:rsidP="00BF0B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76AC9" w:rsidRPr="00B3701D" w:rsidRDefault="00376AC9" w:rsidP="00BF0B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B3701D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279.57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76AC9" w:rsidRPr="00B3701D" w:rsidRDefault="00376AC9" w:rsidP="00BF0B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76AC9" w:rsidRPr="00B3701D" w:rsidRDefault="00376AC9" w:rsidP="00BF0B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376AC9" w:rsidRPr="00376AC9" w:rsidTr="00376AC9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Chincheros - </w:t>
            </w:r>
            <w:proofErr w:type="spellStart"/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Ahuayro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AC9" w:rsidRPr="00376AC9" w:rsidRDefault="00376AC9" w:rsidP="00095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76A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</w:tbl>
    <w:p w:rsidR="00493DD5" w:rsidRDefault="00493DD5" w:rsidP="00095D0F">
      <w:pPr>
        <w:spacing w:before="120" w:after="120" w:line="240" w:lineRule="auto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       </w:t>
      </w:r>
      <w:r w:rsidR="00BC028F">
        <w:rPr>
          <w:rFonts w:eastAsia="Calibri" w:cs="Arial"/>
          <w:b/>
        </w:rPr>
        <w:t xml:space="preserve">          </w:t>
      </w:r>
      <w:r w:rsidR="00B3701D">
        <w:rPr>
          <w:rFonts w:eastAsia="Calibri" w:cs="Arial"/>
        </w:rPr>
        <w:t xml:space="preserve">Fuente: </w:t>
      </w:r>
      <w:proofErr w:type="spellStart"/>
      <w:r w:rsidR="004B75C2">
        <w:rPr>
          <w:rFonts w:eastAsia="Calibri" w:cs="Arial"/>
        </w:rPr>
        <w:t>Elaboracion</w:t>
      </w:r>
      <w:proofErr w:type="spellEnd"/>
      <w:r w:rsidR="004B75C2">
        <w:rPr>
          <w:rFonts w:eastAsia="Calibri" w:cs="Arial"/>
        </w:rPr>
        <w:t xml:space="preserve"> </w:t>
      </w:r>
      <w:r w:rsidR="00B3701D">
        <w:rPr>
          <w:rFonts w:eastAsia="Calibri" w:cs="Arial"/>
        </w:rPr>
        <w:t>Propia</w:t>
      </w:r>
      <w:r w:rsidR="00A1170C">
        <w:rPr>
          <w:rFonts w:eastAsia="Calibri" w:cs="Arial"/>
        </w:rPr>
        <w:t>,</w:t>
      </w:r>
      <w:r w:rsidR="0044244D">
        <w:rPr>
          <w:rFonts w:eastAsia="Calibri" w:cs="Arial"/>
        </w:rPr>
        <w:t xml:space="preserve"> </w:t>
      </w:r>
      <w:r w:rsidR="002F4004">
        <w:rPr>
          <w:rFonts w:eastAsia="Calibri" w:cs="Arial"/>
        </w:rPr>
        <w:t>2018</w:t>
      </w:r>
      <w:r w:rsidR="00BC028F">
        <w:rPr>
          <w:rFonts w:eastAsia="Calibri" w:cs="Arial"/>
        </w:rPr>
        <w:t>.</w:t>
      </w:r>
    </w:p>
    <w:p w:rsidR="002F4004" w:rsidRPr="00C2121D" w:rsidRDefault="002F4004" w:rsidP="00095D0F">
      <w:pPr>
        <w:spacing w:before="120" w:after="120" w:line="240" w:lineRule="auto"/>
        <w:ind w:left="1701" w:hanging="709"/>
        <w:jc w:val="both"/>
        <w:rPr>
          <w:rFonts w:eastAsia="Calibri" w:cs="Arial"/>
        </w:rPr>
      </w:pPr>
    </w:p>
    <w:p w:rsidR="00493DD5" w:rsidRPr="00F90D41" w:rsidRDefault="00493DD5" w:rsidP="00493DD5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493DD5" w:rsidRPr="00F90D41" w:rsidRDefault="00493DD5" w:rsidP="00493DD5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>
        <w:rPr>
          <w:rFonts w:asciiTheme="minorHAnsi" w:hAnsiTheme="minorHAnsi" w:cs="Arial"/>
          <w:b/>
          <w:lang w:val="es-ES"/>
        </w:rPr>
        <w:t>l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 xml:space="preserve">centro poblado de </w:t>
      </w:r>
      <w:r w:rsidRPr="00C845B3">
        <w:rPr>
          <w:rFonts w:asciiTheme="minorHAnsi" w:hAnsiTheme="minorHAnsi" w:cs="Arial"/>
          <w:b/>
          <w:noProof/>
        </w:rPr>
        <w:t>Ahuayro</w:t>
      </w:r>
    </w:p>
    <w:p w:rsidR="00BC028F" w:rsidRPr="00F90D41" w:rsidRDefault="00BC028F" w:rsidP="00BC028F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 xml:space="preserve">En las partes altas </w:t>
      </w:r>
      <w:r w:rsidRPr="00F90D41">
        <w:rPr>
          <w:rFonts w:eastAsia="Calibri" w:cs="Arial"/>
          <w:iCs/>
          <w:lang w:eastAsia="en-US"/>
        </w:rPr>
        <w:t xml:space="preserve">presenta montañas erosionadas con laderas rocosas, </w:t>
      </w:r>
      <w:r>
        <w:rPr>
          <w:rFonts w:eastAsia="Calibri" w:cs="Arial"/>
          <w:iCs/>
          <w:lang w:eastAsia="en-US"/>
        </w:rPr>
        <w:t xml:space="preserve">con pendientes pronunciadas, en la parte baja un valle que se extiende a los largo de su superficie. </w:t>
      </w:r>
    </w:p>
    <w:p w:rsidR="00BC028F" w:rsidRPr="00F90D41" w:rsidRDefault="00BC028F" w:rsidP="00BC028F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lastRenderedPageBreak/>
        <w:t>Los suelos son de textura fina y de estructura granular, apta para la producción agrícola. Es una zona que</w:t>
      </w:r>
      <w:r>
        <w:rPr>
          <w:rFonts w:eastAsia="Calibri" w:cs="Arial"/>
          <w:iCs/>
          <w:lang w:eastAsia="en-US"/>
        </w:rPr>
        <w:t xml:space="preserve"> cuyas </w:t>
      </w:r>
      <w:r w:rsidRPr="00F90D41">
        <w:rPr>
          <w:rFonts w:eastAsia="Calibri" w:cs="Arial"/>
          <w:iCs/>
          <w:lang w:eastAsia="en-US"/>
        </w:rPr>
        <w:t xml:space="preserve">tierras de </w:t>
      </w:r>
      <w:r>
        <w:rPr>
          <w:rFonts w:eastAsia="Calibri" w:cs="Arial"/>
          <w:iCs/>
          <w:lang w:eastAsia="en-US"/>
        </w:rPr>
        <w:t xml:space="preserve">son de </w:t>
      </w:r>
      <w:r w:rsidRPr="00F90D41">
        <w:rPr>
          <w:rFonts w:eastAsia="Calibri" w:cs="Arial"/>
          <w:iCs/>
          <w:lang w:eastAsia="en-US"/>
        </w:rPr>
        <w:t xml:space="preserve">uso agrícola con textura variada de franco arenoso hasta arcilloso  y bosques </w:t>
      </w:r>
      <w:r>
        <w:rPr>
          <w:rFonts w:eastAsia="Calibri" w:cs="Arial"/>
          <w:iCs/>
          <w:lang w:eastAsia="en-US"/>
        </w:rPr>
        <w:t>densos con pastos naturales.</w:t>
      </w:r>
    </w:p>
    <w:p w:rsidR="00493DD5" w:rsidRPr="00F90D41" w:rsidRDefault="00493DD5" w:rsidP="00493DD5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3F2B8F" w:rsidRPr="00942F87" w:rsidRDefault="003F2B8F" w:rsidP="003F2B8F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iCs/>
          <w:color w:val="000000"/>
        </w:rPr>
      </w:pPr>
      <w:r>
        <w:rPr>
          <w:rFonts w:eastAsia="Calibri" w:cs="Arial"/>
          <w:iCs/>
          <w:color w:val="000000"/>
          <w:lang w:eastAsia="en-US"/>
        </w:rPr>
        <w:t>El clima que c</w:t>
      </w:r>
      <w:r w:rsidRPr="00942F87">
        <w:rPr>
          <w:rFonts w:eastAsia="Calibri" w:cs="Arial"/>
          <w:iCs/>
          <w:color w:val="000000"/>
          <w:lang w:eastAsia="en-US"/>
        </w:rPr>
        <w:t xml:space="preserve">orresponde </w:t>
      </w:r>
      <w:r>
        <w:rPr>
          <w:rFonts w:eastAsia="Calibri" w:cs="Arial"/>
          <w:iCs/>
          <w:color w:val="000000"/>
          <w:lang w:eastAsia="en-US"/>
        </w:rPr>
        <w:t xml:space="preserve"> al centro poblado de Ahuayro por su ubicación entre los 2000 a 3</w:t>
      </w:r>
      <w:r w:rsidRPr="00942F87">
        <w:rPr>
          <w:rFonts w:eastAsia="Calibri" w:cs="Arial"/>
          <w:iCs/>
          <w:color w:val="000000"/>
          <w:lang w:eastAsia="en-US"/>
        </w:rPr>
        <w:t>000 msnm,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942F87">
        <w:rPr>
          <w:rFonts w:eastAsia="Calibri" w:cs="Arial"/>
          <w:iCs/>
          <w:color w:val="000000"/>
          <w:lang w:eastAsia="en-US"/>
        </w:rPr>
        <w:t>teniendo un clima templado moderado lluvioso; el mismo que se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942F87">
        <w:rPr>
          <w:rFonts w:eastAsia="Calibri" w:cs="Arial"/>
          <w:iCs/>
          <w:color w:val="000000"/>
          <w:lang w:eastAsia="en-US"/>
        </w:rPr>
        <w:t>caracteriza por presentar inviernos secos, con la diferencia que la</w:t>
      </w:r>
      <w:r>
        <w:rPr>
          <w:rFonts w:eastAsia="Calibri" w:cs="Arial"/>
          <w:iCs/>
          <w:color w:val="000000"/>
          <w:lang w:eastAsia="en-US"/>
        </w:rPr>
        <w:t xml:space="preserve"> temperatura promedio es 27</w:t>
      </w:r>
      <w:r w:rsidRPr="00942F87">
        <w:rPr>
          <w:rFonts w:eastAsia="Calibri" w:cs="Arial"/>
          <w:iCs/>
          <w:color w:val="000000"/>
          <w:lang w:eastAsia="en-US"/>
        </w:rPr>
        <w:t>ºC y, durante el mes más lluvioso, la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942F87">
        <w:rPr>
          <w:rFonts w:eastAsia="Calibri" w:cs="Arial"/>
          <w:iCs/>
          <w:color w:val="000000"/>
          <w:lang w:eastAsia="en-US"/>
        </w:rPr>
        <w:t>cantidad total de agua precipitada supera en casi diez veces la del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942F87">
        <w:rPr>
          <w:rFonts w:cs="Arial"/>
          <w:iCs/>
          <w:color w:val="000000"/>
        </w:rPr>
        <w:t>mes seco.</w:t>
      </w:r>
    </w:p>
    <w:p w:rsidR="00493DD5" w:rsidRPr="00F90D41" w:rsidRDefault="00493DD5" w:rsidP="00493DD5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3F2B8F" w:rsidRPr="00F90D41" w:rsidRDefault="003F2B8F" w:rsidP="003F2B8F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temperatura  es variante promediándose en 27 °</w:t>
      </w:r>
      <w:r w:rsidRPr="00123278">
        <w:rPr>
          <w:rFonts w:eastAsia="Calibri" w:cs="Arial"/>
          <w:iCs/>
          <w:color w:val="000000"/>
          <w:lang w:eastAsia="en-US"/>
        </w:rPr>
        <w:t>C</w:t>
      </w:r>
      <w:r w:rsidRPr="00F90D41">
        <w:rPr>
          <w:rFonts w:eastAsia="Calibri" w:cs="Arial"/>
          <w:iCs/>
          <w:color w:val="000000"/>
          <w:lang w:eastAsia="en-US"/>
        </w:rPr>
        <w:t xml:space="preserve">. </w:t>
      </w:r>
    </w:p>
    <w:p w:rsidR="00493DD5" w:rsidRPr="00F90D41" w:rsidRDefault="00493DD5" w:rsidP="00493DD5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3F2B8F" w:rsidRPr="00AD2A6C" w:rsidRDefault="003F2B8F" w:rsidP="003F2B8F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AD2A6C">
        <w:rPr>
          <w:rFonts w:eastAsia="Calibri" w:cs="Arial"/>
          <w:iCs/>
          <w:color w:val="000000"/>
          <w:lang w:eastAsia="en-US"/>
        </w:rPr>
        <w:t>De acuerdo a los registros obtenidos la precipitación pluvial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AD2A6C">
        <w:rPr>
          <w:rFonts w:eastAsia="Calibri" w:cs="Arial"/>
          <w:iCs/>
          <w:color w:val="000000"/>
          <w:lang w:eastAsia="en-US"/>
        </w:rPr>
        <w:t>promedio, en la provincia de Chincheros, para la zona agro ecológica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AD2A6C">
        <w:rPr>
          <w:rFonts w:eastAsia="Calibri" w:cs="Arial"/>
          <w:iCs/>
          <w:color w:val="000000"/>
          <w:lang w:eastAsia="en-US"/>
        </w:rPr>
        <w:t>alta es 913.7 mm (anuales), para la zona agro ecológica media es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AD2A6C">
        <w:rPr>
          <w:rFonts w:eastAsia="Calibri" w:cs="Arial"/>
          <w:iCs/>
          <w:color w:val="000000"/>
          <w:lang w:eastAsia="en-US"/>
        </w:rPr>
        <w:t xml:space="preserve">765.8 </w:t>
      </w:r>
      <w:proofErr w:type="spellStart"/>
      <w:r w:rsidRPr="00AD2A6C">
        <w:rPr>
          <w:rFonts w:eastAsia="Calibri" w:cs="Arial"/>
          <w:iCs/>
          <w:color w:val="000000"/>
          <w:lang w:eastAsia="en-US"/>
        </w:rPr>
        <w:t>mm.</w:t>
      </w:r>
      <w:proofErr w:type="spellEnd"/>
      <w:r w:rsidRPr="00AD2A6C">
        <w:rPr>
          <w:rFonts w:eastAsia="Calibri" w:cs="Arial"/>
          <w:iCs/>
          <w:color w:val="000000"/>
          <w:lang w:eastAsia="en-US"/>
        </w:rPr>
        <w:t xml:space="preserve"> (Anuales) y en la </w:t>
      </w:r>
      <w:r>
        <w:rPr>
          <w:rFonts w:eastAsia="Calibri" w:cs="Arial"/>
          <w:iCs/>
          <w:color w:val="000000"/>
          <w:lang w:eastAsia="en-US"/>
        </w:rPr>
        <w:t xml:space="preserve">zona baja es 672.0 mm.  Por lo tanto el centro Poblado de Baja se encuentra ubicado en la zona baja cuya precipitación es igual 672.0 </w:t>
      </w:r>
      <w:proofErr w:type="spellStart"/>
      <w:r>
        <w:rPr>
          <w:rFonts w:eastAsia="Calibri" w:cs="Arial"/>
          <w:iCs/>
          <w:color w:val="000000"/>
          <w:lang w:eastAsia="en-US"/>
        </w:rPr>
        <w:t>mm.</w:t>
      </w:r>
      <w:proofErr w:type="spellEnd"/>
    </w:p>
    <w:p w:rsidR="00493DD5" w:rsidRPr="00F90D41" w:rsidRDefault="00493DD5" w:rsidP="00493DD5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493DD5" w:rsidRDefault="00493DD5" w:rsidP="00493DD5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3F2B8F" w:rsidRPr="00F90D41" w:rsidRDefault="000F398B" w:rsidP="000F398B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  <w:snapToGrid w:val="0"/>
          <w:lang w:val="es-ES"/>
        </w:rPr>
      </w:pPr>
      <w:r w:rsidRPr="000F398B">
        <w:rPr>
          <w:rFonts w:eastAsia="Calibri" w:cs="Arial"/>
          <w:iCs/>
          <w:color w:val="000000"/>
          <w:lang w:eastAsia="en-US"/>
        </w:rPr>
        <w:t xml:space="preserve">El más importante río Pampas ubicado al margen </w:t>
      </w:r>
      <w:r>
        <w:rPr>
          <w:rFonts w:eastAsia="Calibri" w:cs="Arial"/>
          <w:iCs/>
          <w:color w:val="000000"/>
          <w:lang w:eastAsia="en-US"/>
        </w:rPr>
        <w:t>derecho, así mismo se tiene al rio Ciyruruyucc, así mismo se registra 2 manantes (Minascucho y Rayanhuaycco), cuyas ojos de agua se utilizan para el abastecimiento de agua y para la  población y los animales como también para la irrigación  de las tierras  agrícolas.</w:t>
      </w:r>
    </w:p>
    <w:p w:rsidR="00493DD5" w:rsidRPr="00F90D41" w:rsidRDefault="00493DD5" w:rsidP="00095D0F">
      <w:pPr>
        <w:spacing w:after="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493DD5" w:rsidRPr="00F90D41" w:rsidRDefault="00493DD5" w:rsidP="00095D0F">
      <w:pPr>
        <w:pStyle w:val="Prrafodelista"/>
        <w:widowControl w:val="0"/>
        <w:spacing w:after="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493DD5" w:rsidRDefault="00493DD5" w:rsidP="00095D0F">
      <w:pPr>
        <w:autoSpaceDE w:val="0"/>
        <w:autoSpaceDN w:val="0"/>
        <w:adjustRightInd w:val="0"/>
        <w:spacing w:after="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Ahuayro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500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Pr="00C845B3">
        <w:rPr>
          <w:rFonts w:eastAsia="Calibri" w:cs="Arial"/>
          <w:iCs/>
          <w:noProof/>
          <w:color w:val="000000"/>
          <w:lang w:eastAsia="en-US"/>
        </w:rPr>
        <w:t>937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distrito entre l</w:t>
      </w:r>
      <w:r w:rsidR="009F1C27">
        <w:rPr>
          <w:rFonts w:eastAsia="Calibri" w:cs="Arial"/>
          <w:iCs/>
          <w:color w:val="000000"/>
          <w:lang w:eastAsia="en-US"/>
        </w:rPr>
        <w:t>os años 1993 y 2007 sea positivo</w:t>
      </w:r>
      <w:r w:rsidRPr="00F90D41">
        <w:rPr>
          <w:rFonts w:eastAsia="Calibri" w:cs="Arial"/>
          <w:iCs/>
          <w:color w:val="000000"/>
          <w:lang w:eastAsia="en-US"/>
        </w:rPr>
        <w:t xml:space="preserve"> de  </w:t>
      </w:r>
      <w:r w:rsidRPr="00C845B3">
        <w:rPr>
          <w:rFonts w:eastAsia="Calibri" w:cs="Arial"/>
          <w:iCs/>
          <w:noProof/>
          <w:color w:val="000000"/>
          <w:lang w:eastAsia="en-US"/>
        </w:rPr>
        <w:t>4.59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esta t/c l</w:t>
      </w:r>
      <w:r>
        <w:rPr>
          <w:rFonts w:eastAsia="Calibri" w:cs="Arial"/>
          <w:iCs/>
          <w:color w:val="000000"/>
          <w:lang w:eastAsia="en-US"/>
        </w:rPr>
        <w:t xml:space="preserve">a población al 2019 crece a </w:t>
      </w:r>
      <w:r w:rsidR="009F1C27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400970">
        <w:rPr>
          <w:rFonts w:eastAsia="Calibri" w:cs="Arial"/>
          <w:iCs/>
          <w:noProof/>
          <w:color w:val="000000"/>
          <w:lang w:eastAsia="en-US"/>
        </w:rPr>
        <w:t>023</w:t>
      </w:r>
      <w:r w:rsidR="009F1C27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B3701D" w:rsidRPr="00F90D41" w:rsidRDefault="00B3701D" w:rsidP="00095D0F">
      <w:pPr>
        <w:autoSpaceDE w:val="0"/>
        <w:autoSpaceDN w:val="0"/>
        <w:adjustRightInd w:val="0"/>
        <w:spacing w:after="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493DD5" w:rsidRDefault="00493DD5" w:rsidP="00095D0F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9F1C27" w:rsidRDefault="00493DD5" w:rsidP="00095D0F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Poblaci</w:t>
      </w:r>
      <w:r w:rsidR="009F1C27">
        <w:rPr>
          <w:rFonts w:eastAsia="Calibri" w:cs="Arial"/>
          <w:b/>
          <w:lang w:eastAsia="en-US"/>
        </w:rPr>
        <w:t>ón del centro poblado de Ahuayro</w:t>
      </w:r>
    </w:p>
    <w:tbl>
      <w:tblPr>
        <w:tblW w:w="5646" w:type="dxa"/>
        <w:tblInd w:w="23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546"/>
        <w:gridCol w:w="546"/>
        <w:gridCol w:w="650"/>
        <w:gridCol w:w="546"/>
        <w:gridCol w:w="546"/>
        <w:gridCol w:w="546"/>
        <w:gridCol w:w="546"/>
        <w:gridCol w:w="546"/>
      </w:tblGrid>
      <w:tr w:rsidR="00400970" w:rsidRPr="00400970" w:rsidTr="00B3701D">
        <w:trPr>
          <w:trHeight w:val="215"/>
        </w:trPr>
        <w:tc>
          <w:tcPr>
            <w:tcW w:w="1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</w:tr>
      <w:tr w:rsidR="00400970" w:rsidRPr="00400970" w:rsidTr="00400970">
        <w:trPr>
          <w:trHeight w:val="215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40097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Ahuayro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500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937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817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855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894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935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978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1023</w:t>
            </w:r>
          </w:p>
        </w:tc>
      </w:tr>
      <w:tr w:rsidR="00400970" w:rsidRPr="00400970" w:rsidTr="00400970">
        <w:trPr>
          <w:trHeight w:val="215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500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937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817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855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894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935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978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970" w:rsidRPr="00400970" w:rsidRDefault="00400970" w:rsidP="00400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40097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1023</w:t>
            </w:r>
          </w:p>
        </w:tc>
      </w:tr>
    </w:tbl>
    <w:p w:rsidR="00493DD5" w:rsidRPr="00F90D41" w:rsidRDefault="00400970" w:rsidP="000D6C5F">
      <w:pPr>
        <w:ind w:left="2127" w:hanging="567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       </w:t>
      </w:r>
      <w:r w:rsidR="0044244D">
        <w:rPr>
          <w:rFonts w:eastAsia="Calibri" w:cs="Arial"/>
          <w:lang w:eastAsia="en-US"/>
        </w:rPr>
        <w:t xml:space="preserve">      </w:t>
      </w:r>
      <w:r w:rsidR="00B3701D">
        <w:rPr>
          <w:rFonts w:eastAsia="Calibri" w:cs="Arial"/>
          <w:lang w:eastAsia="en-US"/>
        </w:rPr>
        <w:t>Fuente: Propia</w:t>
      </w:r>
      <w:r w:rsidR="00BF0B3A">
        <w:rPr>
          <w:rFonts w:eastAsia="Calibri" w:cs="Arial"/>
          <w:lang w:eastAsia="en-US"/>
        </w:rPr>
        <w:t>,</w:t>
      </w:r>
      <w:r w:rsidR="000D6C5F">
        <w:rPr>
          <w:rFonts w:eastAsia="Calibri" w:cs="Arial"/>
          <w:lang w:eastAsia="en-US"/>
        </w:rPr>
        <w:t xml:space="preserve"> </w:t>
      </w:r>
      <w:r w:rsidR="00BF0B3A">
        <w:rPr>
          <w:rFonts w:eastAsia="Calibri" w:cs="Arial"/>
          <w:lang w:eastAsia="en-US"/>
        </w:rPr>
        <w:t>201</w:t>
      </w:r>
      <w:r>
        <w:rPr>
          <w:rFonts w:eastAsia="Calibri" w:cs="Arial"/>
          <w:lang w:eastAsia="en-US"/>
        </w:rPr>
        <w:t>8</w:t>
      </w:r>
      <w:r w:rsidR="00BF0B3A">
        <w:rPr>
          <w:rFonts w:eastAsia="Calibri" w:cs="Arial"/>
          <w:lang w:eastAsia="en-US"/>
        </w:rPr>
        <w:t>.</w:t>
      </w:r>
    </w:p>
    <w:p w:rsidR="00493DD5" w:rsidRDefault="00493DD5" w:rsidP="00493DD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lastRenderedPageBreak/>
        <w:t>Analizando la población del distrito por edad encontramos que la población tiene una estructura joven, la mayor proporción de la poblaci</w:t>
      </w:r>
      <w:r w:rsidR="00095D0F">
        <w:rPr>
          <w:rFonts w:eastAsia="Calibri" w:cs="Arial"/>
          <w:iCs/>
          <w:color w:val="000000"/>
          <w:lang w:eastAsia="en-US"/>
        </w:rPr>
        <w:t>ón se concentra en el rango de 0 a 29 años significando el 66.27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 w:rsidR="00095D0F">
        <w:rPr>
          <w:rFonts w:eastAsia="Calibri" w:cs="Arial"/>
          <w:iCs/>
          <w:color w:val="000000"/>
          <w:lang w:eastAsia="en-US"/>
        </w:rPr>
        <w:t>blación, la población de 30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>
        <w:rPr>
          <w:rFonts w:eastAsia="Calibri" w:cs="Arial"/>
          <w:iCs/>
          <w:color w:val="000000"/>
          <w:lang w:eastAsia="en-US"/>
        </w:rPr>
        <w:t>edominante y representa el</w:t>
      </w:r>
      <w:r w:rsidR="00095D0F">
        <w:rPr>
          <w:rFonts w:eastAsia="Calibri" w:cs="Arial"/>
          <w:iCs/>
          <w:color w:val="000000"/>
          <w:lang w:eastAsia="en-US"/>
        </w:rPr>
        <w:t xml:space="preserve"> 27.10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095D0F">
        <w:rPr>
          <w:rFonts w:eastAsia="Calibri" w:cs="Arial"/>
          <w:iCs/>
          <w:color w:val="000000"/>
          <w:lang w:eastAsia="en-US"/>
        </w:rPr>
        <w:t>a mas solo   constituye el 6.61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493DD5" w:rsidRDefault="00493DD5" w:rsidP="00DF7DE9">
      <w:pPr>
        <w:autoSpaceDE w:val="0"/>
        <w:autoSpaceDN w:val="0"/>
        <w:adjustRightInd w:val="0"/>
        <w:spacing w:before="120" w:after="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4960" w:type="dxa"/>
        <w:tblInd w:w="28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960"/>
        <w:gridCol w:w="960"/>
        <w:gridCol w:w="960"/>
      </w:tblGrid>
      <w:tr w:rsidR="00095D0F" w:rsidRPr="00095D0F" w:rsidTr="00095D0F">
        <w:trPr>
          <w:trHeight w:val="255"/>
        </w:trPr>
        <w:tc>
          <w:tcPr>
            <w:tcW w:w="49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DF7DE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del Centro Poblado de </w:t>
            </w:r>
            <w:proofErr w:type="spellStart"/>
            <w:r w:rsidRPr="00095D0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Ahuay</w:t>
            </w:r>
            <w:r w:rsidR="0044244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r</w:t>
            </w:r>
            <w:r w:rsidRPr="00095D0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o</w:t>
            </w:r>
            <w:proofErr w:type="spellEnd"/>
          </w:p>
        </w:tc>
      </w:tr>
      <w:tr w:rsidR="00095D0F" w:rsidRPr="00095D0F" w:rsidTr="00DF7DE9">
        <w:trPr>
          <w:trHeight w:val="255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095D0F" w:rsidRPr="00095D0F" w:rsidRDefault="00095D0F" w:rsidP="00DF7DE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095D0F" w:rsidRPr="00095D0F" w:rsidTr="00DF7DE9">
        <w:trPr>
          <w:trHeight w:val="42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95D0F" w:rsidRPr="00095D0F" w:rsidRDefault="00095D0F" w:rsidP="00DF7DE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95D0F" w:rsidRPr="00095D0F" w:rsidRDefault="00095D0F" w:rsidP="00DF7DE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95D0F" w:rsidRPr="00095D0F" w:rsidRDefault="00095D0F" w:rsidP="00DF7DE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141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105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133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102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74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66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55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55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47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34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90 a 94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095D0F" w:rsidRPr="00095D0F" w:rsidTr="00095D0F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95D0F" w:rsidRPr="00095D0F" w:rsidRDefault="00095D0F" w:rsidP="00095D0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95D0F" w:rsidRPr="00095D0F" w:rsidRDefault="00095D0F" w:rsidP="00095D0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095D0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937</w:t>
            </w:r>
          </w:p>
        </w:tc>
      </w:tr>
    </w:tbl>
    <w:p w:rsidR="00493DD5" w:rsidRPr="00F90D41" w:rsidRDefault="00493DD5" w:rsidP="00493DD5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</w:t>
      </w:r>
      <w:r w:rsidRPr="00F90D41">
        <w:rPr>
          <w:rFonts w:cs="Arial"/>
          <w:snapToGrid w:val="0"/>
        </w:rPr>
        <w:t>Fuente elaboración propia con datos del INEI censo 2007</w:t>
      </w:r>
    </w:p>
    <w:p w:rsidR="00D92177" w:rsidRPr="00F90D41" w:rsidRDefault="00D92177" w:rsidP="00D92177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D92177" w:rsidRPr="00F90D41" w:rsidRDefault="00D92177" w:rsidP="00D92177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de </w:t>
      </w:r>
      <w:r>
        <w:rPr>
          <w:rFonts w:eastAsia="Calibri" w:cs="Arial"/>
          <w:iCs/>
          <w:noProof/>
          <w:color w:val="000000"/>
          <w:lang w:eastAsia="en-US"/>
        </w:rPr>
        <w:t>Ahuayro</w:t>
      </w:r>
      <w:r>
        <w:rPr>
          <w:rFonts w:eastAsia="Calibri" w:cs="Arial"/>
          <w:iCs/>
          <w:color w:val="000000"/>
          <w:lang w:eastAsia="en-US"/>
        </w:rPr>
        <w:t xml:space="preserve"> 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Huaccana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>tiene un índice de desarrollo humano IDH</w:t>
      </w:r>
      <w:r>
        <w:rPr>
          <w:rFonts w:eastAsia="Calibri" w:cs="Arial"/>
          <w:iCs/>
          <w:color w:val="000000"/>
          <w:lang w:eastAsia="en-US"/>
        </w:rPr>
        <w:t xml:space="preserve"> (0.5564) menor al regional </w:t>
      </w:r>
      <w:r w:rsidRPr="00F90D41">
        <w:rPr>
          <w:rFonts w:eastAsia="Calibri" w:cs="Arial"/>
          <w:iCs/>
          <w:color w:val="000000"/>
          <w:lang w:eastAsia="en-US"/>
        </w:rPr>
        <w:t xml:space="preserve"> y</w:t>
      </w:r>
      <w:r>
        <w:rPr>
          <w:rFonts w:eastAsia="Calibri" w:cs="Arial"/>
          <w:iCs/>
          <w:color w:val="000000"/>
          <w:lang w:eastAsia="en-US"/>
        </w:rPr>
        <w:t xml:space="preserve"> mayor </w:t>
      </w:r>
      <w:r w:rsidRPr="00F90D41">
        <w:rPr>
          <w:rFonts w:eastAsia="Calibri" w:cs="Arial"/>
          <w:iCs/>
          <w:color w:val="000000"/>
          <w:lang w:eastAsia="en-US"/>
        </w:rPr>
        <w:t xml:space="preserve">al de 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>
        <w:rPr>
          <w:rFonts w:eastAsia="Calibri" w:cs="Arial"/>
          <w:iCs/>
          <w:color w:val="000000"/>
          <w:lang w:eastAsia="en-US"/>
        </w:rPr>
        <w:t>76 años mayor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y </w:t>
      </w:r>
      <w:r>
        <w:rPr>
          <w:rFonts w:eastAsia="Calibri" w:cs="Arial"/>
          <w:iCs/>
          <w:color w:val="000000"/>
          <w:lang w:eastAsia="en-US"/>
        </w:rPr>
        <w:t xml:space="preserve"> menor al de la</w:t>
      </w:r>
      <w:r w:rsidRPr="00F90D41">
        <w:rPr>
          <w:rFonts w:eastAsia="Calibri" w:cs="Arial"/>
          <w:iCs/>
          <w:color w:val="000000"/>
          <w:lang w:eastAsia="en-US"/>
        </w:rPr>
        <w:t xml:space="preserve"> región, en cuanto al promedio de ingreso</w:t>
      </w:r>
      <w:r>
        <w:rPr>
          <w:rFonts w:eastAsia="Calibri" w:cs="Arial"/>
          <w:iCs/>
          <w:color w:val="000000"/>
          <w:lang w:eastAsia="en-US"/>
        </w:rPr>
        <w:t>s de la población es de S/ 186.6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D92177" w:rsidRDefault="00D92177" w:rsidP="00D92177">
      <w:pPr>
        <w:spacing w:after="0"/>
        <w:jc w:val="center"/>
        <w:rPr>
          <w:rFonts w:eastAsia="Calibri" w:cs="Arial"/>
          <w:b/>
          <w:lang w:eastAsia="en-US"/>
        </w:rPr>
      </w:pPr>
    </w:p>
    <w:p w:rsidR="00D92177" w:rsidRDefault="00D92177" w:rsidP="00D92177">
      <w:pPr>
        <w:spacing w:after="0"/>
        <w:jc w:val="center"/>
        <w:rPr>
          <w:rFonts w:eastAsia="Calibri" w:cs="Arial"/>
          <w:b/>
          <w:lang w:eastAsia="en-US"/>
        </w:rPr>
      </w:pPr>
    </w:p>
    <w:p w:rsidR="00D92177" w:rsidRDefault="00D92177" w:rsidP="00D92177">
      <w:pPr>
        <w:spacing w:after="0"/>
        <w:jc w:val="center"/>
        <w:rPr>
          <w:rFonts w:eastAsia="Calibri" w:cs="Arial"/>
          <w:b/>
          <w:lang w:eastAsia="en-US"/>
        </w:rPr>
      </w:pPr>
    </w:p>
    <w:p w:rsidR="00E866B6" w:rsidRDefault="00E866B6" w:rsidP="00D92177">
      <w:pPr>
        <w:spacing w:after="0"/>
        <w:jc w:val="center"/>
        <w:rPr>
          <w:rFonts w:eastAsia="Calibri" w:cs="Arial"/>
          <w:b/>
          <w:lang w:eastAsia="en-US"/>
        </w:rPr>
      </w:pPr>
    </w:p>
    <w:p w:rsidR="00E866B6" w:rsidRDefault="00E866B6" w:rsidP="00D92177">
      <w:pPr>
        <w:spacing w:after="0"/>
        <w:jc w:val="center"/>
        <w:rPr>
          <w:rFonts w:eastAsia="Calibri" w:cs="Arial"/>
          <w:b/>
          <w:lang w:eastAsia="en-US"/>
        </w:rPr>
      </w:pPr>
    </w:p>
    <w:p w:rsidR="00E866B6" w:rsidRDefault="00E866B6" w:rsidP="00D92177">
      <w:pPr>
        <w:spacing w:after="0"/>
        <w:jc w:val="center"/>
        <w:rPr>
          <w:rFonts w:eastAsia="Calibri" w:cs="Arial"/>
          <w:b/>
          <w:lang w:eastAsia="en-US"/>
        </w:rPr>
      </w:pPr>
    </w:p>
    <w:p w:rsidR="00D92177" w:rsidRDefault="00D92177" w:rsidP="00D92177">
      <w:pPr>
        <w:spacing w:after="0"/>
        <w:jc w:val="center"/>
        <w:rPr>
          <w:rFonts w:eastAsia="Calibri" w:cs="Arial"/>
          <w:b/>
          <w:lang w:eastAsia="en-US"/>
        </w:rPr>
      </w:pPr>
    </w:p>
    <w:p w:rsidR="00D92177" w:rsidRDefault="00D92177" w:rsidP="00D92177">
      <w:pPr>
        <w:spacing w:after="0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lastRenderedPageBreak/>
        <w:t>Cuadro Nº 05</w:t>
      </w:r>
    </w:p>
    <w:tbl>
      <w:tblPr>
        <w:tblW w:w="0" w:type="auto"/>
        <w:tblInd w:w="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1073"/>
        <w:gridCol w:w="810"/>
        <w:gridCol w:w="698"/>
        <w:gridCol w:w="765"/>
        <w:gridCol w:w="638"/>
        <w:gridCol w:w="820"/>
        <w:gridCol w:w="635"/>
        <w:gridCol w:w="863"/>
      </w:tblGrid>
      <w:tr w:rsidR="00D92177" w:rsidRPr="002F59E0" w:rsidTr="00DF7DE9">
        <w:trPr>
          <w:trHeight w:val="258"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de desarrollo humano del distrito de Huaccana</w:t>
            </w:r>
          </w:p>
        </w:tc>
      </w:tr>
      <w:tr w:rsidR="00D92177" w:rsidRPr="002F59E0" w:rsidTr="00B3701D">
        <w:trPr>
          <w:trHeight w:val="4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D92177" w:rsidRPr="002F59E0" w:rsidTr="00B3701D">
        <w:trPr>
          <w:trHeight w:val="3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D92177" w:rsidRPr="002F59E0" w:rsidTr="00B3701D">
        <w:trPr>
          <w:trHeight w:val="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habitantes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IDH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años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N.S. </w:t>
            </w: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mes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</w:tr>
      <w:tr w:rsidR="00D92177" w:rsidRPr="002F59E0" w:rsidTr="00DF7DE9">
        <w:trPr>
          <w:trHeight w:val="3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73.07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D92177" w:rsidRPr="002F59E0" w:rsidTr="00DF7DE9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404 190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71.77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</w:tr>
      <w:tr w:rsidR="00D92177" w:rsidRPr="002F59E0" w:rsidTr="00DF7DE9">
        <w:trPr>
          <w:trHeight w:val="2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51 583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70.67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147</w:t>
            </w:r>
          </w:p>
        </w:tc>
      </w:tr>
      <w:tr w:rsidR="00D92177" w:rsidRPr="002F59E0" w:rsidTr="00DF7DE9">
        <w:trPr>
          <w:trHeight w:val="3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Huaccana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9 200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70.76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177" w:rsidRPr="002F59E0" w:rsidRDefault="00D92177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952</w:t>
            </w:r>
          </w:p>
        </w:tc>
      </w:tr>
    </w:tbl>
    <w:p w:rsidR="00D92177" w:rsidRPr="00F90D41" w:rsidRDefault="00D92177" w:rsidP="00D92177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</w:t>
      </w:r>
      <w:r w:rsidRPr="00F90D41">
        <w:rPr>
          <w:rFonts w:cs="Arial"/>
          <w:snapToGrid w:val="0"/>
        </w:rPr>
        <w:t>Fuente: Unidad de Informe sobre Desarrollo Humano, Perú – 2009</w:t>
      </w:r>
      <w:r w:rsidR="000D6C5F">
        <w:rPr>
          <w:rFonts w:cs="Arial"/>
          <w:snapToGrid w:val="0"/>
        </w:rPr>
        <w:t>.</w:t>
      </w:r>
    </w:p>
    <w:p w:rsidR="00D92177" w:rsidRDefault="00D92177" w:rsidP="00493DD5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493DD5" w:rsidRPr="00F90D41" w:rsidRDefault="00493DD5" w:rsidP="00493DD5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493DD5" w:rsidRPr="00D8175F" w:rsidRDefault="00493DD5" w:rsidP="00493DD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de </w:t>
      </w:r>
      <w:r w:rsidRPr="00C845B3">
        <w:rPr>
          <w:rFonts w:eastAsia="Calibri" w:cs="Arial"/>
          <w:iCs/>
          <w:noProof/>
          <w:color w:val="000000"/>
          <w:lang w:eastAsia="en-US"/>
        </w:rPr>
        <w:t>Ahuayro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D92177">
        <w:rPr>
          <w:rFonts w:eastAsia="Calibri" w:cs="Arial"/>
          <w:iCs/>
          <w:color w:val="000000"/>
          <w:lang w:eastAsia="en-US"/>
        </w:rPr>
        <w:t xml:space="preserve"> institució</w:t>
      </w:r>
      <w:r w:rsidRPr="00D8175F">
        <w:rPr>
          <w:rFonts w:eastAsia="Calibri" w:cs="Arial"/>
          <w:iCs/>
          <w:color w:val="000000"/>
          <w:lang w:eastAsia="en-US"/>
        </w:rPr>
        <w:t>n e</w:t>
      </w:r>
      <w:r w:rsidR="00DF7DE9">
        <w:rPr>
          <w:rFonts w:eastAsia="Calibri" w:cs="Arial"/>
          <w:iCs/>
          <w:color w:val="000000"/>
          <w:lang w:eastAsia="en-US"/>
        </w:rPr>
        <w:t>ducativa de nivel inicial, está atiende</w:t>
      </w:r>
      <w:r w:rsidRPr="00D8175F">
        <w:rPr>
          <w:rFonts w:eastAsia="Calibri" w:cs="Arial"/>
          <w:iCs/>
          <w:color w:val="000000"/>
          <w:lang w:eastAsia="en-US"/>
        </w:rPr>
        <w:t xml:space="preserve"> a una población escolar de</w:t>
      </w:r>
      <w:r w:rsidR="00D92177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29</w:t>
      </w:r>
      <w:r w:rsidR="00D92177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D92177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151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 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102</w:t>
      </w:r>
      <w:r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493DD5" w:rsidRPr="00D8175F" w:rsidRDefault="00493DD5" w:rsidP="00493DD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B3701D">
        <w:rPr>
          <w:rFonts w:eastAsia="Calibri" w:cs="Arial"/>
          <w:iCs/>
          <w:noProof/>
          <w:color w:val="000000"/>
          <w:lang w:eastAsia="en-US"/>
        </w:rPr>
        <w:t xml:space="preserve">  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11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Pr="00C845B3">
        <w:rPr>
          <w:rFonts w:eastAsia="Calibri" w:cs="Arial"/>
          <w:iCs/>
          <w:noProof/>
          <w:color w:val="000000"/>
          <w:lang w:eastAsia="en-US"/>
        </w:rPr>
        <w:t>11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493DD5" w:rsidRPr="00F90D41" w:rsidRDefault="00493DD5" w:rsidP="00DF7DE9">
      <w:pPr>
        <w:autoSpaceDE w:val="0"/>
        <w:autoSpaceDN w:val="0"/>
        <w:adjustRightInd w:val="0"/>
        <w:spacing w:before="120" w:after="0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493DD5" w:rsidRPr="00F90D41" w:rsidRDefault="00493DD5" w:rsidP="00DF7DE9">
      <w:pPr>
        <w:spacing w:after="0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>S</w:t>
      </w:r>
      <w:r w:rsidR="00011CFF">
        <w:rPr>
          <w:rFonts w:cs="Arial"/>
          <w:b/>
          <w:snapToGrid w:val="0"/>
        </w:rPr>
        <w:t>ervicio educativo en el centro poblado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Ahuayro</w:t>
      </w:r>
      <w:r w:rsidR="00DF7DE9">
        <w:rPr>
          <w:rFonts w:cs="Arial"/>
          <w:b/>
          <w:noProof/>
          <w:snapToGrid w:val="0"/>
        </w:rPr>
        <w:t>.</w:t>
      </w:r>
    </w:p>
    <w:tbl>
      <w:tblPr>
        <w:tblW w:w="0" w:type="auto"/>
        <w:tblInd w:w="24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493DD5" w:rsidRPr="00F90D41" w:rsidTr="00B3701D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F90D41" w:rsidRDefault="00493DD5" w:rsidP="00DF7DE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93DD5" w:rsidRPr="00F90D41" w:rsidRDefault="00493DD5" w:rsidP="00D92177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F90D41" w:rsidRDefault="002F4004" w:rsidP="00D92177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F90D41" w:rsidRDefault="00493DD5" w:rsidP="00D92177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2F4004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493DD5" w:rsidRPr="00F90D41" w:rsidTr="00DF7D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FB2141" w:rsidRDefault="00493DD5" w:rsidP="00D92177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F90D41" w:rsidRDefault="00493DD5" w:rsidP="00D92177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D5" w:rsidRPr="00F90D41" w:rsidRDefault="00493DD5" w:rsidP="00D92177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DD5" w:rsidRPr="00F90D41" w:rsidRDefault="00493DD5" w:rsidP="00D92177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493DD5" w:rsidRPr="00F90D41" w:rsidTr="00DF7D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FB2141" w:rsidRDefault="00493DD5" w:rsidP="00D92177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F90D41" w:rsidRDefault="00493DD5" w:rsidP="00D92177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DD5" w:rsidRPr="00F90D41" w:rsidRDefault="00493DD5" w:rsidP="00D92177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DD5" w:rsidRPr="00F90D41" w:rsidRDefault="00493DD5" w:rsidP="00D92177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11</w:t>
            </w:r>
          </w:p>
        </w:tc>
      </w:tr>
      <w:tr w:rsidR="00493DD5" w:rsidRPr="00F90D41" w:rsidTr="00DF7DE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FB2141" w:rsidRDefault="00493DD5" w:rsidP="00D92177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F90D41" w:rsidRDefault="00493DD5" w:rsidP="00D92177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F90D41" w:rsidRDefault="00400970" w:rsidP="00400970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DD5" w:rsidRPr="00F90D41" w:rsidRDefault="00493DD5" w:rsidP="00D92177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11</w:t>
            </w:r>
          </w:p>
        </w:tc>
      </w:tr>
      <w:tr w:rsidR="00493DD5" w:rsidRPr="00F90D41" w:rsidTr="00B3701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93DD5" w:rsidRPr="00F90D41" w:rsidRDefault="00493DD5" w:rsidP="00B3701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93DD5" w:rsidRPr="00F90D41" w:rsidRDefault="00D92177" w:rsidP="00B3701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93DD5" w:rsidRPr="00F90D41" w:rsidRDefault="0042402E" w:rsidP="00B3701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93DD5" w:rsidRPr="00F90D41" w:rsidRDefault="00D92177" w:rsidP="00B3701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23</w:t>
            </w:r>
          </w:p>
        </w:tc>
      </w:tr>
    </w:tbl>
    <w:p w:rsidR="00493DD5" w:rsidRPr="00F90D41" w:rsidRDefault="00D92177" w:rsidP="00493DD5">
      <w:pPr>
        <w:ind w:firstLine="1985"/>
        <w:rPr>
          <w:rFonts w:cs="Arial"/>
          <w:snapToGrid w:val="0"/>
        </w:rPr>
      </w:pPr>
      <w:r>
        <w:rPr>
          <w:rFonts w:cs="Arial"/>
          <w:snapToGrid w:val="0"/>
        </w:rPr>
        <w:t xml:space="preserve">      </w:t>
      </w:r>
      <w:r w:rsidR="00493DD5" w:rsidRPr="00F90D41">
        <w:rPr>
          <w:rFonts w:cs="Arial"/>
          <w:snapToGrid w:val="0"/>
        </w:rPr>
        <w:t xml:space="preserve">Fuente: </w:t>
      </w:r>
      <w:r w:rsidR="000D6C5F" w:rsidRPr="00F90D41">
        <w:rPr>
          <w:rFonts w:cs="Arial"/>
          <w:snapToGrid w:val="0"/>
        </w:rPr>
        <w:t xml:space="preserve">Elaboración </w:t>
      </w:r>
      <w:r w:rsidR="00493DD5" w:rsidRPr="00F90D41">
        <w:rPr>
          <w:rFonts w:cs="Arial"/>
          <w:snapToGrid w:val="0"/>
        </w:rPr>
        <w:t>propia en ba</w:t>
      </w:r>
      <w:r w:rsidR="00493DD5">
        <w:rPr>
          <w:rFonts w:cs="Arial"/>
          <w:snapToGrid w:val="0"/>
        </w:rPr>
        <w:t xml:space="preserve">se datos  </w:t>
      </w:r>
      <w:r w:rsidR="00493DD5" w:rsidRPr="00C845B3">
        <w:rPr>
          <w:rFonts w:cs="Arial"/>
          <w:noProof/>
          <w:snapToGrid w:val="0"/>
        </w:rPr>
        <w:t>Ahuayro</w:t>
      </w:r>
      <w:r w:rsidR="00493DD5" w:rsidRPr="00F90D41">
        <w:rPr>
          <w:rFonts w:cs="Arial"/>
          <w:snapToGrid w:val="0"/>
        </w:rPr>
        <w:t xml:space="preserve"> </w:t>
      </w:r>
      <w:r w:rsidR="000D6C5F">
        <w:rPr>
          <w:rFonts w:cs="Arial"/>
          <w:snapToGrid w:val="0"/>
        </w:rPr>
        <w:t>–</w:t>
      </w:r>
      <w:r w:rsidR="00493DD5" w:rsidRPr="00F90D41">
        <w:rPr>
          <w:rFonts w:cs="Arial"/>
          <w:snapToGrid w:val="0"/>
        </w:rPr>
        <w:t>Escale</w:t>
      </w:r>
      <w:r w:rsidR="008948F5">
        <w:rPr>
          <w:rFonts w:cs="Arial"/>
          <w:snapToGrid w:val="0"/>
        </w:rPr>
        <w:t>, 201</w:t>
      </w:r>
      <w:r w:rsidR="0042402E">
        <w:rPr>
          <w:rFonts w:cs="Arial"/>
          <w:snapToGrid w:val="0"/>
        </w:rPr>
        <w:t>8</w:t>
      </w:r>
      <w:r w:rsidR="000D6C5F">
        <w:rPr>
          <w:rFonts w:cs="Arial"/>
          <w:snapToGrid w:val="0"/>
        </w:rPr>
        <w:t>.</w:t>
      </w:r>
    </w:p>
    <w:p w:rsidR="00757373" w:rsidRPr="00F90D41" w:rsidRDefault="00757373" w:rsidP="00757373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>en el distrito de Huaccana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79.22% mayor al indicativo regional y de la provincia de Chincheros,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>aridad el distrito de Huaccana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tiene un  índice de 91.50%, superior al regional y al provincial</w:t>
      </w:r>
      <w:r w:rsidRPr="00F90D41">
        <w:rPr>
          <w:rFonts w:eastAsia="Calibri" w:cs="Arial"/>
          <w:iCs/>
          <w:color w:val="000000"/>
          <w:lang w:eastAsia="en-US"/>
        </w:rPr>
        <w:t>. El logro ed</w:t>
      </w:r>
      <w:r>
        <w:rPr>
          <w:rFonts w:eastAsia="Calibri" w:cs="Arial"/>
          <w:iCs/>
          <w:color w:val="000000"/>
          <w:lang w:eastAsia="en-US"/>
        </w:rPr>
        <w:t xml:space="preserve">ucativo del distrito es de 83.31%, este índice es superior al </w:t>
      </w:r>
      <w:r w:rsidRPr="00F90D41">
        <w:rPr>
          <w:rFonts w:eastAsia="Calibri" w:cs="Arial"/>
          <w:iCs/>
          <w:color w:val="000000"/>
          <w:lang w:eastAsia="en-US"/>
        </w:rPr>
        <w:t>regional y provincial.</w:t>
      </w:r>
    </w:p>
    <w:p w:rsidR="00757373" w:rsidRDefault="00757373" w:rsidP="00757373">
      <w:pPr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</w:t>
      </w:r>
    </w:p>
    <w:p w:rsidR="00757373" w:rsidRDefault="00757373" w:rsidP="00757373">
      <w:pPr>
        <w:jc w:val="center"/>
        <w:rPr>
          <w:rFonts w:eastAsia="Calibri" w:cs="Arial"/>
          <w:b/>
          <w:lang w:eastAsia="en-US"/>
        </w:rPr>
      </w:pPr>
    </w:p>
    <w:p w:rsidR="007A2262" w:rsidRDefault="00757373" w:rsidP="00757373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</w:t>
      </w:r>
    </w:p>
    <w:p w:rsidR="007A2262" w:rsidRDefault="007A2262" w:rsidP="00757373">
      <w:pPr>
        <w:spacing w:after="0"/>
        <w:jc w:val="center"/>
        <w:rPr>
          <w:rFonts w:eastAsia="Calibri" w:cs="Arial"/>
          <w:b/>
          <w:lang w:eastAsia="en-US"/>
        </w:rPr>
      </w:pPr>
    </w:p>
    <w:p w:rsidR="007A2262" w:rsidRDefault="007A2262" w:rsidP="00757373">
      <w:pPr>
        <w:spacing w:after="0"/>
        <w:jc w:val="center"/>
        <w:rPr>
          <w:rFonts w:eastAsia="Calibri" w:cs="Arial"/>
          <w:b/>
          <w:lang w:eastAsia="en-US"/>
        </w:rPr>
      </w:pPr>
    </w:p>
    <w:p w:rsidR="007A2262" w:rsidRDefault="007A2262" w:rsidP="00757373">
      <w:pPr>
        <w:spacing w:after="0"/>
        <w:jc w:val="center"/>
        <w:rPr>
          <w:rFonts w:eastAsia="Calibri" w:cs="Arial"/>
          <w:b/>
          <w:lang w:eastAsia="en-US"/>
        </w:rPr>
      </w:pPr>
    </w:p>
    <w:p w:rsidR="00757373" w:rsidRDefault="00757373" w:rsidP="00757373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lastRenderedPageBreak/>
        <w:t xml:space="preserve"> 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W w:w="0" w:type="auto"/>
        <w:tblInd w:w="19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596"/>
        <w:gridCol w:w="765"/>
        <w:gridCol w:w="596"/>
        <w:gridCol w:w="765"/>
        <w:gridCol w:w="596"/>
        <w:gridCol w:w="765"/>
      </w:tblGrid>
      <w:tr w:rsidR="00757373" w:rsidRPr="00E7455D" w:rsidTr="007A2262">
        <w:trPr>
          <w:trHeight w:val="25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educativos del distrito de Huaccana</w:t>
            </w:r>
          </w:p>
        </w:tc>
      </w:tr>
      <w:tr w:rsidR="00757373" w:rsidRPr="00E7455D" w:rsidTr="00B3701D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757373" w:rsidRPr="00E7455D" w:rsidTr="007A226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757373" w:rsidRPr="00E7455D" w:rsidTr="007A2262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757373" w:rsidRPr="00E7455D" w:rsidTr="007A2262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757373" w:rsidRPr="00E7455D" w:rsidTr="007A226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Chincheros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757373" w:rsidRPr="00E7455D" w:rsidTr="007A226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Huaccana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79.22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83.31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373" w:rsidRPr="00E7455D" w:rsidRDefault="00757373" w:rsidP="001944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1 202</w:t>
            </w:r>
          </w:p>
        </w:tc>
      </w:tr>
    </w:tbl>
    <w:p w:rsidR="00757373" w:rsidRPr="00F90D41" w:rsidRDefault="00757373" w:rsidP="00757373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</w:t>
      </w:r>
      <w:r w:rsidRPr="00F90D41">
        <w:rPr>
          <w:rFonts w:cs="Arial"/>
          <w:snapToGrid w:val="0"/>
        </w:rPr>
        <w:t>Fuente: Unidad de Informe sobre Desarrollo Humano, Perú – 2009</w:t>
      </w:r>
      <w:r w:rsidR="008948F5">
        <w:rPr>
          <w:rFonts w:cs="Arial"/>
          <w:snapToGrid w:val="0"/>
        </w:rPr>
        <w:t>.</w:t>
      </w:r>
    </w:p>
    <w:p w:rsidR="00757373" w:rsidRDefault="00757373" w:rsidP="00493DD5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493DD5" w:rsidRPr="00F90D41" w:rsidRDefault="00493DD5" w:rsidP="00493DD5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493DD5" w:rsidRPr="00F90D41" w:rsidRDefault="00493DD5" w:rsidP="00493DD5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Ahuayro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493DD5" w:rsidRPr="00F90D41" w:rsidRDefault="00493DD5" w:rsidP="00493DD5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493DD5" w:rsidRPr="00F90D41" w:rsidRDefault="00493DD5" w:rsidP="00493DD5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Ahuayro</w:t>
      </w:r>
    </w:p>
    <w:tbl>
      <w:tblPr>
        <w:tblW w:w="5868" w:type="dxa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493DD5" w:rsidRPr="00F90D41" w:rsidTr="00B3701D">
        <w:trPr>
          <w:trHeight w:val="277"/>
        </w:trPr>
        <w:tc>
          <w:tcPr>
            <w:tcW w:w="793" w:type="dxa"/>
            <w:shd w:val="clear" w:color="auto" w:fill="FABF8F" w:themeFill="accent6" w:themeFillTint="99"/>
            <w:hideMark/>
          </w:tcPr>
          <w:p w:rsidR="00493DD5" w:rsidRPr="00F90D41" w:rsidRDefault="00493DD5" w:rsidP="000D6C5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ABF8F" w:themeFill="accent6" w:themeFillTint="99"/>
            <w:hideMark/>
          </w:tcPr>
          <w:p w:rsidR="00493DD5" w:rsidRPr="00F90D41" w:rsidRDefault="00493DD5" w:rsidP="000D6C5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ABF8F" w:themeFill="accent6" w:themeFillTint="99"/>
            <w:hideMark/>
          </w:tcPr>
          <w:p w:rsidR="00493DD5" w:rsidRPr="00F90D41" w:rsidRDefault="00493DD5" w:rsidP="000D6C5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493DD5" w:rsidRPr="00F90D41" w:rsidTr="000D6C5F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493DD5" w:rsidRPr="00F90D41" w:rsidRDefault="00493DD5" w:rsidP="00757373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493DD5" w:rsidRPr="00F90D41" w:rsidRDefault="00493DD5" w:rsidP="0075737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Ciro Alegría</w:t>
            </w:r>
          </w:p>
        </w:tc>
        <w:tc>
          <w:tcPr>
            <w:tcW w:w="2699" w:type="dxa"/>
            <w:shd w:val="clear" w:color="auto" w:fill="auto"/>
            <w:noWrap/>
          </w:tcPr>
          <w:p w:rsidR="00493DD5" w:rsidRPr="00F90D41" w:rsidRDefault="00493DD5" w:rsidP="0075737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1330539</w:t>
            </w:r>
          </w:p>
        </w:tc>
      </w:tr>
    </w:tbl>
    <w:p w:rsidR="00493DD5" w:rsidRPr="00F90D41" w:rsidRDefault="00493DD5" w:rsidP="00493DD5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Fuente: UGEl Chincheros</w:t>
      </w:r>
      <w:r w:rsidRPr="00F90D41">
        <w:rPr>
          <w:rFonts w:cs="Arial"/>
          <w:snapToGrid w:val="0"/>
        </w:rPr>
        <w:t xml:space="preserve"> </w:t>
      </w:r>
      <w:r w:rsidR="000D6C5F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2F4004">
        <w:rPr>
          <w:rFonts w:cs="Arial"/>
          <w:snapToGrid w:val="0"/>
        </w:rPr>
        <w:t>, 2018</w:t>
      </w:r>
      <w:r w:rsidR="000D6C5F">
        <w:rPr>
          <w:rFonts w:cs="Arial"/>
          <w:snapToGrid w:val="0"/>
        </w:rPr>
        <w:t>.</w:t>
      </w:r>
    </w:p>
    <w:p w:rsidR="00757373" w:rsidRDefault="00757373" w:rsidP="00493DD5">
      <w:pPr>
        <w:spacing w:before="120" w:after="120"/>
        <w:ind w:left="1701"/>
        <w:rPr>
          <w:rFonts w:cs="Arial"/>
          <w:b/>
          <w:snapToGrid w:val="0"/>
        </w:rPr>
      </w:pPr>
    </w:p>
    <w:p w:rsidR="00493DD5" w:rsidRPr="00F90D41" w:rsidRDefault="00493DD5" w:rsidP="00493DD5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Ciro Alegría</w:t>
      </w:r>
      <w:r w:rsidR="00011CFF">
        <w:rPr>
          <w:rFonts w:cs="Arial"/>
          <w:b/>
          <w:noProof/>
        </w:rPr>
        <w:t xml:space="preserve"> </w:t>
      </w:r>
      <w:r>
        <w:rPr>
          <w:rFonts w:cs="Arial"/>
          <w:b/>
          <w:snapToGrid w:val="0"/>
        </w:rPr>
        <w:t xml:space="preserve">del centro poblado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Ahuayro</w:t>
      </w:r>
    </w:p>
    <w:p w:rsidR="00493DD5" w:rsidRPr="00F90D41" w:rsidRDefault="00493DD5" w:rsidP="00493DD5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Ciro Alegría</w:t>
      </w:r>
      <w:r w:rsidR="00757373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del centro poblado </w:t>
      </w:r>
      <w:r w:rsidRPr="00C845B3">
        <w:rPr>
          <w:rFonts w:cs="Arial"/>
          <w:noProof/>
          <w:snapToGrid w:val="0"/>
        </w:rPr>
        <w:t>Ahuayro</w:t>
      </w:r>
      <w:r w:rsidRPr="00F90D41">
        <w:rPr>
          <w:rFonts w:cs="Arial"/>
          <w:snapToGrid w:val="0"/>
        </w:rPr>
        <w:t xml:space="preserve">  </w:t>
      </w:r>
      <w:r w:rsidR="00451230">
        <w:rPr>
          <w:rFonts w:cs="Arial"/>
          <w:snapToGrid w:val="0"/>
        </w:rPr>
        <w:t>tiene</w:t>
      </w:r>
      <w:r w:rsidRPr="00F90D41">
        <w:rPr>
          <w:rFonts w:cs="Arial"/>
          <w:snapToGrid w:val="0"/>
        </w:rPr>
        <w:t xml:space="preserve"> </w:t>
      </w:r>
      <w:r w:rsidR="00451230">
        <w:rPr>
          <w:rFonts w:cs="Arial"/>
          <w:snapToGrid w:val="0"/>
        </w:rPr>
        <w:t>una tendencia decreciente de 137</w:t>
      </w:r>
      <w:r>
        <w:rPr>
          <w:rFonts w:cs="Arial"/>
          <w:snapToGrid w:val="0"/>
        </w:rPr>
        <w:t xml:space="preserve"> alumnos en el 20</w:t>
      </w:r>
      <w:r w:rsidR="0042402E">
        <w:rPr>
          <w:rFonts w:cs="Arial"/>
          <w:snapToGrid w:val="0"/>
        </w:rPr>
        <w:t>14,</w:t>
      </w:r>
      <w:r>
        <w:rPr>
          <w:rFonts w:cs="Arial"/>
          <w:snapToGrid w:val="0"/>
        </w:rPr>
        <w:t xml:space="preserve"> </w:t>
      </w:r>
      <w:r w:rsidR="00451230">
        <w:rPr>
          <w:rFonts w:cs="Arial"/>
          <w:snapToGrid w:val="0"/>
        </w:rPr>
        <w:t>aumento</w:t>
      </w:r>
      <w:r>
        <w:rPr>
          <w:rFonts w:cs="Arial"/>
          <w:snapToGrid w:val="0"/>
        </w:rPr>
        <w:t xml:space="preserve"> a 1</w:t>
      </w:r>
      <w:r w:rsidR="00451230">
        <w:rPr>
          <w:rFonts w:cs="Arial"/>
          <w:snapToGrid w:val="0"/>
        </w:rPr>
        <w:t>47</w:t>
      </w:r>
      <w:r>
        <w:rPr>
          <w:rFonts w:cs="Arial"/>
          <w:snapToGrid w:val="0"/>
        </w:rPr>
        <w:t xml:space="preserve"> en el año 201</w:t>
      </w:r>
      <w:r w:rsidR="0042402E">
        <w:rPr>
          <w:rFonts w:cs="Arial"/>
          <w:snapToGrid w:val="0"/>
        </w:rPr>
        <w:t>5</w:t>
      </w:r>
      <w:r w:rsidRPr="00F90D41">
        <w:rPr>
          <w:rFonts w:cs="Arial"/>
          <w:snapToGrid w:val="0"/>
        </w:rPr>
        <w:t xml:space="preserve">,  el mayor descenso </w:t>
      </w:r>
      <w:r w:rsidR="00451230">
        <w:rPr>
          <w:rFonts w:cs="Arial"/>
          <w:snapToGrid w:val="0"/>
        </w:rPr>
        <w:t>a 109</w:t>
      </w:r>
      <w:r>
        <w:rPr>
          <w:rFonts w:cs="Arial"/>
          <w:snapToGrid w:val="0"/>
        </w:rPr>
        <w:t xml:space="preserve"> alumnos </w:t>
      </w:r>
      <w:r w:rsidRPr="00F90D41">
        <w:rPr>
          <w:rFonts w:cs="Arial"/>
          <w:snapToGrid w:val="0"/>
        </w:rPr>
        <w:t>en el 201</w:t>
      </w:r>
      <w:r w:rsidR="0042402E">
        <w:rPr>
          <w:rFonts w:cs="Arial"/>
          <w:snapToGrid w:val="0"/>
        </w:rPr>
        <w:t>6</w:t>
      </w:r>
      <w:r w:rsidR="00451230">
        <w:rPr>
          <w:rFonts w:cs="Arial"/>
          <w:snapToGrid w:val="0"/>
        </w:rPr>
        <w:t xml:space="preserve"> , para el 201</w:t>
      </w:r>
      <w:r w:rsidR="0042402E">
        <w:rPr>
          <w:rFonts w:cs="Arial"/>
          <w:snapToGrid w:val="0"/>
        </w:rPr>
        <w:t>7</w:t>
      </w:r>
      <w:r w:rsidR="00451230">
        <w:rPr>
          <w:rFonts w:cs="Arial"/>
          <w:snapToGrid w:val="0"/>
        </w:rPr>
        <w:t xml:space="preserve"> alcanza los 110</w:t>
      </w:r>
      <w:r>
        <w:rPr>
          <w:rFonts w:cs="Arial"/>
          <w:snapToGrid w:val="0"/>
        </w:rPr>
        <w:t xml:space="preserve"> alumnos y es</w:t>
      </w:r>
      <w:r w:rsidR="00451230">
        <w:rPr>
          <w:rFonts w:cs="Arial"/>
          <w:snapToGrid w:val="0"/>
        </w:rPr>
        <w:t xml:space="preserve">te año </w:t>
      </w:r>
      <w:r w:rsidR="0042402E">
        <w:rPr>
          <w:rFonts w:cs="Arial"/>
          <w:snapToGrid w:val="0"/>
        </w:rPr>
        <w:t xml:space="preserve">2018 </w:t>
      </w:r>
      <w:r w:rsidR="00451230">
        <w:rPr>
          <w:rFonts w:cs="Arial"/>
          <w:snapToGrid w:val="0"/>
        </w:rPr>
        <w:t xml:space="preserve">la población escolar </w:t>
      </w:r>
      <w:r w:rsidR="0042402E">
        <w:rPr>
          <w:rFonts w:cs="Arial"/>
          <w:snapToGrid w:val="0"/>
        </w:rPr>
        <w:t xml:space="preserve">aumento </w:t>
      </w:r>
      <w:r w:rsidR="00451230">
        <w:rPr>
          <w:rFonts w:cs="Arial"/>
          <w:snapToGrid w:val="0"/>
        </w:rPr>
        <w:t>a 1</w:t>
      </w:r>
      <w:r w:rsidR="0042402E">
        <w:rPr>
          <w:rFonts w:cs="Arial"/>
          <w:snapToGrid w:val="0"/>
        </w:rPr>
        <w:t>57</w:t>
      </w:r>
      <w:r w:rsidRPr="00F90D41">
        <w:rPr>
          <w:rFonts w:cs="Arial"/>
          <w:snapToGrid w:val="0"/>
        </w:rPr>
        <w:t xml:space="preserve"> alumnos, los padres de familia tienden a matricular a sus hijos en las </w:t>
      </w:r>
      <w:r>
        <w:rPr>
          <w:rFonts w:cs="Arial"/>
          <w:snapToGrid w:val="0"/>
        </w:rPr>
        <w:t xml:space="preserve"> capitales distritales y/o provinciales provocando</w:t>
      </w:r>
      <w:r w:rsidRPr="00F90D41">
        <w:rPr>
          <w:rFonts w:cs="Arial"/>
          <w:snapToGrid w:val="0"/>
        </w:rPr>
        <w:t xml:space="preserve">  la disminuci</w:t>
      </w:r>
      <w:r>
        <w:rPr>
          <w:rFonts w:cs="Arial"/>
          <w:snapToGrid w:val="0"/>
        </w:rPr>
        <w:t>ón de los alumnos en el centro poblado</w:t>
      </w:r>
      <w:r w:rsidRPr="00F90D41">
        <w:rPr>
          <w:rFonts w:cs="Arial"/>
          <w:snapToGrid w:val="0"/>
        </w:rPr>
        <w:t xml:space="preserve"> debido a las deficiencias en el servicio educativo.</w:t>
      </w:r>
    </w:p>
    <w:p w:rsidR="00493DD5" w:rsidRDefault="00493DD5" w:rsidP="00493DD5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</w:t>
      </w:r>
      <w:r w:rsidRPr="00F90D41">
        <w:rPr>
          <w:rFonts w:cs="Arial"/>
          <w:b/>
          <w:snapToGrid w:val="0"/>
        </w:rPr>
        <w:t>Cuadro Nº 09</w:t>
      </w:r>
    </w:p>
    <w:p w:rsidR="00451230" w:rsidRDefault="00493DD5" w:rsidP="00493DD5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Población escolar de la I.E. del nivel secundario</w:t>
      </w:r>
      <w:r w:rsidR="00451230">
        <w:rPr>
          <w:rFonts w:cs="Arial"/>
          <w:b/>
          <w:snapToGrid w:val="0"/>
        </w:rPr>
        <w:t xml:space="preserve"> Ciro Alegria</w:t>
      </w:r>
    </w:p>
    <w:tbl>
      <w:tblPr>
        <w:tblW w:w="6563" w:type="dxa"/>
        <w:tblInd w:w="1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359"/>
        <w:gridCol w:w="653"/>
        <w:gridCol w:w="701"/>
        <w:gridCol w:w="701"/>
        <w:gridCol w:w="881"/>
        <w:gridCol w:w="701"/>
        <w:gridCol w:w="717"/>
      </w:tblGrid>
      <w:tr w:rsidR="00451230" w:rsidRPr="00451230" w:rsidTr="00B3701D">
        <w:trPr>
          <w:trHeight w:val="255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451230" w:rsidRPr="00451230" w:rsidTr="00B3701D">
        <w:trPr>
          <w:trHeight w:val="255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51230" w:rsidRPr="00451230" w:rsidRDefault="00451230" w:rsidP="0042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</w:t>
            </w:r>
            <w:r w:rsidR="0042402E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51230" w:rsidRPr="00451230" w:rsidRDefault="00451230" w:rsidP="0042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42402E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51230" w:rsidRPr="00451230" w:rsidRDefault="00451230" w:rsidP="0042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42402E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51230" w:rsidRPr="00451230" w:rsidRDefault="00451230" w:rsidP="0042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42402E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51230" w:rsidRPr="00451230" w:rsidRDefault="00451230" w:rsidP="0042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42402E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8</w:t>
            </w:r>
          </w:p>
        </w:tc>
      </w:tr>
      <w:tr w:rsidR="00451230" w:rsidRPr="00451230" w:rsidTr="008948F5">
        <w:trPr>
          <w:trHeight w:val="255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1205913</w:t>
            </w:r>
          </w:p>
        </w:tc>
        <w:tc>
          <w:tcPr>
            <w:tcW w:w="13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Ciro Alegría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2402E" w:rsidP="0042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</w:tr>
      <w:tr w:rsidR="00451230" w:rsidRPr="00451230" w:rsidTr="008948F5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2402E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32</w:t>
            </w:r>
          </w:p>
        </w:tc>
      </w:tr>
      <w:tr w:rsidR="00451230" w:rsidRPr="00451230" w:rsidTr="008948F5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2402E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</w:tr>
      <w:tr w:rsidR="00451230" w:rsidRPr="00451230" w:rsidTr="008948F5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2402E" w:rsidP="0042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</w:tr>
      <w:tr w:rsidR="00451230" w:rsidRPr="00451230" w:rsidTr="008948F5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2402E" w:rsidP="0042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</w:t>
            </w:r>
          </w:p>
        </w:tc>
      </w:tr>
      <w:tr w:rsidR="00451230" w:rsidRPr="00451230" w:rsidTr="00B3701D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451230" w:rsidRDefault="0042402E" w:rsidP="0042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157</w:t>
            </w:r>
          </w:p>
        </w:tc>
      </w:tr>
      <w:tr w:rsidR="00451230" w:rsidRPr="00451230" w:rsidTr="00B3701D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451230" w:rsidRDefault="0042402E" w:rsidP="0042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157</w:t>
            </w:r>
          </w:p>
        </w:tc>
      </w:tr>
      <w:tr w:rsidR="00451230" w:rsidRPr="00451230" w:rsidTr="008948F5">
        <w:trPr>
          <w:trHeight w:val="315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7.30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-25.85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0.92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451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-7.27</w:t>
            </w:r>
          </w:p>
        </w:tc>
      </w:tr>
    </w:tbl>
    <w:p w:rsidR="00493DD5" w:rsidRPr="00F90D41" w:rsidRDefault="00451230" w:rsidP="00493DD5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</w:t>
      </w:r>
      <w:r w:rsidR="00493DD5">
        <w:rPr>
          <w:rFonts w:cs="Arial"/>
          <w:snapToGrid w:val="0"/>
        </w:rPr>
        <w:t>Fuente: UGEL-Chincheros</w:t>
      </w:r>
      <w:r w:rsidR="008948F5">
        <w:rPr>
          <w:rFonts w:cs="Arial"/>
          <w:snapToGrid w:val="0"/>
        </w:rPr>
        <w:t>, 201</w:t>
      </w:r>
      <w:r w:rsidR="0042402E">
        <w:rPr>
          <w:rFonts w:cs="Arial"/>
          <w:snapToGrid w:val="0"/>
        </w:rPr>
        <w:t>8</w:t>
      </w:r>
      <w:r w:rsidR="008948F5">
        <w:rPr>
          <w:rFonts w:cs="Arial"/>
          <w:snapToGrid w:val="0"/>
        </w:rPr>
        <w:t>.</w:t>
      </w:r>
    </w:p>
    <w:p w:rsidR="00F419CE" w:rsidRDefault="00F419CE" w:rsidP="00493DD5">
      <w:pPr>
        <w:spacing w:before="120" w:after="120"/>
        <w:ind w:left="1701"/>
        <w:rPr>
          <w:rFonts w:cs="Arial"/>
          <w:b/>
          <w:snapToGrid w:val="0"/>
        </w:rPr>
      </w:pPr>
    </w:p>
    <w:p w:rsidR="00E866B6" w:rsidRDefault="00E866B6" w:rsidP="00493DD5">
      <w:pPr>
        <w:spacing w:before="120" w:after="120"/>
        <w:ind w:left="1701"/>
        <w:rPr>
          <w:rFonts w:cs="Arial"/>
          <w:b/>
          <w:snapToGrid w:val="0"/>
        </w:rPr>
      </w:pPr>
    </w:p>
    <w:p w:rsidR="00493DD5" w:rsidRPr="00F90D41" w:rsidRDefault="00493DD5" w:rsidP="00493DD5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lastRenderedPageBreak/>
        <w:t xml:space="preserve">Plana Docente de la I.E. </w:t>
      </w:r>
      <w:r w:rsidRPr="00C845B3">
        <w:rPr>
          <w:rFonts w:cs="Arial"/>
          <w:b/>
          <w:noProof/>
          <w:snapToGrid w:val="0"/>
        </w:rPr>
        <w:t>Ciro Alegría</w:t>
      </w:r>
      <w:r w:rsidR="00451230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Ahuayro</w:t>
      </w:r>
    </w:p>
    <w:p w:rsidR="00493DD5" w:rsidRPr="00F90D41" w:rsidRDefault="00493DD5" w:rsidP="00493DD5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Ciro Alegría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>
        <w:rPr>
          <w:rFonts w:cs="Arial"/>
          <w:snapToGrid w:val="0"/>
        </w:rPr>
        <w:t>cido y descendido</w:t>
      </w:r>
      <w:r w:rsidR="006542D9">
        <w:rPr>
          <w:rFonts w:cs="Arial"/>
          <w:snapToGrid w:val="0"/>
        </w:rPr>
        <w:t>, en el año 20</w:t>
      </w:r>
      <w:r w:rsidR="0042402E">
        <w:rPr>
          <w:rFonts w:cs="Arial"/>
          <w:snapToGrid w:val="0"/>
        </w:rPr>
        <w:t>12</w:t>
      </w:r>
      <w:r w:rsidR="006542D9">
        <w:rPr>
          <w:rFonts w:cs="Arial"/>
          <w:snapToGrid w:val="0"/>
        </w:rPr>
        <w:t xml:space="preserve"> contaba con 11</w:t>
      </w:r>
      <w:r w:rsidR="0042402E">
        <w:rPr>
          <w:rFonts w:cs="Arial"/>
          <w:snapToGrid w:val="0"/>
        </w:rPr>
        <w:t xml:space="preserve"> docentes al 2013</w:t>
      </w:r>
      <w:r>
        <w:rPr>
          <w:rFonts w:cs="Arial"/>
          <w:snapToGrid w:val="0"/>
        </w:rPr>
        <w:t xml:space="preserve"> desciende a </w:t>
      </w:r>
      <w:r w:rsidR="006542D9">
        <w:rPr>
          <w:rFonts w:cs="Arial"/>
          <w:snapToGrid w:val="0"/>
        </w:rPr>
        <w:t>9</w:t>
      </w:r>
      <w:r w:rsidRPr="00F90D41">
        <w:rPr>
          <w:rFonts w:cs="Arial"/>
          <w:snapToGrid w:val="0"/>
        </w:rPr>
        <w:t xml:space="preserve"> docentes y volvió a ascender, al 201</w:t>
      </w:r>
      <w:r w:rsidR="0042402E">
        <w:rPr>
          <w:rFonts w:cs="Arial"/>
          <w:snapToGrid w:val="0"/>
        </w:rPr>
        <w:t>4</w:t>
      </w:r>
      <w:r>
        <w:rPr>
          <w:rFonts w:cs="Arial"/>
          <w:snapToGrid w:val="0"/>
        </w:rPr>
        <w:t xml:space="preserve"> a </w:t>
      </w:r>
      <w:r w:rsidR="006542D9">
        <w:rPr>
          <w:rFonts w:cs="Arial"/>
          <w:snapToGrid w:val="0"/>
        </w:rPr>
        <w:t>10</w:t>
      </w:r>
      <w:r w:rsidRPr="00F90D41">
        <w:rPr>
          <w:rFonts w:cs="Arial"/>
          <w:snapToGrid w:val="0"/>
        </w:rPr>
        <w:t>, en los últimos años la población docente crece</w:t>
      </w:r>
      <w:r>
        <w:rPr>
          <w:rFonts w:cs="Arial"/>
          <w:snapToGrid w:val="0"/>
        </w:rPr>
        <w:t xml:space="preserve"> gradualmente para el 201</w:t>
      </w:r>
      <w:r w:rsidR="0042402E">
        <w:rPr>
          <w:rFonts w:cs="Arial"/>
          <w:snapToGrid w:val="0"/>
        </w:rPr>
        <w:t>7</w:t>
      </w:r>
      <w:r w:rsidRPr="00F90D41">
        <w:rPr>
          <w:rFonts w:cs="Arial"/>
          <w:snapToGrid w:val="0"/>
        </w:rPr>
        <w:t xml:space="preserve"> a  </w:t>
      </w:r>
      <w:r>
        <w:rPr>
          <w:rFonts w:cs="Arial"/>
          <w:snapToGrid w:val="0"/>
        </w:rPr>
        <w:t>1</w:t>
      </w:r>
      <w:r w:rsidR="0042402E">
        <w:rPr>
          <w:rFonts w:cs="Arial"/>
          <w:snapToGrid w:val="0"/>
        </w:rPr>
        <w:t>1</w:t>
      </w:r>
      <w:r>
        <w:rPr>
          <w:rFonts w:cs="Arial"/>
          <w:snapToGrid w:val="0"/>
        </w:rPr>
        <w:t xml:space="preserve"> docentes </w:t>
      </w:r>
      <w:r w:rsidR="006542D9">
        <w:rPr>
          <w:rFonts w:cs="Arial"/>
          <w:snapToGrid w:val="0"/>
        </w:rPr>
        <w:t>cifra que para el 201</w:t>
      </w:r>
      <w:r w:rsidR="0042402E">
        <w:rPr>
          <w:rFonts w:cs="Arial"/>
          <w:snapToGrid w:val="0"/>
        </w:rPr>
        <w:t>8</w:t>
      </w:r>
      <w:r w:rsidR="006542D9">
        <w:rPr>
          <w:rFonts w:cs="Arial"/>
          <w:snapToGrid w:val="0"/>
        </w:rPr>
        <w:t xml:space="preserve"> </w:t>
      </w:r>
      <w:r w:rsidR="0042402E">
        <w:rPr>
          <w:rFonts w:cs="Arial"/>
          <w:snapToGrid w:val="0"/>
        </w:rPr>
        <w:t>se mantiene en 11</w:t>
      </w:r>
      <w:r w:rsidRPr="00F90D41">
        <w:rPr>
          <w:rFonts w:cs="Arial"/>
          <w:snapToGrid w:val="0"/>
        </w:rPr>
        <w:t xml:space="preserve"> docentes., </w:t>
      </w:r>
      <w:r>
        <w:rPr>
          <w:rFonts w:cs="Arial"/>
          <w:snapToGrid w:val="0"/>
        </w:rPr>
        <w:t xml:space="preserve">esta plana docente atiente a </w:t>
      </w:r>
      <w:r w:rsidR="006542D9">
        <w:rPr>
          <w:rFonts w:cs="Arial"/>
          <w:snapToGrid w:val="0"/>
        </w:rPr>
        <w:t>6</w:t>
      </w:r>
      <w:r>
        <w:rPr>
          <w:rFonts w:cs="Arial"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secciones. </w:t>
      </w:r>
    </w:p>
    <w:p w:rsidR="00493DD5" w:rsidRPr="00F90D41" w:rsidRDefault="008948F5" w:rsidP="002F4004">
      <w:pPr>
        <w:spacing w:after="0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</w:t>
      </w:r>
      <w:r w:rsidR="00493DD5" w:rsidRPr="00F90D41">
        <w:rPr>
          <w:rFonts w:cs="Arial"/>
          <w:b/>
          <w:snapToGrid w:val="0"/>
        </w:rPr>
        <w:t>Cuadro Nº 10</w:t>
      </w:r>
    </w:p>
    <w:p w:rsidR="00451230" w:rsidRDefault="00493DD5" w:rsidP="002F4004">
      <w:pPr>
        <w:spacing w:after="0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Pr="00F90D41">
        <w:rPr>
          <w:rFonts w:cs="Arial"/>
          <w:b/>
          <w:snapToGrid w:val="0"/>
        </w:rPr>
        <w:t xml:space="preserve">Población docente del I.E. </w:t>
      </w:r>
      <w:r>
        <w:rPr>
          <w:rFonts w:cs="Arial"/>
          <w:b/>
          <w:snapToGrid w:val="0"/>
        </w:rPr>
        <w:t xml:space="preserve">de la I.E. del nivel secundario </w:t>
      </w:r>
      <w:r w:rsidR="00451230">
        <w:rPr>
          <w:rFonts w:cs="Arial"/>
          <w:b/>
          <w:snapToGrid w:val="0"/>
        </w:rPr>
        <w:t>de Ciro Alegria</w:t>
      </w:r>
    </w:p>
    <w:tbl>
      <w:tblPr>
        <w:tblpPr w:leftFromText="141" w:rightFromText="141" w:vertAnchor="text" w:horzAnchor="page" w:tblpX="3933" w:tblpY="191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2"/>
        <w:gridCol w:w="546"/>
        <w:gridCol w:w="546"/>
        <w:gridCol w:w="546"/>
        <w:gridCol w:w="546"/>
        <w:gridCol w:w="546"/>
        <w:gridCol w:w="546"/>
        <w:gridCol w:w="546"/>
      </w:tblGrid>
      <w:tr w:rsidR="00451230" w:rsidRPr="00451230" w:rsidTr="00B3701D">
        <w:trPr>
          <w:trHeight w:val="263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51230" w:rsidRPr="008948F5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</w:t>
            </w:r>
            <w:r w:rsidR="0042402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</w:t>
            </w:r>
            <w:r w:rsidR="0042402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42402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42402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42402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2F400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42402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</w:tr>
      <w:tr w:rsidR="00451230" w:rsidRPr="00451230" w:rsidTr="00B3701D">
        <w:trPr>
          <w:trHeight w:val="26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51230" w:rsidRPr="008948F5" w:rsidRDefault="00451230" w:rsidP="002F400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451230" w:rsidRPr="00451230" w:rsidTr="008948F5">
        <w:trPr>
          <w:trHeight w:val="26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2F40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Ciro Alegría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451230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45123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1230" w:rsidRPr="00451230" w:rsidRDefault="002F4004" w:rsidP="002F40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</w:tr>
      <w:tr w:rsidR="00451230" w:rsidRPr="00451230" w:rsidTr="00B3701D">
        <w:trPr>
          <w:trHeight w:val="27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B370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B370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B370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B370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B370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B370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51230" w:rsidP="00B370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8948F5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1230" w:rsidRPr="008948F5" w:rsidRDefault="0042402E" w:rsidP="00B370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</w:tr>
    </w:tbl>
    <w:p w:rsidR="00451230" w:rsidRDefault="00451230" w:rsidP="002F4004">
      <w:pPr>
        <w:spacing w:after="0"/>
        <w:contextualSpacing/>
        <w:rPr>
          <w:rFonts w:cs="Arial"/>
          <w:b/>
          <w:snapToGrid w:val="0"/>
        </w:rPr>
      </w:pPr>
    </w:p>
    <w:p w:rsidR="00451230" w:rsidRDefault="00451230" w:rsidP="002F4004">
      <w:pPr>
        <w:spacing w:after="0"/>
        <w:contextualSpacing/>
        <w:jc w:val="center"/>
        <w:rPr>
          <w:rFonts w:cs="Arial"/>
          <w:b/>
          <w:snapToGrid w:val="0"/>
        </w:rPr>
      </w:pPr>
    </w:p>
    <w:p w:rsidR="008948F5" w:rsidRDefault="008948F5" w:rsidP="002F4004">
      <w:pPr>
        <w:spacing w:after="0"/>
        <w:contextualSpacing/>
        <w:rPr>
          <w:rFonts w:cs="Arial"/>
          <w:b/>
          <w:snapToGrid w:val="0"/>
        </w:rPr>
      </w:pPr>
    </w:p>
    <w:p w:rsidR="00B3701D" w:rsidRDefault="00B3701D" w:rsidP="00B3701D">
      <w:pPr>
        <w:spacing w:after="0"/>
        <w:contextualSpacing/>
        <w:jc w:val="center"/>
        <w:rPr>
          <w:rFonts w:cs="Arial"/>
          <w:b/>
          <w:snapToGrid w:val="0"/>
        </w:rPr>
      </w:pPr>
    </w:p>
    <w:p w:rsidR="00493DD5" w:rsidRPr="00F90D41" w:rsidRDefault="008948F5" w:rsidP="00B3701D">
      <w:pPr>
        <w:spacing w:after="0"/>
        <w:ind w:left="2127"/>
        <w:contextualSpacing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    </w:t>
      </w:r>
      <w:r w:rsidR="00493DD5">
        <w:rPr>
          <w:rFonts w:cs="Arial"/>
          <w:snapToGrid w:val="0"/>
        </w:rPr>
        <w:t>Fuente: UGEL-Chincheros</w:t>
      </w:r>
      <w:r>
        <w:rPr>
          <w:rFonts w:cs="Arial"/>
          <w:snapToGrid w:val="0"/>
        </w:rPr>
        <w:t>, 201</w:t>
      </w:r>
      <w:r w:rsidR="0042402E">
        <w:rPr>
          <w:rFonts w:cs="Arial"/>
          <w:snapToGrid w:val="0"/>
        </w:rPr>
        <w:t>8</w:t>
      </w:r>
      <w:r>
        <w:rPr>
          <w:rFonts w:cs="Arial"/>
          <w:snapToGrid w:val="0"/>
        </w:rPr>
        <w:t>.</w:t>
      </w:r>
    </w:p>
    <w:p w:rsidR="00493DD5" w:rsidRPr="00F90D41" w:rsidRDefault="00493DD5" w:rsidP="00493DD5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493DD5" w:rsidRPr="00F90D41" w:rsidRDefault="00493DD5" w:rsidP="00493DD5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Ciro Alegría</w:t>
      </w:r>
      <w:r w:rsidR="00F419CE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Ahuayro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Pr="00C845B3">
        <w:rPr>
          <w:rFonts w:cs="Arial"/>
          <w:noProof/>
          <w:snapToGrid w:val="0"/>
        </w:rPr>
        <w:t>71</w:t>
      </w:r>
      <w:r w:rsidR="0042402E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alumnos.</w:t>
      </w:r>
    </w:p>
    <w:p w:rsidR="00493DD5" w:rsidRDefault="00493DD5" w:rsidP="00493DD5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Pr="00C845B3">
        <w:rPr>
          <w:rFonts w:cs="Arial"/>
          <w:noProof/>
          <w:snapToGrid w:val="0"/>
        </w:rPr>
        <w:t>11</w:t>
      </w:r>
      <w:r w:rsidR="002F4004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 w:rsidR="002F4004">
        <w:rPr>
          <w:rFonts w:cs="Arial"/>
          <w:snapToGrid w:val="0"/>
        </w:rPr>
        <w:t xml:space="preserve"> 115</w:t>
      </w:r>
      <w:r w:rsidRPr="00F90D41">
        <w:rPr>
          <w:rFonts w:cs="Arial"/>
          <w:snapToGrid w:val="0"/>
        </w:rPr>
        <w:t>, quienes aún no cuentan con laptops.</w:t>
      </w:r>
    </w:p>
    <w:p w:rsidR="00B3701D" w:rsidRPr="00F90D41" w:rsidRDefault="00B3701D" w:rsidP="00493DD5">
      <w:pPr>
        <w:spacing w:before="120" w:after="120"/>
        <w:ind w:left="1701"/>
        <w:jc w:val="both"/>
        <w:rPr>
          <w:rFonts w:cs="Arial"/>
          <w:snapToGrid w:val="0"/>
        </w:rPr>
      </w:pPr>
    </w:p>
    <w:p w:rsidR="00493DD5" w:rsidRPr="00F90D41" w:rsidRDefault="00493DD5" w:rsidP="00493DD5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11</w:t>
      </w:r>
    </w:p>
    <w:p w:rsidR="00493DD5" w:rsidRPr="00F90D41" w:rsidRDefault="00493DD5" w:rsidP="00493DD5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Ciro Alegría</w:t>
      </w:r>
      <w:r w:rsidR="00F419CE">
        <w:rPr>
          <w:rFonts w:cs="Arial"/>
          <w:b/>
          <w:noProof/>
          <w:snapToGrid w:val="0"/>
        </w:rPr>
        <w:t xml:space="preserve"> 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Ahuayro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2"/>
        <w:gridCol w:w="965"/>
        <w:gridCol w:w="948"/>
        <w:gridCol w:w="889"/>
        <w:gridCol w:w="949"/>
        <w:gridCol w:w="907"/>
        <w:gridCol w:w="900"/>
        <w:gridCol w:w="881"/>
        <w:gridCol w:w="936"/>
      </w:tblGrid>
      <w:tr w:rsidR="00493DD5" w:rsidRPr="00222EBD" w:rsidTr="00B3701D">
        <w:trPr>
          <w:trHeight w:val="430"/>
        </w:trPr>
        <w:tc>
          <w:tcPr>
            <w:tcW w:w="0" w:type="auto"/>
            <w:vMerge w:val="restart"/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19448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0" w:type="auto"/>
            <w:vMerge w:val="restart"/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19448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0" w:type="auto"/>
            <w:gridSpan w:val="7"/>
            <w:shd w:val="clear" w:color="auto" w:fill="FABF8F" w:themeFill="accent6" w:themeFillTint="99"/>
            <w:noWrap/>
            <w:vAlign w:val="center"/>
            <w:hideMark/>
          </w:tcPr>
          <w:p w:rsidR="00493DD5" w:rsidRPr="000223A1" w:rsidRDefault="00493DD5" w:rsidP="0019448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493DD5" w:rsidRPr="00222EBD" w:rsidTr="00B3701D">
        <w:trPr>
          <w:trHeight w:val="990"/>
        </w:trPr>
        <w:tc>
          <w:tcPr>
            <w:tcW w:w="0" w:type="auto"/>
            <w:vMerge/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194481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vMerge/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194481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19448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19448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19448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19448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19448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19448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19448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493DD5" w:rsidRPr="00222EBD" w:rsidTr="00F37F31">
        <w:trPr>
          <w:trHeight w:val="668"/>
        </w:trPr>
        <w:tc>
          <w:tcPr>
            <w:tcW w:w="0" w:type="auto"/>
            <w:shd w:val="clear" w:color="auto" w:fill="auto"/>
            <w:vAlign w:val="center"/>
            <w:hideMark/>
          </w:tcPr>
          <w:p w:rsidR="00493DD5" w:rsidRPr="00222EBD" w:rsidRDefault="00493DD5" w:rsidP="00194481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Ahuayro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DD5" w:rsidRPr="00222EBD" w:rsidRDefault="00493DD5" w:rsidP="00194481">
            <w:pPr>
              <w:spacing w:after="0"/>
              <w:jc w:val="both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Ciro Alegría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DD5" w:rsidRPr="00222EBD" w:rsidRDefault="00493DD5" w:rsidP="0042402E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</w:t>
            </w:r>
            <w:r w:rsidR="0042402E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DD5" w:rsidRPr="00222EBD" w:rsidRDefault="00493DD5" w:rsidP="00194481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93DD5" w:rsidRPr="00222EBD" w:rsidRDefault="0042402E" w:rsidP="0042402E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DD5" w:rsidRPr="00222EBD" w:rsidRDefault="00493DD5" w:rsidP="00194481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DD5" w:rsidRPr="00222EBD" w:rsidRDefault="00493DD5" w:rsidP="00194481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DD5" w:rsidRPr="00222EBD" w:rsidRDefault="0042402E" w:rsidP="0042402E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DD5" w:rsidRPr="00222EBD" w:rsidRDefault="002F4004" w:rsidP="0042402E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115</w:t>
            </w:r>
          </w:p>
        </w:tc>
      </w:tr>
      <w:tr w:rsidR="00493DD5" w:rsidRPr="00222EBD" w:rsidTr="00B3701D">
        <w:trPr>
          <w:trHeight w:val="430"/>
        </w:trPr>
        <w:tc>
          <w:tcPr>
            <w:tcW w:w="0" w:type="auto"/>
            <w:gridSpan w:val="2"/>
            <w:shd w:val="clear" w:color="auto" w:fill="FABF8F" w:themeFill="accent6" w:themeFillTint="99"/>
            <w:vAlign w:val="center"/>
            <w:hideMark/>
          </w:tcPr>
          <w:p w:rsidR="00493DD5" w:rsidRPr="00FB2141" w:rsidRDefault="00493DD5" w:rsidP="0019448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93DD5" w:rsidRPr="00FB2141" w:rsidRDefault="00493DD5" w:rsidP="0042402E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</w:t>
            </w:r>
            <w:r w:rsidR="0042402E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35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93DD5" w:rsidRPr="00FB2141" w:rsidRDefault="00493DD5" w:rsidP="00194481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31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93DD5" w:rsidRPr="00FB2141" w:rsidRDefault="0042402E" w:rsidP="0042402E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104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93DD5" w:rsidRPr="00FB2141" w:rsidRDefault="00493DD5" w:rsidP="00194481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11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93DD5" w:rsidRPr="00FB2141" w:rsidRDefault="00493DD5" w:rsidP="00194481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93DD5" w:rsidRPr="00FB2141" w:rsidRDefault="00493DD5" w:rsidP="00194481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11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493DD5" w:rsidRPr="00FB2141" w:rsidRDefault="002F4004" w:rsidP="00194481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115</w:t>
            </w:r>
          </w:p>
        </w:tc>
      </w:tr>
      <w:tr w:rsidR="00493DD5" w:rsidRPr="00222EBD" w:rsidTr="00F37F31">
        <w:trPr>
          <w:trHeight w:val="581"/>
        </w:trPr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493DD5" w:rsidRPr="00222EBD" w:rsidRDefault="00493DD5" w:rsidP="00194481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93DD5" w:rsidRPr="000223A1" w:rsidRDefault="00194481" w:rsidP="00194481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69.60</w:t>
            </w:r>
            <w:r w:rsidR="00493DD5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DD5" w:rsidRPr="000223A1" w:rsidRDefault="00493DD5" w:rsidP="00194481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DD5" w:rsidRPr="000223A1" w:rsidRDefault="00493DD5" w:rsidP="00194481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93DD5" w:rsidRPr="000223A1" w:rsidRDefault="00493DD5" w:rsidP="00194481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DD5" w:rsidRPr="00222EBD" w:rsidRDefault="00493DD5" w:rsidP="00194481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493DD5" w:rsidRPr="00F90D41" w:rsidRDefault="00493DD5" w:rsidP="00493DD5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</w:t>
      </w:r>
      <w:r w:rsidR="002240F5">
        <w:rPr>
          <w:rFonts w:cs="Arial"/>
          <w:bCs/>
          <w:color w:val="000000"/>
          <w:lang w:val="es-PE" w:eastAsia="es-PE"/>
        </w:rPr>
        <w:t xml:space="preserve"> </w:t>
      </w:r>
      <w:r>
        <w:rPr>
          <w:rFonts w:cs="Arial"/>
          <w:bCs/>
          <w:color w:val="000000"/>
          <w:lang w:val="es-PE" w:eastAsia="es-PE"/>
        </w:rPr>
        <w:t xml:space="preserve">  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F37F31">
        <w:rPr>
          <w:rFonts w:cs="Arial"/>
          <w:bCs/>
          <w:color w:val="000000"/>
          <w:lang w:val="es-PE" w:eastAsia="es-PE"/>
        </w:rPr>
        <w:t>:</w:t>
      </w:r>
      <w:r w:rsidR="00F37F31" w:rsidRPr="00F90D41">
        <w:rPr>
          <w:rFonts w:cs="Arial"/>
          <w:bCs/>
          <w:color w:val="000000"/>
          <w:lang w:val="es-PE" w:eastAsia="es-PE"/>
        </w:rPr>
        <w:t xml:space="preserve"> </w:t>
      </w:r>
      <w:r w:rsidR="00B3701D">
        <w:rPr>
          <w:rFonts w:cs="Arial"/>
          <w:bCs/>
          <w:color w:val="000000"/>
          <w:lang w:val="es-PE" w:eastAsia="es-PE"/>
        </w:rPr>
        <w:t>P</w:t>
      </w:r>
      <w:r>
        <w:rPr>
          <w:rFonts w:cs="Arial"/>
          <w:bCs/>
          <w:color w:val="000000"/>
          <w:lang w:val="es-PE" w:eastAsia="es-PE"/>
        </w:rPr>
        <w:t xml:space="preserve">ropia con </w:t>
      </w:r>
      <w:r w:rsidR="002240F5">
        <w:rPr>
          <w:rFonts w:cs="Arial"/>
          <w:bCs/>
          <w:color w:val="000000"/>
          <w:lang w:val="es-PE" w:eastAsia="es-PE"/>
        </w:rPr>
        <w:t xml:space="preserve">datos </w:t>
      </w:r>
      <w:r>
        <w:rPr>
          <w:rFonts w:cs="Arial"/>
          <w:bCs/>
          <w:color w:val="000000"/>
          <w:lang w:val="es-PE" w:eastAsia="es-PE"/>
        </w:rPr>
        <w:t>UGEL Chincheros</w:t>
      </w:r>
      <w:r w:rsidR="00F37F31">
        <w:rPr>
          <w:rFonts w:cs="Arial"/>
          <w:bCs/>
          <w:color w:val="000000"/>
          <w:lang w:val="es-PE" w:eastAsia="es-PE"/>
        </w:rPr>
        <w:t>, 201</w:t>
      </w:r>
      <w:r w:rsidR="0042402E">
        <w:rPr>
          <w:rFonts w:cs="Arial"/>
          <w:bCs/>
          <w:color w:val="000000"/>
          <w:lang w:val="es-PE" w:eastAsia="es-PE"/>
        </w:rPr>
        <w:t>8</w:t>
      </w:r>
      <w:r w:rsidR="00F37F31">
        <w:rPr>
          <w:rFonts w:cs="Arial"/>
          <w:bCs/>
          <w:color w:val="000000"/>
          <w:lang w:val="es-PE" w:eastAsia="es-PE"/>
        </w:rPr>
        <w:t>.</w:t>
      </w:r>
    </w:p>
    <w:p w:rsidR="00493DD5" w:rsidRDefault="00493DD5" w:rsidP="00493DD5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E866B6" w:rsidRDefault="00E866B6" w:rsidP="00493DD5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493DD5" w:rsidRPr="00F90D41" w:rsidRDefault="00493DD5" w:rsidP="00493DD5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lastRenderedPageBreak/>
        <w:t>Población Beneficiaria</w:t>
      </w:r>
    </w:p>
    <w:p w:rsidR="00493DD5" w:rsidRDefault="00493DD5" w:rsidP="00493DD5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Ciro Alegría</w:t>
      </w:r>
      <w:r w:rsidR="00194481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Ahuayro</w:t>
      </w:r>
      <w:r>
        <w:rPr>
          <w:rFonts w:cs="Arial"/>
          <w:snapToGrid w:val="0"/>
        </w:rPr>
        <w:t>.</w:t>
      </w:r>
    </w:p>
    <w:p w:rsidR="00493DD5" w:rsidRPr="00F90D41" w:rsidRDefault="00493DD5" w:rsidP="00493DD5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B3701D" w:rsidRPr="00F90D41" w:rsidRDefault="00493DD5" w:rsidP="00B3701D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</w:t>
      </w:r>
      <w:r w:rsidR="002F4004">
        <w:rPr>
          <w:rFonts w:cs="Arial"/>
          <w:snapToGrid w:val="0"/>
        </w:rPr>
        <w:t>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</w:t>
      </w:r>
      <w:r w:rsidR="002F4004">
        <w:rPr>
          <w:rFonts w:cs="Arial"/>
          <w:snapToGrid w:val="0"/>
        </w:rPr>
        <w:t>2023</w:t>
      </w:r>
      <w:r>
        <w:rPr>
          <w:rFonts w:cs="Arial"/>
          <w:snapToGrid w:val="0"/>
        </w:rPr>
        <w:t xml:space="preserve"> resulta</w:t>
      </w:r>
      <w:r w:rsidR="00683D72">
        <w:rPr>
          <w:rFonts w:cs="Arial"/>
          <w:snapToGrid w:val="0"/>
        </w:rPr>
        <w:t xml:space="preserve"> </w:t>
      </w:r>
      <w:r w:rsidR="002F4004">
        <w:rPr>
          <w:rFonts w:cs="Arial"/>
          <w:noProof/>
          <w:snapToGrid w:val="0"/>
        </w:rPr>
        <w:t>166</w:t>
      </w:r>
      <w:r w:rsidR="00683D72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31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F679CF">
        <w:rPr>
          <w:rFonts w:cs="Arial"/>
          <w:snapToGrid w:val="0"/>
        </w:rPr>
        <w:t>135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Pr="00C845B3">
        <w:rPr>
          <w:rFonts w:cs="Arial"/>
          <w:noProof/>
          <w:snapToGrid w:val="0"/>
        </w:rPr>
        <w:t>11</w:t>
      </w:r>
      <w:r>
        <w:rPr>
          <w:rFonts w:cs="Arial"/>
          <w:snapToGrid w:val="0"/>
        </w:rPr>
        <w:t xml:space="preserve"> docentes resultando un déficit total final de </w:t>
      </w:r>
      <w:r w:rsidR="00F679CF">
        <w:rPr>
          <w:rFonts w:cs="Arial"/>
          <w:snapToGrid w:val="0"/>
        </w:rPr>
        <w:t>146</w:t>
      </w:r>
      <w:r w:rsidR="00683D72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493DD5" w:rsidRPr="00F90D41" w:rsidRDefault="0046761C" w:rsidP="00493DD5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</w:t>
      </w:r>
      <w:r w:rsidR="00493DD5" w:rsidRPr="00F90D41">
        <w:rPr>
          <w:rFonts w:cs="Arial"/>
          <w:b/>
          <w:snapToGrid w:val="0"/>
        </w:rPr>
        <w:t>Cuadro Nº 12</w:t>
      </w:r>
    </w:p>
    <w:p w:rsidR="00493DD5" w:rsidRPr="00F90D41" w:rsidRDefault="0046761C" w:rsidP="00493DD5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</w:t>
      </w:r>
      <w:r w:rsidR="00493DD5" w:rsidRPr="00F90D41">
        <w:rPr>
          <w:rFonts w:cs="Arial"/>
          <w:b/>
          <w:snapToGrid w:val="0"/>
        </w:rPr>
        <w:t>Déficit o brecha de atención en la I.E.</w:t>
      </w:r>
      <w:r w:rsidR="00493DD5">
        <w:rPr>
          <w:rFonts w:cs="Arial"/>
          <w:b/>
          <w:snapToGrid w:val="0"/>
        </w:rPr>
        <w:t xml:space="preserve"> </w:t>
      </w:r>
      <w:r w:rsidR="00493DD5" w:rsidRPr="00C845B3">
        <w:rPr>
          <w:rFonts w:cs="Arial"/>
          <w:b/>
          <w:noProof/>
          <w:snapToGrid w:val="0"/>
        </w:rPr>
        <w:t>Ciro Alegría</w:t>
      </w:r>
      <w:r w:rsidR="00493DD5">
        <w:rPr>
          <w:rFonts w:cs="Arial"/>
          <w:b/>
          <w:snapToGrid w:val="0"/>
        </w:rPr>
        <w:t>.</w:t>
      </w:r>
    </w:p>
    <w:tbl>
      <w:tblPr>
        <w:tblW w:w="0" w:type="auto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413"/>
        <w:gridCol w:w="1314"/>
        <w:gridCol w:w="1080"/>
        <w:gridCol w:w="1111"/>
        <w:gridCol w:w="1205"/>
        <w:gridCol w:w="1147"/>
        <w:gridCol w:w="1266"/>
        <w:gridCol w:w="819"/>
      </w:tblGrid>
      <w:tr w:rsidR="00493DD5" w:rsidRPr="000223A1" w:rsidTr="00B3701D">
        <w:trPr>
          <w:trHeight w:val="453"/>
        </w:trPr>
        <w:tc>
          <w:tcPr>
            <w:tcW w:w="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93DD5" w:rsidRPr="000223A1" w:rsidRDefault="00493DD5" w:rsidP="00493DD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93DD5" w:rsidRPr="000223A1" w:rsidRDefault="00493DD5" w:rsidP="00493DD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493DD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493DD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493DD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1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493DD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493DD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493DD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493DD5" w:rsidRPr="000223A1" w:rsidTr="00B3701D">
        <w:trPr>
          <w:trHeight w:val="453"/>
        </w:trPr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493DD5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493DD5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493DD5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493DD5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493DD5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493DD5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493DD5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493DD5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493DD5" w:rsidRPr="000223A1" w:rsidTr="0046761C">
        <w:trPr>
          <w:trHeight w:val="498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0223A1" w:rsidRDefault="00493DD5" w:rsidP="00B3701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DD5" w:rsidRPr="000223A1" w:rsidRDefault="00493DD5" w:rsidP="00B3701D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Ahuayro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3DD5" w:rsidRPr="000223A1" w:rsidRDefault="00493DD5" w:rsidP="00B3701D">
            <w:pPr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Ciro Alegría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0223A1" w:rsidRDefault="002F4004" w:rsidP="00B3701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166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0223A1" w:rsidRDefault="00493DD5" w:rsidP="00B3701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0223A1" w:rsidRDefault="002F4004" w:rsidP="00B3701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135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0223A1" w:rsidRDefault="00493DD5" w:rsidP="00B3701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0223A1" w:rsidRDefault="002F4004" w:rsidP="00B3701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146</w:t>
            </w:r>
          </w:p>
        </w:tc>
      </w:tr>
      <w:tr w:rsidR="00493DD5" w:rsidRPr="000223A1" w:rsidTr="00B3701D">
        <w:trPr>
          <w:trHeight w:val="303"/>
        </w:trPr>
        <w:tc>
          <w:tcPr>
            <w:tcW w:w="2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93DD5" w:rsidRPr="000223A1" w:rsidRDefault="00493DD5" w:rsidP="0046761C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93DD5" w:rsidRPr="000223A1" w:rsidRDefault="008740E4" w:rsidP="00F679CF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</w:t>
            </w:r>
            <w:r w:rsidR="00F679CF">
              <w:rPr>
                <w:rFonts w:cs="Arial"/>
                <w:noProof/>
                <w:sz w:val="18"/>
                <w:szCs w:val="18"/>
                <w:lang w:val="es-PE" w:eastAsia="es-PE"/>
              </w:rPr>
              <w:t>35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93DD5" w:rsidRPr="000223A1" w:rsidRDefault="00493DD5" w:rsidP="0046761C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93DD5" w:rsidRPr="000223A1" w:rsidRDefault="002F4004" w:rsidP="00F679CF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135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93DD5" w:rsidRPr="000223A1" w:rsidRDefault="00493DD5" w:rsidP="0046761C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93DD5" w:rsidRPr="000223A1" w:rsidRDefault="00F679CF" w:rsidP="00F679CF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146</w:t>
            </w:r>
          </w:p>
        </w:tc>
      </w:tr>
    </w:tbl>
    <w:p w:rsidR="00493DD5" w:rsidRPr="00F90D41" w:rsidRDefault="00493DD5" w:rsidP="00493DD5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4B75C2">
        <w:rPr>
          <w:rFonts w:cs="Arial"/>
          <w:snapToGrid w:val="0"/>
        </w:rPr>
        <w:t>Fuente: Elaboración propia</w:t>
      </w:r>
      <w:r w:rsidR="00F679CF">
        <w:rPr>
          <w:rFonts w:cs="Arial"/>
          <w:snapToGrid w:val="0"/>
        </w:rPr>
        <w:t>, 2018</w:t>
      </w:r>
    </w:p>
    <w:p w:rsidR="00493DD5" w:rsidRPr="00F90D41" w:rsidRDefault="00493DD5" w:rsidP="00493DD5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493DD5" w:rsidRPr="00F90D41" w:rsidRDefault="00493DD5" w:rsidP="00493DD5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D352EF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76.7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>
        <w:rPr>
          <w:rFonts w:asciiTheme="minorHAnsi" w:hAnsiTheme="minorHAnsi" w:cs="Arial"/>
          <w:sz w:val="22"/>
          <w:szCs w:val="22"/>
        </w:rPr>
        <w:t>. El</w:t>
      </w:r>
      <w:r w:rsidR="00EE501F">
        <w:rPr>
          <w:rFonts w:asciiTheme="minorHAnsi" w:hAnsiTheme="minorHAnsi" w:cs="Arial"/>
          <w:sz w:val="22"/>
          <w:szCs w:val="22"/>
        </w:rPr>
        <w:t xml:space="preserve"> 4.7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el </w:t>
      </w:r>
      <w:r w:rsidRPr="00F90D41">
        <w:rPr>
          <w:rFonts w:asciiTheme="minorHAnsi" w:hAnsiTheme="minorHAnsi" w:cs="Arial"/>
          <w:sz w:val="22"/>
          <w:szCs w:val="22"/>
        </w:rPr>
        <w:t>1</w:t>
      </w:r>
      <w:r w:rsidR="00EE501F">
        <w:rPr>
          <w:rFonts w:asciiTheme="minorHAnsi" w:hAnsiTheme="minorHAnsi" w:cs="Arial"/>
          <w:sz w:val="22"/>
          <w:szCs w:val="22"/>
        </w:rPr>
        <w:t xml:space="preserve">.9 </w:t>
      </w:r>
      <w:r w:rsidRPr="00F90D41">
        <w:rPr>
          <w:rFonts w:asciiTheme="minorHAnsi" w:hAnsiTheme="minorHAnsi" w:cs="Arial"/>
          <w:sz w:val="22"/>
          <w:szCs w:val="22"/>
        </w:rPr>
        <w:t>%  se dedica a la actividad de servicios hoteles y restaurantes, así mismo o</w:t>
      </w:r>
      <w:r>
        <w:rPr>
          <w:rFonts w:asciiTheme="minorHAnsi" w:hAnsiTheme="minorHAnsi" w:cs="Arial"/>
          <w:sz w:val="22"/>
          <w:szCs w:val="22"/>
        </w:rPr>
        <w:t xml:space="preserve">tra fracción de la población </w:t>
      </w:r>
      <w:r w:rsidR="00EE501F">
        <w:rPr>
          <w:rFonts w:asciiTheme="minorHAnsi" w:hAnsiTheme="minorHAnsi" w:cs="Arial"/>
          <w:sz w:val="22"/>
          <w:szCs w:val="22"/>
        </w:rPr>
        <w:t>0.5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 w:rsidR="00EE501F">
        <w:rPr>
          <w:rFonts w:asciiTheme="minorHAnsi" w:hAnsiTheme="minorHAnsi" w:cs="Arial"/>
          <w:sz w:val="22"/>
          <w:szCs w:val="22"/>
        </w:rPr>
        <w:t>onstrucción, el restante 16.2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D352EF" w:rsidRDefault="00D352EF" w:rsidP="00493DD5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D352EF" w:rsidRDefault="00D352EF" w:rsidP="00493DD5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D352EF" w:rsidRDefault="00D352EF" w:rsidP="00493DD5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D352EF" w:rsidRDefault="00D352EF" w:rsidP="00493DD5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866B6" w:rsidRDefault="00E866B6" w:rsidP="00493DD5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866B6" w:rsidRDefault="00E866B6" w:rsidP="00493DD5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D352EF" w:rsidRDefault="00D352EF" w:rsidP="00493DD5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44244D" w:rsidRDefault="0044244D" w:rsidP="00493DD5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44244D" w:rsidRDefault="0044244D" w:rsidP="00493DD5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493DD5" w:rsidRDefault="0046761C" w:rsidP="00D352EF">
      <w:pPr>
        <w:pStyle w:val="Prrafodelista"/>
        <w:spacing w:after="0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lastRenderedPageBreak/>
        <w:t xml:space="preserve">      </w:t>
      </w:r>
      <w:r w:rsidR="00493DD5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5860" w:type="dxa"/>
        <w:tblInd w:w="19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040"/>
        <w:gridCol w:w="960"/>
      </w:tblGrid>
      <w:tr w:rsidR="00D352EF" w:rsidRPr="00D352EF" w:rsidTr="00D352EF">
        <w:trPr>
          <w:trHeight w:val="255"/>
        </w:trPr>
        <w:tc>
          <w:tcPr>
            <w:tcW w:w="58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económica activa del centro poblado </w:t>
            </w:r>
            <w:r w:rsidR="00011CF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de </w:t>
            </w:r>
            <w:r w:rsidRPr="00D352E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Ahuayro</w:t>
            </w:r>
            <w:r w:rsidR="00EE501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.</w:t>
            </w:r>
          </w:p>
        </w:tc>
      </w:tr>
      <w:tr w:rsidR="00D352EF" w:rsidRPr="00D352EF" w:rsidTr="00B3701D">
        <w:trPr>
          <w:trHeight w:val="57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D352EF" w:rsidRPr="00D352EF" w:rsidTr="00D352E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2EF" w:rsidRPr="00D352EF" w:rsidRDefault="00D352EF" w:rsidP="00D352E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76.7</w:t>
            </w:r>
          </w:p>
        </w:tc>
      </w:tr>
      <w:tr w:rsidR="00D352EF" w:rsidRPr="00D352EF" w:rsidTr="00D352E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2EF" w:rsidRPr="00D352EF" w:rsidRDefault="00D352EF" w:rsidP="00D352E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2.8</w:t>
            </w:r>
          </w:p>
        </w:tc>
      </w:tr>
      <w:tr w:rsidR="00D352EF" w:rsidRPr="00D352EF" w:rsidTr="00D352E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2EF" w:rsidRPr="00D352EF" w:rsidRDefault="00D352EF" w:rsidP="00D352E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0.5</w:t>
            </w:r>
          </w:p>
        </w:tc>
      </w:tr>
      <w:tr w:rsidR="00D352EF" w:rsidRPr="00D352EF" w:rsidTr="00D352E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2EF" w:rsidRPr="00D352EF" w:rsidRDefault="00D352EF" w:rsidP="00D352E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4.7</w:t>
            </w:r>
          </w:p>
        </w:tc>
      </w:tr>
      <w:tr w:rsidR="00D352EF" w:rsidRPr="00D352EF" w:rsidTr="00D352E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2EF" w:rsidRPr="00D352EF" w:rsidRDefault="00D352EF" w:rsidP="00D352E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Hoteles y restaurantes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1.9</w:t>
            </w:r>
          </w:p>
        </w:tc>
      </w:tr>
      <w:tr w:rsidR="00D352EF" w:rsidRPr="00D352EF" w:rsidTr="00D352E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2EF" w:rsidRPr="00D352EF" w:rsidRDefault="00D352EF" w:rsidP="00D352E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Transp.almac.y</w:t>
            </w:r>
            <w:proofErr w:type="spellEnd"/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comunicaciones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1.9</w:t>
            </w:r>
          </w:p>
        </w:tc>
      </w:tr>
      <w:tr w:rsidR="00D352EF" w:rsidRPr="00D352EF" w:rsidTr="00D352E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2EF" w:rsidRPr="00D352EF" w:rsidRDefault="00D352EF" w:rsidP="00D352E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Admin.pub.y</w:t>
            </w:r>
            <w:proofErr w:type="spellEnd"/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defensa</w:t>
            </w:r>
            <w:proofErr w:type="gramStart"/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;p.segur.soc.afil</w:t>
            </w:r>
            <w:proofErr w:type="spellEnd"/>
            <w:proofErr w:type="gramEnd"/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0.5</w:t>
            </w:r>
          </w:p>
        </w:tc>
      </w:tr>
      <w:tr w:rsidR="00D352EF" w:rsidRPr="00D352EF" w:rsidTr="00D352E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2EF" w:rsidRPr="00D352EF" w:rsidRDefault="00D352EF" w:rsidP="00D352E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7.4</w:t>
            </w:r>
          </w:p>
        </w:tc>
      </w:tr>
      <w:tr w:rsidR="00D352EF" w:rsidRPr="00D352EF" w:rsidTr="00D352E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2EF" w:rsidRPr="00D352EF" w:rsidRDefault="00D352EF" w:rsidP="00D352E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Servicios sociales y de salud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2.3</w:t>
            </w:r>
          </w:p>
        </w:tc>
      </w:tr>
      <w:tr w:rsidR="00D352EF" w:rsidRPr="00D352EF" w:rsidTr="00D352E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2EF" w:rsidRPr="00D352EF" w:rsidRDefault="00D352EF" w:rsidP="00D352E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Otras </w:t>
            </w:r>
            <w:proofErr w:type="spellStart"/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activi</w:t>
            </w:r>
            <w:proofErr w:type="spellEnd"/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 serv.</w:t>
            </w:r>
            <w:proofErr w:type="spellStart"/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comun</w:t>
            </w:r>
            <w:proofErr w:type="spellEnd"/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.,</w:t>
            </w:r>
            <w:proofErr w:type="spellStart"/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soc.y</w:t>
            </w:r>
            <w:proofErr w:type="spellEnd"/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personales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0.5</w:t>
            </w:r>
          </w:p>
        </w:tc>
      </w:tr>
      <w:tr w:rsidR="00D352EF" w:rsidRPr="00D352EF" w:rsidTr="00D352E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2EF" w:rsidRPr="00D352EF" w:rsidRDefault="00D352EF" w:rsidP="00D352E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Hogares privados y servicios domésticos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0.5</w:t>
            </w:r>
          </w:p>
        </w:tc>
      </w:tr>
      <w:tr w:rsidR="00D352EF" w:rsidRPr="00D352EF" w:rsidTr="00D352E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2EF" w:rsidRPr="00D352EF" w:rsidRDefault="00D352EF" w:rsidP="00D352E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2EF" w:rsidRPr="00D352EF" w:rsidRDefault="00D352EF" w:rsidP="00D352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352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0.5</w:t>
            </w:r>
          </w:p>
        </w:tc>
      </w:tr>
      <w:tr w:rsidR="00D352EF" w:rsidRPr="00D352EF" w:rsidTr="00B3701D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D352EF" w:rsidRPr="00B3701D" w:rsidRDefault="00D352EF" w:rsidP="00B3701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B3701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D352EF" w:rsidRPr="00B3701D" w:rsidRDefault="00D352EF" w:rsidP="00B3701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</w:pPr>
            <w:r w:rsidRPr="00B3701D"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  <w:t>215.0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D352EF" w:rsidRPr="00B3701D" w:rsidRDefault="00D352EF" w:rsidP="00B3701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</w:pPr>
            <w:r w:rsidRPr="00B3701D"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  <w:t>100.0</w:t>
            </w:r>
          </w:p>
        </w:tc>
      </w:tr>
    </w:tbl>
    <w:p w:rsidR="00493DD5" w:rsidRPr="00F90D41" w:rsidRDefault="00D352EF" w:rsidP="00493DD5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</w:t>
      </w:r>
      <w:r w:rsidR="00493DD5">
        <w:rPr>
          <w:rFonts w:asciiTheme="minorHAnsi" w:hAnsiTheme="minorHAnsi" w:cs="Arial"/>
          <w:lang w:val="es-CL"/>
        </w:rPr>
        <w:t xml:space="preserve">    </w:t>
      </w:r>
      <w:r w:rsidR="00493DD5" w:rsidRPr="00F90D41">
        <w:rPr>
          <w:rFonts w:asciiTheme="minorHAnsi" w:hAnsiTheme="minorHAnsi" w:cs="Arial"/>
          <w:lang w:val="es-CL"/>
        </w:rPr>
        <w:t>Fuente: INEI censo económico</w:t>
      </w:r>
      <w:r w:rsidR="0046761C">
        <w:rPr>
          <w:rFonts w:asciiTheme="minorHAnsi" w:hAnsiTheme="minorHAnsi" w:cs="Arial"/>
          <w:lang w:val="es-CL"/>
        </w:rPr>
        <w:t>,</w:t>
      </w:r>
      <w:r w:rsidR="00493DD5" w:rsidRPr="00F90D41">
        <w:rPr>
          <w:rFonts w:asciiTheme="minorHAnsi" w:hAnsiTheme="minorHAnsi" w:cs="Arial"/>
          <w:lang w:val="es-CL"/>
        </w:rPr>
        <w:t xml:space="preserve"> 2007</w:t>
      </w:r>
      <w:r w:rsidR="0046761C">
        <w:rPr>
          <w:rFonts w:asciiTheme="minorHAnsi" w:hAnsiTheme="minorHAnsi" w:cs="Arial"/>
          <w:lang w:val="es-CL"/>
        </w:rPr>
        <w:t>.</w:t>
      </w:r>
    </w:p>
    <w:p w:rsidR="00493DD5" w:rsidRDefault="00493DD5" w:rsidP="00493DD5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493DD5" w:rsidRPr="00F90D41" w:rsidRDefault="00493DD5" w:rsidP="00493DD5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B3701D" w:rsidRPr="00F90D41" w:rsidRDefault="00493DD5" w:rsidP="004B75C2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30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14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Pr="00C845B3">
        <w:rPr>
          <w:rFonts w:cs="Arial"/>
          <w:noProof/>
          <w:snapToGrid w:val="0"/>
        </w:rPr>
        <w:t>4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Empresas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>s de</w:t>
      </w:r>
      <w:r w:rsidR="00EE501F">
        <w:rPr>
          <w:rFonts w:cs="Arial"/>
          <w:snapToGrid w:val="0"/>
        </w:rPr>
        <w:t xml:space="preserve"> transporte y almacenaje, 12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493DD5" w:rsidRPr="00F90D41" w:rsidRDefault="00493DD5" w:rsidP="0046761C">
      <w:pPr>
        <w:pStyle w:val="Prrafodelista"/>
        <w:spacing w:after="0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493DD5" w:rsidRPr="00F90D41" w:rsidRDefault="00493DD5" w:rsidP="0046761C">
      <w:pPr>
        <w:pStyle w:val="Prrafodelista"/>
        <w:spacing w:after="0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Actividad de comerc</w:t>
      </w:r>
      <w:r w:rsidR="00011CFF">
        <w:rPr>
          <w:rFonts w:asciiTheme="minorHAnsi" w:hAnsiTheme="minorHAnsi" w:cs="Arial"/>
          <w:b/>
          <w:snapToGrid w:val="0"/>
        </w:rPr>
        <w:t>io y servicios en el  centro poblado de</w:t>
      </w:r>
      <w:r w:rsidRPr="00F90D41">
        <w:rPr>
          <w:rFonts w:asciiTheme="minorHAnsi" w:hAnsiTheme="minorHAnsi" w:cs="Arial"/>
          <w:b/>
          <w:snapToGrid w:val="0"/>
        </w:rPr>
        <w:t xml:space="preserve">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Ahuayro</w:t>
      </w:r>
      <w:r w:rsidR="00EE501F">
        <w:rPr>
          <w:rFonts w:asciiTheme="minorHAnsi" w:hAnsiTheme="minorHAnsi" w:cs="Arial"/>
          <w:b/>
          <w:noProof/>
          <w:snapToGrid w:val="0"/>
          <w:lang w:val="es-CL"/>
        </w:rPr>
        <w:t>.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493DD5" w:rsidRPr="000223A1" w:rsidTr="00B3701D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EE501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EE501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EE501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493DD5" w:rsidRPr="000223A1" w:rsidTr="00B3701D">
        <w:trPr>
          <w:trHeight w:val="1338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EE501F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EE501F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EE501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EE501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EE501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EE501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EE501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93DD5" w:rsidRPr="000223A1" w:rsidRDefault="00493DD5" w:rsidP="00EE501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493DD5" w:rsidRPr="000223A1" w:rsidTr="00493DD5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0223A1" w:rsidRDefault="00493DD5" w:rsidP="0046761C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Centro Poblado </w:t>
            </w: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Ahuayro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0223A1" w:rsidRDefault="00493DD5" w:rsidP="00EE501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30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0223A1" w:rsidRDefault="00493DD5" w:rsidP="00EE501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0223A1" w:rsidRDefault="00493DD5" w:rsidP="00EE501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0223A1" w:rsidRDefault="00493DD5" w:rsidP="00EE501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4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0223A1" w:rsidRDefault="00493DD5" w:rsidP="00EE501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0223A1" w:rsidRDefault="00493DD5" w:rsidP="00EE501F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DD5" w:rsidRPr="000223A1" w:rsidRDefault="00493DD5" w:rsidP="00EE501F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493DD5" w:rsidRPr="00F90D41" w:rsidRDefault="00493DD5" w:rsidP="00493DD5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46761C">
        <w:rPr>
          <w:rFonts w:cs="Arial"/>
          <w:snapToGrid w:val="0"/>
        </w:rPr>
        <w:t>uente: Diagnostico</w:t>
      </w:r>
      <w:r>
        <w:rPr>
          <w:rFonts w:cs="Arial"/>
          <w:snapToGrid w:val="0"/>
        </w:rPr>
        <w:t xml:space="preserve"> de campo</w:t>
      </w:r>
      <w:r w:rsidR="002F4004">
        <w:rPr>
          <w:rFonts w:cs="Arial"/>
          <w:snapToGrid w:val="0"/>
        </w:rPr>
        <w:t>, 2018</w:t>
      </w:r>
      <w:r w:rsidR="0046761C">
        <w:rPr>
          <w:rFonts w:cs="Arial"/>
          <w:snapToGrid w:val="0"/>
        </w:rPr>
        <w:t>.</w:t>
      </w:r>
    </w:p>
    <w:p w:rsidR="00493DD5" w:rsidRPr="00F90D41" w:rsidRDefault="00493DD5" w:rsidP="00493DD5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EE501F" w:rsidRPr="00F90D41" w:rsidRDefault="00EE501F" w:rsidP="00553C79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EE501F" w:rsidRDefault="00EE501F" w:rsidP="00553C7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 w:rsidR="00553C79">
        <w:rPr>
          <w:rFonts w:asciiTheme="minorHAnsi" w:hAnsiTheme="minorHAnsi" w:cs="Arial"/>
          <w:snapToGrid w:val="0"/>
          <w:lang w:val="es-CL"/>
        </w:rPr>
        <w:t xml:space="preserve"> de Ahuayro</w:t>
      </w:r>
      <w:r>
        <w:rPr>
          <w:rFonts w:asciiTheme="minorHAnsi" w:hAnsiTheme="minorHAnsi" w:cs="Arial"/>
          <w:snapToGrid w:val="0"/>
          <w:lang w:val="es-CL"/>
        </w:rPr>
        <w:t xml:space="preserve"> </w:t>
      </w:r>
      <w:r w:rsidRPr="00F90D41">
        <w:rPr>
          <w:rFonts w:asciiTheme="minorHAnsi" w:hAnsiTheme="minorHAnsi" w:cs="Arial"/>
          <w:snapToGrid w:val="0"/>
          <w:lang w:val="es-CL"/>
        </w:rPr>
        <w:t xml:space="preserve">los servicios de agua </w:t>
      </w:r>
      <w:r>
        <w:rPr>
          <w:rFonts w:asciiTheme="minorHAnsi" w:hAnsiTheme="minorHAnsi" w:cs="Arial"/>
          <w:snapToGrid w:val="0"/>
          <w:lang w:val="es-CL"/>
        </w:rPr>
        <w:t>esta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 w:rsidR="00553C79">
        <w:rPr>
          <w:rFonts w:asciiTheme="minorHAnsi" w:hAnsiTheme="minorHAnsi" w:cs="Arial"/>
          <w:snapToGrid w:val="0"/>
          <w:lang w:val="es-CL"/>
        </w:rPr>
        <w:t xml:space="preserve"> coberturado el  43.85</w:t>
      </w:r>
      <w:r w:rsidRPr="00F90D41">
        <w:rPr>
          <w:rFonts w:asciiTheme="minorHAnsi" w:hAnsiTheme="minorHAnsi" w:cs="Arial"/>
          <w:snapToGrid w:val="0"/>
          <w:lang w:val="es-CL"/>
        </w:rPr>
        <w:t>%</w:t>
      </w:r>
      <w:r>
        <w:rPr>
          <w:rFonts w:asciiTheme="minorHAnsi" w:hAnsiTheme="minorHAnsi" w:cs="Arial"/>
          <w:snapToGrid w:val="0"/>
          <w:lang w:val="es-CL"/>
        </w:rPr>
        <w:t xml:space="preserve"> (</w:t>
      </w:r>
      <w:r w:rsidR="00553C79">
        <w:rPr>
          <w:rFonts w:asciiTheme="minorHAnsi" w:hAnsiTheme="minorHAnsi" w:cs="Arial"/>
          <w:snapToGrid w:val="0"/>
          <w:lang w:val="es-CL"/>
        </w:rPr>
        <w:t>Está conectado a una red pública</w:t>
      </w:r>
      <w:r>
        <w:rPr>
          <w:rFonts w:asciiTheme="minorHAnsi" w:hAnsiTheme="minorHAnsi" w:cs="Arial"/>
          <w:snapToGrid w:val="0"/>
          <w:lang w:val="es-CL"/>
        </w:rPr>
        <w:t>)</w:t>
      </w:r>
      <w:r w:rsidRPr="00F90D41">
        <w:rPr>
          <w:rFonts w:asciiTheme="minorHAnsi" w:hAnsiTheme="minorHAnsi" w:cs="Arial"/>
          <w:snapToGrid w:val="0"/>
          <w:lang w:val="es-CL"/>
        </w:rPr>
        <w:t>,</w:t>
      </w:r>
      <w:r w:rsidR="00553C79">
        <w:rPr>
          <w:rFonts w:asciiTheme="minorHAnsi" w:hAnsiTheme="minorHAnsi" w:cs="Arial"/>
          <w:snapToGrid w:val="0"/>
          <w:lang w:val="es-CL"/>
        </w:rPr>
        <w:t xml:space="preserve"> el 43.85% (Tiene agua entubada), el 8.77% (Acequia/Riachuelo), el 3.51% (puquio o manantial),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>
        <w:rPr>
          <w:rFonts w:asciiTheme="minorHAnsi" w:hAnsiTheme="minorHAnsi" w:cs="Arial"/>
          <w:snapToGrid w:val="0"/>
          <w:lang w:val="es-CL"/>
        </w:rPr>
        <w:t>la institució</w:t>
      </w:r>
      <w:r w:rsidRPr="00F90D41">
        <w:rPr>
          <w:rFonts w:asciiTheme="minorHAnsi" w:hAnsiTheme="minorHAnsi" w:cs="Arial"/>
          <w:snapToGrid w:val="0"/>
          <w:lang w:val="es-CL"/>
        </w:rPr>
        <w:t>n</w:t>
      </w:r>
      <w:r>
        <w:rPr>
          <w:rFonts w:asciiTheme="minorHAnsi" w:hAnsiTheme="minorHAnsi" w:cs="Arial"/>
          <w:snapToGrid w:val="0"/>
          <w:lang w:val="es-CL"/>
        </w:rPr>
        <w:t xml:space="preserve"> educativa</w:t>
      </w:r>
      <w:r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>
        <w:rPr>
          <w:rFonts w:asciiTheme="minorHAnsi" w:hAnsiTheme="minorHAnsi" w:cs="Arial"/>
          <w:snapToGrid w:val="0"/>
          <w:lang w:val="es-CL"/>
        </w:rPr>
        <w:t xml:space="preserve"> se encuentran en la zona rural pero se encuentra nucleada 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>
        <w:rPr>
          <w:rFonts w:asciiTheme="minorHAnsi" w:hAnsiTheme="minorHAnsi" w:cs="Arial"/>
          <w:snapToGrid w:val="0"/>
          <w:lang w:val="es-CL"/>
        </w:rPr>
        <w:t>entan con este servicio.</w:t>
      </w:r>
    </w:p>
    <w:p w:rsidR="00EE501F" w:rsidRDefault="00EE501F" w:rsidP="00553C79">
      <w:pPr>
        <w:pStyle w:val="Prrafodelista"/>
        <w:ind w:left="1701"/>
        <w:rPr>
          <w:rFonts w:cs="Arial"/>
          <w:b/>
          <w:snapToGrid w:val="0"/>
        </w:rPr>
      </w:pPr>
    </w:p>
    <w:p w:rsidR="00EE501F" w:rsidRDefault="00EE501F" w:rsidP="00553C79">
      <w:pPr>
        <w:pStyle w:val="Prrafodelista"/>
        <w:ind w:left="1701"/>
        <w:rPr>
          <w:rFonts w:cs="Arial"/>
          <w:b/>
          <w:snapToGrid w:val="0"/>
        </w:rPr>
      </w:pPr>
    </w:p>
    <w:p w:rsidR="004B75C2" w:rsidRDefault="004B75C2" w:rsidP="00B3701D">
      <w:pPr>
        <w:pStyle w:val="Prrafodelista"/>
        <w:spacing w:after="0"/>
        <w:ind w:left="1249" w:firstLine="169"/>
        <w:jc w:val="center"/>
        <w:rPr>
          <w:rFonts w:cs="Arial"/>
          <w:b/>
          <w:snapToGrid w:val="0"/>
        </w:rPr>
      </w:pPr>
    </w:p>
    <w:p w:rsidR="00EE501F" w:rsidRPr="00EE501F" w:rsidRDefault="00EE501F" w:rsidP="00B3701D">
      <w:pPr>
        <w:pStyle w:val="Prrafodelista"/>
        <w:spacing w:after="0"/>
        <w:ind w:left="1249" w:firstLine="169"/>
        <w:jc w:val="center"/>
        <w:rPr>
          <w:rFonts w:cs="Arial"/>
          <w:b/>
          <w:snapToGrid w:val="0"/>
        </w:rPr>
      </w:pPr>
      <w:bookmarkStart w:id="0" w:name="_GoBack"/>
      <w:bookmarkEnd w:id="0"/>
      <w:r w:rsidRPr="00EE501F">
        <w:rPr>
          <w:rFonts w:cs="Arial"/>
          <w:b/>
          <w:snapToGrid w:val="0"/>
        </w:rPr>
        <w:lastRenderedPageBreak/>
        <w:t>Cuadro Nº 15</w:t>
      </w:r>
    </w:p>
    <w:tbl>
      <w:tblPr>
        <w:tblW w:w="6520" w:type="dxa"/>
        <w:tblInd w:w="2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763"/>
        <w:gridCol w:w="1077"/>
        <w:gridCol w:w="980"/>
      </w:tblGrid>
      <w:tr w:rsidR="00EE501F" w:rsidRPr="00852759" w:rsidTr="0046761C">
        <w:trPr>
          <w:trHeight w:val="255"/>
        </w:trPr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501F" w:rsidRPr="00852759" w:rsidRDefault="00EE501F" w:rsidP="0046761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agua en</w:t>
            </w:r>
            <w:r w:rsidR="00553C7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Ahuayro</w:t>
            </w:r>
          </w:p>
        </w:tc>
      </w:tr>
      <w:tr w:rsidR="00EE501F" w:rsidRPr="00852759" w:rsidTr="00B3701D">
        <w:trPr>
          <w:trHeight w:val="255"/>
        </w:trPr>
        <w:tc>
          <w:tcPr>
            <w:tcW w:w="3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501F" w:rsidRPr="00852759" w:rsidRDefault="00EE501F" w:rsidP="000D6C5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EE501F" w:rsidRPr="00852759" w:rsidRDefault="00EE501F" w:rsidP="000D6C5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EE501F" w:rsidRPr="00852759" w:rsidTr="00B3701D">
        <w:trPr>
          <w:trHeight w:val="330"/>
        </w:trPr>
        <w:tc>
          <w:tcPr>
            <w:tcW w:w="3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501F" w:rsidRPr="00852759" w:rsidRDefault="00EE501F" w:rsidP="000D6C5F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501F" w:rsidRPr="00852759" w:rsidRDefault="00EE501F" w:rsidP="000D6C5F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501F" w:rsidRPr="00852759" w:rsidRDefault="00EE501F" w:rsidP="000D6C5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501F" w:rsidRPr="00852759" w:rsidRDefault="00EE501F" w:rsidP="000D6C5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EE501F" w:rsidRPr="00852759" w:rsidTr="0046761C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01F" w:rsidRPr="00852759" w:rsidRDefault="00EE501F" w:rsidP="000D6C5F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Red pública potable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01F" w:rsidRPr="00852759" w:rsidRDefault="00EE501F" w:rsidP="00EE501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01F" w:rsidRPr="00852759" w:rsidRDefault="00EE501F" w:rsidP="000D6C5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43.65</w:t>
            </w: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01F" w:rsidRPr="00852759" w:rsidRDefault="00EE501F" w:rsidP="000D6C5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43.65</w:t>
            </w: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EE501F" w:rsidRPr="00852759" w:rsidTr="0046761C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01F" w:rsidRPr="00852759" w:rsidRDefault="00EE501F" w:rsidP="000D6C5F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Agua entubada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01F" w:rsidRPr="00852759" w:rsidRDefault="00EE501F" w:rsidP="00EE501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01F" w:rsidRDefault="00EE501F" w:rsidP="000D6C5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43.85%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01F" w:rsidRDefault="00EE501F" w:rsidP="000D6C5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43.85%</w:t>
            </w:r>
          </w:p>
        </w:tc>
      </w:tr>
      <w:tr w:rsidR="00EE501F" w:rsidRPr="00852759" w:rsidTr="0046761C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01F" w:rsidRPr="00852759" w:rsidRDefault="00EE501F" w:rsidP="000D6C5F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Acequia/riachuelo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01F" w:rsidRPr="00852759" w:rsidRDefault="00EE501F" w:rsidP="00EE501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01F" w:rsidRPr="00852759" w:rsidRDefault="00553C79" w:rsidP="000D6C5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8.77</w:t>
            </w:r>
            <w:r w:rsidR="00EE501F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01F" w:rsidRPr="00852759" w:rsidRDefault="00553C79" w:rsidP="000D6C5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8.77%</w:t>
            </w:r>
          </w:p>
        </w:tc>
      </w:tr>
      <w:tr w:rsidR="00EE501F" w:rsidRPr="00852759" w:rsidTr="0046761C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01F" w:rsidRPr="00852759" w:rsidRDefault="00EE501F" w:rsidP="000D6C5F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Puquio/manantial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01F" w:rsidRPr="00852759" w:rsidRDefault="00EE501F" w:rsidP="00EE501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01F" w:rsidRDefault="00553C79" w:rsidP="000D6C5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3.51%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01F" w:rsidRDefault="00553C79" w:rsidP="000D6C5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3.51%</w:t>
            </w:r>
          </w:p>
        </w:tc>
      </w:tr>
      <w:tr w:rsidR="00EE501F" w:rsidRPr="00852759" w:rsidTr="00B3701D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501F" w:rsidRPr="00852759" w:rsidRDefault="00EE501F" w:rsidP="00B3701D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501F" w:rsidRPr="00852759" w:rsidRDefault="00EE501F" w:rsidP="00B3701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501F" w:rsidRPr="00852759" w:rsidRDefault="00EE501F" w:rsidP="00B3701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501F" w:rsidRPr="00852759" w:rsidRDefault="00EE501F" w:rsidP="00B3701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EE501F" w:rsidRDefault="00EE501F" w:rsidP="00EE501F">
      <w:pPr>
        <w:pStyle w:val="Prrafodelista"/>
        <w:ind w:left="540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</w:t>
      </w:r>
      <w:r w:rsidR="0046761C">
        <w:rPr>
          <w:rFonts w:cs="Arial"/>
          <w:snapToGrid w:val="0"/>
        </w:rPr>
        <w:t xml:space="preserve">     Fuente: Diagnostico</w:t>
      </w:r>
      <w:r w:rsidRPr="00EE501F">
        <w:rPr>
          <w:rFonts w:cs="Arial"/>
          <w:snapToGrid w:val="0"/>
        </w:rPr>
        <w:t xml:space="preserve"> de campo</w:t>
      </w:r>
      <w:r w:rsidR="002F4004">
        <w:rPr>
          <w:rFonts w:cs="Arial"/>
          <w:snapToGrid w:val="0"/>
        </w:rPr>
        <w:t>, 2018</w:t>
      </w:r>
      <w:r w:rsidRPr="00EE501F">
        <w:rPr>
          <w:rFonts w:cs="Arial"/>
          <w:snapToGrid w:val="0"/>
        </w:rPr>
        <w:t>.</w:t>
      </w:r>
    </w:p>
    <w:p w:rsidR="002F4004" w:rsidRPr="00EE501F" w:rsidRDefault="002F4004" w:rsidP="00EE501F">
      <w:pPr>
        <w:pStyle w:val="Prrafodelista"/>
        <w:ind w:left="540"/>
        <w:rPr>
          <w:rFonts w:cs="Arial"/>
          <w:snapToGrid w:val="0"/>
        </w:rPr>
      </w:pPr>
    </w:p>
    <w:p w:rsidR="00EE501F" w:rsidRPr="00553C79" w:rsidRDefault="00EE501F" w:rsidP="00553C79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EE501F" w:rsidRPr="00553C79" w:rsidRDefault="00553C79" w:rsidP="00553C7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El centro poblado de Ahuayro</w:t>
      </w:r>
      <w:r w:rsidR="00EE501F" w:rsidRPr="00553C79">
        <w:rPr>
          <w:rFonts w:asciiTheme="minorHAnsi" w:hAnsiTheme="minorHAnsi" w:cs="Arial"/>
          <w:snapToGrid w:val="0"/>
          <w:lang w:val="es-CL"/>
        </w:rPr>
        <w:t xml:space="preserve"> es zona rural </w:t>
      </w:r>
      <w:r>
        <w:rPr>
          <w:rFonts w:asciiTheme="minorHAnsi" w:hAnsiTheme="minorHAnsi" w:cs="Arial"/>
          <w:snapToGrid w:val="0"/>
          <w:lang w:val="es-CL"/>
        </w:rPr>
        <w:t xml:space="preserve">el 72 </w:t>
      </w:r>
      <w:r w:rsidR="00EE501F" w:rsidRPr="00553C79">
        <w:rPr>
          <w:rFonts w:asciiTheme="minorHAnsi" w:hAnsiTheme="minorHAnsi" w:cs="Arial"/>
          <w:snapToGrid w:val="0"/>
          <w:lang w:val="es-CL"/>
        </w:rPr>
        <w:t xml:space="preserve">% de la población </w:t>
      </w:r>
      <w:r>
        <w:rPr>
          <w:rFonts w:asciiTheme="minorHAnsi" w:hAnsiTheme="minorHAnsi" w:cs="Arial"/>
          <w:snapToGrid w:val="0"/>
          <w:lang w:val="es-CL"/>
        </w:rPr>
        <w:t xml:space="preserve">está conectado a la red pública colector, el 20%  </w:t>
      </w:r>
      <w:r w:rsidR="00EE501F" w:rsidRPr="00553C79">
        <w:rPr>
          <w:rFonts w:asciiTheme="minorHAnsi" w:hAnsiTheme="minorHAnsi" w:cs="Arial"/>
          <w:snapToGrid w:val="0"/>
          <w:lang w:val="es-CL"/>
        </w:rPr>
        <w:t xml:space="preserve">su sistema de servicios de eliminación de excretas son </w:t>
      </w:r>
      <w:r>
        <w:rPr>
          <w:rFonts w:asciiTheme="minorHAnsi" w:hAnsiTheme="minorHAnsi" w:cs="Arial"/>
          <w:snapToGrid w:val="0"/>
          <w:lang w:val="es-CL"/>
        </w:rPr>
        <w:t xml:space="preserve">las </w:t>
      </w:r>
      <w:r w:rsidR="00EE501F" w:rsidRPr="00553C79">
        <w:rPr>
          <w:rFonts w:asciiTheme="minorHAnsi" w:hAnsiTheme="minorHAnsi" w:cs="Arial"/>
          <w:snapToGrid w:val="0"/>
          <w:lang w:val="es-CL"/>
        </w:rPr>
        <w:t>letrinas</w:t>
      </w:r>
      <w:r>
        <w:rPr>
          <w:rFonts w:asciiTheme="minorHAnsi" w:hAnsiTheme="minorHAnsi" w:cs="Arial"/>
          <w:snapToGrid w:val="0"/>
          <w:lang w:val="es-CL"/>
        </w:rPr>
        <w:t xml:space="preserve"> y un 8% no tiene este servicio</w:t>
      </w:r>
      <w:r w:rsidR="00EE501F" w:rsidRPr="00553C79">
        <w:rPr>
          <w:rFonts w:asciiTheme="minorHAnsi" w:hAnsiTheme="minorHAnsi" w:cs="Arial"/>
          <w:snapToGrid w:val="0"/>
          <w:lang w:val="es-CL"/>
        </w:rPr>
        <w:t xml:space="preserve"> como apreciamos en el cuadro siguiente. La institución educativa si cuenta con este mismo servicio  que la población.       </w:t>
      </w:r>
    </w:p>
    <w:p w:rsidR="00EE501F" w:rsidRDefault="0046761C" w:rsidP="0046761C">
      <w:pPr>
        <w:pStyle w:val="Prrafodelista"/>
        <w:spacing w:after="0" w:line="240" w:lineRule="auto"/>
        <w:ind w:left="54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</w:t>
      </w:r>
      <w:r w:rsidR="00EE501F"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4000" w:tblpY="85"/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850"/>
        <w:gridCol w:w="993"/>
        <w:gridCol w:w="968"/>
      </w:tblGrid>
      <w:tr w:rsidR="00EE501F" w:rsidRPr="003B1B18" w:rsidTr="000D6C5F">
        <w:trPr>
          <w:trHeight w:val="255"/>
        </w:trPr>
        <w:tc>
          <w:tcPr>
            <w:tcW w:w="60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501F" w:rsidRPr="003B1B18" w:rsidRDefault="00EE501F" w:rsidP="0046761C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</w:t>
            </w:r>
            <w:r w:rsidR="00553C7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Ahuayro.</w:t>
            </w:r>
          </w:p>
        </w:tc>
      </w:tr>
      <w:tr w:rsidR="00EE501F" w:rsidRPr="003B1B18" w:rsidTr="00B3701D">
        <w:trPr>
          <w:trHeight w:val="255"/>
        </w:trPr>
        <w:tc>
          <w:tcPr>
            <w:tcW w:w="31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501F" w:rsidRPr="003B1B18" w:rsidRDefault="00EE501F" w:rsidP="00F419CE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2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EE501F" w:rsidRPr="003B1B18" w:rsidRDefault="00EE501F" w:rsidP="00F419CE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EE501F" w:rsidRPr="003B1B18" w:rsidTr="00B3701D">
        <w:trPr>
          <w:trHeight w:val="255"/>
        </w:trPr>
        <w:tc>
          <w:tcPr>
            <w:tcW w:w="3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501F" w:rsidRPr="003B1B18" w:rsidRDefault="00EE501F" w:rsidP="00F419CE">
            <w:pPr>
              <w:spacing w:after="0" w:line="240" w:lineRule="auto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501F" w:rsidRPr="003B1B18" w:rsidRDefault="00EE501F" w:rsidP="00F419CE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501F" w:rsidRPr="003B1B18" w:rsidRDefault="00EE501F" w:rsidP="00F419CE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501F" w:rsidRPr="003B1B18" w:rsidRDefault="00EE501F" w:rsidP="00F419CE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EE501F" w:rsidRPr="003B1B18" w:rsidTr="000D6C5F">
        <w:trPr>
          <w:trHeight w:val="255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01F" w:rsidRPr="003B1B18" w:rsidRDefault="00EE501F" w:rsidP="00F419CE">
            <w:pPr>
              <w:spacing w:after="0" w:line="240" w:lineRule="auto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="00553C79">
              <w:rPr>
                <w:rFonts w:ascii="Calibri" w:hAnsi="Calibri" w:cs="Arial"/>
                <w:sz w:val="20"/>
                <w:szCs w:val="20"/>
                <w:lang w:val="es-PE" w:eastAsia="es-PE"/>
              </w:rPr>
              <w:t>Red publico colector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01F" w:rsidRPr="003B1B18" w:rsidRDefault="00EE501F" w:rsidP="00F419CE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01F" w:rsidRPr="003B1B18" w:rsidRDefault="00553C79" w:rsidP="00F419CE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72.00%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01F" w:rsidRPr="003B1B18" w:rsidRDefault="00553C79" w:rsidP="00F419CE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72.00%</w:t>
            </w:r>
          </w:p>
        </w:tc>
      </w:tr>
      <w:tr w:rsidR="00EE501F" w:rsidRPr="003B1B18" w:rsidTr="000D6C5F">
        <w:trPr>
          <w:trHeight w:val="255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01F" w:rsidRPr="003B1B18" w:rsidRDefault="00553C79" w:rsidP="00F419CE">
            <w:pPr>
              <w:spacing w:after="0" w:line="240" w:lineRule="auto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Letrina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01F" w:rsidRPr="003B1B18" w:rsidRDefault="00EE501F" w:rsidP="00F419CE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01F" w:rsidRPr="003B1B18" w:rsidRDefault="00EE501F" w:rsidP="00F419CE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01F" w:rsidRPr="003B1B18" w:rsidRDefault="00553C79" w:rsidP="00F419CE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20.00%</w:t>
            </w:r>
          </w:p>
        </w:tc>
      </w:tr>
      <w:tr w:rsidR="00553C79" w:rsidRPr="003B1B18" w:rsidTr="000D6C5F">
        <w:trPr>
          <w:trHeight w:val="255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C79" w:rsidRPr="003B1B18" w:rsidRDefault="00553C79" w:rsidP="00F419CE">
            <w:pPr>
              <w:spacing w:after="0" w:line="240" w:lineRule="auto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Ninguno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C79" w:rsidRPr="003B1B18" w:rsidRDefault="00553C79" w:rsidP="00F419CE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C79" w:rsidRDefault="00553C79" w:rsidP="00F419CE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C79" w:rsidRDefault="00553C79" w:rsidP="00F419CE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8.00</w:t>
            </w:r>
          </w:p>
        </w:tc>
      </w:tr>
      <w:tr w:rsidR="00EE501F" w:rsidRPr="003B1B18" w:rsidTr="00B3701D">
        <w:trPr>
          <w:trHeight w:val="255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501F" w:rsidRPr="003B1B18" w:rsidRDefault="00EE501F" w:rsidP="00B3701D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501F" w:rsidRPr="0046761C" w:rsidRDefault="00EE501F" w:rsidP="00B3701D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  <w:lang w:val="es-PE" w:eastAsia="es-PE"/>
              </w:rPr>
            </w:pPr>
            <w:r w:rsidRPr="0046761C">
              <w:rPr>
                <w:rFonts w:ascii="Calibri" w:hAnsi="Calibri" w:cs="Arial"/>
                <w:b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501F" w:rsidRPr="0046761C" w:rsidRDefault="00EE501F" w:rsidP="00B3701D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  <w:lang w:val="es-PE" w:eastAsia="es-PE"/>
              </w:rPr>
            </w:pPr>
            <w:r w:rsidRPr="0046761C">
              <w:rPr>
                <w:rFonts w:ascii="Calibri" w:hAnsi="Calibri" w:cs="Arial"/>
                <w:b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501F" w:rsidRPr="0046761C" w:rsidRDefault="00EE501F" w:rsidP="00B3701D">
            <w:pPr>
              <w:spacing w:after="0" w:line="240" w:lineRule="auto"/>
              <w:jc w:val="center"/>
              <w:rPr>
                <w:rFonts w:ascii="Calibri" w:hAnsi="Calibri" w:cs="Arial"/>
                <w:b/>
                <w:sz w:val="20"/>
                <w:szCs w:val="20"/>
                <w:lang w:val="es-PE" w:eastAsia="es-PE"/>
              </w:rPr>
            </w:pPr>
            <w:r w:rsidRPr="0046761C">
              <w:rPr>
                <w:rFonts w:ascii="Calibri" w:hAnsi="Calibri" w:cs="Arial"/>
                <w:b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EE501F" w:rsidRDefault="00EE501F" w:rsidP="00EE501F">
      <w:pPr>
        <w:pStyle w:val="Prrafodelista"/>
        <w:ind w:left="540"/>
        <w:rPr>
          <w:rFonts w:asciiTheme="minorHAnsi" w:hAnsiTheme="minorHAnsi" w:cs="Arial"/>
          <w:b/>
          <w:snapToGrid w:val="0"/>
        </w:rPr>
      </w:pPr>
    </w:p>
    <w:p w:rsidR="00553C79" w:rsidRDefault="00EE501F" w:rsidP="00EE501F">
      <w:pPr>
        <w:pStyle w:val="Prrafodelista"/>
        <w:ind w:left="540"/>
        <w:rPr>
          <w:rFonts w:asciiTheme="minorHAnsi" w:hAnsiTheme="minorHAnsi" w:cs="Arial"/>
          <w:snapToGrid w:val="0"/>
          <w:lang w:val="es-CL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   </w:t>
      </w:r>
    </w:p>
    <w:p w:rsidR="00553C79" w:rsidRDefault="00553C79" w:rsidP="00EE501F">
      <w:pPr>
        <w:pStyle w:val="Prrafodelista"/>
        <w:ind w:left="540"/>
        <w:rPr>
          <w:rFonts w:asciiTheme="minorHAnsi" w:hAnsiTheme="minorHAnsi" w:cs="Arial"/>
          <w:snapToGrid w:val="0"/>
          <w:lang w:val="es-CL"/>
        </w:rPr>
      </w:pPr>
    </w:p>
    <w:p w:rsidR="00553C79" w:rsidRDefault="00553C79" w:rsidP="00EE501F">
      <w:pPr>
        <w:pStyle w:val="Prrafodelista"/>
        <w:ind w:left="540"/>
        <w:rPr>
          <w:rFonts w:asciiTheme="minorHAnsi" w:hAnsiTheme="minorHAnsi" w:cs="Arial"/>
          <w:snapToGrid w:val="0"/>
          <w:lang w:val="es-CL"/>
        </w:rPr>
      </w:pPr>
    </w:p>
    <w:p w:rsidR="00553C79" w:rsidRDefault="00553C79" w:rsidP="00EE501F">
      <w:pPr>
        <w:pStyle w:val="Prrafodelista"/>
        <w:ind w:left="540"/>
        <w:rPr>
          <w:rFonts w:asciiTheme="minorHAnsi" w:hAnsiTheme="minorHAnsi" w:cs="Arial"/>
          <w:snapToGrid w:val="0"/>
          <w:lang w:val="es-CL"/>
        </w:rPr>
      </w:pPr>
    </w:p>
    <w:p w:rsidR="00553C79" w:rsidRDefault="00553C79" w:rsidP="00EE501F">
      <w:pPr>
        <w:pStyle w:val="Prrafodelista"/>
        <w:ind w:left="540"/>
        <w:rPr>
          <w:rFonts w:asciiTheme="minorHAnsi" w:hAnsiTheme="minorHAnsi" w:cs="Arial"/>
          <w:snapToGrid w:val="0"/>
          <w:lang w:val="es-CL"/>
        </w:rPr>
      </w:pPr>
    </w:p>
    <w:p w:rsidR="00EE501F" w:rsidRPr="00F90D41" w:rsidRDefault="00553C79" w:rsidP="0046761C">
      <w:pPr>
        <w:pStyle w:val="Prrafodelista"/>
        <w:spacing w:after="0" w:line="240" w:lineRule="auto"/>
        <w:ind w:left="2268" w:hanging="567"/>
        <w:rPr>
          <w:rFonts w:asciiTheme="minorHAnsi" w:hAnsiTheme="minorHAnsi" w:cs="Arial"/>
          <w:snapToGrid w:val="0"/>
        </w:rPr>
      </w:pPr>
      <w:r>
        <w:rPr>
          <w:rFonts w:asciiTheme="minorHAnsi" w:hAnsiTheme="minorHAnsi" w:cs="Arial"/>
          <w:snapToGrid w:val="0"/>
          <w:lang w:val="es-CL"/>
        </w:rPr>
        <w:t xml:space="preserve">                         </w:t>
      </w:r>
      <w:r w:rsidR="00EE501F" w:rsidRPr="00F90D41">
        <w:rPr>
          <w:rFonts w:asciiTheme="minorHAnsi" w:hAnsiTheme="minorHAnsi" w:cs="Arial"/>
          <w:snapToGrid w:val="0"/>
          <w:lang w:val="es-CL"/>
        </w:rPr>
        <w:t xml:space="preserve">      </w:t>
      </w:r>
      <w:r>
        <w:rPr>
          <w:rFonts w:asciiTheme="minorHAnsi" w:hAnsiTheme="minorHAnsi" w:cs="Arial"/>
          <w:snapToGrid w:val="0"/>
          <w:lang w:val="es-CL"/>
        </w:rPr>
        <w:t xml:space="preserve">            </w:t>
      </w:r>
      <w:r w:rsidR="00EE501F" w:rsidRPr="00F90D41">
        <w:rPr>
          <w:rFonts w:asciiTheme="minorHAnsi" w:hAnsiTheme="minorHAnsi" w:cs="Arial"/>
          <w:snapToGrid w:val="0"/>
        </w:rPr>
        <w:t xml:space="preserve">Fuente: </w:t>
      </w:r>
      <w:r w:rsidR="0046761C">
        <w:rPr>
          <w:rFonts w:asciiTheme="minorHAnsi" w:hAnsiTheme="minorHAnsi" w:cs="Arial"/>
          <w:snapToGrid w:val="0"/>
        </w:rPr>
        <w:t>Diagnostico</w:t>
      </w:r>
      <w:r w:rsidR="00EE501F">
        <w:rPr>
          <w:rFonts w:asciiTheme="minorHAnsi" w:hAnsiTheme="minorHAnsi" w:cs="Arial"/>
          <w:snapToGrid w:val="0"/>
        </w:rPr>
        <w:t xml:space="preserve"> de campo</w:t>
      </w:r>
      <w:r w:rsidR="002F4004">
        <w:rPr>
          <w:rFonts w:asciiTheme="minorHAnsi" w:hAnsiTheme="minorHAnsi" w:cs="Arial"/>
          <w:snapToGrid w:val="0"/>
        </w:rPr>
        <w:t>, 2018</w:t>
      </w:r>
      <w:r w:rsidR="00EE501F">
        <w:rPr>
          <w:rFonts w:asciiTheme="minorHAnsi" w:hAnsiTheme="minorHAnsi" w:cs="Arial"/>
          <w:snapToGrid w:val="0"/>
        </w:rPr>
        <w:t>.</w:t>
      </w:r>
    </w:p>
    <w:p w:rsidR="00EE501F" w:rsidRDefault="00EE501F" w:rsidP="00EE501F">
      <w:pPr>
        <w:pStyle w:val="Prrafodelista"/>
        <w:ind w:left="540"/>
        <w:jc w:val="both"/>
        <w:rPr>
          <w:rFonts w:asciiTheme="minorHAnsi" w:hAnsiTheme="minorHAnsi" w:cs="Arial"/>
          <w:b/>
          <w:snapToGrid w:val="0"/>
        </w:rPr>
      </w:pPr>
    </w:p>
    <w:p w:rsidR="00EE501F" w:rsidRPr="004A0326" w:rsidRDefault="00EE501F" w:rsidP="004A0326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EE501F" w:rsidRPr="003F1D43" w:rsidRDefault="004A0326" w:rsidP="004A0326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El centro poblado de Ahuayro</w:t>
      </w:r>
      <w:r w:rsidR="00EE501F" w:rsidRPr="003F1D43">
        <w:rPr>
          <w:rFonts w:asciiTheme="minorHAnsi" w:hAnsiTheme="minorHAnsi" w:cs="Arial"/>
          <w:snapToGrid w:val="0"/>
          <w:lang w:val="es-CL"/>
        </w:rPr>
        <w:t xml:space="preserve"> el </w:t>
      </w:r>
      <w:r>
        <w:rPr>
          <w:rFonts w:asciiTheme="minorHAnsi" w:hAnsiTheme="minorHAnsi" w:cs="Arial"/>
          <w:snapToGrid w:val="0"/>
          <w:lang w:val="es-CL"/>
        </w:rPr>
        <w:t>98</w:t>
      </w:r>
      <w:r w:rsidR="00EE501F" w:rsidRPr="003F1D43">
        <w:rPr>
          <w:rFonts w:asciiTheme="minorHAnsi" w:hAnsiTheme="minorHAnsi" w:cs="Arial"/>
          <w:snapToGrid w:val="0"/>
          <w:lang w:val="es-CL"/>
        </w:rPr>
        <w:t>% de las viviendas esta coberturada por el servicio</w:t>
      </w:r>
      <w:r>
        <w:rPr>
          <w:rFonts w:asciiTheme="minorHAnsi" w:hAnsiTheme="minorHAnsi" w:cs="Arial"/>
          <w:snapToGrid w:val="0"/>
          <w:lang w:val="es-CL"/>
        </w:rPr>
        <w:t xml:space="preserve"> de energía eléctrica y el 2</w:t>
      </w:r>
      <w:r w:rsidR="00EE501F" w:rsidRPr="003F1D43">
        <w:rPr>
          <w:rFonts w:asciiTheme="minorHAnsi" w:hAnsiTheme="minorHAnsi" w:cs="Arial"/>
          <w:snapToGrid w:val="0"/>
          <w:lang w:val="es-CL"/>
        </w:rPr>
        <w:t>.00% no tiene este servicio. La Institución Educativa intervenida cuenta con suministro de energía eléctrica lo cual garantiza la implementación y el normal funcionamiento de los equipos que contempla  el proyecto</w:t>
      </w:r>
      <w:r w:rsidR="00EE501F">
        <w:rPr>
          <w:rFonts w:asciiTheme="minorHAnsi" w:hAnsiTheme="minorHAnsi" w:cs="Arial"/>
          <w:snapToGrid w:val="0"/>
          <w:lang w:val="es-CL"/>
        </w:rPr>
        <w:t>.</w:t>
      </w:r>
    </w:p>
    <w:p w:rsidR="00EE501F" w:rsidRDefault="00EE501F" w:rsidP="00F419CE">
      <w:pPr>
        <w:pStyle w:val="Prrafodelista"/>
        <w:spacing w:after="0" w:line="240" w:lineRule="auto"/>
        <w:ind w:left="540"/>
        <w:jc w:val="center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4003" w:tblpY="145"/>
        <w:tblW w:w="5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0"/>
        <w:gridCol w:w="940"/>
        <w:gridCol w:w="900"/>
        <w:gridCol w:w="960"/>
      </w:tblGrid>
      <w:tr w:rsidR="00EE501F" w:rsidRPr="00DB0DA8" w:rsidTr="0046761C">
        <w:trPr>
          <w:trHeight w:val="255"/>
        </w:trPr>
        <w:tc>
          <w:tcPr>
            <w:tcW w:w="59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501F" w:rsidRPr="00DB0DA8" w:rsidRDefault="00EE501F" w:rsidP="0046761C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 w:rsidR="004A0326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Ahuayro</w:t>
            </w:r>
          </w:p>
        </w:tc>
      </w:tr>
      <w:tr w:rsidR="00EE501F" w:rsidRPr="00DB0DA8" w:rsidTr="00B3701D">
        <w:trPr>
          <w:trHeight w:val="255"/>
        </w:trPr>
        <w:tc>
          <w:tcPr>
            <w:tcW w:w="3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501F" w:rsidRPr="00DB0DA8" w:rsidRDefault="00EE501F" w:rsidP="0046761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EE501F" w:rsidRPr="00DB0DA8" w:rsidRDefault="00EE501F" w:rsidP="0046761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EE501F" w:rsidRPr="00DB0DA8" w:rsidTr="00B3701D">
        <w:trPr>
          <w:trHeight w:val="255"/>
        </w:trPr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501F" w:rsidRPr="00DB0DA8" w:rsidRDefault="00EE501F" w:rsidP="0046761C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501F" w:rsidRPr="00DB0DA8" w:rsidRDefault="00EE501F" w:rsidP="0046761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501F" w:rsidRPr="00DB0DA8" w:rsidRDefault="00EE501F" w:rsidP="0046761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501F" w:rsidRPr="00DB0DA8" w:rsidRDefault="00EE501F" w:rsidP="0046761C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EE501F" w:rsidRPr="00DB0DA8" w:rsidTr="0046761C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01F" w:rsidRPr="00DB0DA8" w:rsidRDefault="00EE501F" w:rsidP="00B3701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01F" w:rsidRPr="00DB0DA8" w:rsidRDefault="00EE501F" w:rsidP="00B3701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01F" w:rsidRPr="00DB0DA8" w:rsidRDefault="004A0326" w:rsidP="00B3701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98</w:t>
            </w:r>
            <w:r w:rsidR="00EE501F">
              <w:rPr>
                <w:rFonts w:ascii="Calibri" w:hAnsi="Calibri" w:cs="Arial"/>
                <w:sz w:val="20"/>
                <w:szCs w:val="20"/>
                <w:lang w:val="es-PE" w:eastAsia="es-PE"/>
              </w:rPr>
              <w:t>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01F" w:rsidRPr="00DB0DA8" w:rsidRDefault="004A0326" w:rsidP="00B3701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98</w:t>
            </w:r>
            <w:r w:rsidR="00EE501F">
              <w:rPr>
                <w:rFonts w:ascii="Calibri" w:hAnsi="Calibri" w:cs="Arial"/>
                <w:sz w:val="20"/>
                <w:szCs w:val="20"/>
                <w:lang w:val="es-PE" w:eastAsia="es-PE"/>
              </w:rPr>
              <w:t>.00%</w:t>
            </w:r>
          </w:p>
        </w:tc>
      </w:tr>
      <w:tr w:rsidR="00EE501F" w:rsidRPr="00DB0DA8" w:rsidTr="0046761C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01F" w:rsidRPr="00DB0DA8" w:rsidRDefault="00EE501F" w:rsidP="00B3701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01F" w:rsidRPr="00DB0DA8" w:rsidRDefault="00EE501F" w:rsidP="00B3701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01F" w:rsidRPr="00DB0DA8" w:rsidRDefault="004A0326" w:rsidP="00B3701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</w:t>
            </w:r>
            <w:r w:rsidR="00EE501F">
              <w:rPr>
                <w:rFonts w:ascii="Calibri" w:hAnsi="Calibri" w:cs="Arial"/>
                <w:sz w:val="20"/>
                <w:szCs w:val="20"/>
                <w:lang w:val="es-PE" w:eastAsia="es-PE"/>
              </w:rPr>
              <w:t>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501F" w:rsidRPr="00DB0DA8" w:rsidRDefault="004A0326" w:rsidP="00B3701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</w:t>
            </w:r>
            <w:r w:rsidR="00EE501F">
              <w:rPr>
                <w:rFonts w:ascii="Calibri" w:hAnsi="Calibri" w:cs="Arial"/>
                <w:sz w:val="20"/>
                <w:szCs w:val="20"/>
                <w:lang w:val="es-PE" w:eastAsia="es-PE"/>
              </w:rPr>
              <w:t>.00%</w:t>
            </w:r>
          </w:p>
        </w:tc>
      </w:tr>
      <w:tr w:rsidR="00EE501F" w:rsidRPr="00DB0DA8" w:rsidTr="00B3701D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501F" w:rsidRPr="00DB0DA8" w:rsidRDefault="00EE501F" w:rsidP="00B3701D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E501F" w:rsidRPr="00DB0DA8" w:rsidRDefault="00EE501F" w:rsidP="00B3701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501F" w:rsidRPr="00DB0DA8" w:rsidRDefault="00EE501F" w:rsidP="00B3701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E501F" w:rsidRPr="00DB0DA8" w:rsidRDefault="00EE501F" w:rsidP="00B3701D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EE501F" w:rsidRDefault="00EE501F" w:rsidP="004A0326">
      <w:pPr>
        <w:pStyle w:val="Prrafodelista"/>
        <w:ind w:left="540"/>
        <w:rPr>
          <w:rFonts w:asciiTheme="minorHAnsi" w:hAnsiTheme="minorHAnsi" w:cs="Arial"/>
          <w:b/>
          <w:snapToGrid w:val="0"/>
          <w:lang w:val="es-ES"/>
        </w:rPr>
      </w:pPr>
    </w:p>
    <w:p w:rsidR="00EE501F" w:rsidRDefault="00EE501F" w:rsidP="004A0326">
      <w:pPr>
        <w:pStyle w:val="Prrafodelista"/>
        <w:ind w:left="540"/>
        <w:rPr>
          <w:rFonts w:asciiTheme="minorHAnsi" w:hAnsiTheme="minorHAnsi" w:cs="Arial"/>
          <w:b/>
          <w:snapToGrid w:val="0"/>
          <w:lang w:val="es-ES"/>
        </w:rPr>
      </w:pPr>
    </w:p>
    <w:p w:rsidR="00EE501F" w:rsidRPr="00F90D41" w:rsidRDefault="00EE501F" w:rsidP="004A0326">
      <w:pPr>
        <w:pStyle w:val="Prrafodelista"/>
        <w:ind w:left="540"/>
        <w:rPr>
          <w:rFonts w:asciiTheme="minorHAnsi" w:hAnsiTheme="minorHAnsi" w:cs="Arial"/>
          <w:b/>
          <w:snapToGrid w:val="0"/>
          <w:lang w:val="es-ES"/>
        </w:rPr>
      </w:pPr>
    </w:p>
    <w:p w:rsidR="004A0326" w:rsidRDefault="004A0326" w:rsidP="004A0326">
      <w:pPr>
        <w:pStyle w:val="Prrafodelista"/>
        <w:ind w:left="540"/>
        <w:rPr>
          <w:rFonts w:cs="Arial"/>
          <w:snapToGrid w:val="0"/>
        </w:rPr>
      </w:pPr>
    </w:p>
    <w:p w:rsidR="004A0326" w:rsidRDefault="004A0326" w:rsidP="004A0326">
      <w:pPr>
        <w:pStyle w:val="Prrafodelista"/>
        <w:ind w:left="540"/>
        <w:rPr>
          <w:rFonts w:cs="Arial"/>
          <w:snapToGrid w:val="0"/>
        </w:rPr>
      </w:pPr>
    </w:p>
    <w:p w:rsidR="0046761C" w:rsidRDefault="0046761C" w:rsidP="0046761C">
      <w:pPr>
        <w:spacing w:after="0" w:line="240" w:lineRule="auto"/>
        <w:rPr>
          <w:rFonts w:ascii="Calibri" w:eastAsia="Calibri" w:hAnsi="Calibri" w:cs="Arial"/>
          <w:snapToGrid w:val="0"/>
          <w:lang w:val="es-PE" w:eastAsia="en-US"/>
        </w:rPr>
      </w:pPr>
    </w:p>
    <w:p w:rsidR="00EE501F" w:rsidRDefault="0046761C" w:rsidP="0046761C">
      <w:pPr>
        <w:spacing w:after="0" w:line="240" w:lineRule="auto"/>
        <w:rPr>
          <w:rFonts w:cs="Arial"/>
          <w:snapToGrid w:val="0"/>
        </w:rPr>
      </w:pPr>
      <w:r>
        <w:rPr>
          <w:rFonts w:ascii="Calibri" w:eastAsia="Calibri" w:hAnsi="Calibri" w:cs="Arial"/>
          <w:snapToGrid w:val="0"/>
          <w:lang w:val="es-PE" w:eastAsia="en-US"/>
        </w:rPr>
        <w:t xml:space="preserve">                                            </w:t>
      </w:r>
      <w:r w:rsidRPr="0046761C">
        <w:rPr>
          <w:rFonts w:cs="Arial"/>
          <w:snapToGrid w:val="0"/>
        </w:rPr>
        <w:t>Fuente: Diagnostico</w:t>
      </w:r>
      <w:r w:rsidR="00EE501F" w:rsidRPr="0046761C">
        <w:rPr>
          <w:rFonts w:cs="Arial"/>
          <w:snapToGrid w:val="0"/>
        </w:rPr>
        <w:t xml:space="preserve"> de campo</w:t>
      </w:r>
      <w:r w:rsidR="002F4004">
        <w:rPr>
          <w:rFonts w:cs="Arial"/>
          <w:snapToGrid w:val="0"/>
        </w:rPr>
        <w:t>, 2018</w:t>
      </w:r>
      <w:r w:rsidR="00EE501F" w:rsidRPr="0046761C">
        <w:rPr>
          <w:rFonts w:cs="Arial"/>
          <w:snapToGrid w:val="0"/>
        </w:rPr>
        <w:t>.</w:t>
      </w:r>
    </w:p>
    <w:p w:rsidR="0046761C" w:rsidRDefault="0046761C" w:rsidP="0046761C">
      <w:pPr>
        <w:spacing w:after="0" w:line="240" w:lineRule="auto"/>
        <w:rPr>
          <w:rFonts w:cs="Arial"/>
          <w:snapToGrid w:val="0"/>
        </w:rPr>
      </w:pPr>
    </w:p>
    <w:p w:rsidR="00493DD5" w:rsidRDefault="00493DD5" w:rsidP="004A0326"/>
    <w:sectPr w:rsidR="00493DD5" w:rsidSect="006B4F5A">
      <w:headerReference w:type="default" r:id="rId10"/>
      <w:footerReference w:type="default" r:id="rId11"/>
      <w:headerReference w:type="first" r:id="rId12"/>
      <w:pgSz w:w="11907" w:h="16840" w:code="9"/>
      <w:pgMar w:top="1418" w:right="1418" w:bottom="1418" w:left="1701" w:header="426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E5A" w:rsidRDefault="00D93E5A" w:rsidP="009B6E8C">
      <w:pPr>
        <w:spacing w:after="0" w:line="240" w:lineRule="auto"/>
      </w:pPr>
      <w:r>
        <w:separator/>
      </w:r>
    </w:p>
  </w:endnote>
  <w:endnote w:type="continuationSeparator" w:id="0">
    <w:p w:rsidR="00D93E5A" w:rsidRDefault="00D93E5A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970" w:rsidRPr="00D566D8" w:rsidRDefault="00400970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2574AB6" wp14:editId="49DA0939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00970" w:rsidRPr="00ED594C" w:rsidRDefault="00400970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400970" w:rsidRDefault="00400970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574AB6" id="Rectangle 37" o:spid="_x0000_s1038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B1TYy1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400970" w:rsidRPr="00ED594C" w:rsidRDefault="00400970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400970" w:rsidRDefault="00400970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E5A" w:rsidRDefault="00D93E5A" w:rsidP="009B6E8C">
      <w:pPr>
        <w:spacing w:after="0" w:line="240" w:lineRule="auto"/>
      </w:pPr>
      <w:r>
        <w:separator/>
      </w:r>
    </w:p>
  </w:footnote>
  <w:footnote w:type="continuationSeparator" w:id="0">
    <w:p w:rsidR="00D93E5A" w:rsidRDefault="00D93E5A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6B4F5A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6B4F5A" w:rsidRPr="00526CBC" w:rsidRDefault="006B4F5A" w:rsidP="006B4F5A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20704" behindDoc="0" locked="0" layoutInCell="1" allowOverlap="1" wp14:anchorId="0E5396E1" wp14:editId="37CFE82B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Imagen 6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9" name="Imagen 9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FE6C5AB" id="Grupo 2" o:spid="_x0000_s1026" style="position:absolute;margin-left:-1.45pt;margin-top:.2pt;width:413.7pt;height:38.05pt;z-index:25172070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      <v:shadow on="t" color="black" opacity="22937f" origin=",.5" offset="0,.63889mm"/>
                    </v:line>
      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6B4F5A" w:rsidRPr="00780790" w:rsidRDefault="006B4F5A" w:rsidP="006B4F5A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400970" w:rsidRPr="001A5FB3" w:rsidRDefault="00400970" w:rsidP="001A5FB3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400970" w:rsidTr="0044376D">
      <w:trPr>
        <w:trHeight w:val="146"/>
        <w:jc w:val="center"/>
      </w:trPr>
      <w:tc>
        <w:tcPr>
          <w:tcW w:w="8645" w:type="dxa"/>
        </w:tcPr>
        <w:p w:rsidR="00400970" w:rsidRPr="00780790" w:rsidRDefault="00400970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</w:p>
      </w:tc>
    </w:tr>
  </w:tbl>
  <w:p w:rsidR="00400970" w:rsidRDefault="0040097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5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8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1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5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7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0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2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5"/>
  </w:num>
  <w:num w:numId="4">
    <w:abstractNumId w:val="18"/>
  </w:num>
  <w:num w:numId="5">
    <w:abstractNumId w:val="10"/>
  </w:num>
  <w:num w:numId="6">
    <w:abstractNumId w:val="17"/>
  </w:num>
  <w:num w:numId="7">
    <w:abstractNumId w:val="15"/>
  </w:num>
  <w:num w:numId="8">
    <w:abstractNumId w:val="28"/>
  </w:num>
  <w:num w:numId="9">
    <w:abstractNumId w:val="31"/>
  </w:num>
  <w:num w:numId="10">
    <w:abstractNumId w:val="9"/>
  </w:num>
  <w:num w:numId="11">
    <w:abstractNumId w:val="13"/>
  </w:num>
  <w:num w:numId="12">
    <w:abstractNumId w:val="35"/>
  </w:num>
  <w:num w:numId="13">
    <w:abstractNumId w:val="21"/>
  </w:num>
  <w:num w:numId="14">
    <w:abstractNumId w:val="39"/>
  </w:num>
  <w:num w:numId="15">
    <w:abstractNumId w:val="29"/>
  </w:num>
  <w:num w:numId="16">
    <w:abstractNumId w:val="1"/>
  </w:num>
  <w:num w:numId="17">
    <w:abstractNumId w:val="27"/>
  </w:num>
  <w:num w:numId="18">
    <w:abstractNumId w:val="20"/>
  </w:num>
  <w:num w:numId="19">
    <w:abstractNumId w:val="23"/>
  </w:num>
  <w:num w:numId="20">
    <w:abstractNumId w:val="16"/>
  </w:num>
  <w:num w:numId="21">
    <w:abstractNumId w:val="26"/>
  </w:num>
  <w:num w:numId="22">
    <w:abstractNumId w:val="36"/>
  </w:num>
  <w:num w:numId="23">
    <w:abstractNumId w:val="37"/>
  </w:num>
  <w:num w:numId="24">
    <w:abstractNumId w:val="34"/>
  </w:num>
  <w:num w:numId="25">
    <w:abstractNumId w:val="4"/>
  </w:num>
  <w:num w:numId="26">
    <w:abstractNumId w:val="7"/>
  </w:num>
  <w:num w:numId="27">
    <w:abstractNumId w:val="22"/>
  </w:num>
  <w:num w:numId="28">
    <w:abstractNumId w:val="2"/>
  </w:num>
  <w:num w:numId="29">
    <w:abstractNumId w:val="43"/>
  </w:num>
  <w:num w:numId="30">
    <w:abstractNumId w:val="33"/>
  </w:num>
  <w:num w:numId="31">
    <w:abstractNumId w:val="3"/>
  </w:num>
  <w:num w:numId="32">
    <w:abstractNumId w:val="41"/>
  </w:num>
  <w:num w:numId="33">
    <w:abstractNumId w:val="14"/>
  </w:num>
  <w:num w:numId="34">
    <w:abstractNumId w:val="12"/>
  </w:num>
  <w:num w:numId="35">
    <w:abstractNumId w:val="32"/>
  </w:num>
  <w:num w:numId="36">
    <w:abstractNumId w:val="42"/>
  </w:num>
  <w:num w:numId="37">
    <w:abstractNumId w:val="8"/>
  </w:num>
  <w:num w:numId="38">
    <w:abstractNumId w:val="38"/>
  </w:num>
  <w:num w:numId="39">
    <w:abstractNumId w:val="6"/>
  </w:num>
  <w:num w:numId="40">
    <w:abstractNumId w:val="11"/>
  </w:num>
  <w:num w:numId="41">
    <w:abstractNumId w:val="30"/>
  </w:num>
  <w:num w:numId="42">
    <w:abstractNumId w:val="40"/>
  </w:num>
  <w:num w:numId="43">
    <w:abstractNumId w:val="5"/>
  </w:num>
  <w:num w:numId="44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33E8"/>
    <w:rsid w:val="00005305"/>
    <w:rsid w:val="00006841"/>
    <w:rsid w:val="00006AA2"/>
    <w:rsid w:val="00011CFF"/>
    <w:rsid w:val="00011FA6"/>
    <w:rsid w:val="000126B6"/>
    <w:rsid w:val="00016B3C"/>
    <w:rsid w:val="0002204F"/>
    <w:rsid w:val="000243FA"/>
    <w:rsid w:val="00025701"/>
    <w:rsid w:val="000308FD"/>
    <w:rsid w:val="00045795"/>
    <w:rsid w:val="000464B7"/>
    <w:rsid w:val="00050FE0"/>
    <w:rsid w:val="000512BE"/>
    <w:rsid w:val="00052CAE"/>
    <w:rsid w:val="00052E7D"/>
    <w:rsid w:val="000620A5"/>
    <w:rsid w:val="0007194B"/>
    <w:rsid w:val="000763FD"/>
    <w:rsid w:val="000813BA"/>
    <w:rsid w:val="0008176A"/>
    <w:rsid w:val="000856CD"/>
    <w:rsid w:val="00086849"/>
    <w:rsid w:val="00087C4D"/>
    <w:rsid w:val="00095D0F"/>
    <w:rsid w:val="00096801"/>
    <w:rsid w:val="000A2E67"/>
    <w:rsid w:val="000A4DF1"/>
    <w:rsid w:val="000A4EAC"/>
    <w:rsid w:val="000B1F1F"/>
    <w:rsid w:val="000B68F4"/>
    <w:rsid w:val="000C15A3"/>
    <w:rsid w:val="000C3C19"/>
    <w:rsid w:val="000C504A"/>
    <w:rsid w:val="000C54C8"/>
    <w:rsid w:val="000C7681"/>
    <w:rsid w:val="000D3B5A"/>
    <w:rsid w:val="000D4C5F"/>
    <w:rsid w:val="000D6B79"/>
    <w:rsid w:val="000D6C5F"/>
    <w:rsid w:val="000E0E77"/>
    <w:rsid w:val="000E5FE9"/>
    <w:rsid w:val="000E69F2"/>
    <w:rsid w:val="000F398B"/>
    <w:rsid w:val="001021AF"/>
    <w:rsid w:val="0011421F"/>
    <w:rsid w:val="001432B0"/>
    <w:rsid w:val="00151124"/>
    <w:rsid w:val="001542F6"/>
    <w:rsid w:val="00155C8D"/>
    <w:rsid w:val="00155D99"/>
    <w:rsid w:val="001579C6"/>
    <w:rsid w:val="001624FF"/>
    <w:rsid w:val="00164B84"/>
    <w:rsid w:val="001709F0"/>
    <w:rsid w:val="001711E7"/>
    <w:rsid w:val="00176156"/>
    <w:rsid w:val="001800EF"/>
    <w:rsid w:val="00181494"/>
    <w:rsid w:val="00181C87"/>
    <w:rsid w:val="00190BFA"/>
    <w:rsid w:val="00194481"/>
    <w:rsid w:val="001A0D47"/>
    <w:rsid w:val="001A1478"/>
    <w:rsid w:val="001A5FB3"/>
    <w:rsid w:val="001B02F4"/>
    <w:rsid w:val="001B16E1"/>
    <w:rsid w:val="001B7C27"/>
    <w:rsid w:val="001C1331"/>
    <w:rsid w:val="001C58D4"/>
    <w:rsid w:val="001C69AC"/>
    <w:rsid w:val="001D31CE"/>
    <w:rsid w:val="001E273C"/>
    <w:rsid w:val="001F2915"/>
    <w:rsid w:val="001F5D54"/>
    <w:rsid w:val="00203651"/>
    <w:rsid w:val="0021210F"/>
    <w:rsid w:val="0021526C"/>
    <w:rsid w:val="002169BC"/>
    <w:rsid w:val="00220F5A"/>
    <w:rsid w:val="00223917"/>
    <w:rsid w:val="002240F5"/>
    <w:rsid w:val="00224609"/>
    <w:rsid w:val="0022544F"/>
    <w:rsid w:val="00226B15"/>
    <w:rsid w:val="00227404"/>
    <w:rsid w:val="00227812"/>
    <w:rsid w:val="00227C45"/>
    <w:rsid w:val="002308CC"/>
    <w:rsid w:val="002345EF"/>
    <w:rsid w:val="00235B1F"/>
    <w:rsid w:val="00236439"/>
    <w:rsid w:val="00240B05"/>
    <w:rsid w:val="00250E43"/>
    <w:rsid w:val="00252E8E"/>
    <w:rsid w:val="00257EC8"/>
    <w:rsid w:val="00260FB4"/>
    <w:rsid w:val="00262C1F"/>
    <w:rsid w:val="0026341D"/>
    <w:rsid w:val="002731BB"/>
    <w:rsid w:val="00274AC1"/>
    <w:rsid w:val="002813B0"/>
    <w:rsid w:val="002839F8"/>
    <w:rsid w:val="00285634"/>
    <w:rsid w:val="002A3B13"/>
    <w:rsid w:val="002A7E3D"/>
    <w:rsid w:val="002B344E"/>
    <w:rsid w:val="002B543B"/>
    <w:rsid w:val="002B7CA6"/>
    <w:rsid w:val="002D14C0"/>
    <w:rsid w:val="002D3909"/>
    <w:rsid w:val="002D4E6D"/>
    <w:rsid w:val="002D6550"/>
    <w:rsid w:val="002E02B3"/>
    <w:rsid w:val="002E0FE1"/>
    <w:rsid w:val="002E17BA"/>
    <w:rsid w:val="002E2488"/>
    <w:rsid w:val="002F2415"/>
    <w:rsid w:val="002F4004"/>
    <w:rsid w:val="002F59E0"/>
    <w:rsid w:val="002F6282"/>
    <w:rsid w:val="00317D91"/>
    <w:rsid w:val="00320402"/>
    <w:rsid w:val="003207F4"/>
    <w:rsid w:val="00322595"/>
    <w:rsid w:val="003250CD"/>
    <w:rsid w:val="00346BE3"/>
    <w:rsid w:val="00351E3A"/>
    <w:rsid w:val="00355B96"/>
    <w:rsid w:val="00355E85"/>
    <w:rsid w:val="00362C16"/>
    <w:rsid w:val="00365F79"/>
    <w:rsid w:val="00371365"/>
    <w:rsid w:val="00372A9B"/>
    <w:rsid w:val="00376AC9"/>
    <w:rsid w:val="00383A37"/>
    <w:rsid w:val="0038634A"/>
    <w:rsid w:val="003B02AD"/>
    <w:rsid w:val="003C0C44"/>
    <w:rsid w:val="003C2CC6"/>
    <w:rsid w:val="003C3710"/>
    <w:rsid w:val="003C3AA7"/>
    <w:rsid w:val="003C5B41"/>
    <w:rsid w:val="003D1271"/>
    <w:rsid w:val="003D36A3"/>
    <w:rsid w:val="003D3C99"/>
    <w:rsid w:val="003E1A5D"/>
    <w:rsid w:val="003E431B"/>
    <w:rsid w:val="003E4654"/>
    <w:rsid w:val="003E4E24"/>
    <w:rsid w:val="003F1D43"/>
    <w:rsid w:val="003F2B8F"/>
    <w:rsid w:val="003F3E27"/>
    <w:rsid w:val="00400970"/>
    <w:rsid w:val="0040222F"/>
    <w:rsid w:val="004072CD"/>
    <w:rsid w:val="00410B30"/>
    <w:rsid w:val="004152A9"/>
    <w:rsid w:val="0041647D"/>
    <w:rsid w:val="00416CB0"/>
    <w:rsid w:val="004200C2"/>
    <w:rsid w:val="00422197"/>
    <w:rsid w:val="0042402E"/>
    <w:rsid w:val="00424C97"/>
    <w:rsid w:val="004260C5"/>
    <w:rsid w:val="00435F31"/>
    <w:rsid w:val="00436B69"/>
    <w:rsid w:val="00437185"/>
    <w:rsid w:val="0044026E"/>
    <w:rsid w:val="0044237A"/>
    <w:rsid w:val="0044244D"/>
    <w:rsid w:val="00442696"/>
    <w:rsid w:val="0044289C"/>
    <w:rsid w:val="00442D25"/>
    <w:rsid w:val="0044376D"/>
    <w:rsid w:val="00444B8D"/>
    <w:rsid w:val="00446152"/>
    <w:rsid w:val="004510B6"/>
    <w:rsid w:val="00451230"/>
    <w:rsid w:val="0045168D"/>
    <w:rsid w:val="00451D75"/>
    <w:rsid w:val="00453441"/>
    <w:rsid w:val="00457990"/>
    <w:rsid w:val="00460AE4"/>
    <w:rsid w:val="004610F1"/>
    <w:rsid w:val="0046761C"/>
    <w:rsid w:val="0047002F"/>
    <w:rsid w:val="00471E52"/>
    <w:rsid w:val="004734D6"/>
    <w:rsid w:val="004755E1"/>
    <w:rsid w:val="00480F02"/>
    <w:rsid w:val="00482349"/>
    <w:rsid w:val="00482868"/>
    <w:rsid w:val="0048672B"/>
    <w:rsid w:val="004903DC"/>
    <w:rsid w:val="00493DD5"/>
    <w:rsid w:val="00493E34"/>
    <w:rsid w:val="00495658"/>
    <w:rsid w:val="00496266"/>
    <w:rsid w:val="004A0326"/>
    <w:rsid w:val="004A52AA"/>
    <w:rsid w:val="004A5945"/>
    <w:rsid w:val="004A7326"/>
    <w:rsid w:val="004B0C2C"/>
    <w:rsid w:val="004B0E83"/>
    <w:rsid w:val="004B2F14"/>
    <w:rsid w:val="004B56AC"/>
    <w:rsid w:val="004B6DFD"/>
    <w:rsid w:val="004B75C2"/>
    <w:rsid w:val="004C0460"/>
    <w:rsid w:val="004E007A"/>
    <w:rsid w:val="004E0217"/>
    <w:rsid w:val="004E6BB8"/>
    <w:rsid w:val="00501FA6"/>
    <w:rsid w:val="00504536"/>
    <w:rsid w:val="00516200"/>
    <w:rsid w:val="00517085"/>
    <w:rsid w:val="00521037"/>
    <w:rsid w:val="005308DB"/>
    <w:rsid w:val="005370CE"/>
    <w:rsid w:val="005402DC"/>
    <w:rsid w:val="00547C58"/>
    <w:rsid w:val="00552022"/>
    <w:rsid w:val="00553C79"/>
    <w:rsid w:val="00554424"/>
    <w:rsid w:val="00554D2F"/>
    <w:rsid w:val="005651CD"/>
    <w:rsid w:val="005728CF"/>
    <w:rsid w:val="00573908"/>
    <w:rsid w:val="00577926"/>
    <w:rsid w:val="00577B77"/>
    <w:rsid w:val="0058600D"/>
    <w:rsid w:val="00586A71"/>
    <w:rsid w:val="00591362"/>
    <w:rsid w:val="00593A3E"/>
    <w:rsid w:val="00595F68"/>
    <w:rsid w:val="005A37E6"/>
    <w:rsid w:val="005A39FD"/>
    <w:rsid w:val="005A6A5F"/>
    <w:rsid w:val="005A7DC1"/>
    <w:rsid w:val="005B0859"/>
    <w:rsid w:val="005B115A"/>
    <w:rsid w:val="005B17D4"/>
    <w:rsid w:val="005B42DB"/>
    <w:rsid w:val="005B74F7"/>
    <w:rsid w:val="005C21B0"/>
    <w:rsid w:val="005C3F08"/>
    <w:rsid w:val="005C4003"/>
    <w:rsid w:val="005C68D6"/>
    <w:rsid w:val="005C6A0F"/>
    <w:rsid w:val="005D0A4C"/>
    <w:rsid w:val="005D103E"/>
    <w:rsid w:val="005D54F8"/>
    <w:rsid w:val="005F43B5"/>
    <w:rsid w:val="0060080C"/>
    <w:rsid w:val="00600F44"/>
    <w:rsid w:val="006053FA"/>
    <w:rsid w:val="0060678F"/>
    <w:rsid w:val="00606AAC"/>
    <w:rsid w:val="0061636B"/>
    <w:rsid w:val="006172C8"/>
    <w:rsid w:val="00624532"/>
    <w:rsid w:val="00630F92"/>
    <w:rsid w:val="006322EC"/>
    <w:rsid w:val="00632EC2"/>
    <w:rsid w:val="00634299"/>
    <w:rsid w:val="00642E1C"/>
    <w:rsid w:val="00643026"/>
    <w:rsid w:val="00643977"/>
    <w:rsid w:val="0064429C"/>
    <w:rsid w:val="00653704"/>
    <w:rsid w:val="006542D9"/>
    <w:rsid w:val="006545B6"/>
    <w:rsid w:val="00660179"/>
    <w:rsid w:val="00660ABB"/>
    <w:rsid w:val="00660AED"/>
    <w:rsid w:val="00661079"/>
    <w:rsid w:val="006653A3"/>
    <w:rsid w:val="00671D12"/>
    <w:rsid w:val="00676B48"/>
    <w:rsid w:val="00680D07"/>
    <w:rsid w:val="00683D72"/>
    <w:rsid w:val="006911FA"/>
    <w:rsid w:val="0069661F"/>
    <w:rsid w:val="00697C8D"/>
    <w:rsid w:val="006A42A5"/>
    <w:rsid w:val="006A536F"/>
    <w:rsid w:val="006A60A1"/>
    <w:rsid w:val="006A7DF6"/>
    <w:rsid w:val="006B1863"/>
    <w:rsid w:val="006B2709"/>
    <w:rsid w:val="006B3C85"/>
    <w:rsid w:val="006B4F09"/>
    <w:rsid w:val="006B4F5A"/>
    <w:rsid w:val="006C196A"/>
    <w:rsid w:val="006C7A11"/>
    <w:rsid w:val="006D4C0F"/>
    <w:rsid w:val="006E39D0"/>
    <w:rsid w:val="006E41CC"/>
    <w:rsid w:val="006F4494"/>
    <w:rsid w:val="00707A20"/>
    <w:rsid w:val="007126E5"/>
    <w:rsid w:val="007135AC"/>
    <w:rsid w:val="00715C78"/>
    <w:rsid w:val="0072095D"/>
    <w:rsid w:val="00730B01"/>
    <w:rsid w:val="007327C9"/>
    <w:rsid w:val="00732D01"/>
    <w:rsid w:val="007349F2"/>
    <w:rsid w:val="00734CE8"/>
    <w:rsid w:val="0074062C"/>
    <w:rsid w:val="00742164"/>
    <w:rsid w:val="0074294B"/>
    <w:rsid w:val="00743789"/>
    <w:rsid w:val="0074695C"/>
    <w:rsid w:val="00747200"/>
    <w:rsid w:val="0075622A"/>
    <w:rsid w:val="00757373"/>
    <w:rsid w:val="00757D96"/>
    <w:rsid w:val="00760CCC"/>
    <w:rsid w:val="00765C0E"/>
    <w:rsid w:val="007662E7"/>
    <w:rsid w:val="007708F3"/>
    <w:rsid w:val="007739EB"/>
    <w:rsid w:val="00774A8E"/>
    <w:rsid w:val="00780790"/>
    <w:rsid w:val="007919D3"/>
    <w:rsid w:val="00796061"/>
    <w:rsid w:val="00797B56"/>
    <w:rsid w:val="007A0407"/>
    <w:rsid w:val="007A2262"/>
    <w:rsid w:val="007A2C18"/>
    <w:rsid w:val="007A5A70"/>
    <w:rsid w:val="007B20B8"/>
    <w:rsid w:val="007B5C92"/>
    <w:rsid w:val="007B6F48"/>
    <w:rsid w:val="007B7261"/>
    <w:rsid w:val="007B7F1B"/>
    <w:rsid w:val="007C4710"/>
    <w:rsid w:val="007C7010"/>
    <w:rsid w:val="007C73F1"/>
    <w:rsid w:val="007E593C"/>
    <w:rsid w:val="007E71AD"/>
    <w:rsid w:val="00800134"/>
    <w:rsid w:val="008004B3"/>
    <w:rsid w:val="00803060"/>
    <w:rsid w:val="00805D55"/>
    <w:rsid w:val="008130A0"/>
    <w:rsid w:val="00816271"/>
    <w:rsid w:val="0081793E"/>
    <w:rsid w:val="008201C9"/>
    <w:rsid w:val="00820699"/>
    <w:rsid w:val="008216D4"/>
    <w:rsid w:val="008268E3"/>
    <w:rsid w:val="00831DC0"/>
    <w:rsid w:val="008456AB"/>
    <w:rsid w:val="008510B9"/>
    <w:rsid w:val="00852CE9"/>
    <w:rsid w:val="00854C60"/>
    <w:rsid w:val="0085631F"/>
    <w:rsid w:val="00865AF4"/>
    <w:rsid w:val="00866FF6"/>
    <w:rsid w:val="00867A31"/>
    <w:rsid w:val="00867B09"/>
    <w:rsid w:val="008719A6"/>
    <w:rsid w:val="0087241C"/>
    <w:rsid w:val="008740E4"/>
    <w:rsid w:val="008757A6"/>
    <w:rsid w:val="008836DD"/>
    <w:rsid w:val="0088456C"/>
    <w:rsid w:val="0088553F"/>
    <w:rsid w:val="00891BBB"/>
    <w:rsid w:val="00893662"/>
    <w:rsid w:val="00893854"/>
    <w:rsid w:val="008948F5"/>
    <w:rsid w:val="0089655D"/>
    <w:rsid w:val="008A65BD"/>
    <w:rsid w:val="008B10FA"/>
    <w:rsid w:val="008B18EC"/>
    <w:rsid w:val="008B1C6E"/>
    <w:rsid w:val="008B231C"/>
    <w:rsid w:val="008B424E"/>
    <w:rsid w:val="008B75B3"/>
    <w:rsid w:val="008C05DF"/>
    <w:rsid w:val="008C4219"/>
    <w:rsid w:val="008C5091"/>
    <w:rsid w:val="008D0080"/>
    <w:rsid w:val="008D55B0"/>
    <w:rsid w:val="008D668E"/>
    <w:rsid w:val="008E3AA7"/>
    <w:rsid w:val="008E5927"/>
    <w:rsid w:val="008F4D65"/>
    <w:rsid w:val="008F508B"/>
    <w:rsid w:val="008F5D81"/>
    <w:rsid w:val="008F6C12"/>
    <w:rsid w:val="008F7F18"/>
    <w:rsid w:val="009058AA"/>
    <w:rsid w:val="009078DA"/>
    <w:rsid w:val="00912BF0"/>
    <w:rsid w:val="00916B41"/>
    <w:rsid w:val="00923284"/>
    <w:rsid w:val="0092549A"/>
    <w:rsid w:val="00930766"/>
    <w:rsid w:val="00930AFC"/>
    <w:rsid w:val="00932915"/>
    <w:rsid w:val="00932E08"/>
    <w:rsid w:val="00933FF3"/>
    <w:rsid w:val="00936BCC"/>
    <w:rsid w:val="00936FB6"/>
    <w:rsid w:val="009423AA"/>
    <w:rsid w:val="009424E7"/>
    <w:rsid w:val="00942F87"/>
    <w:rsid w:val="0094391C"/>
    <w:rsid w:val="00944CE1"/>
    <w:rsid w:val="00944E35"/>
    <w:rsid w:val="00944E50"/>
    <w:rsid w:val="00952EE5"/>
    <w:rsid w:val="00956240"/>
    <w:rsid w:val="00956260"/>
    <w:rsid w:val="00963DB7"/>
    <w:rsid w:val="00966E33"/>
    <w:rsid w:val="0097463A"/>
    <w:rsid w:val="00977281"/>
    <w:rsid w:val="00984E02"/>
    <w:rsid w:val="00993097"/>
    <w:rsid w:val="00994311"/>
    <w:rsid w:val="009978BA"/>
    <w:rsid w:val="009A27E5"/>
    <w:rsid w:val="009A4480"/>
    <w:rsid w:val="009A5296"/>
    <w:rsid w:val="009A63DD"/>
    <w:rsid w:val="009B6E8C"/>
    <w:rsid w:val="009C028A"/>
    <w:rsid w:val="009C0B6A"/>
    <w:rsid w:val="009C140C"/>
    <w:rsid w:val="009C56C4"/>
    <w:rsid w:val="009C7DA4"/>
    <w:rsid w:val="009D229E"/>
    <w:rsid w:val="009D2F46"/>
    <w:rsid w:val="009D561F"/>
    <w:rsid w:val="009E03FC"/>
    <w:rsid w:val="009E1006"/>
    <w:rsid w:val="009E1C8C"/>
    <w:rsid w:val="009E5501"/>
    <w:rsid w:val="009F092F"/>
    <w:rsid w:val="009F0B81"/>
    <w:rsid w:val="009F1C27"/>
    <w:rsid w:val="009F7661"/>
    <w:rsid w:val="009F7BED"/>
    <w:rsid w:val="00A02725"/>
    <w:rsid w:val="00A03479"/>
    <w:rsid w:val="00A0372A"/>
    <w:rsid w:val="00A10976"/>
    <w:rsid w:val="00A1170C"/>
    <w:rsid w:val="00A2215E"/>
    <w:rsid w:val="00A305DA"/>
    <w:rsid w:val="00A31609"/>
    <w:rsid w:val="00A319D4"/>
    <w:rsid w:val="00A3545C"/>
    <w:rsid w:val="00A36E1E"/>
    <w:rsid w:val="00A379A6"/>
    <w:rsid w:val="00A41735"/>
    <w:rsid w:val="00A4731B"/>
    <w:rsid w:val="00A552B1"/>
    <w:rsid w:val="00A5732D"/>
    <w:rsid w:val="00A64A18"/>
    <w:rsid w:val="00A65074"/>
    <w:rsid w:val="00A71262"/>
    <w:rsid w:val="00A74B40"/>
    <w:rsid w:val="00A7648D"/>
    <w:rsid w:val="00A8061D"/>
    <w:rsid w:val="00A90B90"/>
    <w:rsid w:val="00A91998"/>
    <w:rsid w:val="00A91D5A"/>
    <w:rsid w:val="00A9346D"/>
    <w:rsid w:val="00AA1098"/>
    <w:rsid w:val="00AA2E47"/>
    <w:rsid w:val="00AA359B"/>
    <w:rsid w:val="00AA3D10"/>
    <w:rsid w:val="00AA7338"/>
    <w:rsid w:val="00AA7BC5"/>
    <w:rsid w:val="00AB3E73"/>
    <w:rsid w:val="00AB47E6"/>
    <w:rsid w:val="00AB4B19"/>
    <w:rsid w:val="00AB5C41"/>
    <w:rsid w:val="00AB648E"/>
    <w:rsid w:val="00AC3A5D"/>
    <w:rsid w:val="00AC7514"/>
    <w:rsid w:val="00AD06FA"/>
    <w:rsid w:val="00AD2A6C"/>
    <w:rsid w:val="00AD78BA"/>
    <w:rsid w:val="00AE12F9"/>
    <w:rsid w:val="00AE721E"/>
    <w:rsid w:val="00AF1807"/>
    <w:rsid w:val="00AF18C5"/>
    <w:rsid w:val="00AF1AB5"/>
    <w:rsid w:val="00B039BD"/>
    <w:rsid w:val="00B06EEA"/>
    <w:rsid w:val="00B12AB3"/>
    <w:rsid w:val="00B165D9"/>
    <w:rsid w:val="00B2064F"/>
    <w:rsid w:val="00B218E0"/>
    <w:rsid w:val="00B2366C"/>
    <w:rsid w:val="00B30BF6"/>
    <w:rsid w:val="00B33231"/>
    <w:rsid w:val="00B3701D"/>
    <w:rsid w:val="00B3778D"/>
    <w:rsid w:val="00B4672B"/>
    <w:rsid w:val="00B51222"/>
    <w:rsid w:val="00B54028"/>
    <w:rsid w:val="00B60EA1"/>
    <w:rsid w:val="00B63736"/>
    <w:rsid w:val="00B63D55"/>
    <w:rsid w:val="00B66C82"/>
    <w:rsid w:val="00B708CB"/>
    <w:rsid w:val="00B76840"/>
    <w:rsid w:val="00B80615"/>
    <w:rsid w:val="00B83756"/>
    <w:rsid w:val="00B85798"/>
    <w:rsid w:val="00B91824"/>
    <w:rsid w:val="00B919DC"/>
    <w:rsid w:val="00B9559C"/>
    <w:rsid w:val="00B96FFE"/>
    <w:rsid w:val="00BA2718"/>
    <w:rsid w:val="00BA2AA6"/>
    <w:rsid w:val="00BA4F6E"/>
    <w:rsid w:val="00BA6B8A"/>
    <w:rsid w:val="00BB18CF"/>
    <w:rsid w:val="00BB454C"/>
    <w:rsid w:val="00BB4F26"/>
    <w:rsid w:val="00BB5175"/>
    <w:rsid w:val="00BB6DDD"/>
    <w:rsid w:val="00BB736F"/>
    <w:rsid w:val="00BC028F"/>
    <w:rsid w:val="00BC1F60"/>
    <w:rsid w:val="00BC4FA8"/>
    <w:rsid w:val="00BC5699"/>
    <w:rsid w:val="00BD0713"/>
    <w:rsid w:val="00BD1687"/>
    <w:rsid w:val="00BD1B03"/>
    <w:rsid w:val="00BD4393"/>
    <w:rsid w:val="00BD45A9"/>
    <w:rsid w:val="00BE2046"/>
    <w:rsid w:val="00BF0B3A"/>
    <w:rsid w:val="00BF12B0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20939"/>
    <w:rsid w:val="00C26BA0"/>
    <w:rsid w:val="00C30AE5"/>
    <w:rsid w:val="00C324D8"/>
    <w:rsid w:val="00C32EE4"/>
    <w:rsid w:val="00C419DA"/>
    <w:rsid w:val="00C41A30"/>
    <w:rsid w:val="00C4738E"/>
    <w:rsid w:val="00C5043E"/>
    <w:rsid w:val="00C5121C"/>
    <w:rsid w:val="00C5249C"/>
    <w:rsid w:val="00C553C2"/>
    <w:rsid w:val="00C756EF"/>
    <w:rsid w:val="00C76069"/>
    <w:rsid w:val="00C76DEB"/>
    <w:rsid w:val="00C7759B"/>
    <w:rsid w:val="00C81395"/>
    <w:rsid w:val="00C85B00"/>
    <w:rsid w:val="00C902C1"/>
    <w:rsid w:val="00C93B60"/>
    <w:rsid w:val="00C95316"/>
    <w:rsid w:val="00C95D54"/>
    <w:rsid w:val="00C96B9D"/>
    <w:rsid w:val="00C97AE8"/>
    <w:rsid w:val="00CA0CB1"/>
    <w:rsid w:val="00CA41AA"/>
    <w:rsid w:val="00CB480D"/>
    <w:rsid w:val="00CB5639"/>
    <w:rsid w:val="00CC09B2"/>
    <w:rsid w:val="00CC3F42"/>
    <w:rsid w:val="00CC671D"/>
    <w:rsid w:val="00CC7E1D"/>
    <w:rsid w:val="00CD455A"/>
    <w:rsid w:val="00CD69D3"/>
    <w:rsid w:val="00CE4A64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10042"/>
    <w:rsid w:val="00D114D1"/>
    <w:rsid w:val="00D21046"/>
    <w:rsid w:val="00D21640"/>
    <w:rsid w:val="00D21A71"/>
    <w:rsid w:val="00D22A39"/>
    <w:rsid w:val="00D27ECF"/>
    <w:rsid w:val="00D3137D"/>
    <w:rsid w:val="00D33992"/>
    <w:rsid w:val="00D352EF"/>
    <w:rsid w:val="00D40306"/>
    <w:rsid w:val="00D42127"/>
    <w:rsid w:val="00D43092"/>
    <w:rsid w:val="00D50323"/>
    <w:rsid w:val="00D50B63"/>
    <w:rsid w:val="00D53CEC"/>
    <w:rsid w:val="00D566D8"/>
    <w:rsid w:val="00D60B22"/>
    <w:rsid w:val="00D64639"/>
    <w:rsid w:val="00D64891"/>
    <w:rsid w:val="00D65975"/>
    <w:rsid w:val="00D7101F"/>
    <w:rsid w:val="00D71397"/>
    <w:rsid w:val="00D77970"/>
    <w:rsid w:val="00D83677"/>
    <w:rsid w:val="00D85F8C"/>
    <w:rsid w:val="00D92177"/>
    <w:rsid w:val="00D927F8"/>
    <w:rsid w:val="00D93E5A"/>
    <w:rsid w:val="00DA381C"/>
    <w:rsid w:val="00DA5296"/>
    <w:rsid w:val="00DA5614"/>
    <w:rsid w:val="00DA5E8F"/>
    <w:rsid w:val="00DB43E5"/>
    <w:rsid w:val="00DC09E7"/>
    <w:rsid w:val="00DC1041"/>
    <w:rsid w:val="00DC109A"/>
    <w:rsid w:val="00DC3D71"/>
    <w:rsid w:val="00DC7D92"/>
    <w:rsid w:val="00DD1659"/>
    <w:rsid w:val="00DE28B9"/>
    <w:rsid w:val="00DE5CC5"/>
    <w:rsid w:val="00DF1BD9"/>
    <w:rsid w:val="00DF3FC4"/>
    <w:rsid w:val="00DF6833"/>
    <w:rsid w:val="00DF7DE9"/>
    <w:rsid w:val="00E030D2"/>
    <w:rsid w:val="00E06BD6"/>
    <w:rsid w:val="00E06E4F"/>
    <w:rsid w:val="00E12990"/>
    <w:rsid w:val="00E2158D"/>
    <w:rsid w:val="00E2585D"/>
    <w:rsid w:val="00E273AD"/>
    <w:rsid w:val="00E27876"/>
    <w:rsid w:val="00E31CEA"/>
    <w:rsid w:val="00E320E0"/>
    <w:rsid w:val="00E36397"/>
    <w:rsid w:val="00E4040D"/>
    <w:rsid w:val="00E430DB"/>
    <w:rsid w:val="00E45BD5"/>
    <w:rsid w:val="00E46660"/>
    <w:rsid w:val="00E468D3"/>
    <w:rsid w:val="00E479B7"/>
    <w:rsid w:val="00E52027"/>
    <w:rsid w:val="00E52653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82E6B"/>
    <w:rsid w:val="00E83EC5"/>
    <w:rsid w:val="00E84B22"/>
    <w:rsid w:val="00E866B6"/>
    <w:rsid w:val="00EA4CE2"/>
    <w:rsid w:val="00EB2439"/>
    <w:rsid w:val="00EB33ED"/>
    <w:rsid w:val="00EB77E2"/>
    <w:rsid w:val="00EC1DD1"/>
    <w:rsid w:val="00ED3B02"/>
    <w:rsid w:val="00ED3E6A"/>
    <w:rsid w:val="00ED53FA"/>
    <w:rsid w:val="00ED594C"/>
    <w:rsid w:val="00EE2BEE"/>
    <w:rsid w:val="00EE501F"/>
    <w:rsid w:val="00EE5CC3"/>
    <w:rsid w:val="00EE6B69"/>
    <w:rsid w:val="00EF2FE2"/>
    <w:rsid w:val="00EF62CF"/>
    <w:rsid w:val="00EF64A6"/>
    <w:rsid w:val="00F02F41"/>
    <w:rsid w:val="00F03C02"/>
    <w:rsid w:val="00F040D8"/>
    <w:rsid w:val="00F12E8E"/>
    <w:rsid w:val="00F14BA8"/>
    <w:rsid w:val="00F1788F"/>
    <w:rsid w:val="00F27BDB"/>
    <w:rsid w:val="00F32447"/>
    <w:rsid w:val="00F331F8"/>
    <w:rsid w:val="00F37998"/>
    <w:rsid w:val="00F37F00"/>
    <w:rsid w:val="00F37F31"/>
    <w:rsid w:val="00F419CE"/>
    <w:rsid w:val="00F45E8E"/>
    <w:rsid w:val="00F52C39"/>
    <w:rsid w:val="00F60C39"/>
    <w:rsid w:val="00F61898"/>
    <w:rsid w:val="00F621CC"/>
    <w:rsid w:val="00F6493B"/>
    <w:rsid w:val="00F661A0"/>
    <w:rsid w:val="00F679CF"/>
    <w:rsid w:val="00F7347E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9456D"/>
    <w:rsid w:val="00F9492C"/>
    <w:rsid w:val="00F96089"/>
    <w:rsid w:val="00F97B4B"/>
    <w:rsid w:val="00FA4530"/>
    <w:rsid w:val="00FA52EF"/>
    <w:rsid w:val="00FA652D"/>
    <w:rsid w:val="00FA7038"/>
    <w:rsid w:val="00FB0068"/>
    <w:rsid w:val="00FB5B34"/>
    <w:rsid w:val="00FB5D7B"/>
    <w:rsid w:val="00FB682A"/>
    <w:rsid w:val="00FC7E1F"/>
    <w:rsid w:val="00FD2610"/>
    <w:rsid w:val="00FD7793"/>
    <w:rsid w:val="00FE035D"/>
    <w:rsid w:val="00FE3615"/>
    <w:rsid w:val="00FE60DC"/>
    <w:rsid w:val="00FF1486"/>
    <w:rsid w:val="00FF4550"/>
    <w:rsid w:val="00FF5BA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40CF5DA-402D-4EE8-A967-D5391100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7A16F-2BAC-4CD8-A82B-6437F639B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</TotalTime>
  <Pages>1</Pages>
  <Words>2893</Words>
  <Characters>15915</Characters>
  <Application>Microsoft Office Word</Application>
  <DocSecurity>0</DocSecurity>
  <Lines>132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KATY</cp:lastModifiedBy>
  <cp:revision>240</cp:revision>
  <dcterms:created xsi:type="dcterms:W3CDTF">2013-11-12T13:13:00Z</dcterms:created>
  <dcterms:modified xsi:type="dcterms:W3CDTF">2018-12-18T15:05:00Z</dcterms:modified>
</cp:coreProperties>
</file>