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9D2B74">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7B06FB" w:rsidRDefault="0088282C" w:rsidP="00573908">
                              <w:pPr>
                                <w:spacing w:after="0" w:line="360" w:lineRule="auto"/>
                                <w:jc w:val="center"/>
                                <w:rPr>
                                  <w:rFonts w:ascii="Comic Sans MS" w:hAnsi="Comic Sans MS"/>
                                  <w:b/>
                                  <w:color w:val="9E8E5C" w:themeColor="accent1"/>
                                  <w:sz w:val="44"/>
                                  <w:szCs w:val="44"/>
                                </w:rPr>
                              </w:pPr>
                              <w:r w:rsidRPr="007B06FB">
                                <w:rPr>
                                  <w:rFonts w:ascii="Comic Sans MS" w:hAnsi="Comic Sans MS"/>
                                  <w:b/>
                                  <w:color w:val="9E8E5C" w:themeColor="accent1"/>
                                  <w:sz w:val="44"/>
                                  <w:szCs w:val="44"/>
                                </w:rPr>
                                <w:t>GOBIERNO REGIONAL DE APURÍMAC</w:t>
                              </w:r>
                            </w:p>
                            <w:p w:rsidR="0088282C" w:rsidRPr="007B06FB" w:rsidRDefault="0088282C" w:rsidP="00573908">
                              <w:pPr>
                                <w:spacing w:after="0"/>
                                <w:jc w:val="center"/>
                                <w:rPr>
                                  <w:rFonts w:ascii="Comic Sans MS" w:hAnsi="Comic Sans MS"/>
                                  <w:b/>
                                  <w:color w:val="9E8E5C" w:themeColor="accent1"/>
                                  <w:sz w:val="44"/>
                                  <w:szCs w:val="44"/>
                                </w:rPr>
                              </w:pPr>
                              <w:r w:rsidRPr="007B06FB">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7B06FB" w:rsidRDefault="007B06FB"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José María Flores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9D2B74">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7B06FB" w:rsidRDefault="0088282C" w:rsidP="00573908">
                        <w:pPr>
                          <w:spacing w:after="0" w:line="360" w:lineRule="auto"/>
                          <w:jc w:val="center"/>
                          <w:rPr>
                            <w:rFonts w:ascii="Comic Sans MS" w:hAnsi="Comic Sans MS"/>
                            <w:b/>
                            <w:color w:val="9E8E5C" w:themeColor="accent1"/>
                            <w:sz w:val="44"/>
                            <w:szCs w:val="44"/>
                          </w:rPr>
                        </w:pPr>
                        <w:r w:rsidRPr="007B06FB">
                          <w:rPr>
                            <w:rFonts w:ascii="Comic Sans MS" w:hAnsi="Comic Sans MS"/>
                            <w:b/>
                            <w:color w:val="9E8E5C" w:themeColor="accent1"/>
                            <w:sz w:val="44"/>
                            <w:szCs w:val="44"/>
                          </w:rPr>
                          <w:t>GOBIERNO REGIONAL DE APURÍMAC</w:t>
                        </w:r>
                      </w:p>
                      <w:p w:rsidR="0088282C" w:rsidRPr="007B06FB" w:rsidRDefault="0088282C" w:rsidP="00573908">
                        <w:pPr>
                          <w:spacing w:after="0"/>
                          <w:jc w:val="center"/>
                          <w:rPr>
                            <w:rFonts w:ascii="Comic Sans MS" w:hAnsi="Comic Sans MS"/>
                            <w:b/>
                            <w:color w:val="9E8E5C" w:themeColor="accent1"/>
                            <w:sz w:val="44"/>
                            <w:szCs w:val="44"/>
                          </w:rPr>
                        </w:pPr>
                        <w:r w:rsidRPr="007B06FB">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7B06FB" w:rsidRDefault="007B06FB"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José María Flores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D30615"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30615" w:rsidRPr="001C14C0" w:rsidRDefault="00D30615"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rPr>
                <w:rFonts w:cstheme="minorHAnsi"/>
                <w:lang w:eastAsia="es-PE"/>
              </w:rPr>
            </w:pPr>
            <w:r w:rsidRPr="001C14C0">
              <w:rPr>
                <w:rFonts w:cstheme="minorHAnsi"/>
                <w:lang w:eastAsia="es-PE"/>
              </w:rPr>
              <w:t>Gobierno Regional Apurímac</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rPr>
                <w:rFonts w:cstheme="minorHAnsi"/>
                <w:lang w:eastAsia="es-PE"/>
              </w:rPr>
            </w:pPr>
            <w:r w:rsidRPr="001C14C0">
              <w:rPr>
                <w:rFonts w:cstheme="minorHAnsi"/>
                <w:lang w:eastAsia="es-PE"/>
              </w:rPr>
              <w:t>Jirón Puno 107</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rPr>
                <w:rFonts w:cstheme="minorHAnsi"/>
                <w:lang w:eastAsia="es-PE"/>
              </w:rPr>
            </w:pPr>
            <w:r w:rsidRPr="001C14C0">
              <w:rPr>
                <w:rFonts w:cstheme="minorHAnsi"/>
                <w:lang w:eastAsia="es-PE"/>
              </w:rPr>
              <w:t>Abancay - Abancay - Apurímac</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rPr>
                <w:rFonts w:cstheme="minorHAnsi"/>
                <w:lang w:eastAsia="es-PE"/>
              </w:rPr>
            </w:pPr>
            <w:r w:rsidRPr="001C14C0">
              <w:rPr>
                <w:rFonts w:cstheme="minorHAnsi"/>
                <w:lang w:eastAsia="es-PE"/>
              </w:rPr>
              <w:t>083-321022</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rPr>
                <w:rFonts w:cstheme="minorHAnsi"/>
                <w:lang w:eastAsia="es-PE"/>
              </w:rPr>
            </w:pPr>
            <w:r w:rsidRPr="001C14C0">
              <w:rPr>
                <w:rFonts w:cstheme="minorHAnsi"/>
                <w:lang w:eastAsia="es-PE"/>
              </w:rPr>
              <w:t>20527141762</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1C14C0" w:rsidRDefault="00D30615"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rPr>
                <w:rFonts w:cstheme="minorHAnsi"/>
                <w:lang w:eastAsia="es-PE"/>
              </w:rPr>
            </w:pPr>
            <w:r w:rsidRPr="00634759">
              <w:rPr>
                <w:rFonts w:cstheme="minorHAnsi"/>
                <w:noProof/>
                <w:lang w:eastAsia="es-PE"/>
              </w:rPr>
              <w:t>CH22</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30615" w:rsidRPr="001C14C0" w:rsidRDefault="00D3061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30615" w:rsidRPr="001C14C0" w:rsidRDefault="00D3061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30615" w:rsidRDefault="00D30615"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D30615" w:rsidRPr="00C075BF" w:rsidRDefault="00D30615" w:rsidP="00306EF1">
            <w:pPr>
              <w:spacing w:after="0"/>
              <w:ind w:right="64"/>
              <w:rPr>
                <w:rFonts w:cstheme="minorHAnsi"/>
                <w:lang w:eastAsia="es-PE"/>
              </w:rPr>
            </w:pPr>
            <w:r w:rsidRPr="00634759">
              <w:rPr>
                <w:rFonts w:cstheme="minorHAnsi"/>
                <w:noProof/>
                <w:lang w:eastAsia="es-PE"/>
              </w:rPr>
              <w:t>JOSÉ MARÍA FLORES</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30615" w:rsidRPr="001C14C0" w:rsidRDefault="00D3061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30615" w:rsidRPr="001C14C0" w:rsidRDefault="00D3061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30615" w:rsidRDefault="00D30615"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D30615" w:rsidRPr="00C075BF" w:rsidRDefault="00D30615" w:rsidP="00306EF1">
            <w:pPr>
              <w:spacing w:after="0"/>
              <w:ind w:right="64"/>
              <w:rPr>
                <w:rFonts w:cstheme="minorHAnsi"/>
                <w:noProof/>
                <w:lang w:eastAsia="es-PE"/>
              </w:rPr>
            </w:pPr>
            <w:r w:rsidRPr="00634759">
              <w:rPr>
                <w:rFonts w:cstheme="minorHAnsi"/>
                <w:noProof/>
                <w:lang w:eastAsia="es-PE"/>
              </w:rPr>
              <w:t>1330588</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D30615" w:rsidRPr="00C075BF" w:rsidRDefault="00D30615" w:rsidP="00306EF1">
            <w:pPr>
              <w:spacing w:after="0"/>
              <w:ind w:right="64"/>
              <w:rPr>
                <w:rFonts w:cstheme="minorHAnsi"/>
                <w:lang w:eastAsia="es-PE"/>
              </w:rPr>
            </w:pPr>
            <w:r w:rsidRPr="00634759">
              <w:rPr>
                <w:rFonts w:cstheme="minorHAnsi"/>
                <w:noProof/>
                <w:lang w:eastAsia="es-PE"/>
              </w:rPr>
              <w:t>Huaccana</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30615" w:rsidRPr="001C14C0" w:rsidRDefault="00D30615"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30615" w:rsidRPr="001C14C0" w:rsidRDefault="00D30615"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30615" w:rsidRDefault="00D30615"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D30615" w:rsidRPr="00C075BF" w:rsidRDefault="00D30615" w:rsidP="00306EF1">
            <w:pPr>
              <w:spacing w:after="0"/>
              <w:ind w:right="64"/>
              <w:rPr>
                <w:rFonts w:cstheme="minorHAnsi"/>
                <w:lang w:eastAsia="es-PE"/>
              </w:rPr>
            </w:pPr>
            <w:r w:rsidRPr="00634759">
              <w:rPr>
                <w:rFonts w:cstheme="minorHAnsi"/>
                <w:noProof/>
                <w:lang w:eastAsia="es-PE"/>
              </w:rPr>
              <w:t>Jirón José Carlos Mariátegui S/N</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D30615" w:rsidRPr="001C14C0" w:rsidRDefault="00D30615"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30615" w:rsidRPr="001C14C0" w:rsidRDefault="00D30615"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D30615" w:rsidRPr="00C075BF" w:rsidRDefault="00D30615" w:rsidP="00306EF1">
            <w:pPr>
              <w:spacing w:after="0"/>
              <w:ind w:right="64"/>
              <w:rPr>
                <w:rFonts w:cstheme="minorHAnsi"/>
                <w:lang w:eastAsia="es-PE"/>
              </w:rPr>
            </w:pPr>
            <w:r w:rsidRPr="00C075BF">
              <w:rPr>
                <w:rFonts w:cstheme="minorHAnsi"/>
                <w:lang w:eastAsia="es-PE"/>
              </w:rPr>
              <w:t>275005</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7B06FB" w:rsidRDefault="00D30615" w:rsidP="00306EF1">
            <w:pPr>
              <w:spacing w:after="0"/>
              <w:ind w:right="64"/>
              <w:rPr>
                <w:rFonts w:cstheme="minorHAnsi"/>
                <w:color w:val="000000"/>
                <w:lang w:eastAsia="es-PE"/>
              </w:rPr>
            </w:pPr>
            <w:r w:rsidRPr="007B06FB">
              <w:rPr>
                <w:rFonts w:cstheme="minorHAnsi"/>
                <w:color w:val="000000"/>
                <w:lang w:eastAsia="es-PE"/>
              </w:rPr>
              <w:t>S/. 9ˈ949,601.57</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7B06FB" w:rsidRDefault="00D30615" w:rsidP="00306EF1">
            <w:pPr>
              <w:spacing w:after="0"/>
              <w:ind w:right="64"/>
              <w:rPr>
                <w:rFonts w:cstheme="minorHAnsi"/>
                <w:color w:val="000000"/>
                <w:lang w:eastAsia="es-PE"/>
              </w:rPr>
            </w:pPr>
            <w:r w:rsidRPr="007B06FB">
              <w:rPr>
                <w:rFonts w:cstheme="minorHAnsi"/>
                <w:color w:val="000000"/>
                <w:lang w:eastAsia="es-PE"/>
              </w:rPr>
              <w:t>S/. 8ˈ833,723.38</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7B06FB" w:rsidRDefault="00D30615" w:rsidP="00306EF1">
            <w:pPr>
              <w:spacing w:after="0"/>
              <w:ind w:right="64"/>
              <w:rPr>
                <w:rFonts w:cstheme="minorHAnsi"/>
                <w:lang w:eastAsia="es-PE"/>
              </w:rPr>
            </w:pPr>
            <w:r w:rsidRPr="007B06FB">
              <w:rPr>
                <w:rFonts w:cstheme="minorHAnsi"/>
                <w:color w:val="000000"/>
                <w:lang w:eastAsia="es-PE"/>
              </w:rPr>
              <w:t>S/. 1ˈ115,878.19</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527D41" w:rsidRDefault="00D30615"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7B06FB" w:rsidRDefault="007B06FB" w:rsidP="00306EF1">
            <w:pPr>
              <w:spacing w:after="0"/>
              <w:ind w:right="64"/>
              <w:rPr>
                <w:rFonts w:cstheme="minorHAnsi"/>
                <w:b/>
                <w:lang w:eastAsia="es-PE"/>
              </w:rPr>
            </w:pPr>
            <w:r>
              <w:rPr>
                <w:rFonts w:cstheme="minorHAnsi"/>
                <w:b/>
                <w:bCs/>
                <w:lang w:val="es-PE" w:eastAsia="es-PE"/>
              </w:rPr>
              <w:t>S/. 13</w:t>
            </w:r>
            <w:r w:rsidR="00D30615" w:rsidRPr="007B06FB">
              <w:rPr>
                <w:rFonts w:cstheme="minorHAnsi"/>
                <w:b/>
                <w:bCs/>
                <w:lang w:val="es-PE" w:eastAsia="es-PE"/>
              </w:rPr>
              <w:t>ˈ</w:t>
            </w:r>
            <w:r>
              <w:rPr>
                <w:rFonts w:cstheme="minorHAnsi"/>
                <w:b/>
                <w:bCs/>
                <w:lang w:val="es-PE" w:eastAsia="es-PE"/>
              </w:rPr>
              <w:t>189, 633.77</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7B06FB" w:rsidRDefault="00D30615" w:rsidP="007B06FB">
            <w:pPr>
              <w:spacing w:after="0"/>
              <w:ind w:right="64"/>
              <w:rPr>
                <w:rFonts w:cstheme="minorHAnsi"/>
                <w:b/>
                <w:color w:val="000000"/>
                <w:lang w:eastAsia="es-PE"/>
              </w:rPr>
            </w:pPr>
            <w:r w:rsidRPr="007B06FB">
              <w:rPr>
                <w:rFonts w:cstheme="minorHAnsi"/>
                <w:b/>
                <w:color w:val="000000"/>
                <w:lang w:eastAsia="es-PE"/>
              </w:rPr>
              <w:t xml:space="preserve">S/. </w:t>
            </w:r>
            <w:r w:rsidR="007B06FB">
              <w:rPr>
                <w:rFonts w:cstheme="minorHAnsi"/>
                <w:b/>
                <w:color w:val="000000"/>
                <w:lang w:eastAsia="es-PE"/>
              </w:rPr>
              <w:t>583,692.44</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jc w:val="both"/>
              <w:rPr>
                <w:rFonts w:cstheme="minorHAnsi"/>
                <w:lang w:eastAsia="es-PE"/>
              </w:rPr>
            </w:pPr>
            <w:r w:rsidRPr="00C075BF">
              <w:rPr>
                <w:rFonts w:cstheme="minorHAnsi"/>
                <w:lang w:eastAsia="es-PE"/>
              </w:rPr>
              <w:t> </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22 Educación</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047 Educación Básica</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0105 Educación Secundaria</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2185877</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6000008</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D30615" w:rsidRPr="00C075BF" w:rsidRDefault="009C50B9" w:rsidP="0085308A">
            <w:pPr>
              <w:spacing w:after="0"/>
              <w:ind w:right="64"/>
              <w:rPr>
                <w:rFonts w:cstheme="minorHAnsi"/>
                <w:lang w:eastAsia="es-PE"/>
              </w:rPr>
            </w:pPr>
            <w:r>
              <w:rPr>
                <w:rFonts w:cstheme="minorHAnsi"/>
                <w:lang w:eastAsia="es-PE"/>
              </w:rPr>
              <w:t>0</w:t>
            </w:r>
            <w:r w:rsidR="0085308A">
              <w:rPr>
                <w:rFonts w:cstheme="minorHAnsi"/>
                <w:lang w:eastAsia="es-PE"/>
              </w:rPr>
              <w:t>39</w:t>
            </w:r>
            <w:r w:rsidR="00D30615" w:rsidRPr="00C075BF">
              <w:rPr>
                <w:rFonts w:cstheme="minorHAnsi"/>
                <w:lang w:eastAsia="es-PE"/>
              </w:rPr>
              <w:t xml:space="preserve"> - 201</w:t>
            </w:r>
            <w:r w:rsidR="0085308A">
              <w:rPr>
                <w:rFonts w:cstheme="minorHAnsi"/>
                <w:lang w:eastAsia="es-PE"/>
              </w:rPr>
              <w:t>8</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85308A">
            <w:pPr>
              <w:spacing w:after="0"/>
              <w:ind w:right="64"/>
              <w:rPr>
                <w:rFonts w:cstheme="minorHAnsi"/>
                <w:lang w:eastAsia="es-PE"/>
              </w:rPr>
            </w:pPr>
            <w:r w:rsidRPr="00C075BF">
              <w:rPr>
                <w:rFonts w:cstheme="minorHAnsi"/>
                <w:lang w:eastAsia="es-PE"/>
              </w:rPr>
              <w:t xml:space="preserve">Recursos </w:t>
            </w:r>
            <w:r w:rsidR="0085308A">
              <w:rPr>
                <w:rFonts w:cstheme="minorHAnsi"/>
                <w:lang w:eastAsia="es-PE"/>
              </w:rPr>
              <w:t>Determinados</w:t>
            </w:r>
            <w:r w:rsidRPr="00C075BF">
              <w:rPr>
                <w:rFonts w:cstheme="minorHAnsi"/>
                <w:lang w:eastAsia="es-PE"/>
              </w:rPr>
              <w:t xml:space="preserve"> </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30615" w:rsidRPr="001C14C0" w:rsidRDefault="00D30615"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30615" w:rsidRPr="001C14C0" w:rsidRDefault="00D30615"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D30615" w:rsidP="00306EF1">
            <w:pPr>
              <w:spacing w:after="0"/>
              <w:ind w:right="64"/>
              <w:rPr>
                <w:rFonts w:cstheme="minorHAnsi"/>
                <w:lang w:eastAsia="es-PE"/>
              </w:rPr>
            </w:pPr>
            <w:r w:rsidRPr="00C075BF">
              <w:rPr>
                <w:rFonts w:cstheme="minorHAnsi"/>
                <w:lang w:eastAsia="es-PE"/>
              </w:rPr>
              <w:t>Administración Directa</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C075BF" w:rsidRDefault="0085308A" w:rsidP="0085308A">
            <w:pPr>
              <w:spacing w:after="0"/>
              <w:ind w:right="64"/>
              <w:rPr>
                <w:rFonts w:cstheme="minorHAnsi"/>
                <w:lang w:eastAsia="es-PE"/>
              </w:rPr>
            </w:pPr>
            <w:r>
              <w:rPr>
                <w:rFonts w:cstheme="minorHAnsi"/>
                <w:lang w:eastAsia="es-PE"/>
              </w:rPr>
              <w:t>20</w:t>
            </w:r>
            <w:r w:rsidR="00D30615" w:rsidRPr="00C075BF">
              <w:rPr>
                <w:rFonts w:cstheme="minorHAnsi"/>
                <w:lang w:eastAsia="es-PE"/>
              </w:rPr>
              <w:t xml:space="preserve"> meses</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D30615" w:rsidRPr="00C075BF" w:rsidRDefault="00D30615" w:rsidP="00306EF1">
            <w:pPr>
              <w:spacing w:after="0"/>
              <w:ind w:right="64"/>
              <w:rPr>
                <w:rFonts w:cstheme="minorHAnsi"/>
                <w:lang w:eastAsia="es-PE"/>
              </w:rPr>
            </w:pPr>
            <w:r w:rsidRPr="00634759">
              <w:rPr>
                <w:rFonts w:cstheme="minorHAnsi"/>
                <w:noProof/>
                <w:lang w:eastAsia="es-PE"/>
              </w:rPr>
              <w:t>272272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Huaccana</w:t>
            </w:r>
            <w:r w:rsidRPr="00C075BF">
              <w:rPr>
                <w:rFonts w:cstheme="minorHAnsi"/>
                <w:lang w:eastAsia="es-PE"/>
              </w:rPr>
              <w:t>.</w:t>
            </w:r>
          </w:p>
        </w:tc>
      </w:tr>
      <w:tr w:rsidR="007B06FB" w:rsidRPr="001C14C0" w:rsidTr="00306EF1">
        <w:trPr>
          <w:trHeight w:val="227"/>
          <w:jc w:val="center"/>
        </w:trPr>
        <w:tc>
          <w:tcPr>
            <w:tcW w:w="385" w:type="dxa"/>
            <w:vMerge w:val="restart"/>
            <w:tcBorders>
              <w:top w:val="single" w:sz="4" w:space="0" w:color="auto"/>
            </w:tcBorders>
            <w:shd w:val="clear" w:color="auto" w:fill="auto"/>
            <w:vAlign w:val="center"/>
            <w:hideMark/>
          </w:tcPr>
          <w:p w:rsidR="007B06FB" w:rsidRPr="00821F76" w:rsidRDefault="007B06FB" w:rsidP="007B06F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7B06FB" w:rsidRPr="00821F76" w:rsidRDefault="007B06FB" w:rsidP="007B06F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7B06FB" w:rsidRPr="001C14C0" w:rsidTr="00306EF1">
        <w:trPr>
          <w:trHeight w:val="227"/>
          <w:jc w:val="center"/>
        </w:trPr>
        <w:tc>
          <w:tcPr>
            <w:tcW w:w="385" w:type="dxa"/>
            <w:vMerge/>
            <w:shd w:val="clear" w:color="auto" w:fill="auto"/>
            <w:vAlign w:val="center"/>
            <w:hideMark/>
          </w:tcPr>
          <w:p w:rsidR="007B06FB" w:rsidRPr="001C14C0" w:rsidRDefault="007B06FB" w:rsidP="007B06F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7B06FB" w:rsidRPr="001C14C0" w:rsidRDefault="007B06FB" w:rsidP="007B06F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06116962</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61492</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AV. Juan Pablo Castro Nª222</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984451893</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 xml:space="preserve">47576964 </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179110</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Av. Días Bárcenas N°219</w:t>
            </w:r>
          </w:p>
        </w:tc>
      </w:tr>
      <w:tr w:rsidR="007B06FB"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B06FB" w:rsidRPr="001C14C0" w:rsidRDefault="007B06FB" w:rsidP="007B06F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B06FB" w:rsidRPr="001C14C0" w:rsidRDefault="007B06FB" w:rsidP="007B06F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B06FB" w:rsidRPr="001C14C0" w:rsidRDefault="007B06FB" w:rsidP="007B06FB">
            <w:pPr>
              <w:spacing w:after="0"/>
              <w:ind w:right="64"/>
              <w:rPr>
                <w:rFonts w:cstheme="minorHAnsi"/>
                <w:lang w:eastAsia="es-PE"/>
              </w:rPr>
            </w:pPr>
            <w:r>
              <w:rPr>
                <w:rFonts w:cstheme="minorHAnsi"/>
                <w:lang w:eastAsia="es-PE"/>
              </w:rPr>
              <w:t>957786083</w:t>
            </w:r>
          </w:p>
        </w:tc>
      </w:tr>
      <w:tr w:rsidR="00D3061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30615" w:rsidRPr="00821F76" w:rsidRDefault="00D30615"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30615" w:rsidRPr="0085308A" w:rsidRDefault="0085308A" w:rsidP="0085308A">
            <w:pPr>
              <w:spacing w:after="0"/>
              <w:ind w:right="64"/>
              <w:rPr>
                <w:rFonts w:cstheme="minorHAnsi"/>
                <w:b/>
                <w:sz w:val="24"/>
                <w:szCs w:val="24"/>
                <w:lang w:eastAsia="es-PE"/>
              </w:rPr>
            </w:pPr>
            <w:r w:rsidRPr="0085308A">
              <w:rPr>
                <w:rFonts w:cstheme="minorHAnsi"/>
                <w:b/>
                <w:sz w:val="24"/>
                <w:szCs w:val="24"/>
                <w:lang w:eastAsia="es-PE"/>
              </w:rPr>
              <w:t>GERENCIA DE DESARROLLO SOCIAL</w:t>
            </w:r>
          </w:p>
        </w:tc>
      </w:tr>
      <w:tr w:rsidR="00D30615" w:rsidRPr="001C14C0" w:rsidTr="00306EF1">
        <w:trPr>
          <w:trHeight w:val="227"/>
          <w:jc w:val="center"/>
        </w:trPr>
        <w:tc>
          <w:tcPr>
            <w:tcW w:w="385" w:type="dxa"/>
            <w:tcBorders>
              <w:top w:val="single" w:sz="4" w:space="0" w:color="auto"/>
              <w:bottom w:val="nil"/>
            </w:tcBorders>
            <w:shd w:val="clear" w:color="auto" w:fill="auto"/>
            <w:vAlign w:val="center"/>
            <w:hideMark/>
          </w:tcPr>
          <w:p w:rsidR="00D30615" w:rsidRPr="00527D41" w:rsidRDefault="00D30615" w:rsidP="00306EF1">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D30615" w:rsidRPr="001C14C0" w:rsidRDefault="00D30615"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D30615" w:rsidRPr="001C14C0" w:rsidTr="00306EF1">
        <w:trPr>
          <w:trHeight w:val="227"/>
          <w:jc w:val="center"/>
        </w:trPr>
        <w:tc>
          <w:tcPr>
            <w:tcW w:w="385" w:type="dxa"/>
            <w:tcBorders>
              <w:top w:val="nil"/>
              <w:bottom w:val="nil"/>
            </w:tcBorders>
            <w:shd w:val="clear" w:color="auto" w:fill="auto"/>
            <w:vAlign w:val="center"/>
          </w:tcPr>
          <w:p w:rsidR="00D30615" w:rsidRPr="00527D41" w:rsidRDefault="00D30615"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D30615" w:rsidRPr="001C14C0" w:rsidRDefault="00D30615" w:rsidP="00306EF1">
            <w:pPr>
              <w:spacing w:after="0" w:line="240" w:lineRule="auto"/>
              <w:jc w:val="both"/>
              <w:rPr>
                <w:rFonts w:cstheme="minorHAnsi"/>
                <w:b/>
                <w:lang w:eastAsia="es-PE"/>
              </w:rPr>
            </w:pPr>
          </w:p>
        </w:tc>
      </w:tr>
      <w:tr w:rsidR="00D30615" w:rsidRPr="001C14C0" w:rsidTr="00306EF1">
        <w:trPr>
          <w:trHeight w:val="227"/>
          <w:jc w:val="center"/>
        </w:trPr>
        <w:tc>
          <w:tcPr>
            <w:tcW w:w="385" w:type="dxa"/>
            <w:tcBorders>
              <w:top w:val="nil"/>
            </w:tcBorders>
            <w:shd w:val="clear" w:color="auto" w:fill="auto"/>
            <w:vAlign w:val="center"/>
            <w:hideMark/>
          </w:tcPr>
          <w:p w:rsidR="00D30615" w:rsidRPr="001C14C0" w:rsidRDefault="00D30615"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D30615" w:rsidRPr="00241E0F" w:rsidRDefault="00D30615"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D30615" w:rsidRPr="001C14C0" w:rsidRDefault="00D30615"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line="240" w:lineRule="auto"/>
              <w:jc w:val="both"/>
              <w:rPr>
                <w:rFonts w:cstheme="minorHAnsi"/>
              </w:rPr>
            </w:pPr>
          </w:p>
        </w:tc>
        <w:tc>
          <w:tcPr>
            <w:tcW w:w="8594" w:type="dxa"/>
            <w:gridSpan w:val="3"/>
            <w:vMerge w:val="restart"/>
            <w:shd w:val="clear" w:color="auto" w:fill="auto"/>
            <w:vAlign w:val="center"/>
            <w:hideMark/>
          </w:tcPr>
          <w:p w:rsidR="00D30615" w:rsidRPr="00C075BF" w:rsidRDefault="00D30615" w:rsidP="00306EF1">
            <w:pPr>
              <w:spacing w:after="0" w:line="240" w:lineRule="auto"/>
              <w:ind w:right="167"/>
              <w:jc w:val="both"/>
            </w:pPr>
          </w:p>
          <w:p w:rsidR="00D30615" w:rsidRPr="00C075BF" w:rsidRDefault="00D30615"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José María Flores</w:t>
            </w:r>
            <w:r>
              <w:rPr>
                <w:rFonts w:cstheme="minorHAnsi"/>
              </w:rPr>
              <w:t xml:space="preserve"> </w:t>
            </w:r>
            <w:r w:rsidRPr="00C075BF">
              <w:rPr>
                <w:rFonts w:cstheme="minorHAnsi"/>
              </w:rPr>
              <w:t>de gestión pública, comprendida en el ámbito de intervención de la UGEL Chincheros. En el año 201</w:t>
            </w:r>
            <w:r w:rsidR="0085308A">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85308A">
              <w:rPr>
                <w:rFonts w:cstheme="minorHAnsi"/>
              </w:rPr>
              <w:t>265</w:t>
            </w:r>
            <w:r w:rsidRPr="00C075BF">
              <w:rPr>
                <w:rFonts w:cstheme="minorHAnsi"/>
              </w:rPr>
              <w:t xml:space="preserve"> alumnos, que representa el </w:t>
            </w:r>
            <w:r w:rsidRPr="00634759">
              <w:rPr>
                <w:rFonts w:cstheme="minorHAnsi"/>
                <w:noProof/>
              </w:rPr>
              <w:t>1.7%</w:t>
            </w:r>
            <w:r w:rsidRPr="00C075BF">
              <w:rPr>
                <w:rFonts w:cstheme="minorHAnsi"/>
              </w:rPr>
              <w:t xml:space="preserve"> de la cantidad de beneficiarios directos y </w:t>
            </w:r>
            <w:r w:rsidR="0085308A">
              <w:rPr>
                <w:rFonts w:cstheme="minorHAnsi"/>
              </w:rPr>
              <w:t>32</w:t>
            </w:r>
            <w:r>
              <w:rPr>
                <w:rFonts w:cstheme="minorHAnsi"/>
              </w:rPr>
              <w:t xml:space="preserve"> </w:t>
            </w:r>
            <w:r w:rsidRPr="00C075BF">
              <w:rPr>
                <w:rFonts w:cstheme="minorHAnsi"/>
              </w:rPr>
              <w:t>docentes según cuadro de distribución de horas.</w:t>
            </w:r>
          </w:p>
          <w:p w:rsidR="00D30615" w:rsidRPr="00C075BF" w:rsidRDefault="00D30615" w:rsidP="00306EF1">
            <w:pPr>
              <w:spacing w:after="0" w:line="240" w:lineRule="auto"/>
              <w:ind w:right="167"/>
              <w:jc w:val="both"/>
              <w:rPr>
                <w:rFonts w:cstheme="minorHAnsi"/>
              </w:rPr>
            </w:pPr>
          </w:p>
          <w:p w:rsidR="00D30615" w:rsidRPr="00C075BF" w:rsidRDefault="00D30615"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D30615" w:rsidRPr="00C075BF" w:rsidRDefault="00D30615" w:rsidP="00306EF1">
            <w:pPr>
              <w:spacing w:after="0" w:line="240" w:lineRule="auto"/>
              <w:ind w:right="167"/>
              <w:jc w:val="both"/>
              <w:rPr>
                <w:rFonts w:cstheme="minorHAnsi"/>
              </w:rPr>
            </w:pPr>
          </w:p>
          <w:p w:rsidR="00D30615" w:rsidRPr="00C075BF" w:rsidRDefault="00D30615"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D30615" w:rsidRPr="00C075BF" w:rsidRDefault="00D30615" w:rsidP="00306EF1">
            <w:pPr>
              <w:spacing w:after="0" w:line="240" w:lineRule="auto"/>
              <w:jc w:val="both"/>
              <w:rPr>
                <w:rFonts w:cstheme="minorHAnsi"/>
              </w:rPr>
            </w:pPr>
          </w:p>
          <w:p w:rsidR="0085308A" w:rsidRDefault="0085308A" w:rsidP="00306EF1">
            <w:pPr>
              <w:spacing w:after="0" w:line="240" w:lineRule="auto"/>
              <w:ind w:right="167"/>
              <w:jc w:val="both"/>
              <w:rPr>
                <w:rFonts w:cstheme="minorHAnsi"/>
              </w:rPr>
            </w:pPr>
          </w:p>
          <w:p w:rsidR="0085308A" w:rsidRDefault="0085308A" w:rsidP="00306EF1">
            <w:pPr>
              <w:spacing w:after="0" w:line="240" w:lineRule="auto"/>
              <w:ind w:right="167"/>
              <w:jc w:val="both"/>
              <w:rPr>
                <w:rFonts w:cstheme="minorHAnsi"/>
              </w:rPr>
            </w:pPr>
          </w:p>
          <w:p w:rsidR="00D30615" w:rsidRPr="00C075BF" w:rsidRDefault="00D30615"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341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56</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2</w:t>
            </w:r>
            <w:r w:rsidR="0085308A">
              <w:rPr>
                <w:rFonts w:cstheme="minorHAnsi"/>
                <w:noProof/>
              </w:rPr>
              <w:t>65</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85308A">
              <w:rPr>
                <w:rFonts w:cstheme="minorHAnsi"/>
              </w:rPr>
              <w:t>32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15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D30615" w:rsidRPr="00C075BF" w:rsidRDefault="00D30615" w:rsidP="00306EF1">
            <w:pPr>
              <w:spacing w:after="0" w:line="240" w:lineRule="auto"/>
              <w:jc w:val="both"/>
              <w:rPr>
                <w:rFonts w:cstheme="minorHAnsi"/>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p w:rsidR="00D30615" w:rsidRPr="00C075BF" w:rsidRDefault="00D30615" w:rsidP="00306EF1">
            <w:pPr>
              <w:spacing w:after="0" w:line="240" w:lineRule="auto"/>
              <w:rPr>
                <w:rFonts w:cstheme="minorHAnsi"/>
                <w:lang w:eastAsia="es-PE"/>
              </w:rPr>
            </w:pPr>
            <w:r w:rsidRPr="00C075BF">
              <w:rPr>
                <w:rFonts w:cstheme="minorHAnsi"/>
                <w:lang w:eastAsia="es-PE"/>
              </w:rPr>
              <w:t> </w:t>
            </w:r>
          </w:p>
          <w:p w:rsidR="00D30615" w:rsidRPr="00C075BF" w:rsidRDefault="00D30615" w:rsidP="00306EF1">
            <w:pPr>
              <w:spacing w:after="0" w:line="240" w:lineRule="auto"/>
              <w:rPr>
                <w:rFonts w:cstheme="minorHAnsi"/>
                <w:lang w:eastAsia="es-PE"/>
              </w:rPr>
            </w:pPr>
            <w:r w:rsidRPr="00C075BF">
              <w:rPr>
                <w:rFonts w:cstheme="minorHAnsi"/>
                <w:lang w:eastAsia="es-PE"/>
              </w:rPr>
              <w:t> </w:t>
            </w:r>
          </w:p>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D30615" w:rsidRPr="00C075BF" w:rsidRDefault="00D30615"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30615" w:rsidRPr="00C075BF" w:rsidRDefault="00D30615" w:rsidP="00306EF1">
            <w:pPr>
              <w:spacing w:after="0" w:line="240" w:lineRule="auto"/>
              <w:ind w:right="167"/>
              <w:jc w:val="both"/>
              <w:rPr>
                <w:rFonts w:eastAsiaTheme="minorHAnsi" w:cstheme="minorHAnsi"/>
                <w:lang w:val="es-PE" w:eastAsia="en-US"/>
              </w:rPr>
            </w:pPr>
          </w:p>
          <w:p w:rsidR="00D30615" w:rsidRPr="00AA3FDA" w:rsidRDefault="00D30615"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D30615" w:rsidRPr="00AA3FDA" w:rsidRDefault="00D30615" w:rsidP="00306EF1">
            <w:pPr>
              <w:spacing w:after="0" w:line="240" w:lineRule="auto"/>
              <w:ind w:right="167"/>
              <w:jc w:val="both"/>
              <w:rPr>
                <w:rFonts w:eastAsiaTheme="minorHAnsi" w:cstheme="minorHAnsi"/>
                <w:lang w:val="es-PE" w:eastAsia="en-US"/>
              </w:rPr>
            </w:pPr>
          </w:p>
          <w:p w:rsidR="00D30615" w:rsidRPr="00AA3FDA" w:rsidRDefault="00D30615"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D30615" w:rsidRPr="00AA3FDA" w:rsidRDefault="00D30615" w:rsidP="00306EF1">
            <w:pPr>
              <w:spacing w:after="0" w:line="240" w:lineRule="auto"/>
              <w:ind w:right="167"/>
              <w:jc w:val="both"/>
              <w:rPr>
                <w:rFonts w:eastAsiaTheme="minorHAnsi" w:cstheme="minorHAnsi"/>
                <w:lang w:val="es-PE" w:eastAsia="en-US"/>
              </w:rPr>
            </w:pPr>
          </w:p>
          <w:p w:rsidR="00D30615" w:rsidRPr="00C075BF" w:rsidRDefault="00D30615" w:rsidP="009C50B9">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9C50B9">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9C50B9">
              <w:rPr>
                <w:rFonts w:eastAsiaTheme="minorHAnsi" w:cstheme="minorHAnsi"/>
                <w:lang w:val="es-PE" w:eastAsia="en-US"/>
              </w:rPr>
              <w:t>ecram</w:t>
            </w:r>
            <w:proofErr w:type="spellEnd"/>
            <w:r w:rsidRPr="00AA3FDA">
              <w:rPr>
                <w:rFonts w:eastAsiaTheme="minorHAnsi" w:cstheme="minorHAnsi"/>
                <w:lang w:val="es-PE" w:eastAsia="en-US"/>
              </w:rPr>
              <w:t xml:space="preserve">; además de computadoras portátiles para alumnos y </w:t>
            </w:r>
            <w:r w:rsidR="009C50B9">
              <w:rPr>
                <w:rFonts w:eastAsiaTheme="minorHAnsi" w:cstheme="minorHAnsi"/>
                <w:lang w:val="es-PE" w:eastAsia="en-US"/>
              </w:rPr>
              <w:t>d</w:t>
            </w:r>
            <w:r w:rsidRPr="00AA3FDA">
              <w:rPr>
                <w:rFonts w:eastAsiaTheme="minorHAnsi" w:cstheme="minorHAnsi"/>
                <w:lang w:val="es-PE" w:eastAsia="en-US"/>
              </w:rPr>
              <w:t>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ind w:right="167"/>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ind w:right="167"/>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ind w:right="167"/>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shd w:val="clear" w:color="auto" w:fill="auto"/>
            <w:vAlign w:val="center"/>
            <w:hideMark/>
          </w:tcPr>
          <w:p w:rsidR="00D30615" w:rsidRPr="00C075BF" w:rsidRDefault="00D30615" w:rsidP="00306EF1">
            <w:pPr>
              <w:spacing w:after="0" w:line="240" w:lineRule="auto"/>
              <w:ind w:right="167"/>
              <w:rPr>
                <w:rFonts w:cstheme="minorHAnsi"/>
                <w:lang w:eastAsia="es-PE"/>
              </w:rPr>
            </w:pPr>
            <w:r w:rsidRPr="00C075BF">
              <w:rPr>
                <w:rFonts w:cstheme="minorHAnsi"/>
                <w:lang w:eastAsia="es-PE"/>
              </w:rPr>
              <w:t> </w:t>
            </w: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D30615" w:rsidRPr="00C075BF" w:rsidRDefault="00D30615"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30615" w:rsidRPr="00C075BF" w:rsidRDefault="00D30615" w:rsidP="00306EF1">
            <w:pPr>
              <w:spacing w:after="0" w:line="240" w:lineRule="auto"/>
              <w:ind w:right="167"/>
              <w:jc w:val="both"/>
              <w:rPr>
                <w:rFonts w:eastAsiaTheme="minorHAnsi" w:cstheme="minorHAnsi"/>
                <w:lang w:val="es-PE" w:eastAsia="en-US"/>
              </w:rPr>
            </w:pPr>
          </w:p>
          <w:p w:rsidR="00D30615" w:rsidRPr="00C075BF" w:rsidRDefault="00D30615"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D30615" w:rsidRPr="00C075BF" w:rsidRDefault="00D30615" w:rsidP="00306EF1">
            <w:pPr>
              <w:spacing w:after="0" w:line="240" w:lineRule="auto"/>
              <w:ind w:right="167"/>
              <w:jc w:val="both"/>
              <w:rPr>
                <w:rFonts w:eastAsiaTheme="minorHAnsi" w:cstheme="minorHAnsi"/>
                <w:lang w:val="es-PE" w:eastAsia="en-US"/>
              </w:rPr>
            </w:pPr>
          </w:p>
          <w:p w:rsidR="00646025" w:rsidRDefault="00D30615"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w:t>
            </w:r>
          </w:p>
          <w:p w:rsidR="00646025" w:rsidRDefault="00646025" w:rsidP="00306EF1">
            <w:pPr>
              <w:spacing w:after="0" w:line="240" w:lineRule="auto"/>
              <w:ind w:right="167"/>
              <w:jc w:val="both"/>
              <w:rPr>
                <w:rFonts w:eastAsiaTheme="minorHAnsi" w:cstheme="minorHAnsi"/>
                <w:lang w:val="es-PE" w:eastAsia="en-US"/>
              </w:rPr>
            </w:pPr>
          </w:p>
          <w:p w:rsidR="00D30615" w:rsidRPr="00C075BF" w:rsidRDefault="00D30615"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D30615" w:rsidRPr="00C075BF" w:rsidRDefault="00D30615" w:rsidP="00306EF1">
            <w:pPr>
              <w:spacing w:after="0" w:line="240" w:lineRule="auto"/>
              <w:ind w:right="167"/>
              <w:jc w:val="both"/>
              <w:rPr>
                <w:rFonts w:eastAsiaTheme="minorHAnsi" w:cstheme="minorHAnsi"/>
                <w:lang w:val="es-PE" w:eastAsia="en-US"/>
              </w:rPr>
            </w:pPr>
          </w:p>
          <w:p w:rsidR="00D30615" w:rsidRPr="00C075BF" w:rsidRDefault="00D3061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D30615" w:rsidRPr="00C075BF" w:rsidRDefault="00D30615" w:rsidP="00306EF1">
            <w:pPr>
              <w:spacing w:after="0" w:line="240" w:lineRule="auto"/>
              <w:ind w:right="167"/>
              <w:jc w:val="both"/>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30615" w:rsidRPr="00C075BF" w:rsidRDefault="00D30615" w:rsidP="00306EF1">
            <w:pPr>
              <w:spacing w:after="0" w:line="240" w:lineRule="auto"/>
              <w:rPr>
                <w:rFonts w:cstheme="minorHAnsi"/>
                <w:lang w:eastAsia="es-PE"/>
              </w:rPr>
            </w:pPr>
          </w:p>
        </w:tc>
        <w:tc>
          <w:tcPr>
            <w:tcW w:w="8594" w:type="dxa"/>
            <w:gridSpan w:val="3"/>
            <w:vMerge/>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C075BF" w:rsidRDefault="00D30615"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D30615" w:rsidRPr="00C075BF" w:rsidRDefault="00D30615" w:rsidP="00306EF1">
            <w:pPr>
              <w:spacing w:after="0" w:line="240" w:lineRule="auto"/>
              <w:jc w:val="both"/>
              <w:rPr>
                <w:rFonts w:cstheme="minorHAnsi"/>
                <w:b/>
                <w:lang w:eastAsia="es-PE"/>
              </w:rPr>
            </w:pPr>
            <w:r w:rsidRPr="00C075BF">
              <w:rPr>
                <w:rFonts w:cstheme="minorHAnsi"/>
                <w:b/>
                <w:lang w:eastAsia="es-PE"/>
              </w:rPr>
              <w:t>Relevancia económica</w:t>
            </w:r>
          </w:p>
        </w:tc>
      </w:tr>
      <w:tr w:rsidR="00D30615" w:rsidRPr="00C075BF" w:rsidTr="00306EF1">
        <w:trPr>
          <w:trHeight w:val="227"/>
          <w:jc w:val="center"/>
        </w:trPr>
        <w:tc>
          <w:tcPr>
            <w:tcW w:w="385" w:type="dxa"/>
            <w:tcBorders>
              <w:top w:val="single" w:sz="4" w:space="0" w:color="auto"/>
              <w:bottom w:val="nil"/>
              <w:right w:val="nil"/>
            </w:tcBorders>
            <w:shd w:val="clear" w:color="auto" w:fill="auto"/>
            <w:vAlign w:val="center"/>
          </w:tcPr>
          <w:p w:rsidR="00D30615" w:rsidRPr="00C075BF" w:rsidRDefault="00D30615"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D30615" w:rsidRPr="00C075BF" w:rsidRDefault="00D30615" w:rsidP="00306EF1">
            <w:pPr>
              <w:spacing w:after="0" w:line="240" w:lineRule="auto"/>
              <w:jc w:val="both"/>
              <w:rPr>
                <w:rFonts w:cstheme="minorHAnsi"/>
                <w:b/>
                <w:lang w:eastAsia="es-PE"/>
              </w:rPr>
            </w:pPr>
          </w:p>
        </w:tc>
      </w:tr>
      <w:tr w:rsidR="00D30615" w:rsidRPr="00C075BF" w:rsidTr="00306EF1">
        <w:trPr>
          <w:trHeight w:val="227"/>
          <w:jc w:val="center"/>
        </w:trPr>
        <w:tc>
          <w:tcPr>
            <w:tcW w:w="385" w:type="dxa"/>
            <w:tcBorders>
              <w:top w:val="nil"/>
              <w:bottom w:val="nil"/>
              <w:right w:val="nil"/>
            </w:tcBorders>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30615" w:rsidRPr="004F5104" w:rsidRDefault="00D3061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30615" w:rsidRPr="004F5104" w:rsidRDefault="00D30615" w:rsidP="00306EF1">
            <w:pPr>
              <w:spacing w:after="0" w:line="240" w:lineRule="auto"/>
              <w:ind w:right="167"/>
              <w:jc w:val="both"/>
              <w:rPr>
                <w:rFonts w:eastAsiaTheme="minorHAnsi" w:cstheme="minorHAnsi"/>
                <w:lang w:val="es-PE" w:eastAsia="en-US"/>
              </w:rPr>
            </w:pPr>
          </w:p>
          <w:p w:rsidR="00D30615" w:rsidRPr="00C075BF" w:rsidRDefault="00D3061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w:t>
            </w:r>
            <w:r w:rsidRPr="004F5104">
              <w:rPr>
                <w:rFonts w:eastAsiaTheme="minorHAnsi" w:cstheme="minorHAnsi"/>
                <w:lang w:val="es-PE" w:eastAsia="en-US"/>
              </w:rPr>
              <w:lastRenderedPageBreak/>
              <w:t xml:space="preserve">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D30615" w:rsidRPr="00C075BF" w:rsidRDefault="00D30615" w:rsidP="00306EF1">
            <w:pPr>
              <w:spacing w:after="0" w:line="240" w:lineRule="auto"/>
              <w:ind w:right="167"/>
              <w:jc w:val="both"/>
              <w:rPr>
                <w:rFonts w:cstheme="minorHAnsi"/>
                <w:lang w:eastAsia="es-PE"/>
              </w:rPr>
            </w:pPr>
          </w:p>
        </w:tc>
      </w:tr>
      <w:tr w:rsidR="00D30615" w:rsidRPr="00C075BF" w:rsidTr="00306EF1">
        <w:trPr>
          <w:trHeight w:val="227"/>
          <w:jc w:val="center"/>
        </w:trPr>
        <w:tc>
          <w:tcPr>
            <w:tcW w:w="385" w:type="dxa"/>
            <w:tcBorders>
              <w:top w:val="nil"/>
              <w:bottom w:val="nil"/>
              <w:right w:val="nil"/>
            </w:tcBorders>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30615" w:rsidRPr="00C075BF" w:rsidRDefault="00D30615"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D30615" w:rsidRPr="00C075BF" w:rsidRDefault="00D30615"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D30615" w:rsidRPr="00C075BF" w:rsidTr="00306EF1">
        <w:trPr>
          <w:trHeight w:val="227"/>
          <w:jc w:val="center"/>
        </w:trPr>
        <w:tc>
          <w:tcPr>
            <w:tcW w:w="385" w:type="dxa"/>
            <w:tcBorders>
              <w:top w:val="single" w:sz="4" w:space="0" w:color="auto"/>
              <w:bottom w:val="nil"/>
              <w:right w:val="nil"/>
            </w:tcBorders>
            <w:shd w:val="clear" w:color="auto" w:fill="auto"/>
            <w:vAlign w:val="center"/>
          </w:tcPr>
          <w:p w:rsidR="00D30615" w:rsidRPr="00C075BF" w:rsidRDefault="00D30615"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D30615" w:rsidRPr="00C075BF" w:rsidRDefault="00D30615" w:rsidP="00306EF1">
            <w:pPr>
              <w:spacing w:after="0" w:line="240" w:lineRule="auto"/>
              <w:rPr>
                <w:rFonts w:cstheme="minorHAnsi"/>
                <w:lang w:eastAsia="es-PE"/>
              </w:rPr>
            </w:pPr>
          </w:p>
        </w:tc>
      </w:tr>
      <w:tr w:rsidR="00D30615" w:rsidRPr="00C075BF" w:rsidTr="00306EF1">
        <w:trPr>
          <w:trHeight w:val="227"/>
          <w:jc w:val="center"/>
        </w:trPr>
        <w:tc>
          <w:tcPr>
            <w:tcW w:w="385" w:type="dxa"/>
            <w:tcBorders>
              <w:top w:val="nil"/>
              <w:bottom w:val="nil"/>
              <w:right w:val="nil"/>
            </w:tcBorders>
            <w:shd w:val="clear" w:color="auto" w:fill="auto"/>
            <w:vAlign w:val="center"/>
            <w:hideMark/>
          </w:tcPr>
          <w:p w:rsidR="00D30615" w:rsidRPr="00C075BF" w:rsidRDefault="00D30615"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30615" w:rsidRPr="004F5104" w:rsidRDefault="00D3061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D30615" w:rsidRPr="004F5104" w:rsidRDefault="00D30615" w:rsidP="00306EF1">
            <w:pPr>
              <w:spacing w:after="0" w:line="240" w:lineRule="auto"/>
              <w:ind w:right="167"/>
              <w:jc w:val="both"/>
              <w:rPr>
                <w:rFonts w:eastAsiaTheme="minorHAnsi" w:cstheme="minorHAnsi"/>
                <w:lang w:val="es-PE" w:eastAsia="en-US"/>
              </w:rPr>
            </w:pPr>
          </w:p>
          <w:p w:rsidR="00D30615" w:rsidRDefault="00D30615"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85308A">
              <w:rPr>
                <w:rFonts w:eastAsiaTheme="minorHAnsi" w:cstheme="minorHAnsi"/>
                <w:noProof/>
                <w:lang w:val="es-PE" w:eastAsia="en-US"/>
              </w:rPr>
              <w:t>26</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85308A">
              <w:rPr>
                <w:rFonts w:eastAsiaTheme="minorHAnsi" w:cstheme="minorHAnsi"/>
                <w:lang w:val="es-PE" w:eastAsia="en-US"/>
              </w:rPr>
              <w:t>32</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Pr="00634759">
              <w:rPr>
                <w:rFonts w:eastAsiaTheme="minorHAnsi" w:cstheme="minorHAnsi"/>
                <w:noProof/>
                <w:lang w:val="es-PE" w:eastAsia="en-US"/>
              </w:rPr>
              <w:t>15</w:t>
            </w:r>
            <w:r>
              <w:rPr>
                <w:rFonts w:eastAsiaTheme="minorHAnsi" w:cstheme="minorHAnsi"/>
                <w:lang w:val="es-PE" w:eastAsia="en-US"/>
              </w:rPr>
              <w:t xml:space="preserve"> </w:t>
            </w:r>
            <w:r w:rsidRPr="004F5104">
              <w:rPr>
                <w:rFonts w:eastAsiaTheme="minorHAnsi" w:cstheme="minorHAnsi"/>
                <w:lang w:val="es-PE" w:eastAsia="en-US"/>
              </w:rPr>
              <w:t>proyectores</w:t>
            </w:r>
            <w:r w:rsidR="009C50B9">
              <w:rPr>
                <w:rFonts w:eastAsiaTheme="minorHAnsi" w:cstheme="minorHAnsi"/>
                <w:lang w:val="es-PE" w:eastAsia="en-US"/>
              </w:rPr>
              <w:t xml:space="preserve"> interactivos de</w:t>
            </w:r>
            <w:r w:rsidRPr="004F5104">
              <w:rPr>
                <w:rFonts w:eastAsiaTheme="minorHAnsi" w:cstheme="minorHAnsi"/>
                <w:lang w:val="es-PE" w:eastAsia="en-US"/>
              </w:rPr>
              <w:t xml:space="preserve"> </w:t>
            </w:r>
            <w:r w:rsidR="0085308A">
              <w:rPr>
                <w:rFonts w:eastAsiaTheme="minorHAnsi" w:cstheme="minorHAnsi"/>
                <w:lang w:val="es-PE" w:eastAsia="en-US"/>
              </w:rPr>
              <w:t>tiro corto</w:t>
            </w:r>
            <w:r w:rsidRPr="004F5104">
              <w:rPr>
                <w:rFonts w:eastAsiaTheme="minorHAnsi" w:cstheme="minorHAnsi"/>
                <w:lang w:val="es-PE" w:eastAsia="en-US"/>
              </w:rPr>
              <w:t xml:space="preserve">, </w:t>
            </w:r>
            <w:r w:rsidRPr="00634759">
              <w:rPr>
                <w:rFonts w:eastAsiaTheme="minorHAnsi" w:cstheme="minorHAnsi"/>
                <w:noProof/>
                <w:lang w:val="es-PE" w:eastAsia="en-US"/>
              </w:rPr>
              <w:t>15</w:t>
            </w:r>
            <w:r>
              <w:rPr>
                <w:rFonts w:eastAsiaTheme="minorHAnsi" w:cstheme="minorHAnsi"/>
                <w:lang w:val="es-PE" w:eastAsia="en-US"/>
              </w:rPr>
              <w:t xml:space="preserve"> </w:t>
            </w:r>
            <w:proofErr w:type="spellStart"/>
            <w:r w:rsidR="0085308A">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2</w:t>
            </w:r>
            <w:r>
              <w:rPr>
                <w:rFonts w:eastAsiaTheme="minorHAnsi" w:cstheme="minorHAnsi"/>
                <w:lang w:val="es-PE" w:eastAsia="en-US"/>
              </w:rPr>
              <w:t xml:space="preserve"> estacio</w:t>
            </w:r>
            <w:r w:rsidRPr="004F5104">
              <w:rPr>
                <w:rFonts w:eastAsiaTheme="minorHAnsi" w:cstheme="minorHAnsi"/>
                <w:lang w:val="es-PE" w:eastAsia="en-US"/>
              </w:rPr>
              <w:t>n</w:t>
            </w:r>
            <w:r>
              <w:rPr>
                <w:rFonts w:eastAsiaTheme="minorHAnsi" w:cstheme="minorHAnsi"/>
                <w:lang w:val="es-PE" w:eastAsia="en-US"/>
              </w:rPr>
              <w:t>es</w:t>
            </w:r>
            <w:r w:rsidRPr="004F5104">
              <w:rPr>
                <w:rFonts w:eastAsiaTheme="minorHAnsi" w:cstheme="minorHAnsi"/>
                <w:lang w:val="es-PE" w:eastAsia="en-US"/>
              </w:rPr>
              <w:t xml:space="preserve">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9C50B9">
              <w:rPr>
                <w:rFonts w:eastAsiaTheme="minorHAnsi" w:cstheme="minorHAnsi"/>
                <w:noProof/>
                <w:lang w:val="es-PE" w:eastAsia="en-US"/>
              </w:rPr>
              <w:t>32</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D30615" w:rsidRPr="00C075BF" w:rsidRDefault="00D30615" w:rsidP="00306EF1">
            <w:pPr>
              <w:spacing w:after="0" w:line="240" w:lineRule="auto"/>
              <w:ind w:right="167"/>
              <w:jc w:val="both"/>
              <w:rPr>
                <w:rFonts w:cstheme="minorHAnsi"/>
                <w:lang w:eastAsia="es-PE"/>
              </w:rPr>
            </w:pPr>
          </w:p>
        </w:tc>
      </w:tr>
      <w:tr w:rsidR="00D30615" w:rsidRPr="00C075BF" w:rsidTr="00306EF1">
        <w:trPr>
          <w:trHeight w:val="227"/>
          <w:jc w:val="center"/>
        </w:trPr>
        <w:tc>
          <w:tcPr>
            <w:tcW w:w="385" w:type="dxa"/>
            <w:tcBorders>
              <w:top w:val="nil"/>
              <w:bottom w:val="nil"/>
              <w:right w:val="nil"/>
            </w:tcBorders>
            <w:shd w:val="clear" w:color="auto" w:fill="auto"/>
            <w:vAlign w:val="center"/>
            <w:hideMark/>
          </w:tcPr>
          <w:p w:rsidR="00D30615" w:rsidRPr="00C075BF" w:rsidRDefault="00D30615"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30615" w:rsidRPr="00C075BF" w:rsidRDefault="00D30615" w:rsidP="00306EF1">
            <w:pPr>
              <w:spacing w:after="0"/>
              <w:rPr>
                <w:rFonts w:cstheme="minorHAnsi"/>
                <w:lang w:eastAsia="es-PE"/>
              </w:rPr>
            </w:pPr>
          </w:p>
        </w:tc>
      </w:tr>
      <w:tr w:rsidR="00D30615"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30615" w:rsidRPr="00C075BF" w:rsidRDefault="00D30615"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30615" w:rsidRPr="00C075BF" w:rsidRDefault="00D30615" w:rsidP="00306EF1">
            <w:pPr>
              <w:spacing w:after="0"/>
              <w:rPr>
                <w:rFonts w:cstheme="minorHAnsi"/>
                <w:lang w:eastAsia="es-PE"/>
              </w:rPr>
            </w:pPr>
          </w:p>
        </w:tc>
      </w:tr>
      <w:tr w:rsidR="00D30615"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D30615" w:rsidRPr="00C075BF" w:rsidRDefault="00D30615"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30615" w:rsidRPr="00C075BF" w:rsidRDefault="00D30615"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D30615" w:rsidRDefault="00D30615" w:rsidP="00306EF1">
            <w:pPr>
              <w:spacing w:after="0"/>
              <w:jc w:val="center"/>
              <w:rPr>
                <w:rFonts w:cstheme="minorHAnsi"/>
                <w:lang w:eastAsia="es-PE"/>
              </w:rPr>
            </w:pPr>
          </w:p>
          <w:p w:rsidR="00D30615" w:rsidRPr="00C075BF" w:rsidRDefault="00D30615"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85308A">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D5" w:rsidRDefault="00907BD5" w:rsidP="009B6E8C">
      <w:pPr>
        <w:spacing w:after="0" w:line="240" w:lineRule="auto"/>
      </w:pPr>
      <w:r>
        <w:separator/>
      </w:r>
    </w:p>
  </w:endnote>
  <w:endnote w:type="continuationSeparator" w:id="0">
    <w:p w:rsidR="00907BD5" w:rsidRDefault="00907BD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D5" w:rsidRDefault="00907BD5" w:rsidP="009B6E8C">
      <w:pPr>
        <w:spacing w:after="0" w:line="240" w:lineRule="auto"/>
      </w:pPr>
      <w:r>
        <w:separator/>
      </w:r>
    </w:p>
  </w:footnote>
  <w:footnote w:type="continuationSeparator" w:id="0">
    <w:p w:rsidR="00907BD5" w:rsidRDefault="00907BD5"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85308A" w:rsidRPr="00780790"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85308A" w:rsidRPr="00526CBC" w:rsidRDefault="0085308A" w:rsidP="0085308A">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2DD25E55" wp14:editId="7A79BB3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9CB2549"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85308A" w:rsidRPr="00780790" w:rsidRDefault="0085308A" w:rsidP="0085308A">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327FB"/>
    <w:rsid w:val="001500A1"/>
    <w:rsid w:val="00151124"/>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245D"/>
    <w:rsid w:val="00437185"/>
    <w:rsid w:val="0044026E"/>
    <w:rsid w:val="00445954"/>
    <w:rsid w:val="004578D5"/>
    <w:rsid w:val="00464F27"/>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46025"/>
    <w:rsid w:val="006647CC"/>
    <w:rsid w:val="0069661F"/>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B06FB"/>
    <w:rsid w:val="007C1B15"/>
    <w:rsid w:val="00800134"/>
    <w:rsid w:val="0081793E"/>
    <w:rsid w:val="008201C9"/>
    <w:rsid w:val="008216D4"/>
    <w:rsid w:val="00821F76"/>
    <w:rsid w:val="008315FC"/>
    <w:rsid w:val="008456AB"/>
    <w:rsid w:val="008510B9"/>
    <w:rsid w:val="00852CE9"/>
    <w:rsid w:val="0085308A"/>
    <w:rsid w:val="0085631F"/>
    <w:rsid w:val="00877081"/>
    <w:rsid w:val="0088282C"/>
    <w:rsid w:val="00884A7D"/>
    <w:rsid w:val="008C5427"/>
    <w:rsid w:val="008F508B"/>
    <w:rsid w:val="008F7F18"/>
    <w:rsid w:val="00906118"/>
    <w:rsid w:val="00907BD5"/>
    <w:rsid w:val="00912376"/>
    <w:rsid w:val="0091415C"/>
    <w:rsid w:val="00923284"/>
    <w:rsid w:val="00930811"/>
    <w:rsid w:val="00950890"/>
    <w:rsid w:val="009561B9"/>
    <w:rsid w:val="0097256C"/>
    <w:rsid w:val="0097473F"/>
    <w:rsid w:val="00977281"/>
    <w:rsid w:val="00994311"/>
    <w:rsid w:val="009A2E36"/>
    <w:rsid w:val="009A4480"/>
    <w:rsid w:val="009B58E8"/>
    <w:rsid w:val="009B6B55"/>
    <w:rsid w:val="009B6E8C"/>
    <w:rsid w:val="009B7144"/>
    <w:rsid w:val="009C50B9"/>
    <w:rsid w:val="009C55A4"/>
    <w:rsid w:val="009C56C4"/>
    <w:rsid w:val="009D2B7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47B0E"/>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5978C-D481-4CA0-9F00-9530AB0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AB597-B06A-4B99-BB8C-E6B2923A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5</Pages>
  <Words>1570</Words>
  <Characters>8637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100</cp:revision>
  <dcterms:created xsi:type="dcterms:W3CDTF">2012-12-03T02:00:00Z</dcterms:created>
  <dcterms:modified xsi:type="dcterms:W3CDTF">2018-12-18T16:04:00Z</dcterms:modified>
</cp:coreProperties>
</file>