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25591" w:rsidRPr="00E730E2" w:rsidRDefault="00025591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591" w:rsidRDefault="00025591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591" w:rsidRPr="006C196A" w:rsidRDefault="00025591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A57B15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61791"/>
                            <a:ext cx="7543799" cy="1180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591" w:rsidRPr="00BF1D20" w:rsidRDefault="00025591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52"/>
                                </w:rPr>
                              </w:pPr>
                              <w:r w:rsidRPr="00BF1D20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025591" w:rsidRPr="00BF1D20" w:rsidRDefault="00025591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BF1D20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25591" w:rsidRPr="00573908" w:rsidRDefault="00025591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2663247"/>
                            <a:ext cx="3123581" cy="167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591" w:rsidRPr="00A57B15" w:rsidRDefault="00025591" w:rsidP="00BF1D20">
                              <w:pPr>
                                <w:spacing w:line="240" w:lineRule="auto"/>
                                <w:ind w:left="567" w:hanging="567"/>
                                <w:jc w:val="center"/>
                                <w:rPr>
                                  <w:rFonts w:ascii="Comic Sans MS" w:hAnsi="Comic Sans MS" w:cs="Times New Roman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A57B15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Memoria Descriptiva</w:t>
                              </w:r>
                              <w:r w:rsidR="00385783" w:rsidRPr="00A57B15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="00A57B15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de la II.EE</w:t>
                              </w:r>
                              <w:r w:rsidR="00BF1D20" w:rsidRPr="00A57B15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Lino Quintanilla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20961" y="3602352"/>
                            <a:ext cx="4118330" cy="3968025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591" w:rsidRPr="002E02B3" w:rsidRDefault="00025591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025591" w:rsidRPr="00ED594C" w:rsidRDefault="00025591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025591" w:rsidRPr="002E02B3" w:rsidRDefault="00025591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025591" w:rsidRPr="00E730E2" w:rsidRDefault="00025591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025591" w:rsidRDefault="00025591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025591" w:rsidRPr="006C196A" w:rsidRDefault="00025591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A57B15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617;width:75438;height:11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025591" w:rsidRPr="00BF1D20" w:rsidRDefault="00025591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52"/>
                          </w:rPr>
                        </w:pPr>
                        <w:r w:rsidRPr="00BF1D20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52"/>
                          </w:rPr>
                          <w:t>GOBIERNO REGIONAL DE APURÍMAC</w:t>
                        </w:r>
                      </w:p>
                      <w:p w:rsidR="00025591" w:rsidRPr="00BF1D20" w:rsidRDefault="00025591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BF1D20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025591" w:rsidRPr="00573908" w:rsidRDefault="00025591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0576;top:26632;width:31236;height:16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025591" w:rsidRPr="00A57B15" w:rsidRDefault="00025591" w:rsidP="00BF1D20">
                        <w:pPr>
                          <w:spacing w:line="240" w:lineRule="auto"/>
                          <w:ind w:left="567" w:hanging="567"/>
                          <w:jc w:val="center"/>
                          <w:rPr>
                            <w:rFonts w:ascii="Comic Sans MS" w:hAnsi="Comic Sans MS" w:cs="Times New Roman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A57B15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Memoria Descriptiva</w:t>
                        </w:r>
                        <w:r w:rsidR="00385783" w:rsidRPr="00A57B15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</w:t>
                        </w:r>
                        <w:r w:rsidR="00A57B15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de la II.EE</w:t>
                        </w:r>
                        <w:r w:rsidR="00BF1D20" w:rsidRPr="00A57B15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Lino Quintanilla </w:t>
                        </w:r>
                      </w:p>
                    </w:txbxContent>
                  </v:textbox>
                </v:shape>
                <v:oval id="Oval 23" o:spid="_x0000_s1037" style="position:absolute;left:19209;top:36023;width:41183;height:39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025591" w:rsidRPr="002E02B3" w:rsidRDefault="00025591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025591" w:rsidRPr="00ED594C" w:rsidRDefault="00025591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025591" w:rsidRPr="002E02B3" w:rsidRDefault="00025591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E75F4" w:rsidRDefault="006E75F4" w:rsidP="00025591">
      <w:pPr>
        <w:rPr>
          <w:rFonts w:cs="Arial"/>
          <w:snapToGrid w:val="0"/>
        </w:rPr>
      </w:pPr>
    </w:p>
    <w:p w:rsidR="00A903C0" w:rsidRPr="00F90D41" w:rsidRDefault="00A903C0" w:rsidP="00A903C0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A903C0" w:rsidRPr="00F90D41" w:rsidRDefault="00A903C0" w:rsidP="00A903C0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A903C0" w:rsidRPr="00F90D41" w:rsidRDefault="00A903C0" w:rsidP="00A903C0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A903C0" w:rsidRPr="00F90D41" w:rsidRDefault="00A903C0" w:rsidP="00A903C0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A903C0" w:rsidRPr="00F90D41" w:rsidRDefault="00A903C0" w:rsidP="00A903C0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A903C0" w:rsidRPr="00F90D41" w:rsidTr="00535C21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903C0" w:rsidRPr="000223A1" w:rsidRDefault="00A903C0" w:rsidP="00A903C0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903C0" w:rsidRPr="00F90D41" w:rsidRDefault="00A903C0" w:rsidP="00A903C0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A903C0" w:rsidRPr="00F90D41" w:rsidTr="00535C21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903C0" w:rsidRPr="000223A1" w:rsidRDefault="00A903C0" w:rsidP="00A903C0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903C0" w:rsidRPr="00F90D41" w:rsidRDefault="00A903C0" w:rsidP="00A903C0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A903C0" w:rsidRPr="00F90D41" w:rsidTr="00535C21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903C0" w:rsidRPr="000223A1" w:rsidRDefault="00A903C0" w:rsidP="00A903C0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903C0" w:rsidRPr="00F90D41" w:rsidRDefault="00A903C0" w:rsidP="00A903C0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A903C0" w:rsidRPr="00F90D41" w:rsidTr="00535C21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903C0" w:rsidRPr="000223A1" w:rsidRDefault="00A903C0" w:rsidP="00A903C0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903C0" w:rsidRPr="00F90D41" w:rsidRDefault="00A903C0" w:rsidP="00A903C0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A903C0" w:rsidRPr="00F90D41" w:rsidTr="00535C21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903C0" w:rsidRPr="000223A1" w:rsidRDefault="00A903C0" w:rsidP="00A903C0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903C0" w:rsidRPr="00F90D41" w:rsidRDefault="00A903C0" w:rsidP="00A903C0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A903C0" w:rsidRPr="00F90D41" w:rsidRDefault="00A903C0" w:rsidP="00A903C0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A903C0" w:rsidRPr="00F90D41" w:rsidRDefault="00A903C0" w:rsidP="00A903C0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307"/>
        <w:gridCol w:w="1244"/>
        <w:gridCol w:w="1122"/>
        <w:gridCol w:w="1005"/>
      </w:tblGrid>
      <w:tr w:rsidR="00A903C0" w:rsidRPr="009D4F4F" w:rsidTr="00535C21">
        <w:trPr>
          <w:trHeight w:val="645"/>
          <w:jc w:val="center"/>
        </w:trPr>
        <w:tc>
          <w:tcPr>
            <w:tcW w:w="1071" w:type="dxa"/>
            <w:shd w:val="clear" w:color="auto" w:fill="FABF8F" w:themeFill="accent6" w:themeFillTint="99"/>
            <w:vAlign w:val="center"/>
          </w:tcPr>
          <w:p w:rsidR="00A903C0" w:rsidRPr="009D4F4F" w:rsidRDefault="00A903C0" w:rsidP="00A903C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07" w:type="dxa"/>
            <w:shd w:val="clear" w:color="auto" w:fill="FABF8F" w:themeFill="accent6" w:themeFillTint="99"/>
            <w:vAlign w:val="center"/>
          </w:tcPr>
          <w:p w:rsidR="00A903C0" w:rsidRPr="009D4F4F" w:rsidRDefault="00A903C0" w:rsidP="00A903C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44" w:type="dxa"/>
            <w:shd w:val="clear" w:color="auto" w:fill="FABF8F" w:themeFill="accent6" w:themeFillTint="99"/>
            <w:vAlign w:val="center"/>
          </w:tcPr>
          <w:p w:rsidR="00A903C0" w:rsidRPr="009D4F4F" w:rsidRDefault="00A903C0" w:rsidP="00A903C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A903C0" w:rsidRPr="009D4F4F" w:rsidRDefault="00A903C0" w:rsidP="00A903C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</w:p>
        </w:tc>
        <w:tc>
          <w:tcPr>
            <w:tcW w:w="1005" w:type="dxa"/>
            <w:shd w:val="clear" w:color="auto" w:fill="FABF8F" w:themeFill="accent6" w:themeFillTint="99"/>
            <w:vAlign w:val="center"/>
          </w:tcPr>
          <w:p w:rsidR="00A903C0" w:rsidRPr="009D4F4F" w:rsidRDefault="00A903C0" w:rsidP="00A903C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903C0" w:rsidRPr="009D4F4F" w:rsidTr="004E61EA">
        <w:trPr>
          <w:trHeight w:val="514"/>
          <w:jc w:val="center"/>
        </w:trPr>
        <w:tc>
          <w:tcPr>
            <w:tcW w:w="1071" w:type="dxa"/>
            <w:shd w:val="clear" w:color="auto" w:fill="auto"/>
            <w:vAlign w:val="center"/>
          </w:tcPr>
          <w:p w:rsidR="00A903C0" w:rsidRPr="009D4F4F" w:rsidRDefault="00A903C0" w:rsidP="00A903C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A903C0" w:rsidRPr="009D4F4F" w:rsidRDefault="00A903C0" w:rsidP="00A903C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A903C0" w:rsidRPr="009D4F4F" w:rsidRDefault="00A903C0" w:rsidP="00A903C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Uranmarca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A903C0" w:rsidRPr="009D4F4F" w:rsidRDefault="00A903C0" w:rsidP="00A903C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A903C0" w:rsidRPr="009D4F4F" w:rsidRDefault="00A903C0" w:rsidP="00A903C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Tancayllo</w:t>
            </w:r>
          </w:p>
        </w:tc>
      </w:tr>
    </w:tbl>
    <w:p w:rsidR="00A903C0" w:rsidRPr="00F90D41" w:rsidRDefault="00A903C0" w:rsidP="00A903C0">
      <w:pPr>
        <w:contextualSpacing/>
        <w:jc w:val="both"/>
        <w:rPr>
          <w:rFonts w:eastAsia="Calibri" w:cs="Arial"/>
          <w:b/>
        </w:rPr>
      </w:pPr>
    </w:p>
    <w:p w:rsidR="00A903C0" w:rsidRPr="00F90D41" w:rsidRDefault="00A903C0" w:rsidP="00A903C0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A903C0" w:rsidRPr="00F90D41" w:rsidTr="00535C21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A903C0" w:rsidRPr="00F90D41" w:rsidTr="00A903C0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Lino Quintanilla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A903C0" w:rsidRPr="00F90D41" w:rsidRDefault="00A903C0" w:rsidP="00BB015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1331438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A903C0" w:rsidRPr="00F90D41" w:rsidRDefault="00025591" w:rsidP="00BB015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A903C0" w:rsidRPr="00F90D41" w:rsidTr="00535C21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A903C0" w:rsidRPr="00F90D41" w:rsidRDefault="00A903C0" w:rsidP="00BB015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A903C0" w:rsidRPr="00F90D41" w:rsidTr="00A903C0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8492169.20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641782.22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A903C0" w:rsidRPr="00F90D41" w:rsidRDefault="00A903C0" w:rsidP="00BB0156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3338</w:t>
            </w:r>
          </w:p>
        </w:tc>
      </w:tr>
    </w:tbl>
    <w:p w:rsidR="00025591" w:rsidRDefault="00025591" w:rsidP="00A903C0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A903C0" w:rsidRPr="00F90D41" w:rsidRDefault="00A903C0" w:rsidP="00A903C0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Pr="00C845B3">
        <w:rPr>
          <w:rFonts w:asciiTheme="minorHAnsi" w:hAnsiTheme="minorHAnsi" w:cs="Arial"/>
          <w:b/>
          <w:noProof/>
        </w:rPr>
        <w:t>TANCAYLLO</w:t>
      </w:r>
    </w:p>
    <w:p w:rsidR="00A903C0" w:rsidRPr="00F90D41" w:rsidRDefault="00A903C0" w:rsidP="00A903C0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Tancayllo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Uranmarca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025591" w:rsidRDefault="00025591" w:rsidP="00025591">
      <w:pPr>
        <w:spacing w:after="0"/>
        <w:ind w:left="1418"/>
        <w:jc w:val="center"/>
        <w:rPr>
          <w:rFonts w:cs="Arial"/>
          <w:b/>
        </w:rPr>
      </w:pPr>
    </w:p>
    <w:p w:rsidR="00A903C0" w:rsidRDefault="00025591" w:rsidP="00025591">
      <w:pPr>
        <w:spacing w:after="0"/>
        <w:ind w:left="1418"/>
        <w:rPr>
          <w:rFonts w:cs="Arial"/>
          <w:b/>
          <w:noProof/>
        </w:rPr>
      </w:pPr>
      <w:r>
        <w:rPr>
          <w:rFonts w:cs="Arial"/>
          <w:b/>
        </w:rPr>
        <w:t xml:space="preserve">       </w:t>
      </w:r>
      <w:r w:rsidR="00A903C0" w:rsidRPr="00F90D41">
        <w:rPr>
          <w:rFonts w:cs="Arial"/>
          <w:b/>
        </w:rPr>
        <w:t xml:space="preserve">VISTA PANORÁMICA DEL CENTRO POBLADO DE </w:t>
      </w:r>
      <w:r w:rsidR="00A903C0" w:rsidRPr="00C845B3">
        <w:rPr>
          <w:rFonts w:cs="Arial"/>
          <w:b/>
          <w:noProof/>
        </w:rPr>
        <w:t>TANCAYLLO</w:t>
      </w:r>
    </w:p>
    <w:p w:rsidR="00A903C0" w:rsidRDefault="00A903C0" w:rsidP="00025591">
      <w:pPr>
        <w:spacing w:after="0"/>
        <w:ind w:left="1418"/>
        <w:rPr>
          <w:rFonts w:cs="Arial"/>
          <w:b/>
          <w:noProof/>
        </w:rPr>
      </w:pPr>
      <w:r>
        <w:rPr>
          <w:rFonts w:cs="Arial"/>
          <w:b/>
          <w:noProof/>
          <w:lang w:val="es-PE" w:eastAsia="es-PE"/>
        </w:rPr>
        <w:drawing>
          <wp:inline distT="0" distB="0" distL="0" distR="0">
            <wp:extent cx="3967329" cy="2973600"/>
            <wp:effectExtent l="76200" t="76200" r="128905" b="132080"/>
            <wp:docPr id="2" name="Imagen 2" descr="C:\Users\Usuario\Desktop\EXPEDIENTE TECNICO CHINCHEROS\PIP COMPUTADORAS\FOTOS\Tancayllo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Tancayllo_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329" cy="297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03C0" w:rsidRPr="00F90D41" w:rsidRDefault="00A903C0" w:rsidP="00025591">
      <w:pPr>
        <w:pStyle w:val="Prrafodelista"/>
        <w:spacing w:after="0"/>
        <w:ind w:left="709" w:firstLine="707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 </w:t>
      </w:r>
      <w:r w:rsidR="00BB0156">
        <w:rPr>
          <w:rFonts w:asciiTheme="minorHAnsi" w:hAnsiTheme="minorHAnsi" w:cs="Arial"/>
          <w:color w:val="000000"/>
          <w:lang w:val="es-ES"/>
        </w:rPr>
        <w:t xml:space="preserve">     Fuente: Diagnóstico</w:t>
      </w:r>
      <w:r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025591">
        <w:rPr>
          <w:rFonts w:asciiTheme="minorHAnsi" w:hAnsiTheme="minorHAnsi" w:cs="Arial"/>
          <w:color w:val="000000"/>
          <w:lang w:val="es-ES"/>
        </w:rPr>
        <w:t>, 2018</w:t>
      </w:r>
    </w:p>
    <w:p w:rsidR="00A903C0" w:rsidRPr="00F90D41" w:rsidRDefault="00A903C0" w:rsidP="00A903C0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TANCAYLLO</w:t>
      </w:r>
    </w:p>
    <w:p w:rsidR="00A903C0" w:rsidRDefault="00A903C0" w:rsidP="00A903C0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No se tiene datos</w:t>
      </w:r>
      <w:r w:rsidRPr="00F90D41">
        <w:rPr>
          <w:rFonts w:cs="Arial"/>
          <w:noProof/>
        </w:rPr>
        <w:t xml:space="preserve">km2 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TANCAYLLO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Tancayllo</w:t>
      </w:r>
      <w:r>
        <w:rPr>
          <w:rFonts w:cs="Arial"/>
          <w:noProof/>
        </w:rPr>
        <w:t xml:space="preserve"> se encuentra ubicado enel distrito de </w:t>
      </w:r>
      <w:r w:rsidRPr="00C845B3">
        <w:rPr>
          <w:rFonts w:cs="Arial"/>
          <w:noProof/>
        </w:rPr>
        <w:t>Uranmarca</w:t>
      </w:r>
      <w:r>
        <w:rPr>
          <w:rFonts w:cs="Arial"/>
          <w:noProof/>
        </w:rPr>
        <w:t xml:space="preserve"> el cual tiene una densidad  de </w:t>
      </w:r>
      <w:r w:rsidRPr="00C845B3">
        <w:rPr>
          <w:rFonts w:cs="Arial"/>
          <w:noProof/>
        </w:rPr>
        <w:t>20.00</w:t>
      </w:r>
      <w:r w:rsidRPr="00F90D41">
        <w:rPr>
          <w:rFonts w:cs="Arial"/>
          <w:noProof/>
        </w:rPr>
        <w:t>hab/km2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TANCAYLLO</w:t>
      </w:r>
    </w:p>
    <w:p w:rsidR="00A903C0" w:rsidRPr="00F90D41" w:rsidRDefault="00A903C0" w:rsidP="00025591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Muñapucro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A903C0" w:rsidRPr="00F90D41" w:rsidRDefault="00A903C0" w:rsidP="00025591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Uranmarca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A903C0" w:rsidRPr="00F90D41" w:rsidRDefault="00A903C0" w:rsidP="00025591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Pomabamba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A903C0" w:rsidRPr="00F90D41" w:rsidRDefault="00A903C0" w:rsidP="00025591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Cocharcas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Pr="00C845B3">
        <w:rPr>
          <w:rFonts w:cs="Arial"/>
          <w:b/>
          <w:noProof/>
        </w:rPr>
        <w:t>TANCAYLLO</w:t>
      </w:r>
    </w:p>
    <w:p w:rsidR="00A903C0" w:rsidRDefault="008578F3" w:rsidP="00A903C0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tancayllo</w:t>
      </w:r>
      <w:r w:rsidR="00A903C0" w:rsidRPr="00F90D41">
        <w:rPr>
          <w:rFonts w:cs="Arial"/>
          <w:noProof/>
        </w:rPr>
        <w:t xml:space="preserve"> se encuentra dividida en  03</w:t>
      </w:r>
      <w:r>
        <w:rPr>
          <w:rFonts w:cs="Arial"/>
          <w:noProof/>
        </w:rPr>
        <w:t xml:space="preserve"> anexos</w:t>
      </w:r>
      <w:r w:rsidR="00A903C0" w:rsidRPr="00F90D41">
        <w:rPr>
          <w:rFonts w:cs="Arial"/>
          <w:noProof/>
        </w:rPr>
        <w:t>.</w:t>
      </w:r>
    </w:p>
    <w:p w:rsidR="00025591" w:rsidRPr="00F90D41" w:rsidRDefault="00025591" w:rsidP="00A903C0">
      <w:pPr>
        <w:spacing w:before="120" w:after="120"/>
        <w:ind w:left="1701"/>
        <w:jc w:val="both"/>
        <w:rPr>
          <w:rFonts w:cs="Arial"/>
          <w:noProof/>
        </w:rPr>
      </w:pPr>
    </w:p>
    <w:p w:rsidR="00A903C0" w:rsidRDefault="00A903C0" w:rsidP="00A903C0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A903C0" w:rsidRDefault="00A903C0" w:rsidP="00A903C0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distrito de </w:t>
      </w:r>
      <w:r w:rsidR="008578F3">
        <w:rPr>
          <w:rFonts w:cs="Arial"/>
          <w:b/>
          <w:noProof/>
        </w:rPr>
        <w:t>Tancayllo.</w:t>
      </w:r>
    </w:p>
    <w:tbl>
      <w:tblPr>
        <w:tblW w:w="6940" w:type="dxa"/>
        <w:tblInd w:w="1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520"/>
        <w:gridCol w:w="460"/>
        <w:gridCol w:w="1540"/>
        <w:gridCol w:w="430"/>
        <w:gridCol w:w="2580"/>
      </w:tblGrid>
      <w:tr w:rsidR="00A903C0" w:rsidRPr="00A903C0" w:rsidTr="00535C21">
        <w:trPr>
          <w:trHeight w:val="3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</w:tr>
      <w:tr w:rsidR="00A903C0" w:rsidRPr="00A903C0" w:rsidTr="008578F3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Uranmarca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Tancayllo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Montevideo</w:t>
            </w:r>
          </w:p>
        </w:tc>
      </w:tr>
      <w:tr w:rsidR="00A903C0" w:rsidRPr="00A903C0" w:rsidTr="008578F3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Pumachaca</w:t>
            </w:r>
          </w:p>
        </w:tc>
      </w:tr>
      <w:tr w:rsidR="00A903C0" w:rsidRPr="00A903C0" w:rsidTr="008578F3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A903C0" w:rsidRDefault="00A903C0" w:rsidP="00A90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A903C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Abancay</w:t>
            </w:r>
          </w:p>
        </w:tc>
      </w:tr>
    </w:tbl>
    <w:p w:rsidR="00A903C0" w:rsidRDefault="008578F3" w:rsidP="00A903C0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</w:t>
      </w:r>
      <w:r w:rsidR="00A903C0">
        <w:rPr>
          <w:rFonts w:cs="Arial"/>
          <w:noProof/>
        </w:rPr>
        <w:t xml:space="preserve">  </w:t>
      </w:r>
      <w:r w:rsidR="00BB0156">
        <w:rPr>
          <w:rFonts w:cs="Arial"/>
          <w:noProof/>
        </w:rPr>
        <w:t>Fuente : Diagnóstico</w:t>
      </w:r>
      <w:r w:rsidR="00A903C0" w:rsidRPr="00F90D41">
        <w:rPr>
          <w:rFonts w:cs="Arial"/>
          <w:noProof/>
        </w:rPr>
        <w:t xml:space="preserve"> de campo</w:t>
      </w:r>
      <w:r w:rsidR="00025591">
        <w:rPr>
          <w:rFonts w:cs="Arial"/>
          <w:noProof/>
        </w:rPr>
        <w:t>, 2018</w:t>
      </w:r>
    </w:p>
    <w:p w:rsidR="00A903C0" w:rsidRDefault="00A903C0" w:rsidP="00A903C0">
      <w:pPr>
        <w:ind w:left="1498"/>
        <w:rPr>
          <w:rFonts w:cs="Arial"/>
          <w:noProof/>
        </w:rPr>
      </w:pPr>
    </w:p>
    <w:p w:rsidR="00A903C0" w:rsidRPr="00F90D41" w:rsidRDefault="00A903C0" w:rsidP="00A903C0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8578F3" w:rsidRPr="008578F3" w:rsidRDefault="008578F3" w:rsidP="008578F3">
      <w:pPr>
        <w:spacing w:before="120" w:after="120"/>
        <w:ind w:left="1701"/>
        <w:jc w:val="both"/>
        <w:rPr>
          <w:rFonts w:cs="Arial"/>
        </w:rPr>
      </w:pPr>
      <w:r w:rsidRPr="008578F3">
        <w:rPr>
          <w:rFonts w:cs="Arial"/>
        </w:rPr>
        <w:t xml:space="preserve">El modo de acceder al Centro Poblado de </w:t>
      </w:r>
      <w:proofErr w:type="spellStart"/>
      <w:r w:rsidR="00233D59">
        <w:rPr>
          <w:rFonts w:cs="Arial"/>
        </w:rPr>
        <w:t>Tancayllo</w:t>
      </w:r>
      <w:proofErr w:type="spellEnd"/>
      <w:r w:rsidRPr="008578F3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8578F3">
        <w:rPr>
          <w:rFonts w:cs="Arial"/>
        </w:rPr>
        <w:t>Sahuinto</w:t>
      </w:r>
      <w:proofErr w:type="spellEnd"/>
      <w:r w:rsidRPr="008578F3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– </w:t>
      </w:r>
      <w:proofErr w:type="spellStart"/>
      <w:r w:rsidRPr="008578F3">
        <w:rPr>
          <w:rFonts w:cs="Arial"/>
        </w:rPr>
        <w:t>Uripa</w:t>
      </w:r>
      <w:proofErr w:type="spellEnd"/>
      <w:r w:rsidRPr="008578F3">
        <w:rPr>
          <w:rFonts w:cs="Arial"/>
        </w:rPr>
        <w:t xml:space="preserve"> se recorre79.8 km (Vía Asfaltada), </w:t>
      </w:r>
      <w:proofErr w:type="spellStart"/>
      <w:r w:rsidRPr="008578F3">
        <w:rPr>
          <w:rFonts w:cs="Arial"/>
        </w:rPr>
        <w:t>Uripa</w:t>
      </w:r>
      <w:proofErr w:type="spellEnd"/>
      <w:r w:rsidRPr="008578F3">
        <w:rPr>
          <w:rFonts w:cs="Arial"/>
        </w:rPr>
        <w:t xml:space="preserve"> a </w:t>
      </w:r>
      <w:proofErr w:type="spellStart"/>
      <w:r w:rsidRPr="008578F3">
        <w:rPr>
          <w:rFonts w:cs="Arial"/>
        </w:rPr>
        <w:t>Uranmarca</w:t>
      </w:r>
      <w:proofErr w:type="spellEnd"/>
      <w:r w:rsidRPr="008578F3">
        <w:rPr>
          <w:rFonts w:cs="Arial"/>
        </w:rPr>
        <w:t xml:space="preserve"> s</w:t>
      </w:r>
      <w:r w:rsidR="00233D59">
        <w:rPr>
          <w:rFonts w:cs="Arial"/>
        </w:rPr>
        <w:t xml:space="preserve">e hace un recorrido de 32.00 km, de </w:t>
      </w:r>
      <w:proofErr w:type="spellStart"/>
      <w:r w:rsidR="00233D59">
        <w:rPr>
          <w:rFonts w:cs="Arial"/>
        </w:rPr>
        <w:t>Uranmarca</w:t>
      </w:r>
      <w:proofErr w:type="spellEnd"/>
      <w:r w:rsidR="00233D59">
        <w:rPr>
          <w:rFonts w:cs="Arial"/>
        </w:rPr>
        <w:t xml:space="preserve"> a </w:t>
      </w:r>
      <w:proofErr w:type="spellStart"/>
      <w:r w:rsidR="00593861">
        <w:rPr>
          <w:rFonts w:cs="Arial"/>
        </w:rPr>
        <w:t>Tancayllo</w:t>
      </w:r>
      <w:proofErr w:type="spellEnd"/>
      <w:r w:rsidR="00593861">
        <w:rPr>
          <w:rFonts w:cs="Arial"/>
        </w:rPr>
        <w:t xml:space="preserve"> </w:t>
      </w:r>
      <w:r w:rsidR="00233D59">
        <w:rPr>
          <w:rFonts w:cs="Arial"/>
        </w:rPr>
        <w:t>se recorre 6.0 km.</w:t>
      </w:r>
    </w:p>
    <w:p w:rsidR="008578F3" w:rsidRPr="008578F3" w:rsidRDefault="008578F3" w:rsidP="008578F3">
      <w:pPr>
        <w:spacing w:before="120" w:after="120"/>
        <w:ind w:left="1701"/>
        <w:jc w:val="both"/>
        <w:rPr>
          <w:rFonts w:cs="Arial"/>
        </w:rPr>
      </w:pPr>
      <w:r w:rsidRPr="008578F3">
        <w:rPr>
          <w:rFonts w:cs="Arial"/>
        </w:rPr>
        <w:t>En conclusión de la ciudad de Abancay al centro poblado existe una distancia de 25</w:t>
      </w:r>
      <w:r w:rsidR="00233D59">
        <w:rPr>
          <w:rFonts w:cs="Arial"/>
        </w:rPr>
        <w:t>9</w:t>
      </w:r>
      <w:r w:rsidRPr="008578F3">
        <w:rPr>
          <w:rFonts w:cs="Arial"/>
        </w:rPr>
        <w:t>.62 Km Ver mapa MV 01 en el capítulo de planos.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8578F3" w:rsidRPr="00F90D41" w:rsidRDefault="008578F3" w:rsidP="008578F3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="00D3056A">
        <w:rPr>
          <w:rFonts w:cs="Arial"/>
          <w:noProof/>
        </w:rPr>
        <w:t>Tancayllo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por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Via</w:t>
      </w:r>
      <w:proofErr w:type="spellEnd"/>
      <w:r>
        <w:rPr>
          <w:rFonts w:cs="Arial"/>
        </w:rPr>
        <w:t xml:space="preserve"> Asfaltada) y partir del desvió de Chalhuani hasta llegar</w:t>
      </w:r>
      <w:r w:rsidR="00DA1A7D">
        <w:rPr>
          <w:rFonts w:cs="Arial"/>
        </w:rPr>
        <w:t xml:space="preserve"> al centro poblado de </w:t>
      </w:r>
      <w:proofErr w:type="spellStart"/>
      <w:r w:rsidR="00DA1A7D">
        <w:rPr>
          <w:rFonts w:cs="Arial"/>
        </w:rPr>
        <w:t>Uranmarca</w:t>
      </w:r>
      <w:proofErr w:type="spellEnd"/>
      <w:r w:rsidR="00DA1A7D">
        <w:rPr>
          <w:rFonts w:cs="Arial"/>
        </w:rPr>
        <w:t xml:space="preserve">, De ahí se recorre hasta llegar a </w:t>
      </w:r>
      <w:proofErr w:type="spellStart"/>
      <w:r w:rsidR="00593861">
        <w:rPr>
          <w:rFonts w:cs="Arial"/>
        </w:rPr>
        <w:t>Tancayllo</w:t>
      </w:r>
      <w:proofErr w:type="spellEnd"/>
      <w:r w:rsidR="00DA1A7D">
        <w:rPr>
          <w:rFonts w:cs="Arial"/>
        </w:rPr>
        <w:t>.</w:t>
      </w:r>
    </w:p>
    <w:p w:rsidR="00A903C0" w:rsidRDefault="00A903C0" w:rsidP="000944B8">
      <w:pPr>
        <w:spacing w:after="0"/>
        <w:ind w:left="1701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8578F3" w:rsidRDefault="00A903C0" w:rsidP="000944B8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al centro poblado </w:t>
      </w:r>
      <w:r w:rsidR="000944B8">
        <w:rPr>
          <w:rFonts w:cs="Arial"/>
          <w:b/>
        </w:rPr>
        <w:t>de Tancayllo</w:t>
      </w:r>
    </w:p>
    <w:tbl>
      <w:tblPr>
        <w:tblW w:w="7200" w:type="dxa"/>
        <w:tblInd w:w="1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060"/>
        <w:gridCol w:w="1060"/>
        <w:gridCol w:w="940"/>
        <w:gridCol w:w="1420"/>
      </w:tblGrid>
      <w:tr w:rsidR="000944B8" w:rsidRPr="000944B8" w:rsidTr="00BF1D20">
        <w:trPr>
          <w:trHeight w:val="64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0944B8" w:rsidRPr="000944B8" w:rsidTr="000944B8">
        <w:trPr>
          <w:trHeight w:val="36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944B8" w:rsidRPr="000944B8" w:rsidTr="000944B8">
        <w:trPr>
          <w:trHeight w:val="67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944B8" w:rsidRPr="000944B8" w:rsidTr="000944B8">
        <w:trPr>
          <w:trHeight w:val="55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944B8" w:rsidRPr="000944B8" w:rsidTr="000944B8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944B8" w:rsidRPr="000944B8" w:rsidTr="000944B8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944B8" w:rsidRPr="000944B8" w:rsidTr="000944B8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Tancayllo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4B8" w:rsidRPr="000944B8" w:rsidRDefault="000944B8" w:rsidP="000944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0944B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0944B8" w:rsidRPr="000944B8" w:rsidTr="00BF1D20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944B8" w:rsidRPr="00BB0156" w:rsidRDefault="000944B8" w:rsidP="00BB01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BB0156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944B8" w:rsidRPr="00BB0156" w:rsidRDefault="000944B8" w:rsidP="00BB01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944B8" w:rsidRPr="00BB0156" w:rsidRDefault="000944B8" w:rsidP="00BB01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BB0156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259.62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944B8" w:rsidRPr="00BB0156" w:rsidRDefault="000944B8" w:rsidP="00BB01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944B8" w:rsidRPr="00BB0156" w:rsidRDefault="000944B8" w:rsidP="00BB01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</w:tr>
    </w:tbl>
    <w:p w:rsidR="00A903C0" w:rsidRPr="00C2121D" w:rsidRDefault="000944B8" w:rsidP="00A903C0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</w:t>
      </w:r>
      <w:r w:rsidR="00A903C0">
        <w:rPr>
          <w:rFonts w:eastAsia="Calibri" w:cs="Arial"/>
          <w:b/>
        </w:rPr>
        <w:t xml:space="preserve">       </w:t>
      </w:r>
      <w:r w:rsidR="00A57B15">
        <w:rPr>
          <w:rFonts w:eastAsia="Calibri" w:cs="Arial"/>
        </w:rPr>
        <w:t>Fuente: Elaboración propia</w:t>
      </w:r>
      <w:r w:rsidR="00025591">
        <w:rPr>
          <w:rFonts w:eastAsia="Calibri" w:cs="Arial"/>
        </w:rPr>
        <w:t>, 2018</w:t>
      </w:r>
      <w:r w:rsidR="00BB0156">
        <w:rPr>
          <w:rFonts w:eastAsia="Calibri" w:cs="Arial"/>
        </w:rPr>
        <w:t>.</w:t>
      </w:r>
    </w:p>
    <w:p w:rsidR="00A903C0" w:rsidRPr="00F90D41" w:rsidRDefault="00A903C0" w:rsidP="00A903C0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A903C0" w:rsidRPr="00F90D41" w:rsidRDefault="00A903C0" w:rsidP="00A903C0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Tancayllo</w:t>
      </w:r>
    </w:p>
    <w:p w:rsidR="00593861" w:rsidRPr="000A456F" w:rsidRDefault="00593861" w:rsidP="00593861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</w:rPr>
      </w:pPr>
      <w:r>
        <w:rPr>
          <w:rFonts w:cs="Arial"/>
        </w:rPr>
        <w:t>Presenta una fisiografía</w:t>
      </w:r>
      <w:r w:rsidRPr="000A456F">
        <w:rPr>
          <w:rFonts w:cs="Arial"/>
        </w:rPr>
        <w:t xml:space="preserve"> moderadamente accidentada, se caracteriza por tener una superficie dominante de quechua, presenta una vertiente de cerros elevados </w:t>
      </w:r>
      <w:r>
        <w:rPr>
          <w:rFonts w:cs="Arial"/>
        </w:rPr>
        <w:t>en franjas con pendientes pronunciadas  que se originan a lo largo del territorio.</w:t>
      </w:r>
      <w:r w:rsidRPr="000A456F">
        <w:rPr>
          <w:rFonts w:cs="Arial"/>
        </w:rPr>
        <w:t xml:space="preserve"> </w:t>
      </w:r>
    </w:p>
    <w:p w:rsidR="00593861" w:rsidRDefault="00593861" w:rsidP="00A903C0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A903C0" w:rsidRPr="00F90D41" w:rsidRDefault="00A903C0" w:rsidP="00A903C0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593861" w:rsidRPr="00B30C47" w:rsidRDefault="00593861" w:rsidP="00593861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color w:val="000000"/>
          <w:lang w:val="es-ES"/>
        </w:rPr>
      </w:pPr>
      <w:r w:rsidRPr="00B30C47">
        <w:rPr>
          <w:rFonts w:asciiTheme="minorHAnsi" w:hAnsiTheme="minorHAnsi" w:cs="Arial"/>
          <w:color w:val="000000"/>
          <w:lang w:val="es-ES"/>
        </w:rPr>
        <w:t xml:space="preserve">El </w:t>
      </w:r>
      <w:r>
        <w:rPr>
          <w:rFonts w:asciiTheme="minorHAnsi" w:hAnsiTheme="minorHAnsi" w:cs="Arial"/>
          <w:color w:val="000000"/>
          <w:lang w:val="es-ES"/>
        </w:rPr>
        <w:t xml:space="preserve">clima es frio templado lluvioso </w:t>
      </w:r>
      <w:r w:rsidRPr="00B30C47">
        <w:rPr>
          <w:rFonts w:asciiTheme="minorHAnsi" w:hAnsiTheme="minorHAnsi" w:cs="Arial"/>
          <w:color w:val="000000"/>
          <w:lang w:val="es-ES"/>
        </w:rPr>
        <w:t>especialmente en los meses de noviembre a Marzo y secas de abril</w:t>
      </w:r>
      <w:r>
        <w:rPr>
          <w:rFonts w:asciiTheme="minorHAnsi" w:hAnsiTheme="minorHAnsi" w:cs="Arial"/>
          <w:color w:val="000000"/>
          <w:lang w:val="es-ES"/>
        </w:rPr>
        <w:t xml:space="preserve"> </w:t>
      </w:r>
      <w:r w:rsidRPr="00B30C47">
        <w:rPr>
          <w:rFonts w:asciiTheme="minorHAnsi" w:hAnsiTheme="minorHAnsi" w:cs="Arial"/>
          <w:color w:val="000000"/>
          <w:lang w:val="es-ES"/>
        </w:rPr>
        <w:t>a octubre</w:t>
      </w:r>
      <w:r>
        <w:rPr>
          <w:rFonts w:asciiTheme="minorHAnsi" w:hAnsiTheme="minorHAnsi" w:cs="Arial"/>
          <w:color w:val="000000"/>
          <w:lang w:val="es-ES"/>
        </w:rPr>
        <w:t>, el clima favorece a la producción de diferentes cultivos.</w:t>
      </w:r>
      <w:r w:rsidRPr="00B30C47">
        <w:rPr>
          <w:rFonts w:asciiTheme="minorHAnsi" w:hAnsiTheme="minorHAnsi" w:cs="Arial"/>
          <w:color w:val="000000"/>
          <w:lang w:val="es-ES"/>
        </w:rPr>
        <w:t xml:space="preserve"> </w:t>
      </w:r>
    </w:p>
    <w:p w:rsidR="00A903C0" w:rsidRPr="00F90D41" w:rsidRDefault="00A903C0" w:rsidP="00A903C0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593861" w:rsidRDefault="00593861" w:rsidP="00593861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Cs/>
          <w:iCs/>
          <w:lang w:val="es-ES"/>
        </w:rPr>
      </w:pPr>
      <w:r w:rsidRPr="00B30C47">
        <w:rPr>
          <w:rFonts w:asciiTheme="minorHAnsi" w:hAnsiTheme="minorHAnsi" w:cs="Arial"/>
          <w:bCs/>
          <w:iCs/>
          <w:lang w:val="es-ES"/>
        </w:rPr>
        <w:t>La temperatura  es variante al nivel de pisos altitudinales, la temperatura media l</w:t>
      </w:r>
      <w:r>
        <w:rPr>
          <w:rFonts w:asciiTheme="minorHAnsi" w:hAnsiTheme="minorHAnsi" w:cs="Arial"/>
          <w:bCs/>
          <w:iCs/>
          <w:lang w:val="es-ES"/>
        </w:rPr>
        <w:t>lega aproximadamente</w:t>
      </w:r>
      <w:r w:rsidR="005C2004">
        <w:rPr>
          <w:rFonts w:asciiTheme="minorHAnsi" w:hAnsiTheme="minorHAnsi" w:cs="Arial"/>
          <w:bCs/>
          <w:iCs/>
          <w:lang w:val="es-ES"/>
        </w:rPr>
        <w:t>: La</w:t>
      </w:r>
      <w:r>
        <w:rPr>
          <w:rFonts w:asciiTheme="minorHAnsi" w:hAnsiTheme="minorHAnsi" w:cs="Arial"/>
          <w:bCs/>
          <w:iCs/>
          <w:lang w:val="es-ES"/>
        </w:rPr>
        <w:t xml:space="preserve"> temperatura Máxima 16 °C, media 12 °C Mínimas 5°C.</w:t>
      </w:r>
    </w:p>
    <w:p w:rsidR="00A903C0" w:rsidRPr="00F90D41" w:rsidRDefault="00A903C0" w:rsidP="00A903C0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593861" w:rsidRDefault="00593861" w:rsidP="0059386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Presenta estaciones marcadas, siendo el verano (Mayo Setiembre), con ausencia de lluvias y presentando  un sol radiante, cielo azul.</w:t>
      </w:r>
    </w:p>
    <w:p w:rsidR="00593861" w:rsidRDefault="00593861" w:rsidP="0059386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En los meses de (Diciembre – Abril), presenta una precipitación variada a razón de las precipitaciones. </w:t>
      </w:r>
    </w:p>
    <w:p w:rsidR="003552DC" w:rsidRDefault="00593861" w:rsidP="003552D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La precipitación anual tiene tendencia a ser mayor a medida que aumenta la altitud, según los registros supera los 650 mm.</w:t>
      </w:r>
    </w:p>
    <w:p w:rsidR="00A903C0" w:rsidRPr="00F90D41" w:rsidRDefault="00A903C0" w:rsidP="003552DC">
      <w:pPr>
        <w:autoSpaceDE w:val="0"/>
        <w:autoSpaceDN w:val="0"/>
        <w:adjustRightInd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  <w:r w:rsidR="00794EAE">
        <w:rPr>
          <w:rFonts w:eastAsia="Calibri" w:cs="Arial"/>
          <w:b/>
        </w:rPr>
        <w:t>.</w:t>
      </w:r>
    </w:p>
    <w:p w:rsidR="00A903C0" w:rsidRDefault="00A903C0" w:rsidP="00A903C0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A54FC7" w:rsidRPr="006F6921" w:rsidRDefault="00026FCF" w:rsidP="00A54FC7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cs="Arial"/>
          <w:iCs/>
          <w:color w:val="000000"/>
        </w:rPr>
      </w:pPr>
      <w:r w:rsidRPr="00026FCF">
        <w:rPr>
          <w:rFonts w:asciiTheme="minorHAnsi" w:hAnsiTheme="minorHAnsi" w:cs="Arial"/>
          <w:snapToGrid w:val="0"/>
          <w:lang w:val="es-ES"/>
        </w:rPr>
        <w:t>Se registra  3 ríos (Llanara, Rosas Huaycco y Huayllabamba)</w:t>
      </w:r>
      <w:r w:rsidR="00A54FC7">
        <w:rPr>
          <w:rFonts w:asciiTheme="minorHAnsi" w:hAnsiTheme="minorHAnsi" w:cs="Arial"/>
          <w:snapToGrid w:val="0"/>
          <w:lang w:val="es-ES"/>
        </w:rPr>
        <w:t>,</w:t>
      </w:r>
      <w:r w:rsidR="00A54FC7">
        <w:rPr>
          <w:rFonts w:cs="Arial"/>
          <w:iCs/>
          <w:color w:val="000000"/>
        </w:rPr>
        <w:t xml:space="preserve">  estas </w:t>
      </w:r>
      <w:r w:rsidR="00A54FC7" w:rsidRPr="006F6921">
        <w:rPr>
          <w:rFonts w:cs="Arial"/>
          <w:iCs/>
          <w:color w:val="000000"/>
        </w:rPr>
        <w:t>fuentes de agua</w:t>
      </w:r>
      <w:r w:rsidR="00A54FC7">
        <w:rPr>
          <w:rFonts w:cs="Arial"/>
          <w:iCs/>
          <w:color w:val="000000"/>
        </w:rPr>
        <w:t xml:space="preserve"> vienen utilizándose</w:t>
      </w:r>
      <w:r w:rsidR="00A54FC7" w:rsidRPr="006F6921">
        <w:rPr>
          <w:rFonts w:cs="Arial"/>
          <w:iCs/>
          <w:color w:val="000000"/>
        </w:rPr>
        <w:t xml:space="preserve"> para el consumo a través de redes del ti</w:t>
      </w:r>
      <w:r w:rsidR="00A54FC7">
        <w:rPr>
          <w:rFonts w:cs="Arial"/>
          <w:iCs/>
          <w:color w:val="000000"/>
        </w:rPr>
        <w:t xml:space="preserve">po de agua potable como también para la irrigación de las áreas de cultivo. </w:t>
      </w:r>
    </w:p>
    <w:p w:rsidR="00A903C0" w:rsidRPr="00F90D41" w:rsidRDefault="00A903C0" w:rsidP="00A903C0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A903C0" w:rsidRPr="00F90D41" w:rsidRDefault="00A903C0" w:rsidP="00A903C0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A903C0" w:rsidRPr="00F90D41" w:rsidRDefault="00A903C0" w:rsidP="00A903C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Tancayllo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316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313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-0.07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BE5E4F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Tancayllo</w:t>
      </w:r>
      <w:r w:rsidR="00BE5E4F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>
        <w:rPr>
          <w:rFonts w:eastAsia="Calibri" w:cs="Arial"/>
          <w:iCs/>
          <w:color w:val="000000"/>
          <w:lang w:eastAsia="en-US"/>
        </w:rPr>
        <w:t>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poblacional es de 0.44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025591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025591">
        <w:rPr>
          <w:rFonts w:eastAsia="Calibri" w:cs="Arial"/>
          <w:iCs/>
          <w:noProof/>
          <w:color w:val="000000"/>
          <w:lang w:eastAsia="en-US"/>
        </w:rPr>
        <w:t>336</w:t>
      </w:r>
      <w:r w:rsidR="00026FCF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A903C0" w:rsidRDefault="00A903C0" w:rsidP="00E45949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A903C0" w:rsidRDefault="00E45949" w:rsidP="00E45949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Población del centro poblado de </w:t>
      </w:r>
      <w:proofErr w:type="spellStart"/>
      <w:r>
        <w:rPr>
          <w:rFonts w:eastAsia="Calibri" w:cs="Arial"/>
          <w:b/>
          <w:lang w:eastAsia="en-US"/>
        </w:rPr>
        <w:t>Tancayllo</w:t>
      </w:r>
      <w:proofErr w:type="spellEnd"/>
    </w:p>
    <w:tbl>
      <w:tblPr>
        <w:tblW w:w="5740" w:type="dxa"/>
        <w:tblInd w:w="24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546"/>
        <w:gridCol w:w="546"/>
        <w:gridCol w:w="671"/>
        <w:gridCol w:w="546"/>
        <w:gridCol w:w="546"/>
        <w:gridCol w:w="546"/>
        <w:gridCol w:w="546"/>
        <w:gridCol w:w="546"/>
      </w:tblGrid>
      <w:tr w:rsidR="00025591" w:rsidRPr="00025591" w:rsidTr="00025591">
        <w:trPr>
          <w:trHeight w:val="315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025591" w:rsidRPr="00025591" w:rsidTr="00025591">
        <w:trPr>
          <w:trHeight w:val="355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Tancayllo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336</w:t>
            </w:r>
          </w:p>
        </w:tc>
      </w:tr>
      <w:tr w:rsidR="00025591" w:rsidRPr="00025591" w:rsidTr="00025591">
        <w:trPr>
          <w:trHeight w:val="315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5591" w:rsidRPr="00025591" w:rsidRDefault="00025591" w:rsidP="0002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255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336</w:t>
            </w:r>
          </w:p>
        </w:tc>
      </w:tr>
    </w:tbl>
    <w:p w:rsidR="00A903C0" w:rsidRPr="00F90D41" w:rsidRDefault="00025591" w:rsidP="00025591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</w:t>
      </w:r>
      <w:r w:rsidR="00E45949">
        <w:rPr>
          <w:rFonts w:eastAsia="Calibri" w:cs="Arial"/>
          <w:lang w:eastAsia="en-US"/>
        </w:rPr>
        <w:t xml:space="preserve">   </w:t>
      </w:r>
      <w:r w:rsidR="00A57B15">
        <w:rPr>
          <w:rFonts w:eastAsia="Calibri" w:cs="Arial"/>
          <w:lang w:eastAsia="en-US"/>
        </w:rPr>
        <w:t>Fuente: Elaboración propia</w:t>
      </w:r>
      <w:r>
        <w:rPr>
          <w:rFonts w:eastAsia="Calibri" w:cs="Arial"/>
          <w:lang w:eastAsia="en-US"/>
        </w:rPr>
        <w:t>, 2018</w:t>
      </w:r>
      <w:r w:rsidR="00BB0156">
        <w:rPr>
          <w:rFonts w:eastAsia="Calibri" w:cs="Arial"/>
          <w:lang w:eastAsia="en-US"/>
        </w:rPr>
        <w:t>.</w:t>
      </w:r>
    </w:p>
    <w:p w:rsidR="00025591" w:rsidRDefault="00025591" w:rsidP="00A903C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A903C0" w:rsidRDefault="00A903C0" w:rsidP="00A903C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población se concentra en el</w:t>
      </w:r>
      <w:r w:rsidR="00734BA5">
        <w:rPr>
          <w:rFonts w:eastAsia="Calibri" w:cs="Arial"/>
          <w:iCs/>
          <w:color w:val="000000"/>
          <w:lang w:eastAsia="en-US"/>
        </w:rPr>
        <w:t xml:space="preserve"> rango de 0 a 29 años significando el 60.70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734BA5">
        <w:rPr>
          <w:rFonts w:eastAsia="Calibri" w:cs="Arial"/>
          <w:iCs/>
          <w:color w:val="000000"/>
          <w:lang w:eastAsia="en-US"/>
        </w:rPr>
        <w:t>blación, la población 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734BA5">
        <w:rPr>
          <w:rFonts w:eastAsia="Calibri" w:cs="Arial"/>
          <w:iCs/>
          <w:color w:val="000000"/>
          <w:lang w:eastAsia="en-US"/>
        </w:rPr>
        <w:t>edominante y representa el 30.9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a mas solo </w:t>
      </w:r>
      <w:r w:rsidR="00734BA5">
        <w:rPr>
          <w:rFonts w:eastAsia="Calibri" w:cs="Arial"/>
          <w:iCs/>
          <w:color w:val="000000"/>
          <w:lang w:eastAsia="en-US"/>
        </w:rPr>
        <w:t xml:space="preserve"> constituye el 8.31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025591" w:rsidRDefault="00025591" w:rsidP="00A903C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A903C0" w:rsidRDefault="00A903C0" w:rsidP="00A903C0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960" w:type="dxa"/>
        <w:tblInd w:w="2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25686F" w:rsidRPr="0025686F" w:rsidTr="004E61EA">
        <w:trPr>
          <w:trHeight w:val="255"/>
        </w:trPr>
        <w:tc>
          <w:tcPr>
            <w:tcW w:w="4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Tancayllo</w:t>
            </w:r>
          </w:p>
        </w:tc>
      </w:tr>
      <w:tr w:rsidR="0025686F" w:rsidRPr="0025686F" w:rsidTr="00BF1D20">
        <w:trPr>
          <w:trHeight w:val="25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25686F" w:rsidRPr="0025686F" w:rsidTr="00BF1D20">
        <w:trPr>
          <w:trHeight w:val="34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45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39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43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25686F" w:rsidRPr="0025686F" w:rsidTr="004E61EA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5686F" w:rsidRPr="0025686F" w:rsidRDefault="0025686F" w:rsidP="0025686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5686F" w:rsidRPr="0025686F" w:rsidRDefault="0025686F" w:rsidP="004E61E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5686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313</w:t>
            </w:r>
          </w:p>
        </w:tc>
      </w:tr>
    </w:tbl>
    <w:p w:rsidR="00A903C0" w:rsidRPr="00F90D41" w:rsidRDefault="00A903C0" w:rsidP="00A903C0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</w:t>
      </w:r>
      <w:r w:rsidRPr="00F90D41">
        <w:rPr>
          <w:rFonts w:cs="Arial"/>
          <w:snapToGrid w:val="0"/>
        </w:rPr>
        <w:t>Fuente</w:t>
      </w:r>
      <w:r w:rsidR="00A57B15">
        <w:rPr>
          <w:rFonts w:cs="Arial"/>
          <w:snapToGrid w:val="0"/>
        </w:rPr>
        <w:t xml:space="preserve">: Elaboración propia </w:t>
      </w:r>
      <w:r w:rsidRPr="00F90D41">
        <w:rPr>
          <w:rFonts w:cs="Arial"/>
          <w:snapToGrid w:val="0"/>
        </w:rPr>
        <w:t>con datos del INEI censo 2007</w:t>
      </w:r>
    </w:p>
    <w:p w:rsidR="00734BA5" w:rsidRPr="00F90D41" w:rsidRDefault="00734BA5" w:rsidP="00734BA5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734BA5" w:rsidRPr="00F90D41" w:rsidRDefault="00734BA5" w:rsidP="00734BA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>
        <w:rPr>
          <w:rFonts w:eastAsia="Calibri" w:cs="Arial"/>
          <w:iCs/>
          <w:noProof/>
          <w:color w:val="000000"/>
          <w:lang w:eastAsia="en-US"/>
        </w:rPr>
        <w:t>Tancayllo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</w:t>
      </w:r>
      <w:r>
        <w:rPr>
          <w:rFonts w:eastAsia="Calibri" w:cs="Arial"/>
          <w:iCs/>
          <w:color w:val="000000"/>
          <w:lang w:eastAsia="en-US"/>
        </w:rPr>
        <w:t xml:space="preserve"> 0.5392 </w:t>
      </w:r>
      <w:r w:rsidRPr="00F90D41">
        <w:rPr>
          <w:rFonts w:eastAsia="Calibri" w:cs="Arial"/>
          <w:iCs/>
          <w:color w:val="000000"/>
          <w:lang w:eastAsia="en-US"/>
        </w:rPr>
        <w:t xml:space="preserve">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76 años mayor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 pero menor que</w:t>
      </w:r>
      <w:r w:rsidRPr="00F90D41">
        <w:rPr>
          <w:rFonts w:eastAsia="Calibri" w:cs="Arial"/>
          <w:iCs/>
          <w:color w:val="000000"/>
          <w:lang w:eastAsia="en-US"/>
        </w:rPr>
        <w:t xml:space="preserve">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S/144.7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734BA5" w:rsidRDefault="00734BA5" w:rsidP="00734BA5">
      <w:pPr>
        <w:jc w:val="center"/>
        <w:rPr>
          <w:rFonts w:eastAsia="Calibri" w:cs="Arial"/>
          <w:b/>
          <w:lang w:eastAsia="en-US"/>
        </w:rPr>
      </w:pPr>
    </w:p>
    <w:p w:rsidR="00734BA5" w:rsidRDefault="00734BA5" w:rsidP="00734BA5">
      <w:pPr>
        <w:jc w:val="center"/>
        <w:rPr>
          <w:rFonts w:eastAsia="Calibri" w:cs="Arial"/>
          <w:b/>
          <w:lang w:eastAsia="en-US"/>
        </w:rPr>
      </w:pPr>
    </w:p>
    <w:p w:rsidR="00734BA5" w:rsidRDefault="00734BA5" w:rsidP="00734BA5">
      <w:pPr>
        <w:jc w:val="center"/>
        <w:rPr>
          <w:rFonts w:eastAsia="Calibri" w:cs="Arial"/>
          <w:b/>
          <w:lang w:eastAsia="en-US"/>
        </w:rPr>
      </w:pPr>
    </w:p>
    <w:p w:rsidR="00734BA5" w:rsidRDefault="00734BA5" w:rsidP="00385783">
      <w:pPr>
        <w:rPr>
          <w:rFonts w:eastAsia="Calibri" w:cs="Arial"/>
          <w:b/>
          <w:lang w:eastAsia="en-US"/>
        </w:rPr>
      </w:pPr>
    </w:p>
    <w:p w:rsidR="00385783" w:rsidRDefault="00385783" w:rsidP="00385783">
      <w:pPr>
        <w:rPr>
          <w:rFonts w:eastAsia="Calibri" w:cs="Arial"/>
          <w:b/>
          <w:lang w:eastAsia="en-US"/>
        </w:rPr>
      </w:pPr>
    </w:p>
    <w:p w:rsidR="00734BA5" w:rsidRDefault="00BB0156" w:rsidP="00734BA5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="00734BA5" w:rsidRPr="00F90D41">
        <w:rPr>
          <w:rFonts w:eastAsia="Calibri" w:cs="Arial"/>
          <w:b/>
          <w:lang w:eastAsia="en-US"/>
        </w:rPr>
        <w:t>Cuadro Nº 05</w:t>
      </w:r>
    </w:p>
    <w:tbl>
      <w:tblPr>
        <w:tblW w:w="8930" w:type="dxa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850"/>
        <w:gridCol w:w="709"/>
        <w:gridCol w:w="850"/>
        <w:gridCol w:w="709"/>
        <w:gridCol w:w="992"/>
        <w:gridCol w:w="1134"/>
        <w:gridCol w:w="851"/>
      </w:tblGrid>
      <w:tr w:rsidR="00734BA5" w:rsidRPr="00DB34E2" w:rsidTr="00025591">
        <w:trPr>
          <w:trHeight w:val="255"/>
        </w:trPr>
        <w:tc>
          <w:tcPr>
            <w:tcW w:w="89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734BA5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proofErr w:type="spellStart"/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Uranmarca</w:t>
            </w:r>
            <w:proofErr w:type="spellEnd"/>
          </w:p>
        </w:tc>
      </w:tr>
      <w:tr w:rsidR="00734BA5" w:rsidRPr="00DB34E2" w:rsidTr="00535C21">
        <w:trPr>
          <w:trHeight w:val="11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734BA5" w:rsidRPr="00DB34E2" w:rsidTr="00535C21">
        <w:trPr>
          <w:trHeight w:val="37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9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025591" w:rsidRPr="00DB34E2" w:rsidTr="00535C21">
        <w:trPr>
          <w:trHeight w:val="15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años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34BA5" w:rsidRPr="00DB34E2" w:rsidRDefault="00025591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="00734BA5"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mes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025591" w:rsidRPr="00DB34E2" w:rsidTr="00025591">
        <w:trPr>
          <w:trHeight w:val="4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73.07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734BA5" w:rsidRPr="00DB34E2" w:rsidTr="00025591">
        <w:trPr>
          <w:trHeight w:val="11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71.77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734BA5" w:rsidRPr="00DB34E2" w:rsidTr="00025591">
        <w:trPr>
          <w:trHeight w:val="11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70.67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02559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734BA5" w:rsidRPr="00DB34E2" w:rsidTr="00025591">
        <w:trPr>
          <w:trHeight w:val="11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8E409D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Uranmarca</w:t>
            </w:r>
            <w:proofErr w:type="spellEnd"/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8E409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3 040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8E409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8E409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0.5392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DB34E2" w:rsidRDefault="00734BA5" w:rsidP="008E409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8E409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70.76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8E409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8E409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144.7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DB34E2" w:rsidRDefault="00734BA5" w:rsidP="008E409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1 417</w:t>
            </w:r>
          </w:p>
        </w:tc>
      </w:tr>
    </w:tbl>
    <w:p w:rsidR="00025591" w:rsidRDefault="00734BA5" w:rsidP="00025591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025591" w:rsidRPr="00025591" w:rsidRDefault="00025591" w:rsidP="00025591">
      <w:pPr>
        <w:contextualSpacing/>
        <w:rPr>
          <w:rFonts w:cs="Arial"/>
          <w:snapToGrid w:val="0"/>
        </w:rPr>
      </w:pP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A903C0" w:rsidRPr="00D8175F" w:rsidRDefault="00A903C0" w:rsidP="00025591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Tancayllo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437560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</w:t>
      </w:r>
      <w:r w:rsidR="00BB0156">
        <w:rPr>
          <w:rFonts w:eastAsia="Calibri" w:cs="Arial"/>
          <w:iCs/>
          <w:color w:val="000000"/>
          <w:lang w:eastAsia="en-US"/>
        </w:rPr>
        <w:t>ducativa de nivel inicial, esta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437560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17</w:t>
      </w:r>
      <w:r w:rsidR="00437560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437560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53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025591">
        <w:rPr>
          <w:rFonts w:eastAsia="Calibri" w:cs="Arial"/>
          <w:iCs/>
          <w:noProof/>
          <w:color w:val="000000"/>
          <w:lang w:eastAsia="en-US"/>
        </w:rPr>
        <w:t>55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A903C0" w:rsidRPr="00D8175F" w:rsidRDefault="00A903C0" w:rsidP="00025591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437560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4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025591">
        <w:rPr>
          <w:rFonts w:eastAsia="Calibri" w:cs="Arial"/>
          <w:iCs/>
          <w:noProof/>
          <w:color w:val="000000"/>
          <w:lang w:eastAsia="en-US"/>
        </w:rPr>
        <w:t>9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A903C0" w:rsidRPr="00F90D41" w:rsidRDefault="00A903C0" w:rsidP="00BB0156">
      <w:pPr>
        <w:autoSpaceDE w:val="0"/>
        <w:autoSpaceDN w:val="0"/>
        <w:adjustRightInd w:val="0"/>
        <w:spacing w:after="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A903C0" w:rsidRPr="00F90D41" w:rsidRDefault="00A903C0" w:rsidP="00BB0156">
      <w:pPr>
        <w:spacing w:after="0"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en el </w:t>
      </w:r>
      <w:r w:rsidR="00D3056A">
        <w:rPr>
          <w:rFonts w:cs="Arial"/>
          <w:b/>
          <w:snapToGrid w:val="0"/>
        </w:rPr>
        <w:t>centro poblado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Tancayllo</w:t>
      </w:r>
    </w:p>
    <w:tbl>
      <w:tblPr>
        <w:tblW w:w="0" w:type="auto"/>
        <w:tblInd w:w="2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A903C0" w:rsidRPr="00F90D41" w:rsidTr="00535C21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F90D41" w:rsidRDefault="00A903C0" w:rsidP="00025591">
            <w:pPr>
              <w:spacing w:after="0" w:line="240" w:lineRule="auto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F90D41" w:rsidRDefault="00A903C0" w:rsidP="0002559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F90D41" w:rsidRDefault="00025591" w:rsidP="0002559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F90D41" w:rsidRDefault="00A903C0" w:rsidP="0002559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025591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A903C0" w:rsidRPr="00F90D41" w:rsidTr="00025591">
        <w:trPr>
          <w:trHeight w:val="1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FB2141" w:rsidRDefault="00A903C0" w:rsidP="00025591">
            <w:pPr>
              <w:spacing w:after="0" w:line="240" w:lineRule="auto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F90D41" w:rsidRDefault="00A903C0" w:rsidP="00025591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3C0" w:rsidRPr="00F90D41" w:rsidRDefault="00A903C0" w:rsidP="00025591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03C0" w:rsidRPr="00F90D41" w:rsidRDefault="00A903C0" w:rsidP="00025591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A903C0" w:rsidRPr="00F90D41" w:rsidTr="00BB015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FB2141" w:rsidRDefault="00A903C0" w:rsidP="00025591">
            <w:pPr>
              <w:spacing w:after="0" w:line="240" w:lineRule="auto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F90D41" w:rsidRDefault="00A903C0" w:rsidP="00025591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3C0" w:rsidRPr="00F90D41" w:rsidRDefault="00A903C0" w:rsidP="00025591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03C0" w:rsidRPr="00F90D41" w:rsidRDefault="00A903C0" w:rsidP="00025591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4</w:t>
            </w:r>
          </w:p>
        </w:tc>
      </w:tr>
      <w:tr w:rsidR="00A903C0" w:rsidRPr="00F90D41" w:rsidTr="00BB015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FB2141" w:rsidRDefault="00A903C0" w:rsidP="00025591">
            <w:pPr>
              <w:spacing w:after="0" w:line="240" w:lineRule="auto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F90D41" w:rsidRDefault="00A903C0" w:rsidP="00025591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F90D41" w:rsidRDefault="00025591" w:rsidP="00025591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F90D41" w:rsidRDefault="00025591" w:rsidP="00025591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9</w:t>
            </w:r>
          </w:p>
        </w:tc>
      </w:tr>
      <w:tr w:rsidR="00A903C0" w:rsidRPr="00F90D41" w:rsidTr="00535C2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F90D41" w:rsidRDefault="00A903C0" w:rsidP="0002559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F90D41" w:rsidRDefault="00734BA5" w:rsidP="0002559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F90D41" w:rsidRDefault="00025591" w:rsidP="0002559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F90D41" w:rsidRDefault="00025591" w:rsidP="00025591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14</w:t>
            </w:r>
          </w:p>
        </w:tc>
      </w:tr>
    </w:tbl>
    <w:p w:rsidR="00A903C0" w:rsidRPr="00F90D41" w:rsidRDefault="00437560" w:rsidP="00A903C0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    </w:t>
      </w:r>
      <w:r w:rsidR="00A903C0" w:rsidRPr="00F90D41">
        <w:rPr>
          <w:rFonts w:cs="Arial"/>
          <w:snapToGrid w:val="0"/>
        </w:rPr>
        <w:t xml:space="preserve">Fuente: </w:t>
      </w:r>
      <w:r w:rsidR="00A57B15">
        <w:rPr>
          <w:rFonts w:cs="Arial"/>
          <w:snapToGrid w:val="0"/>
        </w:rPr>
        <w:t xml:space="preserve">Elaboración propia </w:t>
      </w:r>
      <w:r w:rsidR="00A903C0" w:rsidRPr="00F90D41">
        <w:rPr>
          <w:rFonts w:cs="Arial"/>
          <w:snapToGrid w:val="0"/>
        </w:rPr>
        <w:t>en ba</w:t>
      </w:r>
      <w:r w:rsidR="00A903C0">
        <w:rPr>
          <w:rFonts w:cs="Arial"/>
          <w:snapToGrid w:val="0"/>
        </w:rPr>
        <w:t xml:space="preserve">se datos  </w:t>
      </w:r>
      <w:r w:rsidR="00A903C0" w:rsidRPr="00C845B3">
        <w:rPr>
          <w:rFonts w:cs="Arial"/>
          <w:noProof/>
          <w:snapToGrid w:val="0"/>
        </w:rPr>
        <w:t>Tancayllo</w:t>
      </w:r>
      <w:r w:rsidR="00A903C0" w:rsidRPr="00F90D41">
        <w:rPr>
          <w:rFonts w:cs="Arial"/>
          <w:snapToGrid w:val="0"/>
        </w:rPr>
        <w:t xml:space="preserve"> </w:t>
      </w:r>
      <w:r w:rsidR="00BB0156">
        <w:rPr>
          <w:rFonts w:cs="Arial"/>
          <w:snapToGrid w:val="0"/>
        </w:rPr>
        <w:t>–</w:t>
      </w:r>
      <w:r w:rsidR="00A903C0" w:rsidRPr="00F90D41">
        <w:rPr>
          <w:rFonts w:cs="Arial"/>
          <w:snapToGrid w:val="0"/>
        </w:rPr>
        <w:t>Escale</w:t>
      </w:r>
      <w:r w:rsidR="00025591">
        <w:rPr>
          <w:rFonts w:cs="Arial"/>
          <w:snapToGrid w:val="0"/>
        </w:rPr>
        <w:t>, 2018</w:t>
      </w:r>
    </w:p>
    <w:p w:rsidR="00734BA5" w:rsidRPr="00F90D41" w:rsidRDefault="00734BA5" w:rsidP="00734BA5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74.06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92.39%, superior al regional y al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provincia. El logro ed</w:t>
      </w:r>
      <w:r>
        <w:rPr>
          <w:rFonts w:eastAsia="Calibri" w:cs="Arial"/>
          <w:iCs/>
          <w:color w:val="000000"/>
          <w:lang w:eastAsia="en-US"/>
        </w:rPr>
        <w:t>ucativo del distrito es de 80.17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734BA5" w:rsidRDefault="00734BA5" w:rsidP="00734BA5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</w:t>
      </w:r>
      <w:r w:rsidR="00437560">
        <w:rPr>
          <w:rFonts w:eastAsia="Calibri" w:cs="Arial"/>
          <w:b/>
          <w:lang w:eastAsia="en-US"/>
        </w:rPr>
        <w:t xml:space="preserve">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2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734BA5" w:rsidRPr="00FE1A3F" w:rsidTr="00025591">
        <w:trPr>
          <w:trHeight w:val="89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Uranmarca</w:t>
            </w:r>
          </w:p>
        </w:tc>
      </w:tr>
      <w:tr w:rsidR="00734BA5" w:rsidRPr="00FE1A3F" w:rsidTr="00535C21">
        <w:trPr>
          <w:trHeight w:val="251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734BA5" w:rsidRPr="00FE1A3F" w:rsidTr="00535C21">
        <w:trPr>
          <w:trHeight w:val="79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734BA5" w:rsidRPr="00FE1A3F" w:rsidTr="00437560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734BA5" w:rsidRPr="00FE1A3F" w:rsidTr="00437560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734BA5" w:rsidRPr="00FE1A3F" w:rsidTr="00437560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734BA5" w:rsidRPr="00FE1A3F" w:rsidTr="00437560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Uranmarca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1 647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80.17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BA5" w:rsidRPr="00FE1A3F" w:rsidRDefault="00734BA5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1 446</w:t>
            </w:r>
          </w:p>
        </w:tc>
      </w:tr>
    </w:tbl>
    <w:p w:rsidR="00734BA5" w:rsidRPr="00F90D41" w:rsidRDefault="00734BA5" w:rsidP="00734BA5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</w:t>
      </w:r>
      <w:r w:rsidR="00437560">
        <w:rPr>
          <w:rFonts w:cs="Arial"/>
          <w:snapToGrid w:val="0"/>
        </w:rPr>
        <w:t xml:space="preserve">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025591" w:rsidRDefault="00025591" w:rsidP="00A903C0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Tancayllo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A903C0" w:rsidRPr="00F90D41" w:rsidRDefault="00A903C0" w:rsidP="00A903C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A903C0" w:rsidRPr="00F90D41" w:rsidRDefault="00A903C0" w:rsidP="00A903C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Tancayllo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A903C0" w:rsidRPr="00F90D41" w:rsidTr="00535C21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A903C0" w:rsidRPr="00F90D41" w:rsidRDefault="00A903C0" w:rsidP="00437560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A903C0" w:rsidRPr="00F90D41" w:rsidRDefault="00A903C0" w:rsidP="00437560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A903C0" w:rsidRPr="00F90D41" w:rsidRDefault="00A903C0" w:rsidP="00437560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A903C0" w:rsidRPr="00F90D41" w:rsidTr="00A903C0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A903C0" w:rsidRPr="00F90D41" w:rsidRDefault="00A903C0" w:rsidP="00437560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A903C0" w:rsidRPr="00F90D41" w:rsidRDefault="00A903C0" w:rsidP="00437560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Lino Quintanilla</w:t>
            </w:r>
          </w:p>
        </w:tc>
        <w:tc>
          <w:tcPr>
            <w:tcW w:w="2699" w:type="dxa"/>
            <w:shd w:val="clear" w:color="auto" w:fill="auto"/>
            <w:noWrap/>
          </w:tcPr>
          <w:p w:rsidR="00A903C0" w:rsidRPr="00F90D41" w:rsidRDefault="00A903C0" w:rsidP="0043756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1331438</w:t>
            </w:r>
          </w:p>
        </w:tc>
      </w:tr>
    </w:tbl>
    <w:p w:rsidR="009E0A10" w:rsidRPr="009E0A10" w:rsidRDefault="00A903C0" w:rsidP="009E0A10">
      <w:pPr>
        <w:spacing w:after="0" w:line="240" w:lineRule="auto"/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UGEl Chincheros</w:t>
      </w:r>
      <w:r w:rsidRPr="00F90D41">
        <w:rPr>
          <w:rFonts w:cs="Arial"/>
          <w:snapToGrid w:val="0"/>
        </w:rPr>
        <w:t xml:space="preserve"> </w:t>
      </w:r>
      <w:r w:rsidR="009B2ABC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025591">
        <w:rPr>
          <w:rFonts w:cs="Arial"/>
          <w:snapToGrid w:val="0"/>
        </w:rPr>
        <w:t>, 2018</w:t>
      </w:r>
      <w:r w:rsidR="009B2ABC">
        <w:rPr>
          <w:rFonts w:cs="Arial"/>
          <w:snapToGrid w:val="0"/>
        </w:rPr>
        <w:t>.</w:t>
      </w:r>
    </w:p>
    <w:p w:rsidR="00A903C0" w:rsidRPr="00F90D41" w:rsidRDefault="00A903C0" w:rsidP="009E0A10">
      <w:pPr>
        <w:spacing w:before="120" w:after="0" w:line="240" w:lineRule="auto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Lino Quintanilla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Tancayllo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Lino Quintanilla</w:t>
      </w:r>
      <w:r w:rsidR="00437560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Tancayllo</w:t>
      </w:r>
      <w:r w:rsidRPr="00F90D41">
        <w:rPr>
          <w:rFonts w:cs="Arial"/>
          <w:snapToGrid w:val="0"/>
        </w:rPr>
        <w:t xml:space="preserve">  ha </w:t>
      </w:r>
      <w:r w:rsidR="00437560">
        <w:rPr>
          <w:rFonts w:cs="Arial"/>
          <w:snapToGrid w:val="0"/>
        </w:rPr>
        <w:t>experimentado</w:t>
      </w:r>
      <w:r w:rsidRPr="00F90D41">
        <w:rPr>
          <w:rFonts w:cs="Arial"/>
          <w:snapToGrid w:val="0"/>
        </w:rPr>
        <w:t xml:space="preserve"> </w:t>
      </w:r>
      <w:r w:rsidR="00437560">
        <w:rPr>
          <w:rFonts w:cs="Arial"/>
          <w:snapToGrid w:val="0"/>
        </w:rPr>
        <w:t xml:space="preserve">una tendencia decreciente de </w:t>
      </w:r>
      <w:r w:rsidR="009E0A10">
        <w:rPr>
          <w:rFonts w:cs="Arial"/>
          <w:snapToGrid w:val="0"/>
        </w:rPr>
        <w:t>70</w:t>
      </w:r>
      <w:r w:rsidR="00437560">
        <w:rPr>
          <w:rFonts w:cs="Arial"/>
          <w:snapToGrid w:val="0"/>
        </w:rPr>
        <w:t xml:space="preserve"> alumnos en el </w:t>
      </w:r>
      <w:r w:rsidR="009E0A10">
        <w:rPr>
          <w:rFonts w:cs="Arial"/>
          <w:snapToGrid w:val="0"/>
        </w:rPr>
        <w:t>2014</w:t>
      </w:r>
      <w:r w:rsidR="00437560">
        <w:rPr>
          <w:rFonts w:cs="Arial"/>
          <w:snapToGrid w:val="0"/>
        </w:rPr>
        <w:t xml:space="preserve"> ha descendido a </w:t>
      </w:r>
      <w:r w:rsidR="009E0A10">
        <w:rPr>
          <w:rFonts w:cs="Arial"/>
          <w:snapToGrid w:val="0"/>
        </w:rPr>
        <w:t>72</w:t>
      </w:r>
      <w:r>
        <w:rPr>
          <w:rFonts w:cs="Arial"/>
          <w:snapToGrid w:val="0"/>
        </w:rPr>
        <w:t xml:space="preserve"> en el año </w:t>
      </w:r>
      <w:r w:rsidR="009E0A10">
        <w:rPr>
          <w:rFonts w:cs="Arial"/>
          <w:snapToGrid w:val="0"/>
        </w:rPr>
        <w:t>2015</w:t>
      </w:r>
      <w:r w:rsidRPr="00F90D41">
        <w:rPr>
          <w:rFonts w:cs="Arial"/>
          <w:snapToGrid w:val="0"/>
        </w:rPr>
        <w:t xml:space="preserve">,  el mayor descenso </w:t>
      </w:r>
      <w:r w:rsidR="00437560">
        <w:rPr>
          <w:rFonts w:cs="Arial"/>
          <w:snapToGrid w:val="0"/>
        </w:rPr>
        <w:t xml:space="preserve">a </w:t>
      </w:r>
      <w:r w:rsidR="009E0A10">
        <w:rPr>
          <w:rFonts w:cs="Arial"/>
          <w:snapToGrid w:val="0"/>
        </w:rPr>
        <w:t>62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 xml:space="preserve">en el </w:t>
      </w:r>
      <w:r w:rsidR="009E0A10">
        <w:rPr>
          <w:rFonts w:cs="Arial"/>
          <w:snapToGrid w:val="0"/>
        </w:rPr>
        <w:t>2016</w:t>
      </w:r>
      <w:r w:rsidR="00025591">
        <w:rPr>
          <w:rFonts w:cs="Arial"/>
          <w:snapToGrid w:val="0"/>
        </w:rPr>
        <w:t xml:space="preserve">, </w:t>
      </w:r>
      <w:r w:rsidR="00437560">
        <w:rPr>
          <w:rFonts w:cs="Arial"/>
          <w:snapToGrid w:val="0"/>
        </w:rPr>
        <w:t xml:space="preserve">para el </w:t>
      </w:r>
      <w:r w:rsidR="009E0A10">
        <w:rPr>
          <w:rFonts w:cs="Arial"/>
          <w:snapToGrid w:val="0"/>
        </w:rPr>
        <w:t>2017</w:t>
      </w:r>
      <w:r w:rsidR="00437560">
        <w:rPr>
          <w:rFonts w:cs="Arial"/>
          <w:snapToGrid w:val="0"/>
        </w:rPr>
        <w:t xml:space="preserve"> alcanza los </w:t>
      </w:r>
      <w:r w:rsidR="009E0A10">
        <w:rPr>
          <w:rFonts w:cs="Arial"/>
          <w:snapToGrid w:val="0"/>
        </w:rPr>
        <w:t>62</w:t>
      </w:r>
      <w:r>
        <w:rPr>
          <w:rFonts w:cs="Arial"/>
          <w:snapToGrid w:val="0"/>
        </w:rPr>
        <w:t xml:space="preserve"> alumnos y este año la población escolar a </w:t>
      </w:r>
      <w:r w:rsidR="009E0A10">
        <w:rPr>
          <w:rFonts w:cs="Arial"/>
          <w:snapToGrid w:val="0"/>
        </w:rPr>
        <w:t>55</w:t>
      </w:r>
      <w:r w:rsidRPr="00F90D41">
        <w:rPr>
          <w:rFonts w:cs="Arial"/>
          <w:snapToGrid w:val="0"/>
        </w:rPr>
        <w:t xml:space="preserve"> alumnos.</w:t>
      </w:r>
    </w:p>
    <w:p w:rsidR="009E0A10" w:rsidRDefault="00A903C0" w:rsidP="009E0A1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437560">
        <w:rPr>
          <w:rFonts w:cs="Arial"/>
          <w:b/>
          <w:snapToGrid w:val="0"/>
        </w:rPr>
        <w:t xml:space="preserve">          </w:t>
      </w:r>
      <w:r w:rsidR="009E0A10">
        <w:rPr>
          <w:rFonts w:cs="Arial"/>
          <w:b/>
          <w:snapToGrid w:val="0"/>
        </w:rPr>
        <w:t xml:space="preserve">    </w:t>
      </w:r>
      <w:r w:rsidR="00437560">
        <w:rPr>
          <w:rFonts w:cs="Arial"/>
          <w:b/>
          <w:snapToGrid w:val="0"/>
        </w:rPr>
        <w:t xml:space="preserve">     </w:t>
      </w:r>
      <w:r w:rsidRPr="00F90D41">
        <w:rPr>
          <w:rFonts w:cs="Arial"/>
          <w:b/>
          <w:snapToGrid w:val="0"/>
        </w:rPr>
        <w:t>Cuadro Nº 09</w:t>
      </w:r>
    </w:p>
    <w:p w:rsidR="009E0A10" w:rsidRDefault="009E0A10" w:rsidP="009E0A10">
      <w:pPr>
        <w:spacing w:before="120" w:after="120"/>
        <w:ind w:left="1701"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</w:t>
      </w: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Lino Quintanilla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Tancayllo</w:t>
      </w:r>
    </w:p>
    <w:tbl>
      <w:tblPr>
        <w:tblpPr w:leftFromText="141" w:rightFromText="141" w:vertAnchor="text" w:horzAnchor="margin" w:tblpXSpec="right" w:tblpY="98"/>
        <w:tblW w:w="6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07"/>
        <w:gridCol w:w="653"/>
        <w:gridCol w:w="668"/>
        <w:gridCol w:w="840"/>
        <w:gridCol w:w="840"/>
        <w:gridCol w:w="684"/>
        <w:gridCol w:w="668"/>
      </w:tblGrid>
      <w:tr w:rsidR="009E0A10" w:rsidRPr="00437560" w:rsidTr="00535C21">
        <w:trPr>
          <w:trHeight w:val="255"/>
        </w:trPr>
        <w:tc>
          <w:tcPr>
            <w:tcW w:w="850" w:type="dxa"/>
            <w:vMerge w:val="restart"/>
            <w:shd w:val="clear" w:color="auto" w:fill="FABF8F" w:themeFill="accent6" w:themeFillTint="99"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07" w:type="dxa"/>
            <w:vMerge w:val="restart"/>
            <w:shd w:val="clear" w:color="auto" w:fill="FABF8F" w:themeFill="accent6" w:themeFillTint="99"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auto" w:fill="FABF8F" w:themeFill="accent6" w:themeFillTint="99"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shd w:val="clear" w:color="auto" w:fill="FABF8F" w:themeFill="accent6" w:themeFillTint="99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9E0A10" w:rsidRPr="00437560" w:rsidTr="00535C21">
        <w:trPr>
          <w:trHeight w:val="255"/>
        </w:trPr>
        <w:tc>
          <w:tcPr>
            <w:tcW w:w="850" w:type="dxa"/>
            <w:vMerge/>
            <w:shd w:val="clear" w:color="auto" w:fill="FABF8F" w:themeFill="accent6" w:themeFillTint="99"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shd w:val="clear" w:color="auto" w:fill="FABF8F" w:themeFill="accent6" w:themeFillTint="99"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shd w:val="clear" w:color="auto" w:fill="FABF8F" w:themeFill="accent6" w:themeFillTint="99"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68" w:type="dxa"/>
            <w:shd w:val="clear" w:color="auto" w:fill="FABF8F" w:themeFill="accent6" w:themeFillTint="99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840" w:type="dxa"/>
            <w:shd w:val="clear" w:color="auto" w:fill="FABF8F" w:themeFill="accent6" w:themeFillTint="99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40" w:type="dxa"/>
            <w:shd w:val="clear" w:color="auto" w:fill="FABF8F" w:themeFill="accent6" w:themeFillTint="99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684" w:type="dxa"/>
            <w:shd w:val="clear" w:color="auto" w:fill="FABF8F" w:themeFill="accent6" w:themeFillTint="99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668" w:type="dxa"/>
            <w:shd w:val="clear" w:color="auto" w:fill="FABF8F" w:themeFill="accent6" w:themeFillTint="99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9E0A10" w:rsidRPr="00437560" w:rsidTr="00B37174">
        <w:trPr>
          <w:trHeight w:val="255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1331438</w:t>
            </w:r>
          </w:p>
        </w:tc>
        <w:tc>
          <w:tcPr>
            <w:tcW w:w="1307" w:type="dxa"/>
            <w:vMerge w:val="restart"/>
            <w:shd w:val="clear" w:color="auto" w:fill="auto"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Lino Quintanilla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68" w:type="dxa"/>
            <w:shd w:val="clear" w:color="auto" w:fill="auto"/>
            <w:noWrap/>
            <w:vAlign w:val="bottom"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</w:tr>
      <w:tr w:rsidR="009E0A10" w:rsidRPr="00437560" w:rsidTr="00B37174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668" w:type="dxa"/>
            <w:shd w:val="clear" w:color="auto" w:fill="auto"/>
            <w:noWrap/>
            <w:vAlign w:val="bottom"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</w:tr>
      <w:tr w:rsidR="009E0A10" w:rsidRPr="00437560" w:rsidTr="00B37174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68" w:type="dxa"/>
            <w:shd w:val="clear" w:color="auto" w:fill="auto"/>
            <w:noWrap/>
            <w:vAlign w:val="bottom"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</w:tr>
      <w:tr w:rsidR="009E0A10" w:rsidRPr="00437560" w:rsidTr="00B37174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668" w:type="dxa"/>
            <w:shd w:val="clear" w:color="auto" w:fill="auto"/>
            <w:noWrap/>
            <w:vAlign w:val="bottom"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</w:tr>
      <w:tr w:rsidR="009E0A10" w:rsidRPr="00437560" w:rsidTr="00B37174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668" w:type="dxa"/>
            <w:shd w:val="clear" w:color="auto" w:fill="auto"/>
            <w:noWrap/>
            <w:vAlign w:val="bottom"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</w:tr>
      <w:tr w:rsidR="009E0A10" w:rsidRPr="00437560" w:rsidTr="00535C21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8" w:type="dxa"/>
            <w:shd w:val="clear" w:color="auto" w:fill="FABF8F" w:themeFill="accent6" w:themeFillTint="99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70</w:t>
            </w:r>
          </w:p>
        </w:tc>
        <w:tc>
          <w:tcPr>
            <w:tcW w:w="840" w:type="dxa"/>
            <w:shd w:val="clear" w:color="auto" w:fill="FABF8F" w:themeFill="accent6" w:themeFillTint="99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840" w:type="dxa"/>
            <w:shd w:val="clear" w:color="auto" w:fill="FABF8F" w:themeFill="accent6" w:themeFillTint="99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684" w:type="dxa"/>
            <w:shd w:val="clear" w:color="auto" w:fill="FABF8F" w:themeFill="accent6" w:themeFillTint="99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668" w:type="dxa"/>
            <w:shd w:val="clear" w:color="auto" w:fill="FABF8F" w:themeFill="accent6" w:themeFillTint="99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55</w:t>
            </w:r>
          </w:p>
        </w:tc>
      </w:tr>
      <w:tr w:rsidR="009E0A10" w:rsidRPr="00437560" w:rsidTr="00535C21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68" w:type="dxa"/>
            <w:shd w:val="clear" w:color="auto" w:fill="FABF8F" w:themeFill="accent6" w:themeFillTint="99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70</w:t>
            </w:r>
          </w:p>
        </w:tc>
        <w:tc>
          <w:tcPr>
            <w:tcW w:w="840" w:type="dxa"/>
            <w:shd w:val="clear" w:color="auto" w:fill="FABF8F" w:themeFill="accent6" w:themeFillTint="99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840" w:type="dxa"/>
            <w:shd w:val="clear" w:color="auto" w:fill="FABF8F" w:themeFill="accent6" w:themeFillTint="99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684" w:type="dxa"/>
            <w:shd w:val="clear" w:color="auto" w:fill="FABF8F" w:themeFill="accent6" w:themeFillTint="99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668" w:type="dxa"/>
            <w:shd w:val="clear" w:color="auto" w:fill="FABF8F" w:themeFill="accent6" w:themeFillTint="99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55</w:t>
            </w:r>
          </w:p>
        </w:tc>
      </w:tr>
      <w:tr w:rsidR="009E0A10" w:rsidRPr="00437560" w:rsidTr="00B37174">
        <w:trPr>
          <w:trHeight w:val="315"/>
        </w:trPr>
        <w:tc>
          <w:tcPr>
            <w:tcW w:w="850" w:type="dxa"/>
            <w:vMerge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shd w:val="clear" w:color="auto" w:fill="auto"/>
            <w:noWrap/>
            <w:vAlign w:val="center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-10.10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-19.10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-2.78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9E0A10" w:rsidRPr="00437560" w:rsidRDefault="009E0A10" w:rsidP="00B37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3756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2.86</w:t>
            </w:r>
          </w:p>
        </w:tc>
      </w:tr>
    </w:tbl>
    <w:p w:rsidR="009E0A10" w:rsidRDefault="009E0A10" w:rsidP="00A903C0">
      <w:pPr>
        <w:spacing w:before="120" w:after="120"/>
        <w:ind w:left="1701"/>
        <w:rPr>
          <w:rFonts w:cs="Arial"/>
          <w:b/>
          <w:snapToGrid w:val="0"/>
        </w:rPr>
      </w:pPr>
    </w:p>
    <w:p w:rsidR="009E0A10" w:rsidRDefault="009E0A10" w:rsidP="00A903C0">
      <w:pPr>
        <w:spacing w:before="120" w:after="120"/>
        <w:ind w:left="1701"/>
        <w:jc w:val="both"/>
        <w:rPr>
          <w:rFonts w:cs="Arial"/>
          <w:snapToGrid w:val="0"/>
        </w:rPr>
      </w:pPr>
    </w:p>
    <w:p w:rsidR="009E0A10" w:rsidRDefault="009E0A10" w:rsidP="00A903C0">
      <w:pPr>
        <w:spacing w:before="120" w:after="120"/>
        <w:ind w:left="1701"/>
        <w:jc w:val="both"/>
        <w:rPr>
          <w:rFonts w:cs="Arial"/>
          <w:snapToGrid w:val="0"/>
        </w:rPr>
      </w:pPr>
    </w:p>
    <w:p w:rsidR="009E0A10" w:rsidRDefault="009E0A10" w:rsidP="00A903C0">
      <w:pPr>
        <w:spacing w:before="120" w:after="120"/>
        <w:ind w:left="1701"/>
        <w:jc w:val="both"/>
        <w:rPr>
          <w:rFonts w:cs="Arial"/>
          <w:snapToGrid w:val="0"/>
        </w:rPr>
      </w:pPr>
    </w:p>
    <w:p w:rsidR="009E0A10" w:rsidRDefault="009E0A10" w:rsidP="00A903C0">
      <w:pPr>
        <w:spacing w:before="120" w:after="120"/>
        <w:ind w:left="1701"/>
        <w:jc w:val="both"/>
        <w:rPr>
          <w:rFonts w:cs="Arial"/>
          <w:snapToGrid w:val="0"/>
        </w:rPr>
      </w:pPr>
    </w:p>
    <w:p w:rsidR="009E0A10" w:rsidRDefault="009E0A10" w:rsidP="00A903C0">
      <w:pPr>
        <w:spacing w:before="120" w:after="120"/>
        <w:ind w:left="1701"/>
        <w:jc w:val="both"/>
        <w:rPr>
          <w:rFonts w:cs="Arial"/>
          <w:snapToGrid w:val="0"/>
        </w:rPr>
      </w:pPr>
    </w:p>
    <w:p w:rsidR="009E0A10" w:rsidRDefault="009E0A10" w:rsidP="00A903C0">
      <w:pPr>
        <w:spacing w:before="120" w:after="120"/>
        <w:ind w:left="1701"/>
        <w:jc w:val="both"/>
        <w:rPr>
          <w:rFonts w:cs="Arial"/>
          <w:snapToGrid w:val="0"/>
        </w:rPr>
      </w:pPr>
    </w:p>
    <w:p w:rsidR="009E0A10" w:rsidRDefault="009E0A10" w:rsidP="009E0A10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Fuente: UGEL-Chincheros, 2018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Lino Quintanilla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 w:rsidR="00AD7EC2">
        <w:rPr>
          <w:rFonts w:cs="Arial"/>
          <w:snapToGrid w:val="0"/>
        </w:rPr>
        <w:t>cido</w:t>
      </w:r>
      <w:r>
        <w:rPr>
          <w:rFonts w:cs="Arial"/>
          <w:snapToGrid w:val="0"/>
        </w:rPr>
        <w:t xml:space="preserve"> en el año </w:t>
      </w:r>
      <w:r w:rsidR="009E0A10">
        <w:rPr>
          <w:rFonts w:cs="Arial"/>
          <w:snapToGrid w:val="0"/>
        </w:rPr>
        <w:t>2013</w:t>
      </w:r>
      <w:r>
        <w:rPr>
          <w:rFonts w:cs="Arial"/>
          <w:snapToGrid w:val="0"/>
        </w:rPr>
        <w:t xml:space="preserve"> contaba con </w:t>
      </w:r>
      <w:r w:rsidR="009E0A10">
        <w:rPr>
          <w:rFonts w:cs="Arial"/>
          <w:snapToGrid w:val="0"/>
        </w:rPr>
        <w:t>10</w:t>
      </w:r>
      <w:r w:rsidR="00AD7EC2">
        <w:rPr>
          <w:rFonts w:cs="Arial"/>
          <w:snapToGrid w:val="0"/>
        </w:rPr>
        <w:t xml:space="preserve"> </w:t>
      </w:r>
      <w:r w:rsidR="009E0A10">
        <w:rPr>
          <w:rFonts w:cs="Arial"/>
          <w:snapToGrid w:val="0"/>
        </w:rPr>
        <w:t>docentes al 2014 permanece con 10</w:t>
      </w:r>
      <w:r w:rsidR="00AD7EC2">
        <w:rPr>
          <w:rFonts w:cs="Arial"/>
          <w:snapToGrid w:val="0"/>
        </w:rPr>
        <w:t xml:space="preserve"> docentes y asciende</w:t>
      </w:r>
      <w:r w:rsidR="009E0A10">
        <w:rPr>
          <w:rFonts w:cs="Arial"/>
          <w:snapToGrid w:val="0"/>
        </w:rPr>
        <w:t xml:space="preserve"> al 2015 a 9</w:t>
      </w:r>
      <w:r w:rsidRPr="00F90D41">
        <w:rPr>
          <w:rFonts w:cs="Arial"/>
          <w:snapToGrid w:val="0"/>
        </w:rPr>
        <w:t>, en los últimos años la población docente crece</w:t>
      </w:r>
      <w:r w:rsidR="009E0A10">
        <w:rPr>
          <w:rFonts w:cs="Arial"/>
          <w:snapToGrid w:val="0"/>
        </w:rPr>
        <w:t xml:space="preserve"> gradualmente para el 2016</w:t>
      </w:r>
      <w:r w:rsidRPr="00F90D41">
        <w:rPr>
          <w:rFonts w:cs="Arial"/>
          <w:snapToGrid w:val="0"/>
        </w:rPr>
        <w:t xml:space="preserve"> a  </w:t>
      </w:r>
      <w:r w:rsidR="00AD7EC2">
        <w:rPr>
          <w:rFonts w:cs="Arial"/>
          <w:snapToGrid w:val="0"/>
        </w:rPr>
        <w:t>9</w:t>
      </w:r>
      <w:r>
        <w:rPr>
          <w:rFonts w:cs="Arial"/>
          <w:snapToGrid w:val="0"/>
        </w:rPr>
        <w:t xml:space="preserve"> docentes </w:t>
      </w:r>
      <w:r w:rsidR="00AD7EC2">
        <w:rPr>
          <w:rFonts w:cs="Arial"/>
          <w:snapToGrid w:val="0"/>
        </w:rPr>
        <w:t xml:space="preserve">cifra que para el </w:t>
      </w:r>
      <w:r w:rsidR="009E0A10">
        <w:rPr>
          <w:rFonts w:cs="Arial"/>
          <w:snapToGrid w:val="0"/>
        </w:rPr>
        <w:t>2017,</w:t>
      </w:r>
      <w:r w:rsidR="00AD7EC2">
        <w:rPr>
          <w:rFonts w:cs="Arial"/>
          <w:snapToGrid w:val="0"/>
        </w:rPr>
        <w:t xml:space="preserve"> </w:t>
      </w:r>
      <w:r w:rsidR="009E0A10">
        <w:rPr>
          <w:rFonts w:cs="Arial"/>
          <w:snapToGrid w:val="0"/>
        </w:rPr>
        <w:t>permanece con</w:t>
      </w:r>
      <w:r w:rsidRPr="00F90D41">
        <w:rPr>
          <w:rFonts w:cs="Arial"/>
          <w:snapToGrid w:val="0"/>
        </w:rPr>
        <w:t xml:space="preserve"> </w:t>
      </w:r>
      <w:r w:rsidR="009E0A10"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 xml:space="preserve"> docentes., </w:t>
      </w:r>
      <w:r w:rsidR="00AD7EC2">
        <w:rPr>
          <w:rFonts w:cs="Arial"/>
          <w:snapToGrid w:val="0"/>
        </w:rPr>
        <w:t>esta plana docente atiend</w:t>
      </w:r>
      <w:r>
        <w:rPr>
          <w:rFonts w:cs="Arial"/>
          <w:snapToGrid w:val="0"/>
        </w:rPr>
        <w:t xml:space="preserve">e a 5 </w:t>
      </w:r>
      <w:r w:rsidRPr="00F90D41">
        <w:rPr>
          <w:rFonts w:cs="Arial"/>
          <w:snapToGrid w:val="0"/>
        </w:rPr>
        <w:t xml:space="preserve">secciones. </w:t>
      </w:r>
    </w:p>
    <w:p w:rsidR="00A903C0" w:rsidRPr="00F90D41" w:rsidRDefault="009B2ABC" w:rsidP="00A903C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</w:t>
      </w:r>
      <w:r w:rsidR="00A903C0" w:rsidRPr="00F90D41">
        <w:rPr>
          <w:rFonts w:cs="Arial"/>
          <w:b/>
          <w:snapToGrid w:val="0"/>
        </w:rPr>
        <w:t>Cuadro Nº 10</w:t>
      </w:r>
    </w:p>
    <w:p w:rsidR="002306DC" w:rsidRDefault="00A903C0" w:rsidP="00A903C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2306DC">
        <w:rPr>
          <w:rFonts w:cs="Arial"/>
          <w:b/>
          <w:snapToGrid w:val="0"/>
        </w:rPr>
        <w:t>Población docente</w:t>
      </w:r>
      <w:r w:rsidRPr="00F90D41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>de la I.E. del nivel secundario</w:t>
      </w:r>
      <w:r w:rsidR="002306DC">
        <w:rPr>
          <w:rFonts w:cs="Arial"/>
          <w:b/>
          <w:snapToGrid w:val="0"/>
        </w:rPr>
        <w:t xml:space="preserve"> Lino Quintanilla</w:t>
      </w:r>
    </w:p>
    <w:tbl>
      <w:tblPr>
        <w:tblpPr w:leftFromText="141" w:rightFromText="141" w:vertAnchor="text" w:horzAnchor="margin" w:tblpXSpec="right" w:tblpY="62"/>
        <w:tblW w:w="6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80"/>
        <w:gridCol w:w="580"/>
        <w:gridCol w:w="580"/>
        <w:gridCol w:w="580"/>
        <w:gridCol w:w="580"/>
        <w:gridCol w:w="580"/>
      </w:tblGrid>
      <w:tr w:rsidR="002306DC" w:rsidRPr="002306DC" w:rsidTr="003727CD">
        <w:trPr>
          <w:trHeight w:val="25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306DC" w:rsidRPr="00E43312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4331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DF5D2B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DF5D2B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DF5D2B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DF5D2B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DF5D2B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DF5D2B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DF5D2B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2306DC" w:rsidRPr="002306DC" w:rsidTr="003727CD">
        <w:trPr>
          <w:trHeight w:val="25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306DC" w:rsidRPr="00E43312" w:rsidRDefault="002306DC" w:rsidP="008E409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4331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4331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4331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4331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4331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4331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306DC" w:rsidRPr="00E43312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4331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2306DC" w:rsidRPr="002306DC" w:rsidTr="008E409D">
        <w:trPr>
          <w:trHeight w:val="25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6DC" w:rsidRPr="002306DC" w:rsidRDefault="002306DC" w:rsidP="008E40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306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Lino Quintanilla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6DC" w:rsidRPr="002306DC" w:rsidRDefault="009E0A10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6DC" w:rsidRPr="002306DC" w:rsidRDefault="009E0A10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6DC" w:rsidRPr="002306DC" w:rsidRDefault="009E0A10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6DC" w:rsidRPr="002306DC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306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6DC" w:rsidRPr="002306DC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306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6DC" w:rsidRPr="002306DC" w:rsidRDefault="009E0A10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6DC" w:rsidRPr="002306DC" w:rsidRDefault="002306DC" w:rsidP="008E4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306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9E0A10" w:rsidRPr="002306DC" w:rsidTr="003727CD">
        <w:trPr>
          <w:trHeight w:val="316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E0A10" w:rsidRPr="00E43312" w:rsidRDefault="009E0A10" w:rsidP="009E0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4331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E0A10" w:rsidRPr="002306DC" w:rsidRDefault="009E0A10" w:rsidP="009E0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E0A10" w:rsidRPr="002306DC" w:rsidRDefault="009E0A10" w:rsidP="009E0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E0A10" w:rsidRPr="002306DC" w:rsidRDefault="009E0A10" w:rsidP="009E0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E0A10" w:rsidRPr="002306DC" w:rsidRDefault="009E0A10" w:rsidP="009E0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306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E0A10" w:rsidRPr="002306DC" w:rsidRDefault="009E0A10" w:rsidP="009E0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306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E0A10" w:rsidRPr="002306DC" w:rsidRDefault="009E0A10" w:rsidP="009E0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9E0A10" w:rsidRPr="002306DC" w:rsidRDefault="009E0A10" w:rsidP="009E0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306D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2306DC" w:rsidRDefault="002306DC" w:rsidP="00A903C0">
      <w:pPr>
        <w:contextualSpacing/>
        <w:jc w:val="center"/>
        <w:rPr>
          <w:rFonts w:cs="Arial"/>
          <w:b/>
          <w:snapToGrid w:val="0"/>
        </w:rPr>
      </w:pPr>
    </w:p>
    <w:p w:rsidR="002306DC" w:rsidRDefault="002306DC" w:rsidP="00A903C0">
      <w:pPr>
        <w:contextualSpacing/>
        <w:jc w:val="center"/>
        <w:rPr>
          <w:rFonts w:cs="Arial"/>
          <w:b/>
          <w:snapToGrid w:val="0"/>
        </w:rPr>
      </w:pPr>
    </w:p>
    <w:p w:rsidR="002306DC" w:rsidRDefault="002306DC" w:rsidP="00A903C0">
      <w:pPr>
        <w:contextualSpacing/>
        <w:jc w:val="center"/>
        <w:rPr>
          <w:rFonts w:cs="Arial"/>
          <w:b/>
          <w:snapToGrid w:val="0"/>
        </w:rPr>
      </w:pPr>
    </w:p>
    <w:p w:rsidR="002306DC" w:rsidRDefault="002306DC" w:rsidP="00A903C0">
      <w:pPr>
        <w:contextualSpacing/>
        <w:jc w:val="center"/>
        <w:rPr>
          <w:rFonts w:cs="Arial"/>
          <w:b/>
          <w:snapToGrid w:val="0"/>
        </w:rPr>
      </w:pPr>
    </w:p>
    <w:p w:rsidR="00A903C0" w:rsidRDefault="00A903C0" w:rsidP="00A903C0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Fuente: UGEL-Chincheros</w:t>
      </w:r>
      <w:r w:rsidR="009E0A10">
        <w:rPr>
          <w:rFonts w:cs="Arial"/>
          <w:snapToGrid w:val="0"/>
        </w:rPr>
        <w:t>, 2018</w:t>
      </w:r>
      <w:r w:rsidR="009B2ABC">
        <w:rPr>
          <w:rFonts w:cs="Arial"/>
          <w:snapToGrid w:val="0"/>
        </w:rPr>
        <w:t>.</w:t>
      </w:r>
    </w:p>
    <w:p w:rsidR="009B2ABC" w:rsidRPr="00F90D41" w:rsidRDefault="009B2ABC" w:rsidP="00A903C0">
      <w:pPr>
        <w:ind w:left="709" w:firstLine="851"/>
        <w:contextualSpacing/>
        <w:rPr>
          <w:rFonts w:cs="Arial"/>
          <w:snapToGrid w:val="0"/>
        </w:rPr>
      </w:pPr>
    </w:p>
    <w:p w:rsidR="009E0A10" w:rsidRPr="009E0A10" w:rsidRDefault="009E0A10" w:rsidP="009E0A10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</w:p>
    <w:p w:rsidR="00A903C0" w:rsidRPr="00F90D41" w:rsidRDefault="00A903C0" w:rsidP="00A903C0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Lino Quintanilla</w:t>
      </w:r>
      <w:r w:rsidR="008E409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Tancayllo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9E0A10">
        <w:rPr>
          <w:rFonts w:cs="Arial"/>
          <w:noProof/>
          <w:snapToGrid w:val="0"/>
        </w:rPr>
        <w:t xml:space="preserve">32 </w:t>
      </w:r>
      <w:r>
        <w:rPr>
          <w:rFonts w:cs="Arial"/>
          <w:snapToGrid w:val="0"/>
        </w:rPr>
        <w:t>alumnos.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9E0A10">
        <w:rPr>
          <w:rFonts w:cs="Arial"/>
          <w:noProof/>
          <w:snapToGrid w:val="0"/>
        </w:rPr>
        <w:t>9</w:t>
      </w:r>
      <w:r w:rsidR="008E409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9E0A10">
        <w:rPr>
          <w:rFonts w:cs="Arial"/>
          <w:noProof/>
          <w:snapToGrid w:val="0"/>
        </w:rPr>
        <w:t>41</w:t>
      </w:r>
      <w:r w:rsidRPr="00F90D41">
        <w:rPr>
          <w:rFonts w:cs="Arial"/>
          <w:snapToGrid w:val="0"/>
        </w:rPr>
        <w:t>, quienes aún no cuentan con laptops.</w:t>
      </w:r>
    </w:p>
    <w:p w:rsidR="00A903C0" w:rsidRPr="00F90D41" w:rsidRDefault="009B2ABC" w:rsidP="00A903C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</w:t>
      </w:r>
      <w:r w:rsidR="00A903C0" w:rsidRPr="00F90D41">
        <w:rPr>
          <w:rFonts w:cs="Arial"/>
          <w:b/>
          <w:snapToGrid w:val="0"/>
        </w:rPr>
        <w:t>Cuadro Nº 11</w:t>
      </w:r>
    </w:p>
    <w:p w:rsidR="00A903C0" w:rsidRPr="00F90D41" w:rsidRDefault="00A903C0" w:rsidP="00A903C0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Lino Quintanilla</w:t>
      </w:r>
      <w:r w:rsidR="009E0A10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Tancayllo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"/>
        <w:gridCol w:w="966"/>
        <w:gridCol w:w="942"/>
        <w:gridCol w:w="879"/>
        <w:gridCol w:w="943"/>
        <w:gridCol w:w="902"/>
        <w:gridCol w:w="889"/>
        <w:gridCol w:w="875"/>
        <w:gridCol w:w="923"/>
      </w:tblGrid>
      <w:tr w:rsidR="00A903C0" w:rsidRPr="00222EBD" w:rsidTr="00535C21">
        <w:trPr>
          <w:trHeight w:val="430"/>
        </w:trPr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A903C0" w:rsidRPr="000223A1" w:rsidRDefault="00A903C0" w:rsidP="008E409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A903C0" w:rsidRPr="00222EBD" w:rsidTr="00535C21">
        <w:trPr>
          <w:trHeight w:val="990"/>
        </w:trPr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8E409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A903C0" w:rsidRPr="00222EBD" w:rsidTr="00E43312">
        <w:trPr>
          <w:trHeight w:val="668"/>
        </w:trPr>
        <w:tc>
          <w:tcPr>
            <w:tcW w:w="0" w:type="auto"/>
            <w:shd w:val="clear" w:color="auto" w:fill="auto"/>
            <w:vAlign w:val="center"/>
            <w:hideMark/>
          </w:tcPr>
          <w:p w:rsidR="00A903C0" w:rsidRPr="00222EBD" w:rsidRDefault="00A903C0" w:rsidP="008E409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Tancayllo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03C0" w:rsidRPr="00222EBD" w:rsidRDefault="00A903C0" w:rsidP="00E4331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Lino Quintanilla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03C0" w:rsidRPr="00222EBD" w:rsidRDefault="009E0A10" w:rsidP="00E4331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03C0" w:rsidRPr="00222EBD" w:rsidRDefault="00A903C0" w:rsidP="00E4331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3C0" w:rsidRPr="00222EBD" w:rsidRDefault="009E0A10" w:rsidP="00E4331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03C0" w:rsidRPr="00222EBD" w:rsidRDefault="009E0A10" w:rsidP="00E4331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03C0" w:rsidRPr="00222EBD" w:rsidRDefault="00A903C0" w:rsidP="00E4331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03C0" w:rsidRPr="00222EBD" w:rsidRDefault="009E0A10" w:rsidP="00E4331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03C0" w:rsidRPr="00222EBD" w:rsidRDefault="009E0A10" w:rsidP="00E4331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41</w:t>
            </w:r>
          </w:p>
        </w:tc>
      </w:tr>
      <w:tr w:rsidR="009E0A10" w:rsidRPr="00222EBD" w:rsidTr="00535C21">
        <w:trPr>
          <w:trHeight w:val="251"/>
        </w:trPr>
        <w:tc>
          <w:tcPr>
            <w:tcW w:w="0" w:type="auto"/>
            <w:gridSpan w:val="2"/>
            <w:shd w:val="clear" w:color="auto" w:fill="FABF8F" w:themeFill="accent6" w:themeFillTint="99"/>
            <w:vAlign w:val="center"/>
            <w:hideMark/>
          </w:tcPr>
          <w:p w:rsidR="009E0A10" w:rsidRPr="00FB2141" w:rsidRDefault="009E0A10" w:rsidP="009E0A1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9E0A10" w:rsidRPr="00222EBD" w:rsidRDefault="009E0A10" w:rsidP="009E0A1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55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9E0A10" w:rsidRPr="00222EBD" w:rsidRDefault="009E0A10" w:rsidP="009E0A1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23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9E0A10" w:rsidRPr="00222EBD" w:rsidRDefault="009E0A10" w:rsidP="009E0A1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9E0A10" w:rsidRPr="00222EBD" w:rsidRDefault="009E0A10" w:rsidP="009E0A1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9E0A10" w:rsidRPr="00222EBD" w:rsidRDefault="009E0A10" w:rsidP="009E0A1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9E0A10" w:rsidRPr="00222EBD" w:rsidRDefault="009E0A10" w:rsidP="009E0A1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9E0A10" w:rsidRPr="00222EBD" w:rsidRDefault="009E0A10" w:rsidP="009E0A10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41</w:t>
            </w:r>
          </w:p>
        </w:tc>
      </w:tr>
      <w:tr w:rsidR="00A903C0" w:rsidRPr="00222EBD" w:rsidTr="00E43312">
        <w:trPr>
          <w:trHeight w:val="297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A903C0" w:rsidRPr="00222EBD" w:rsidRDefault="00A903C0" w:rsidP="00E4331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3C0" w:rsidRPr="000223A1" w:rsidRDefault="008E409D" w:rsidP="00E4331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68.1</w:t>
            </w:r>
            <w:r w:rsidR="00A903C0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03C0" w:rsidRPr="000223A1" w:rsidRDefault="00A903C0" w:rsidP="00E4331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03C0" w:rsidRPr="000223A1" w:rsidRDefault="00A903C0" w:rsidP="00E4331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03C0" w:rsidRPr="000223A1" w:rsidRDefault="00A903C0" w:rsidP="00E4331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903C0" w:rsidRPr="00222EBD" w:rsidRDefault="00A903C0" w:rsidP="00E4331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A903C0" w:rsidRPr="00F90D41" w:rsidRDefault="00A903C0" w:rsidP="00A903C0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A57B15">
        <w:rPr>
          <w:rFonts w:cs="Arial"/>
          <w:bCs/>
          <w:color w:val="000000"/>
          <w:lang w:val="es-PE" w:eastAsia="es-PE"/>
        </w:rPr>
        <w:t xml:space="preserve">: Elaboración propia </w:t>
      </w:r>
      <w:r>
        <w:rPr>
          <w:rFonts w:cs="Arial"/>
          <w:bCs/>
          <w:color w:val="000000"/>
          <w:lang w:val="es-PE" w:eastAsia="es-PE"/>
        </w:rPr>
        <w:t xml:space="preserve">con </w:t>
      </w:r>
      <w:r w:rsidR="009B2ABC">
        <w:rPr>
          <w:rFonts w:cs="Arial"/>
          <w:bCs/>
          <w:color w:val="000000"/>
          <w:lang w:val="es-PE" w:eastAsia="es-PE"/>
        </w:rPr>
        <w:t xml:space="preserve">datos </w:t>
      </w:r>
      <w:r>
        <w:rPr>
          <w:rFonts w:cs="Arial"/>
          <w:bCs/>
          <w:color w:val="000000"/>
          <w:lang w:val="es-PE" w:eastAsia="es-PE"/>
        </w:rPr>
        <w:t xml:space="preserve">UGEL </w:t>
      </w:r>
      <w:r w:rsidR="009B2ABC">
        <w:rPr>
          <w:rFonts w:cs="Arial"/>
          <w:bCs/>
          <w:color w:val="000000"/>
          <w:lang w:val="es-PE" w:eastAsia="es-PE"/>
        </w:rPr>
        <w:t>Chincheros,</w:t>
      </w:r>
      <w:r w:rsidR="009E0A10">
        <w:rPr>
          <w:rFonts w:cs="Arial"/>
          <w:bCs/>
          <w:color w:val="000000"/>
          <w:lang w:val="es-PE" w:eastAsia="es-PE"/>
        </w:rPr>
        <w:t xml:space="preserve"> 2018</w:t>
      </w:r>
      <w:r w:rsidR="009B2ABC">
        <w:rPr>
          <w:rFonts w:cs="Arial"/>
          <w:bCs/>
          <w:color w:val="000000"/>
          <w:lang w:val="es-PE" w:eastAsia="es-PE"/>
        </w:rPr>
        <w:t>.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A903C0" w:rsidRDefault="00A903C0" w:rsidP="00A903C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Lino Quintanilla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Tancayllo</w:t>
      </w:r>
      <w:r>
        <w:rPr>
          <w:rFonts w:cs="Arial"/>
          <w:snapToGrid w:val="0"/>
        </w:rPr>
        <w:t>.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A903C0" w:rsidRPr="00F90D41" w:rsidRDefault="00A903C0" w:rsidP="00A903C0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DF5D2B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DF5D2B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8E409D">
        <w:rPr>
          <w:rFonts w:cs="Arial"/>
          <w:snapToGrid w:val="0"/>
        </w:rPr>
        <w:t xml:space="preserve"> </w:t>
      </w:r>
      <w:r w:rsidR="00DF5D2B">
        <w:rPr>
          <w:rFonts w:cs="Arial"/>
          <w:noProof/>
          <w:snapToGrid w:val="0"/>
        </w:rPr>
        <w:t>78</w:t>
      </w:r>
      <w:r w:rsidR="008E409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23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DF5D2B">
        <w:rPr>
          <w:rFonts w:cs="Arial"/>
          <w:noProof/>
          <w:snapToGrid w:val="0"/>
        </w:rPr>
        <w:t>55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DF5D2B">
        <w:rPr>
          <w:rFonts w:cs="Arial"/>
          <w:noProof/>
          <w:snapToGrid w:val="0"/>
        </w:rPr>
        <w:t>9</w:t>
      </w:r>
      <w:r>
        <w:rPr>
          <w:rFonts w:cs="Arial"/>
          <w:snapToGrid w:val="0"/>
        </w:rPr>
        <w:t xml:space="preserve"> docentes resultando un déficit total final de </w:t>
      </w:r>
      <w:r w:rsidR="00DF5D2B">
        <w:rPr>
          <w:rFonts w:cs="Arial"/>
          <w:noProof/>
          <w:snapToGrid w:val="0"/>
        </w:rPr>
        <w:t>64</w:t>
      </w:r>
      <w:r w:rsidR="008E409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9B2ABC" w:rsidRDefault="009B2ABC" w:rsidP="00A903C0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</w:t>
      </w:r>
    </w:p>
    <w:p w:rsidR="009B2ABC" w:rsidRDefault="009B2ABC" w:rsidP="00A903C0">
      <w:pPr>
        <w:contextualSpacing/>
        <w:jc w:val="center"/>
        <w:rPr>
          <w:rFonts w:cs="Arial"/>
          <w:b/>
          <w:snapToGrid w:val="0"/>
        </w:rPr>
      </w:pPr>
    </w:p>
    <w:p w:rsidR="00E43312" w:rsidRDefault="00E43312" w:rsidP="00A903C0">
      <w:pPr>
        <w:contextualSpacing/>
        <w:jc w:val="center"/>
        <w:rPr>
          <w:rFonts w:cs="Arial"/>
          <w:b/>
          <w:snapToGrid w:val="0"/>
        </w:rPr>
      </w:pPr>
    </w:p>
    <w:p w:rsidR="009E0A10" w:rsidRDefault="009E0A10" w:rsidP="00A903C0">
      <w:pPr>
        <w:contextualSpacing/>
        <w:jc w:val="center"/>
        <w:rPr>
          <w:rFonts w:cs="Arial"/>
          <w:b/>
          <w:snapToGrid w:val="0"/>
        </w:rPr>
      </w:pPr>
    </w:p>
    <w:p w:rsidR="00A903C0" w:rsidRPr="00F90D41" w:rsidRDefault="00A903C0" w:rsidP="00A903C0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A903C0" w:rsidRPr="00F90D41" w:rsidRDefault="00A903C0" w:rsidP="00A903C0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Lino Quintanilla</w:t>
      </w:r>
      <w:r>
        <w:rPr>
          <w:rFonts w:cs="Arial"/>
          <w:b/>
          <w:snapToGrid w:val="0"/>
        </w:rPr>
        <w:t>.</w:t>
      </w:r>
    </w:p>
    <w:tbl>
      <w:tblPr>
        <w:tblW w:w="0" w:type="auto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13"/>
        <w:gridCol w:w="1378"/>
        <w:gridCol w:w="1106"/>
        <w:gridCol w:w="1096"/>
        <w:gridCol w:w="1193"/>
        <w:gridCol w:w="1123"/>
        <w:gridCol w:w="1236"/>
        <w:gridCol w:w="810"/>
      </w:tblGrid>
      <w:tr w:rsidR="00A903C0" w:rsidRPr="000223A1" w:rsidTr="00535C21">
        <w:trPr>
          <w:trHeight w:val="45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A903C0" w:rsidRPr="000223A1" w:rsidTr="00535C21">
        <w:trPr>
          <w:trHeight w:val="2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903C0" w:rsidRPr="000223A1" w:rsidTr="00DF5D2B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Tancayllo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Lino Quintanilla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DF5D2B" w:rsidP="00DF5D2B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A903C0" w:rsidP="00DF5D2B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DF5D2B" w:rsidP="00DF5D2B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DF5D2B" w:rsidP="00DF5D2B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DF5D2B" w:rsidP="00DF5D2B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64</w:t>
            </w:r>
          </w:p>
        </w:tc>
      </w:tr>
      <w:tr w:rsidR="00DF5D2B" w:rsidRPr="000223A1" w:rsidTr="00535C21">
        <w:trPr>
          <w:trHeight w:val="2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F5D2B" w:rsidRPr="000223A1" w:rsidRDefault="00DF5D2B" w:rsidP="00DF5D2B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F5D2B" w:rsidRPr="000223A1" w:rsidRDefault="00DF5D2B" w:rsidP="00DF5D2B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F5D2B" w:rsidRPr="000223A1" w:rsidRDefault="00DF5D2B" w:rsidP="00DF5D2B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F5D2B" w:rsidRPr="000223A1" w:rsidRDefault="00DF5D2B" w:rsidP="00DF5D2B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F5D2B" w:rsidRPr="000223A1" w:rsidRDefault="00DF5D2B" w:rsidP="00DF5D2B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F5D2B" w:rsidRPr="000223A1" w:rsidRDefault="00DF5D2B" w:rsidP="00DF5D2B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64</w:t>
            </w:r>
          </w:p>
        </w:tc>
      </w:tr>
    </w:tbl>
    <w:p w:rsidR="00A903C0" w:rsidRDefault="00A903C0" w:rsidP="00A903C0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A57B15">
        <w:rPr>
          <w:rFonts w:cs="Arial"/>
          <w:snapToGrid w:val="0"/>
        </w:rPr>
        <w:t>Fuente: Elaboración</w:t>
      </w:r>
      <w:bookmarkStart w:id="0" w:name="_GoBack"/>
      <w:bookmarkEnd w:id="0"/>
      <w:r w:rsidR="00A57B15">
        <w:rPr>
          <w:rFonts w:cs="Arial"/>
          <w:snapToGrid w:val="0"/>
        </w:rPr>
        <w:t xml:space="preserve"> propia</w:t>
      </w:r>
      <w:r w:rsidR="00DF5D2B">
        <w:rPr>
          <w:rFonts w:cs="Arial"/>
          <w:snapToGrid w:val="0"/>
        </w:rPr>
        <w:t>, 2018</w:t>
      </w:r>
      <w:r w:rsidR="009B2ABC">
        <w:rPr>
          <w:rFonts w:cs="Arial"/>
          <w:snapToGrid w:val="0"/>
        </w:rPr>
        <w:t>.</w:t>
      </w:r>
    </w:p>
    <w:p w:rsidR="00A903C0" w:rsidRPr="00F90D41" w:rsidRDefault="00A903C0" w:rsidP="00E43312">
      <w:pPr>
        <w:pStyle w:val="Prrafodelista"/>
        <w:numPr>
          <w:ilvl w:val="2"/>
          <w:numId w:val="3"/>
        </w:numPr>
        <w:spacing w:before="120" w:after="120" w:line="240" w:lineRule="auto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A903C0" w:rsidRPr="00F90D41" w:rsidRDefault="00A903C0" w:rsidP="00E43312">
      <w:pPr>
        <w:pStyle w:val="Default"/>
        <w:spacing w:before="120" w:after="120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7A6A44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67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7A6A44">
        <w:rPr>
          <w:rFonts w:asciiTheme="minorHAnsi" w:hAnsiTheme="minorHAnsi" w:cs="Arial"/>
          <w:sz w:val="22"/>
          <w:szCs w:val="22"/>
        </w:rPr>
        <w:t>. El 3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Pr="00F90D41">
        <w:rPr>
          <w:rFonts w:asciiTheme="minorHAnsi" w:hAnsiTheme="minorHAnsi" w:cs="Arial"/>
          <w:sz w:val="22"/>
          <w:szCs w:val="22"/>
        </w:rPr>
        <w:t>1</w:t>
      </w:r>
      <w:r w:rsidR="007A6A44">
        <w:rPr>
          <w:rFonts w:asciiTheme="minorHAnsi" w:hAnsiTheme="minorHAnsi" w:cs="Arial"/>
          <w:sz w:val="22"/>
          <w:szCs w:val="22"/>
        </w:rPr>
        <w:t>7</w:t>
      </w:r>
      <w:r w:rsidRPr="00F90D41">
        <w:rPr>
          <w:rFonts w:asciiTheme="minorHAnsi" w:hAnsiTheme="minorHAnsi" w:cs="Arial"/>
          <w:sz w:val="22"/>
          <w:szCs w:val="22"/>
        </w:rPr>
        <w:t xml:space="preserve">%  </w:t>
      </w:r>
      <w:r w:rsidR="007A6A44">
        <w:rPr>
          <w:rFonts w:asciiTheme="minorHAnsi" w:hAnsiTheme="minorHAnsi" w:cs="Arial"/>
          <w:sz w:val="22"/>
          <w:szCs w:val="22"/>
        </w:rPr>
        <w:t>enseñanza</w:t>
      </w:r>
      <w:r w:rsidRPr="00F90D41">
        <w:rPr>
          <w:rFonts w:asciiTheme="minorHAnsi" w:hAnsiTheme="minorHAnsi" w:cs="Arial"/>
          <w:sz w:val="22"/>
          <w:szCs w:val="22"/>
        </w:rPr>
        <w:t>, así mismo o</w:t>
      </w:r>
      <w:r w:rsidR="007A6A44">
        <w:rPr>
          <w:rFonts w:asciiTheme="minorHAnsi" w:hAnsiTheme="minorHAnsi" w:cs="Arial"/>
          <w:sz w:val="22"/>
          <w:szCs w:val="22"/>
        </w:rPr>
        <w:t>tra fracción de la población 4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7A6A44">
        <w:rPr>
          <w:rFonts w:asciiTheme="minorHAnsi" w:hAnsiTheme="minorHAnsi" w:cs="Arial"/>
          <w:sz w:val="22"/>
          <w:szCs w:val="22"/>
        </w:rPr>
        <w:t>onstrucción, el restante 9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tbl>
      <w:tblPr>
        <w:tblW w:w="5940" w:type="dxa"/>
        <w:tblInd w:w="1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120"/>
        <w:gridCol w:w="960"/>
      </w:tblGrid>
      <w:tr w:rsidR="008E409D" w:rsidRPr="008E409D" w:rsidTr="00996B83">
        <w:trPr>
          <w:trHeight w:val="255"/>
        </w:trPr>
        <w:tc>
          <w:tcPr>
            <w:tcW w:w="59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409D" w:rsidRDefault="00A903C0" w:rsidP="008E409D">
            <w:pPr>
              <w:spacing w:after="0" w:line="240" w:lineRule="auto"/>
              <w:jc w:val="center"/>
              <w:rPr>
                <w:rFonts w:cs="Arial"/>
                <w:b/>
                <w:snapToGrid w:val="0"/>
              </w:rPr>
            </w:pPr>
            <w:r w:rsidRPr="00F90D41">
              <w:rPr>
                <w:rFonts w:cs="Arial"/>
                <w:b/>
                <w:snapToGrid w:val="0"/>
              </w:rPr>
              <w:t>Cuadro Nº 13</w:t>
            </w:r>
          </w:p>
          <w:p w:rsidR="008E409D" w:rsidRPr="008E409D" w:rsidRDefault="008E409D" w:rsidP="008E409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Tancayllo</w:t>
            </w:r>
          </w:p>
        </w:tc>
      </w:tr>
      <w:tr w:rsidR="008E409D" w:rsidRPr="008E409D" w:rsidTr="00535C21">
        <w:trPr>
          <w:trHeight w:val="303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8E409D" w:rsidRPr="008E409D" w:rsidTr="00996B8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09D" w:rsidRPr="008E409D" w:rsidRDefault="008E409D" w:rsidP="00DF5D2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67</w:t>
            </w:r>
          </w:p>
        </w:tc>
      </w:tr>
      <w:tr w:rsidR="008E409D" w:rsidRPr="008E409D" w:rsidTr="00996B8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09D" w:rsidRPr="008E409D" w:rsidRDefault="008E409D" w:rsidP="00DF5D2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8E409D" w:rsidRPr="008E409D" w:rsidTr="00996B8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09D" w:rsidRPr="008E409D" w:rsidRDefault="008E409D" w:rsidP="00DF5D2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8E409D" w:rsidRPr="008E409D" w:rsidTr="00996B8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09D" w:rsidRPr="008E409D" w:rsidRDefault="008E409D" w:rsidP="00DF5D2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8E409D" w:rsidRPr="008E409D" w:rsidTr="00996B8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09D" w:rsidRPr="008E409D" w:rsidRDefault="008E409D" w:rsidP="00DF5D2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8E409D" w:rsidRPr="008E409D" w:rsidTr="00996B8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09D" w:rsidRPr="008E409D" w:rsidRDefault="008E409D" w:rsidP="00DF5D2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</w:t>
            </w:r>
            <w:proofErr w:type="spellStart"/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inmobil</w:t>
            </w:r>
            <w:proofErr w:type="spellEnd"/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empres.y</w:t>
            </w:r>
            <w:proofErr w:type="spellEnd"/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alquileres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8E409D" w:rsidRPr="008E409D" w:rsidTr="00996B8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09D" w:rsidRPr="008E409D" w:rsidRDefault="008E409D" w:rsidP="00DF5D2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8E409D" w:rsidRPr="008E409D" w:rsidTr="00996B8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09D" w:rsidRPr="008E409D" w:rsidRDefault="008E409D" w:rsidP="00DF5D2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8E409D" w:rsidRPr="008E409D" w:rsidTr="00996B8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09D" w:rsidRPr="008E409D" w:rsidRDefault="008E409D" w:rsidP="00DF5D2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8E409D" w:rsidRPr="008E409D" w:rsidTr="00996B8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409D" w:rsidRPr="008E409D" w:rsidRDefault="008E409D" w:rsidP="00DF5D2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8E409D" w:rsidRPr="008E409D" w:rsidTr="00535C21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E409D" w:rsidRPr="008E409D" w:rsidRDefault="008E409D" w:rsidP="00DF5D2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8E409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DF5D2B" w:rsidRPr="00DF5D2B" w:rsidRDefault="00A903C0" w:rsidP="00DF5D2B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</w:t>
      </w:r>
      <w:r w:rsidRPr="00F90D41">
        <w:rPr>
          <w:rFonts w:asciiTheme="minorHAnsi" w:hAnsiTheme="minorHAnsi" w:cs="Arial"/>
          <w:lang w:val="es-CL"/>
        </w:rPr>
        <w:t>Fuente: INEI censo económico 2007</w:t>
      </w:r>
      <w:r w:rsidR="00BC4E90">
        <w:rPr>
          <w:rFonts w:asciiTheme="minorHAnsi" w:hAnsiTheme="minorHAnsi" w:cs="Arial"/>
          <w:lang w:val="es-CL"/>
        </w:rPr>
        <w:t>.</w:t>
      </w:r>
    </w:p>
    <w:p w:rsidR="00A903C0" w:rsidRPr="00F90D41" w:rsidRDefault="00A903C0" w:rsidP="00E43312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A903C0" w:rsidRPr="00F90D41" w:rsidRDefault="00A903C0" w:rsidP="00E43312">
      <w:pPr>
        <w:spacing w:before="120" w:after="120" w:line="240" w:lineRule="auto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9</w:t>
      </w:r>
      <w:r w:rsidR="00620C28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5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 xml:space="preserve"> </w:t>
      </w:r>
      <w:r w:rsidR="00620C28">
        <w:rPr>
          <w:rFonts w:cs="Arial"/>
          <w:snapToGrid w:val="0"/>
        </w:rPr>
        <w:t>Empresa</w:t>
      </w:r>
      <w:r>
        <w:rPr>
          <w:rFonts w:cs="Arial"/>
          <w:snapToGrid w:val="0"/>
        </w:rPr>
        <w:t xml:space="preserve">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</w:t>
      </w:r>
      <w:r w:rsidR="00620C28">
        <w:rPr>
          <w:rFonts w:cs="Arial"/>
          <w:snapToGrid w:val="0"/>
        </w:rPr>
        <w:t xml:space="preserve"> transporte y almacenaje, 3 </w:t>
      </w:r>
      <w:r w:rsidRPr="00F90D41">
        <w:rPr>
          <w:rFonts w:cs="Arial"/>
          <w:snapToGrid w:val="0"/>
        </w:rPr>
        <w:t>establecimiento</w:t>
      </w:r>
      <w:r w:rsidR="00620C28">
        <w:rPr>
          <w:rFonts w:cs="Arial"/>
          <w:snapToGrid w:val="0"/>
        </w:rPr>
        <w:t>s</w:t>
      </w:r>
      <w:r w:rsidRPr="00F90D41">
        <w:rPr>
          <w:rFonts w:cs="Arial"/>
          <w:snapToGrid w:val="0"/>
        </w:rPr>
        <w:t xml:space="preserve"> de ser</w:t>
      </w:r>
      <w:r>
        <w:rPr>
          <w:rFonts w:cs="Arial"/>
          <w:snapToGrid w:val="0"/>
        </w:rPr>
        <w:t>vicios de alojamiento y comida.</w:t>
      </w:r>
    </w:p>
    <w:p w:rsidR="00A903C0" w:rsidRPr="00F90D41" w:rsidRDefault="00A903C0" w:rsidP="00C00704">
      <w:pPr>
        <w:pStyle w:val="Prrafodelista"/>
        <w:spacing w:line="240" w:lineRule="auto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A903C0" w:rsidRPr="00F90D41" w:rsidRDefault="00A903C0" w:rsidP="00C00704">
      <w:pPr>
        <w:pStyle w:val="Prrafodelista"/>
        <w:spacing w:line="240" w:lineRule="auto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</w:t>
      </w:r>
      <w:r w:rsidR="006C3D4F">
        <w:rPr>
          <w:rFonts w:asciiTheme="minorHAnsi" w:hAnsiTheme="minorHAnsi" w:cs="Arial"/>
          <w:b/>
          <w:snapToGrid w:val="0"/>
        </w:rPr>
        <w:t>en el centro poblado</w:t>
      </w:r>
      <w:r w:rsidRPr="00F90D41">
        <w:rPr>
          <w:rFonts w:asciiTheme="minorHAnsi" w:hAnsiTheme="minorHAnsi" w:cs="Arial"/>
          <w:b/>
          <w:snapToGrid w:val="0"/>
        </w:rPr>
        <w:t xml:space="preserve">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Tancayllo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A903C0" w:rsidRPr="000223A1" w:rsidTr="00535C21">
        <w:trPr>
          <w:trHeight w:val="265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A903C0" w:rsidRPr="000223A1" w:rsidTr="00535C21">
        <w:trPr>
          <w:trHeight w:val="1191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A903C0" w:rsidRPr="000223A1" w:rsidTr="00A903C0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A903C0" w:rsidP="009B2AB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Tancayllo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0223A1" w:rsidRDefault="00A903C0" w:rsidP="00B80C78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A903C0" w:rsidRPr="00F90D41" w:rsidRDefault="00A903C0" w:rsidP="00A903C0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9B2ABC">
        <w:rPr>
          <w:rFonts w:cs="Arial"/>
          <w:snapToGrid w:val="0"/>
        </w:rPr>
        <w:t>uente: Diagnóstico</w:t>
      </w:r>
      <w:r>
        <w:rPr>
          <w:rFonts w:cs="Arial"/>
          <w:snapToGrid w:val="0"/>
        </w:rPr>
        <w:t xml:space="preserve"> de campo</w:t>
      </w:r>
      <w:r w:rsidR="00DF5D2B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DF5D2B" w:rsidRDefault="00DF5D2B" w:rsidP="00DF5D2B">
      <w:pPr>
        <w:pStyle w:val="Prrafodelista"/>
        <w:tabs>
          <w:tab w:val="left" w:pos="1134"/>
        </w:tabs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</w:p>
    <w:p w:rsidR="00A903C0" w:rsidRPr="00F90D41" w:rsidRDefault="00A903C0" w:rsidP="00A903C0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A903C0" w:rsidRPr="00F90D41" w:rsidRDefault="00A903C0" w:rsidP="00A903C0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6C1CA3" w:rsidRDefault="006C1CA3" w:rsidP="006C1CA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</w:t>
      </w:r>
      <w:r w:rsidRPr="00F90D41">
        <w:rPr>
          <w:rFonts w:asciiTheme="minorHAnsi" w:hAnsiTheme="minorHAnsi" w:cs="Arial"/>
          <w:snapToGrid w:val="0"/>
          <w:lang w:val="es-CL"/>
        </w:rPr>
        <w:t xml:space="preserve"> serv</w:t>
      </w:r>
      <w:r>
        <w:rPr>
          <w:rFonts w:asciiTheme="minorHAnsi" w:hAnsiTheme="minorHAnsi" w:cs="Arial"/>
          <w:snapToGrid w:val="0"/>
          <w:lang w:val="es-CL"/>
        </w:rPr>
        <w:t>icio de agua es coberturado como se detalla a continuación</w:t>
      </w:r>
      <w:r w:rsidR="00B80C78">
        <w:rPr>
          <w:rFonts w:asciiTheme="minorHAnsi" w:hAnsiTheme="minorHAnsi" w:cs="Arial"/>
          <w:snapToGrid w:val="0"/>
          <w:lang w:val="es-CL"/>
        </w:rPr>
        <w:t xml:space="preserve"> el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="00B80C78">
        <w:rPr>
          <w:rFonts w:asciiTheme="minorHAnsi" w:hAnsiTheme="minorHAnsi" w:cs="Arial"/>
          <w:snapToGrid w:val="0"/>
          <w:lang w:val="es-CL"/>
        </w:rPr>
        <w:t>100.00</w:t>
      </w:r>
      <w:r w:rsidRPr="00F90D41">
        <w:rPr>
          <w:rFonts w:asciiTheme="minorHAnsi" w:hAnsiTheme="minorHAnsi" w:cs="Arial"/>
          <w:snapToGrid w:val="0"/>
          <w:lang w:val="es-CL"/>
        </w:rPr>
        <w:t xml:space="preserve">%, está </w:t>
      </w:r>
      <w:r>
        <w:rPr>
          <w:rFonts w:asciiTheme="minorHAnsi" w:hAnsiTheme="minorHAnsi" w:cs="Arial"/>
          <w:snapToGrid w:val="0"/>
          <w:lang w:val="es-CL"/>
        </w:rPr>
        <w:t>conectada a una red pública (Agua potable), 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 w:rsidR="00B80C78"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A903C0" w:rsidRPr="000223A1" w:rsidRDefault="009B2ABC" w:rsidP="006C1CA3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</w:t>
      </w:r>
      <w:r w:rsidR="006C1CA3">
        <w:rPr>
          <w:rFonts w:cs="Arial"/>
          <w:b/>
          <w:snapToGrid w:val="0"/>
        </w:rPr>
        <w:t xml:space="preserve">                </w:t>
      </w:r>
      <w:r w:rsidR="00A903C0" w:rsidRPr="000223A1">
        <w:rPr>
          <w:rFonts w:cs="Arial"/>
          <w:b/>
          <w:snapToGrid w:val="0"/>
        </w:rPr>
        <w:t>Cuadro Nº 1</w:t>
      </w:r>
      <w:r w:rsidR="00A903C0" w:rsidRPr="000223A1">
        <w:rPr>
          <w:rFonts w:cs="Arial"/>
          <w:b/>
          <w:snapToGrid w:val="0"/>
          <w:lang w:val="es-PE"/>
        </w:rPr>
        <w:t>5</w:t>
      </w:r>
    </w:p>
    <w:tbl>
      <w:tblPr>
        <w:tblW w:w="6598" w:type="dxa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7"/>
        <w:gridCol w:w="851"/>
        <w:gridCol w:w="910"/>
        <w:gridCol w:w="980"/>
      </w:tblGrid>
      <w:tr w:rsidR="00A903C0" w:rsidRPr="00852759" w:rsidTr="00D16E05">
        <w:trPr>
          <w:trHeight w:val="255"/>
        </w:trPr>
        <w:tc>
          <w:tcPr>
            <w:tcW w:w="65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03C0" w:rsidRPr="00852759" w:rsidRDefault="00A903C0" w:rsidP="006C1CA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6C1CA3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Tancayllo</w:t>
            </w:r>
          </w:p>
        </w:tc>
      </w:tr>
      <w:tr w:rsidR="00A903C0" w:rsidRPr="00852759" w:rsidTr="00535C21">
        <w:trPr>
          <w:trHeight w:val="255"/>
        </w:trPr>
        <w:tc>
          <w:tcPr>
            <w:tcW w:w="3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852759" w:rsidRDefault="00A903C0" w:rsidP="006C1CA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852759" w:rsidRDefault="00A903C0" w:rsidP="006C1CA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903C0" w:rsidRPr="00852759" w:rsidTr="00535C21">
        <w:trPr>
          <w:trHeight w:val="330"/>
        </w:trPr>
        <w:tc>
          <w:tcPr>
            <w:tcW w:w="3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852759" w:rsidRDefault="00A903C0" w:rsidP="006C1CA3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852759" w:rsidRDefault="00A903C0" w:rsidP="006C1CA3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852759" w:rsidRDefault="00A903C0" w:rsidP="006C1CA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852759" w:rsidRDefault="00A903C0" w:rsidP="006C1CA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903C0" w:rsidRPr="00852759" w:rsidTr="00D16E05">
        <w:trPr>
          <w:trHeight w:val="255"/>
        </w:trPr>
        <w:tc>
          <w:tcPr>
            <w:tcW w:w="3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852759" w:rsidRDefault="00A903C0" w:rsidP="006C1CA3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03C0" w:rsidRPr="00852759" w:rsidRDefault="006C1CA3" w:rsidP="006C1CA3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3C0" w:rsidRPr="00852759" w:rsidRDefault="00B80C78" w:rsidP="006C1CA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3C0" w:rsidRPr="00852759" w:rsidRDefault="006C1CA3" w:rsidP="006C1CA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</w:tr>
      <w:tr w:rsidR="00A903C0" w:rsidRPr="00852759" w:rsidTr="00535C21">
        <w:trPr>
          <w:trHeight w:val="255"/>
        </w:trPr>
        <w:tc>
          <w:tcPr>
            <w:tcW w:w="3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852759" w:rsidRDefault="00A903C0" w:rsidP="006C1CA3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852759" w:rsidRDefault="00B80C78" w:rsidP="006C1CA3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852759" w:rsidRDefault="00B80C78" w:rsidP="006C1CA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852759" w:rsidRDefault="00A903C0" w:rsidP="006C1CA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A903C0" w:rsidRPr="00F90D41" w:rsidRDefault="00A903C0" w:rsidP="009B2ABC">
      <w:pPr>
        <w:ind w:left="1701" w:firstLine="142"/>
        <w:rPr>
          <w:rFonts w:cs="Arial"/>
          <w:snapToGrid w:val="0"/>
        </w:rPr>
      </w:pPr>
      <w:r w:rsidRPr="00F90D41">
        <w:rPr>
          <w:rFonts w:cs="Arial"/>
          <w:snapToGrid w:val="0"/>
        </w:rPr>
        <w:t>Fuente:</w:t>
      </w:r>
      <w:r w:rsidR="009B2ABC">
        <w:rPr>
          <w:rFonts w:cs="Arial"/>
          <w:snapToGrid w:val="0"/>
        </w:rPr>
        <w:t xml:space="preserve"> Diagnóstico</w:t>
      </w:r>
      <w:r w:rsidR="006C1CA3">
        <w:rPr>
          <w:rFonts w:cs="Arial"/>
          <w:snapToGrid w:val="0"/>
        </w:rPr>
        <w:t xml:space="preserve"> de campo</w:t>
      </w:r>
      <w:r w:rsidR="00DF5D2B">
        <w:rPr>
          <w:rFonts w:cs="Arial"/>
          <w:snapToGrid w:val="0"/>
        </w:rPr>
        <w:t>, 2018</w:t>
      </w:r>
      <w:r w:rsidR="006C1CA3">
        <w:rPr>
          <w:rFonts w:cs="Arial"/>
          <w:snapToGrid w:val="0"/>
        </w:rPr>
        <w:t>.</w:t>
      </w:r>
    </w:p>
    <w:p w:rsidR="00A903C0" w:rsidRPr="00F90D41" w:rsidRDefault="00A903C0" w:rsidP="00A903C0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B80C78" w:rsidRPr="00F90D41" w:rsidRDefault="00B80C78" w:rsidP="00B80C7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centro poblado de Tancayllo es </w:t>
      </w:r>
      <w:r w:rsidRPr="00F90D41">
        <w:rPr>
          <w:rFonts w:asciiTheme="minorHAnsi" w:hAnsiTheme="minorHAnsi" w:cs="Arial"/>
          <w:snapToGrid w:val="0"/>
          <w:lang w:val="es-CL"/>
        </w:rPr>
        <w:t xml:space="preserve">zona </w:t>
      </w:r>
      <w:r>
        <w:rPr>
          <w:rFonts w:asciiTheme="minorHAnsi" w:hAnsiTheme="minorHAnsi" w:cs="Arial"/>
          <w:snapToGrid w:val="0"/>
          <w:lang w:val="es-CL"/>
        </w:rPr>
        <w:t xml:space="preserve">urbana el 100.00%  de la población tienen letrinas para la eliminación de excretas. </w:t>
      </w:r>
    </w:p>
    <w:p w:rsidR="00A903C0" w:rsidRDefault="00A903C0" w:rsidP="002A1150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850"/>
        <w:gridCol w:w="993"/>
        <w:gridCol w:w="968"/>
      </w:tblGrid>
      <w:tr w:rsidR="00A903C0" w:rsidRPr="003B1B18" w:rsidTr="00A903C0">
        <w:trPr>
          <w:trHeight w:val="255"/>
        </w:trPr>
        <w:tc>
          <w:tcPr>
            <w:tcW w:w="6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03C0" w:rsidRPr="003B1B18" w:rsidRDefault="00A903C0" w:rsidP="002A115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B80C7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Tancayllo</w:t>
            </w:r>
          </w:p>
        </w:tc>
      </w:tr>
      <w:tr w:rsidR="00A903C0" w:rsidRPr="003B1B18" w:rsidTr="00535C21">
        <w:trPr>
          <w:trHeight w:val="255"/>
        </w:trPr>
        <w:tc>
          <w:tcPr>
            <w:tcW w:w="3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903C0" w:rsidRPr="003B1B18" w:rsidTr="00535C21">
        <w:trPr>
          <w:trHeight w:val="255"/>
        </w:trPr>
        <w:tc>
          <w:tcPr>
            <w:tcW w:w="3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3B1B18" w:rsidRDefault="00A903C0" w:rsidP="00B80C78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903C0" w:rsidRPr="003B1B18" w:rsidTr="00B80C78">
        <w:trPr>
          <w:trHeight w:val="25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3B1B18" w:rsidRDefault="00A903C0" w:rsidP="00B80C78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78.15 %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78.15 %</w:t>
            </w:r>
          </w:p>
        </w:tc>
      </w:tr>
      <w:tr w:rsidR="00A903C0" w:rsidRPr="003B1B18" w:rsidTr="00535C21">
        <w:trPr>
          <w:trHeight w:val="25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3B1B18" w:rsidRDefault="00A903C0" w:rsidP="00B80C78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3B1B18" w:rsidRDefault="00A903C0" w:rsidP="00B80C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A903C0" w:rsidRDefault="00A903C0" w:rsidP="00A903C0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903C0" w:rsidRDefault="00A903C0" w:rsidP="00A903C0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903C0" w:rsidRDefault="00A903C0" w:rsidP="00A903C0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903C0" w:rsidRDefault="00A903C0" w:rsidP="00A903C0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903C0" w:rsidRPr="00F90D41" w:rsidRDefault="00A903C0" w:rsidP="00A903C0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903C0" w:rsidRPr="00F90D41" w:rsidRDefault="00A903C0" w:rsidP="00A903C0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</w:rPr>
        <w:t xml:space="preserve">Fuente: </w:t>
      </w:r>
      <w:r w:rsidR="009B2ABC">
        <w:rPr>
          <w:rFonts w:asciiTheme="minorHAnsi" w:hAnsiTheme="minorHAnsi" w:cs="Arial"/>
          <w:snapToGrid w:val="0"/>
        </w:rPr>
        <w:t>Diagnóstico</w:t>
      </w:r>
      <w:r w:rsidR="00B80C78">
        <w:rPr>
          <w:rFonts w:asciiTheme="minorHAnsi" w:hAnsiTheme="minorHAnsi" w:cs="Arial"/>
          <w:snapToGrid w:val="0"/>
        </w:rPr>
        <w:t xml:space="preserve"> de campo</w:t>
      </w:r>
      <w:r w:rsidR="00DF5D2B">
        <w:rPr>
          <w:rFonts w:asciiTheme="minorHAnsi" w:hAnsiTheme="minorHAnsi" w:cs="Arial"/>
          <w:snapToGrid w:val="0"/>
        </w:rPr>
        <w:t>, 2018</w:t>
      </w:r>
      <w:r w:rsidR="00B80C78">
        <w:rPr>
          <w:rFonts w:asciiTheme="minorHAnsi" w:hAnsiTheme="minorHAnsi" w:cs="Arial"/>
          <w:snapToGrid w:val="0"/>
        </w:rPr>
        <w:t>.</w:t>
      </w:r>
    </w:p>
    <w:p w:rsidR="00A903C0" w:rsidRDefault="00A903C0" w:rsidP="00A903C0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A903C0" w:rsidRPr="00F90D41" w:rsidRDefault="00A903C0" w:rsidP="00A903C0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B93A56" w:rsidRPr="00B93A56" w:rsidRDefault="002A1150" w:rsidP="00B93A5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En el </w:t>
      </w:r>
      <w:r w:rsidR="00B93A56" w:rsidRPr="00B93A56">
        <w:rPr>
          <w:rFonts w:asciiTheme="minorHAnsi" w:hAnsiTheme="minorHAnsi" w:cs="Arial"/>
          <w:snapToGrid w:val="0"/>
          <w:lang w:val="es-CL"/>
        </w:rPr>
        <w:t xml:space="preserve">centro poblado de </w:t>
      </w:r>
      <w:r>
        <w:rPr>
          <w:rFonts w:asciiTheme="minorHAnsi" w:hAnsiTheme="minorHAnsi" w:cs="Arial"/>
          <w:snapToGrid w:val="0"/>
          <w:lang w:val="es-CL"/>
        </w:rPr>
        <w:t>Tancayllo</w:t>
      </w:r>
      <w:r w:rsidR="00B93A56" w:rsidRPr="00B93A56">
        <w:rPr>
          <w:rFonts w:asciiTheme="minorHAnsi" w:hAnsiTheme="minorHAnsi" w:cs="Arial"/>
          <w:snapToGrid w:val="0"/>
          <w:lang w:val="es-CL"/>
        </w:rPr>
        <w:t xml:space="preserve"> el </w:t>
      </w:r>
      <w:r>
        <w:rPr>
          <w:rFonts w:asciiTheme="minorHAnsi" w:hAnsiTheme="minorHAnsi" w:cs="Arial"/>
          <w:snapToGrid w:val="0"/>
          <w:lang w:val="es-CL"/>
        </w:rPr>
        <w:t>98.00</w:t>
      </w:r>
      <w:r w:rsidR="00B93A56" w:rsidRPr="00B93A56">
        <w:rPr>
          <w:rFonts w:asciiTheme="minorHAnsi" w:hAnsiTheme="minorHAnsi" w:cs="Arial"/>
          <w:snapToGrid w:val="0"/>
          <w:lang w:val="es-CL"/>
        </w:rPr>
        <w:t>% de la población está  coberturada por el servicio de energía eléctrica</w:t>
      </w:r>
      <w:r>
        <w:rPr>
          <w:rFonts w:asciiTheme="minorHAnsi" w:hAnsiTheme="minorHAnsi" w:cs="Arial"/>
          <w:snapToGrid w:val="0"/>
          <w:lang w:val="es-CL"/>
        </w:rPr>
        <w:t xml:space="preserve"> y el 2% aún no cuenta,</w:t>
      </w:r>
      <w:r w:rsidR="00B93A56" w:rsidRPr="00B93A56">
        <w:rPr>
          <w:rFonts w:asciiTheme="minorHAnsi" w:hAnsiTheme="minorHAnsi" w:cs="Arial"/>
          <w:snapToGrid w:val="0"/>
          <w:lang w:val="es-CL"/>
        </w:rPr>
        <w:t xml:space="preserve"> La Institución Educativa intervenida cuenta con suministro de energía eléctrica lo cual garantiza la implementación y el normal funcionamiento de los equipos que contempla  el proyecto</w:t>
      </w:r>
      <w:r w:rsidR="00A903C0" w:rsidRPr="00B93A56">
        <w:rPr>
          <w:rFonts w:asciiTheme="minorHAnsi" w:hAnsiTheme="minorHAnsi" w:cs="Arial"/>
          <w:snapToGrid w:val="0"/>
          <w:lang w:val="es-CL"/>
        </w:rPr>
        <w:t xml:space="preserve">               </w:t>
      </w:r>
    </w:p>
    <w:p w:rsidR="00A903C0" w:rsidRDefault="00A71B59" w:rsidP="002A1150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</w:t>
      </w:r>
      <w:r w:rsidR="00A903C0"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940"/>
        <w:gridCol w:w="900"/>
        <w:gridCol w:w="960"/>
      </w:tblGrid>
      <w:tr w:rsidR="00A903C0" w:rsidRPr="00DB0DA8" w:rsidTr="00A903C0">
        <w:trPr>
          <w:trHeight w:val="255"/>
        </w:trPr>
        <w:tc>
          <w:tcPr>
            <w:tcW w:w="59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03C0" w:rsidRPr="00DB0DA8" w:rsidRDefault="00A903C0" w:rsidP="002A1150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C14133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</w:t>
            </w:r>
            <w:r w:rsidR="00221A0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C14133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Tancayllo</w:t>
            </w:r>
          </w:p>
        </w:tc>
      </w:tr>
      <w:tr w:rsidR="00A903C0" w:rsidRPr="00DB0DA8" w:rsidTr="00535C21">
        <w:trPr>
          <w:trHeight w:val="255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DB0DA8" w:rsidRDefault="00A903C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DB0DA8" w:rsidRDefault="00A903C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903C0" w:rsidRPr="00DB0DA8" w:rsidTr="00535C21">
        <w:trPr>
          <w:trHeight w:val="255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DB0DA8" w:rsidRDefault="00A903C0" w:rsidP="002A1150">
            <w:pPr>
              <w:spacing w:line="240" w:lineRule="auto"/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DB0DA8" w:rsidRDefault="00A903C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DB0DA8" w:rsidRDefault="00A903C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DB0DA8" w:rsidRDefault="00A903C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903C0" w:rsidRPr="00DB0DA8" w:rsidTr="002A1150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DB0DA8" w:rsidRDefault="00A903C0" w:rsidP="00A71B59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03C0" w:rsidRPr="00DB0DA8" w:rsidRDefault="002A115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98.00%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3C0" w:rsidRPr="00DB0DA8" w:rsidRDefault="002A115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3C0" w:rsidRPr="00DB0DA8" w:rsidRDefault="002A115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98.00%</w:t>
            </w:r>
          </w:p>
        </w:tc>
      </w:tr>
      <w:tr w:rsidR="00A903C0" w:rsidRPr="00DB0DA8" w:rsidTr="002A1150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03C0" w:rsidRPr="00DB0DA8" w:rsidRDefault="00A903C0" w:rsidP="00A71B59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03C0" w:rsidRPr="00DB0DA8" w:rsidRDefault="002A115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3C0" w:rsidRPr="00DB0DA8" w:rsidRDefault="002A115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3C0" w:rsidRPr="00DB0DA8" w:rsidRDefault="002A115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2.00%</w:t>
            </w:r>
          </w:p>
        </w:tc>
      </w:tr>
      <w:tr w:rsidR="00A903C0" w:rsidRPr="00DB0DA8" w:rsidTr="00535C21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DB0DA8" w:rsidRDefault="00A903C0" w:rsidP="00A71B59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903C0" w:rsidRPr="00DB0DA8" w:rsidRDefault="002A115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DB0DA8" w:rsidRDefault="002A115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903C0" w:rsidRPr="00DB0DA8" w:rsidRDefault="00A903C0" w:rsidP="002A1150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A903C0" w:rsidRDefault="00A903C0" w:rsidP="00A903C0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A903C0" w:rsidRDefault="00A903C0" w:rsidP="00A903C0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A903C0" w:rsidRPr="00F90D41" w:rsidRDefault="00A903C0" w:rsidP="00A903C0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A903C0" w:rsidRDefault="00A903C0" w:rsidP="00C00704">
      <w:pPr>
        <w:ind w:left="2410" w:hanging="283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C00704">
        <w:rPr>
          <w:rFonts w:cs="Arial"/>
          <w:snapToGrid w:val="0"/>
        </w:rPr>
        <w:t>Diagnóstico</w:t>
      </w:r>
      <w:r w:rsidR="002A1150">
        <w:rPr>
          <w:rFonts w:cs="Arial"/>
          <w:snapToGrid w:val="0"/>
        </w:rPr>
        <w:t xml:space="preserve"> de campo</w:t>
      </w:r>
      <w:r w:rsidR="00DF5D2B">
        <w:rPr>
          <w:rFonts w:cs="Arial"/>
          <w:snapToGrid w:val="0"/>
        </w:rPr>
        <w:t>, 2018</w:t>
      </w:r>
    </w:p>
    <w:p w:rsidR="00BF1D20" w:rsidRDefault="00BF1D20" w:rsidP="00BF1D20">
      <w:pPr>
        <w:rPr>
          <w:rFonts w:cs="Arial"/>
          <w:snapToGrid w:val="0"/>
        </w:rPr>
        <w:sectPr w:rsidR="00BF1D20" w:rsidSect="00A903C0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</w:p>
    <w:p w:rsidR="00A903C0" w:rsidRPr="00BF1D20" w:rsidRDefault="00BF1D20" w:rsidP="00BF1D20">
      <w:pPr>
        <w:tabs>
          <w:tab w:val="left" w:pos="3138"/>
        </w:tabs>
        <w:rPr>
          <w:rFonts w:cs="Arial"/>
        </w:rPr>
        <w:sectPr w:rsidR="00A903C0" w:rsidRPr="00BF1D20" w:rsidSect="006E75F4">
          <w:headerReference w:type="default" r:id="rId12"/>
          <w:footerReference w:type="default" r:id="rId13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>
        <w:rPr>
          <w:rFonts w:cs="Arial"/>
        </w:rPr>
        <w:lastRenderedPageBreak/>
        <w:tab/>
      </w:r>
    </w:p>
    <w:p w:rsidR="003B5CA4" w:rsidRDefault="003B5CA4" w:rsidP="00BF1D20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3B5CA4" w:rsidSect="00643977">
      <w:headerReference w:type="default" r:id="rId14"/>
      <w:footerReference w:type="default" r:id="rId15"/>
      <w:headerReference w:type="first" r:id="rId16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8AE" w:rsidRDefault="00F078AE" w:rsidP="009B6E8C">
      <w:pPr>
        <w:spacing w:after="0" w:line="240" w:lineRule="auto"/>
      </w:pPr>
      <w:r>
        <w:separator/>
      </w:r>
    </w:p>
  </w:endnote>
  <w:endnote w:type="continuationSeparator" w:id="0">
    <w:p w:rsidR="00F078AE" w:rsidRDefault="00F078A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591" w:rsidRPr="008E42BF" w:rsidRDefault="00025591" w:rsidP="00A903C0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028C6D" wp14:editId="31D1F8A2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38100" r="73660" b="91440"/>
              <wp:wrapNone/>
              <wp:docPr id="52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5591" w:rsidRPr="00ED594C" w:rsidRDefault="00025591" w:rsidP="00A903C0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25591" w:rsidRDefault="00025591" w:rsidP="00A903C0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28C6D" id="Rectangle 37" o:spid="_x0000_s1038" style="position:absolute;left:0;text-align:left;margin-left:-9.35pt;margin-top:-21.35pt;width:457.7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025591" w:rsidRPr="00ED594C" w:rsidRDefault="00025591" w:rsidP="00A903C0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25591" w:rsidRDefault="00025591" w:rsidP="00A903C0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591" w:rsidRPr="008E42BF" w:rsidRDefault="00025591" w:rsidP="006E75F4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22279F" wp14:editId="2C56C39F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24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25591" w:rsidRPr="00ED594C" w:rsidRDefault="00025591" w:rsidP="006E75F4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      </w:r>
                        </w:p>
                        <w:p w:rsidR="00025591" w:rsidRDefault="00025591" w:rsidP="006E75F4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22279F" id="_x0000_s1039" style="position:absolute;left:0;text-align:left;margin-left:-9.35pt;margin-top:-21.35pt;width:457.7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" fillcolor="black [3213]" strokecolor="white" strokeweight=".5pt">
              <v:shadow on="t" color="black" opacity="26214f" origin=",-.5" offset="0,3pt"/>
              <v:textbox>
                <w:txbxContent>
                  <w:p w:rsidR="00025591" w:rsidRPr="00ED594C" w:rsidRDefault="00025591" w:rsidP="006E75F4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</w:r>
                  </w:p>
                  <w:p w:rsidR="00025591" w:rsidRDefault="00025591" w:rsidP="006E75F4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591" w:rsidRPr="00D566D8" w:rsidRDefault="00025591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E06EE66" wp14:editId="5AF49C30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025591" w:rsidRPr="001A5FB3" w:rsidRDefault="00025591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6EE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" fillcolor="black [3213]" strokecolor="white" strokeweight=".25pt">
              <v:shadow on="t" color="black" opacity="26214f" origin=",-.5" offset="0,3pt"/>
              <v:textbox>
                <w:txbxContent>
                  <w:p w:rsidR="00025591" w:rsidRPr="001A5FB3" w:rsidRDefault="00025591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518D52C" wp14:editId="54B6DC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25591" w:rsidRPr="00ED594C" w:rsidRDefault="00025591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025591" w:rsidRDefault="00025591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18D52C" id="_x0000_s1041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CotMwb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025591" w:rsidRPr="00ED594C" w:rsidRDefault="00025591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025591" w:rsidRDefault="00025591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8AE" w:rsidRDefault="00F078AE" w:rsidP="009B6E8C">
      <w:pPr>
        <w:spacing w:after="0" w:line="240" w:lineRule="auto"/>
      </w:pPr>
      <w:r>
        <w:separator/>
      </w:r>
    </w:p>
  </w:footnote>
  <w:footnote w:type="continuationSeparator" w:id="0">
    <w:p w:rsidR="00F078AE" w:rsidRDefault="00F078A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591" w:rsidRDefault="00025591" w:rsidP="0002559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6923C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D2BC963" wp14:editId="73D9C822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1" name="Imagen 31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2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" name="Imagen 33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026BAE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1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t7s/CAAAA2wAAAA8AAABkcnMvZG93bnJldi54bWxEj1trAjEUhN8L/odwhL7VrPaCrEYRRfCt&#10;eOn7YXNMVjcnSxJ3t/++KRT6OMzMN8xyPbhGdBRi7VnBdFKAIK68rtkouJz3L3MQMSFrbDyTgm+K&#10;sF6NnpZYat/zkbpTMiJDOJaowKbUllLGypLDOPEtcfauPjhMWQYjdcA+w10jZ0XxIR3WnBcstrS1&#10;VN1PD6fgfLhd3gt8+/zy8y2GXWuN3x+Veh4PmwWIREP6D/+1D1rB6xR+v+QfIF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re7PwgAAANsAAAAPAAAAAAAAAAAAAAAAAJ8C&#10;AABkcnMvZG93bnJldi54bWxQSwUGAAAAAAQABAD3AAAAjg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HblMQAAADbAAAADwAAAGRycy9kb3ducmV2LnhtbESPQWvCQBSE7wX/w/IEb3WjQtHoKipa&#10;Copg9KC3R/aZRLNvQ3bV1F/fLRR6HGbmG2Yya0wpHlS7wrKCXjcCQZxaXXCm4HhYvw9BOI+ssbRM&#10;Cr7JwWzaeptgrO2T9/RIfCYChF2MCnLvq1hKl+Zk0HVtRRy8i60N+iDrTOoanwFuStmPog9psOCw&#10;kGNFy5zSW3I3Cvi0sOlrpzfDz2uVjFZmm517W6U67WY+BuGp8f/hv/aXVjDow++X8APk9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IduUxAAAANs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33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2dBfDAAAA2wAAAA8AAABkcnMvZG93bnJldi54bWxEj81qwzAQhO+FvIPYQC+lkdMYExzLoRQK&#10;hVwcNw+wWBvbxFo5luqft68ChR6HmfmGyY6z6cRIg2stK9huIhDEldUt1wou35+vexDOI2vsLJOC&#10;hRwc89VThqm2E59pLH0tAoRdigoa7/tUSlc1ZNBtbE8cvKsdDPogh1rqAacAN518i6JEGmw5LDTY&#10;00dD1a38MQrKy33f6jo5JcVSvEiMY9yeY6We1/P7AYSn2f+H/9pfWsFuB48v4Qf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7Z0F8MAAADbAAAADwAAAAAAAAAAAAAAAACf&#10;AgAAZHJzL2Rvd25yZXYueG1sUEsFBgAAAAAEAAQA9wAAAI8DAAAAAA=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025591" w:rsidRPr="00025591" w:rsidRDefault="00025591" w:rsidP="00025591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591" w:rsidRPr="00526D86" w:rsidRDefault="00025591" w:rsidP="006E75F4">
    <w:pPr>
      <w:pStyle w:val="Encabezado"/>
      <w:tabs>
        <w:tab w:val="right" w:pos="9072"/>
      </w:tabs>
      <w:spacing w:before="120" w:after="120" w:line="276" w:lineRule="auto"/>
      <w:ind w:right="-643"/>
      <w:jc w:val="center"/>
      <w:rPr>
        <w:rFonts w:asciiTheme="majorHAnsi" w:hAnsiTheme="majorHAnsi"/>
      </w:rPr>
    </w:pP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C4969D" wp14:editId="21D2DAAE">
              <wp:simplePos x="0" y="0"/>
              <wp:positionH relativeFrom="column">
                <wp:posOffset>-123190</wp:posOffset>
              </wp:positionH>
              <wp:positionV relativeFrom="paragraph">
                <wp:posOffset>232410</wp:posOffset>
              </wp:positionV>
              <wp:extent cx="415290" cy="415290"/>
              <wp:effectExtent l="57150" t="19050" r="80010" b="99060"/>
              <wp:wrapNone/>
              <wp:docPr id="239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290" cy="415290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6FFD3F" id="Oval 17" o:spid="_x0000_s1026" style="position:absolute;margin-left:-9.7pt;margin-top:18.3pt;width:32.7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" fillcolor="#938953 [1614]" strokecolor="#c4bc96 [2414]">
              <v:shadow on="t" color="black" opacity="22937f" origin=",.5" offset="0,.63889mm"/>
            </v:oval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11C104A" wp14:editId="1CA9C0E0">
              <wp:simplePos x="0" y="0"/>
              <wp:positionH relativeFrom="column">
                <wp:posOffset>-331470</wp:posOffset>
              </wp:positionH>
              <wp:positionV relativeFrom="paragraph">
                <wp:posOffset>64770</wp:posOffset>
              </wp:positionV>
              <wp:extent cx="832485" cy="810260"/>
              <wp:effectExtent l="0" t="0" r="0" b="0"/>
              <wp:wrapNone/>
              <wp:docPr id="240" name="Pi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2485" cy="810260"/>
                      </a:xfrm>
                      <a:prstGeom prst="pie">
                        <a:avLst>
                          <a:gd name="adj1" fmla="val 7805525"/>
                          <a:gd name="adj2" fmla="val 16200000"/>
                        </a:avLst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614D8B" id="Pie 20" o:spid="_x0000_s1026" style="position:absolute;margin-left:-26.1pt;margin-top:5.1pt;width:65.55pt;height:63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" path="m152433,718501c14561,608549,-36081,425360,26488,262916,87400,104773,242719,,416243,r,405130l152433,718501xe" fillcolor="#c4bc96 [2414]" strokecolor="white [3212]" strokeweight="2pt">
              <v:path arrowok="t" o:connecttype="custom" o:connectlocs="152433,718501;26488,262916;416243,0;416243,405130;152433,718501" o:connectangles="0,0,0,0,0"/>
            </v:shape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7590A9F" wp14:editId="6DF946E8">
              <wp:simplePos x="0" y="0"/>
              <wp:positionH relativeFrom="column">
                <wp:posOffset>60960</wp:posOffset>
              </wp:positionH>
              <wp:positionV relativeFrom="paragraph">
                <wp:posOffset>539750</wp:posOffset>
              </wp:positionV>
              <wp:extent cx="5694045" cy="0"/>
              <wp:effectExtent l="0" t="19050" r="1905" b="19050"/>
              <wp:wrapNone/>
              <wp:docPr id="24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404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50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E60B3B" id="Straight Connector 2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" strokecolor="#938953 [1614]" strokeweight="2.25pt">
              <v:stroke opacity="41891f"/>
            </v:line>
          </w:pict>
        </mc:Fallback>
      </mc:AlternateContent>
    </w:r>
    <w:r w:rsidRPr="00526D86">
      <w:rPr>
        <w:rFonts w:asciiTheme="majorHAnsi" w:hAnsiTheme="majorHAnsi"/>
      </w:rPr>
      <w:t>GOBIERNO REGIONAL DE APURÍMAC</w:t>
    </w:r>
  </w:p>
  <w:p w:rsidR="00025591" w:rsidRPr="00526D86" w:rsidRDefault="00025591" w:rsidP="006E75F4">
    <w:pPr>
      <w:jc w:val="center"/>
      <w:rPr>
        <w:rFonts w:asciiTheme="majorHAnsi" w:hAnsiTheme="majorHAnsi"/>
        <w:lang w:val="es-PE"/>
      </w:rPr>
    </w:pPr>
    <w:r w:rsidRPr="00526D86">
      <w:rPr>
        <w:rFonts w:asciiTheme="majorHAnsi" w:hAnsiTheme="majorHAnsi"/>
      </w:rPr>
      <w:t>GERENCIA REGIONAL DE DESARROLLO SOCIAL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025591" w:rsidTr="00B06EEA">
      <w:trPr>
        <w:trHeight w:val="146"/>
        <w:jc w:val="center"/>
      </w:trPr>
      <w:tc>
        <w:tcPr>
          <w:tcW w:w="8645" w:type="dxa"/>
        </w:tcPr>
        <w:p w:rsidR="00025591" w:rsidRPr="00ED594C" w:rsidRDefault="00025591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B1645BA" wp14:editId="107DCA43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CA8AB68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44C53013" wp14:editId="5BD22A88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50A76F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8B6973F" wp14:editId="7FD51EAE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4F35011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025591" w:rsidRPr="00780790" w:rsidRDefault="00025591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025591" w:rsidRPr="001A5FB3" w:rsidRDefault="00025591" w:rsidP="001A5FB3">
    <w:pPr>
      <w:pStyle w:val="Encabezado"/>
      <w:rPr>
        <w:lang w:val="es-P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591" w:rsidRDefault="000255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591"/>
    <w:rsid w:val="00025701"/>
    <w:rsid w:val="00026FCF"/>
    <w:rsid w:val="000308FD"/>
    <w:rsid w:val="00030F14"/>
    <w:rsid w:val="0003186B"/>
    <w:rsid w:val="00034B8E"/>
    <w:rsid w:val="00045795"/>
    <w:rsid w:val="000464B7"/>
    <w:rsid w:val="00047650"/>
    <w:rsid w:val="00050D57"/>
    <w:rsid w:val="00050FE0"/>
    <w:rsid w:val="000512BE"/>
    <w:rsid w:val="00052CAE"/>
    <w:rsid w:val="00052E7D"/>
    <w:rsid w:val="000611C0"/>
    <w:rsid w:val="000620A5"/>
    <w:rsid w:val="00062CD7"/>
    <w:rsid w:val="00067F06"/>
    <w:rsid w:val="00070D11"/>
    <w:rsid w:val="0007194B"/>
    <w:rsid w:val="00075028"/>
    <w:rsid w:val="00075E40"/>
    <w:rsid w:val="000763FD"/>
    <w:rsid w:val="000813BA"/>
    <w:rsid w:val="0008176A"/>
    <w:rsid w:val="000856CD"/>
    <w:rsid w:val="00086849"/>
    <w:rsid w:val="00087C4D"/>
    <w:rsid w:val="00090B05"/>
    <w:rsid w:val="000944B8"/>
    <w:rsid w:val="0009495E"/>
    <w:rsid w:val="00095D0F"/>
    <w:rsid w:val="00096801"/>
    <w:rsid w:val="00096B68"/>
    <w:rsid w:val="00096E8B"/>
    <w:rsid w:val="000A182C"/>
    <w:rsid w:val="000A25CC"/>
    <w:rsid w:val="000A2E67"/>
    <w:rsid w:val="000A456F"/>
    <w:rsid w:val="000A4DF1"/>
    <w:rsid w:val="000A4EAC"/>
    <w:rsid w:val="000B1F1F"/>
    <w:rsid w:val="000B68F4"/>
    <w:rsid w:val="000B75AB"/>
    <w:rsid w:val="000C15A3"/>
    <w:rsid w:val="000C16E2"/>
    <w:rsid w:val="000C3C19"/>
    <w:rsid w:val="000C504A"/>
    <w:rsid w:val="000C54C8"/>
    <w:rsid w:val="000C7681"/>
    <w:rsid w:val="000C775E"/>
    <w:rsid w:val="000D3B5A"/>
    <w:rsid w:val="000D3D1C"/>
    <w:rsid w:val="000D4C5F"/>
    <w:rsid w:val="000D6B79"/>
    <w:rsid w:val="000E0E77"/>
    <w:rsid w:val="000E262A"/>
    <w:rsid w:val="000E3FB8"/>
    <w:rsid w:val="000E5FE9"/>
    <w:rsid w:val="000E69F2"/>
    <w:rsid w:val="000F0A70"/>
    <w:rsid w:val="000F398B"/>
    <w:rsid w:val="000F3E09"/>
    <w:rsid w:val="000F7DA9"/>
    <w:rsid w:val="001021AF"/>
    <w:rsid w:val="00102716"/>
    <w:rsid w:val="001120D2"/>
    <w:rsid w:val="001135B2"/>
    <w:rsid w:val="0011421F"/>
    <w:rsid w:val="00115375"/>
    <w:rsid w:val="001253EA"/>
    <w:rsid w:val="0014312E"/>
    <w:rsid w:val="001432B0"/>
    <w:rsid w:val="00150764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3190"/>
    <w:rsid w:val="00194481"/>
    <w:rsid w:val="001963C3"/>
    <w:rsid w:val="00196FC2"/>
    <w:rsid w:val="00197410"/>
    <w:rsid w:val="001A0D47"/>
    <w:rsid w:val="001A1478"/>
    <w:rsid w:val="001A164C"/>
    <w:rsid w:val="001A50CC"/>
    <w:rsid w:val="001A5FB3"/>
    <w:rsid w:val="001B02F4"/>
    <w:rsid w:val="001B0C74"/>
    <w:rsid w:val="001B16E1"/>
    <w:rsid w:val="001B2A49"/>
    <w:rsid w:val="001B7C27"/>
    <w:rsid w:val="001C1331"/>
    <w:rsid w:val="001C37BC"/>
    <w:rsid w:val="001C69AC"/>
    <w:rsid w:val="001D0964"/>
    <w:rsid w:val="001D31CE"/>
    <w:rsid w:val="001D757D"/>
    <w:rsid w:val="001E0DC2"/>
    <w:rsid w:val="001E273C"/>
    <w:rsid w:val="001F02AE"/>
    <w:rsid w:val="001F2915"/>
    <w:rsid w:val="001F5D54"/>
    <w:rsid w:val="00203651"/>
    <w:rsid w:val="00207EB3"/>
    <w:rsid w:val="00211C21"/>
    <w:rsid w:val="0021210F"/>
    <w:rsid w:val="0021526C"/>
    <w:rsid w:val="0021566B"/>
    <w:rsid w:val="002169BC"/>
    <w:rsid w:val="00220F5A"/>
    <w:rsid w:val="00221A05"/>
    <w:rsid w:val="00223917"/>
    <w:rsid w:val="00224DCB"/>
    <w:rsid w:val="0022544F"/>
    <w:rsid w:val="00226B15"/>
    <w:rsid w:val="00227404"/>
    <w:rsid w:val="00227812"/>
    <w:rsid w:val="00227C45"/>
    <w:rsid w:val="002306DC"/>
    <w:rsid w:val="002308CC"/>
    <w:rsid w:val="00233D59"/>
    <w:rsid w:val="002345EF"/>
    <w:rsid w:val="00235B1F"/>
    <w:rsid w:val="00236439"/>
    <w:rsid w:val="00240057"/>
    <w:rsid w:val="00240B05"/>
    <w:rsid w:val="0025055C"/>
    <w:rsid w:val="00250E43"/>
    <w:rsid w:val="00252E8E"/>
    <w:rsid w:val="0025686F"/>
    <w:rsid w:val="00257EC8"/>
    <w:rsid w:val="00260FB4"/>
    <w:rsid w:val="00262C1F"/>
    <w:rsid w:val="0026341D"/>
    <w:rsid w:val="00270AEB"/>
    <w:rsid w:val="00271068"/>
    <w:rsid w:val="002731BB"/>
    <w:rsid w:val="00274AC1"/>
    <w:rsid w:val="002755AE"/>
    <w:rsid w:val="002813B0"/>
    <w:rsid w:val="002839F8"/>
    <w:rsid w:val="00285634"/>
    <w:rsid w:val="002909E2"/>
    <w:rsid w:val="002923AC"/>
    <w:rsid w:val="0029567B"/>
    <w:rsid w:val="002A1150"/>
    <w:rsid w:val="002A3B13"/>
    <w:rsid w:val="002A7E3D"/>
    <w:rsid w:val="002B344E"/>
    <w:rsid w:val="002B543B"/>
    <w:rsid w:val="002B728D"/>
    <w:rsid w:val="002B7CA6"/>
    <w:rsid w:val="002C11ED"/>
    <w:rsid w:val="002C4C7B"/>
    <w:rsid w:val="002D112F"/>
    <w:rsid w:val="002D14C0"/>
    <w:rsid w:val="002D1AFF"/>
    <w:rsid w:val="002D3909"/>
    <w:rsid w:val="002D4E6D"/>
    <w:rsid w:val="002D5EBD"/>
    <w:rsid w:val="002D6550"/>
    <w:rsid w:val="002D7DC7"/>
    <w:rsid w:val="002E02B3"/>
    <w:rsid w:val="002E0FE1"/>
    <w:rsid w:val="002E17BA"/>
    <w:rsid w:val="002E2488"/>
    <w:rsid w:val="002E2DC6"/>
    <w:rsid w:val="002E54B3"/>
    <w:rsid w:val="002F2415"/>
    <w:rsid w:val="002F59E0"/>
    <w:rsid w:val="002F6282"/>
    <w:rsid w:val="003079AD"/>
    <w:rsid w:val="00316FEB"/>
    <w:rsid w:val="00317D91"/>
    <w:rsid w:val="0032025F"/>
    <w:rsid w:val="00320402"/>
    <w:rsid w:val="003207F4"/>
    <w:rsid w:val="00322595"/>
    <w:rsid w:val="0032295D"/>
    <w:rsid w:val="00322E12"/>
    <w:rsid w:val="00323876"/>
    <w:rsid w:val="00324A41"/>
    <w:rsid w:val="003250CD"/>
    <w:rsid w:val="00325567"/>
    <w:rsid w:val="00330F59"/>
    <w:rsid w:val="00346BE3"/>
    <w:rsid w:val="00347B32"/>
    <w:rsid w:val="00351C14"/>
    <w:rsid w:val="00351E3A"/>
    <w:rsid w:val="00353EAC"/>
    <w:rsid w:val="003552DC"/>
    <w:rsid w:val="00355B96"/>
    <w:rsid w:val="00355E85"/>
    <w:rsid w:val="0036131C"/>
    <w:rsid w:val="00365F79"/>
    <w:rsid w:val="00366228"/>
    <w:rsid w:val="00367216"/>
    <w:rsid w:val="003676F7"/>
    <w:rsid w:val="00371365"/>
    <w:rsid w:val="00371EE2"/>
    <w:rsid w:val="003727CD"/>
    <w:rsid w:val="00372A9B"/>
    <w:rsid w:val="00376AC9"/>
    <w:rsid w:val="00383599"/>
    <w:rsid w:val="00383A37"/>
    <w:rsid w:val="00385783"/>
    <w:rsid w:val="0038634A"/>
    <w:rsid w:val="003A063F"/>
    <w:rsid w:val="003A3F76"/>
    <w:rsid w:val="003A753F"/>
    <w:rsid w:val="003B02AD"/>
    <w:rsid w:val="003B5CA4"/>
    <w:rsid w:val="003C0C44"/>
    <w:rsid w:val="003C18D7"/>
    <w:rsid w:val="003C2CC6"/>
    <w:rsid w:val="003C2CE2"/>
    <w:rsid w:val="003C3710"/>
    <w:rsid w:val="003C3AA7"/>
    <w:rsid w:val="003C5B41"/>
    <w:rsid w:val="003C7348"/>
    <w:rsid w:val="003C738F"/>
    <w:rsid w:val="003D1271"/>
    <w:rsid w:val="003D2CA4"/>
    <w:rsid w:val="003D36A3"/>
    <w:rsid w:val="003D3C99"/>
    <w:rsid w:val="003D4A80"/>
    <w:rsid w:val="003D6489"/>
    <w:rsid w:val="003D6CF4"/>
    <w:rsid w:val="003E005C"/>
    <w:rsid w:val="003E1A5D"/>
    <w:rsid w:val="003E3A5A"/>
    <w:rsid w:val="003E431B"/>
    <w:rsid w:val="003E4654"/>
    <w:rsid w:val="003E4E24"/>
    <w:rsid w:val="003E5FC7"/>
    <w:rsid w:val="003F1D43"/>
    <w:rsid w:val="003F2B8F"/>
    <w:rsid w:val="003F3E27"/>
    <w:rsid w:val="003F4284"/>
    <w:rsid w:val="003F5B55"/>
    <w:rsid w:val="003F6B24"/>
    <w:rsid w:val="003F7EF1"/>
    <w:rsid w:val="00401389"/>
    <w:rsid w:val="0040222F"/>
    <w:rsid w:val="0040414D"/>
    <w:rsid w:val="004072CD"/>
    <w:rsid w:val="00410B30"/>
    <w:rsid w:val="00415032"/>
    <w:rsid w:val="004152A9"/>
    <w:rsid w:val="0041647D"/>
    <w:rsid w:val="00416CB0"/>
    <w:rsid w:val="00417161"/>
    <w:rsid w:val="004200C2"/>
    <w:rsid w:val="00420FA6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37560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47625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3257"/>
    <w:rsid w:val="00463641"/>
    <w:rsid w:val="004657F7"/>
    <w:rsid w:val="0047002F"/>
    <w:rsid w:val="00471E52"/>
    <w:rsid w:val="004734D6"/>
    <w:rsid w:val="00474EAE"/>
    <w:rsid w:val="004755E1"/>
    <w:rsid w:val="00475B9E"/>
    <w:rsid w:val="00480F02"/>
    <w:rsid w:val="004812B4"/>
    <w:rsid w:val="00482349"/>
    <w:rsid w:val="00482868"/>
    <w:rsid w:val="00483773"/>
    <w:rsid w:val="0048672B"/>
    <w:rsid w:val="004903DC"/>
    <w:rsid w:val="00493DD5"/>
    <w:rsid w:val="00493E34"/>
    <w:rsid w:val="0049561A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320D"/>
    <w:rsid w:val="004B3D26"/>
    <w:rsid w:val="004B56AC"/>
    <w:rsid w:val="004B6DFD"/>
    <w:rsid w:val="004B75FC"/>
    <w:rsid w:val="004C0460"/>
    <w:rsid w:val="004C208F"/>
    <w:rsid w:val="004C3E15"/>
    <w:rsid w:val="004D7AB8"/>
    <w:rsid w:val="004E007A"/>
    <w:rsid w:val="004E0217"/>
    <w:rsid w:val="004E1EC3"/>
    <w:rsid w:val="004E61EA"/>
    <w:rsid w:val="004E6BB8"/>
    <w:rsid w:val="004F5C76"/>
    <w:rsid w:val="00501FA6"/>
    <w:rsid w:val="00504503"/>
    <w:rsid w:val="00504536"/>
    <w:rsid w:val="00504AAE"/>
    <w:rsid w:val="005112DE"/>
    <w:rsid w:val="0051177C"/>
    <w:rsid w:val="00516200"/>
    <w:rsid w:val="00517085"/>
    <w:rsid w:val="00521037"/>
    <w:rsid w:val="00522697"/>
    <w:rsid w:val="005227FC"/>
    <w:rsid w:val="005308DB"/>
    <w:rsid w:val="00535C21"/>
    <w:rsid w:val="005370CE"/>
    <w:rsid w:val="005402DC"/>
    <w:rsid w:val="00547C58"/>
    <w:rsid w:val="00552022"/>
    <w:rsid w:val="00553C79"/>
    <w:rsid w:val="00554424"/>
    <w:rsid w:val="00554D2F"/>
    <w:rsid w:val="005651CD"/>
    <w:rsid w:val="005719E8"/>
    <w:rsid w:val="005728CF"/>
    <w:rsid w:val="00573528"/>
    <w:rsid w:val="00573908"/>
    <w:rsid w:val="00577926"/>
    <w:rsid w:val="0057796C"/>
    <w:rsid w:val="00577B77"/>
    <w:rsid w:val="00584EBB"/>
    <w:rsid w:val="0058600D"/>
    <w:rsid w:val="00586A71"/>
    <w:rsid w:val="00591362"/>
    <w:rsid w:val="00593861"/>
    <w:rsid w:val="00593A3E"/>
    <w:rsid w:val="00595346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004"/>
    <w:rsid w:val="005C21B0"/>
    <w:rsid w:val="005C3F08"/>
    <w:rsid w:val="005C4003"/>
    <w:rsid w:val="005C68D6"/>
    <w:rsid w:val="005C6A0F"/>
    <w:rsid w:val="005C722F"/>
    <w:rsid w:val="005D0A4C"/>
    <w:rsid w:val="005D103E"/>
    <w:rsid w:val="005D10DD"/>
    <w:rsid w:val="005D43CA"/>
    <w:rsid w:val="005E7462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0C28"/>
    <w:rsid w:val="0062672F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470BC"/>
    <w:rsid w:val="00650019"/>
    <w:rsid w:val="00653704"/>
    <w:rsid w:val="006542D9"/>
    <w:rsid w:val="006545B6"/>
    <w:rsid w:val="00660179"/>
    <w:rsid w:val="006603EE"/>
    <w:rsid w:val="00660ABB"/>
    <w:rsid w:val="00660AEC"/>
    <w:rsid w:val="00660AED"/>
    <w:rsid w:val="00661079"/>
    <w:rsid w:val="006653A3"/>
    <w:rsid w:val="00666026"/>
    <w:rsid w:val="00671D12"/>
    <w:rsid w:val="00675878"/>
    <w:rsid w:val="00676B48"/>
    <w:rsid w:val="00680111"/>
    <w:rsid w:val="006801D4"/>
    <w:rsid w:val="00680D07"/>
    <w:rsid w:val="006832A8"/>
    <w:rsid w:val="00683626"/>
    <w:rsid w:val="006911FA"/>
    <w:rsid w:val="0069661F"/>
    <w:rsid w:val="00697151"/>
    <w:rsid w:val="006A2B84"/>
    <w:rsid w:val="006A42A5"/>
    <w:rsid w:val="006A536F"/>
    <w:rsid w:val="006A60A1"/>
    <w:rsid w:val="006A7472"/>
    <w:rsid w:val="006A7DF6"/>
    <w:rsid w:val="006B1863"/>
    <w:rsid w:val="006B2709"/>
    <w:rsid w:val="006B3C85"/>
    <w:rsid w:val="006B4F09"/>
    <w:rsid w:val="006C196A"/>
    <w:rsid w:val="006C1CA3"/>
    <w:rsid w:val="006C3D4F"/>
    <w:rsid w:val="006C46E4"/>
    <w:rsid w:val="006C7A11"/>
    <w:rsid w:val="006D4C0F"/>
    <w:rsid w:val="006D7DE6"/>
    <w:rsid w:val="006E268C"/>
    <w:rsid w:val="006E39D0"/>
    <w:rsid w:val="006E41CC"/>
    <w:rsid w:val="006E75F4"/>
    <w:rsid w:val="006F4494"/>
    <w:rsid w:val="00703A1B"/>
    <w:rsid w:val="007051DA"/>
    <w:rsid w:val="0070606B"/>
    <w:rsid w:val="00707A20"/>
    <w:rsid w:val="00710307"/>
    <w:rsid w:val="0071253A"/>
    <w:rsid w:val="007126E5"/>
    <w:rsid w:val="007135AC"/>
    <w:rsid w:val="007150BE"/>
    <w:rsid w:val="00715C78"/>
    <w:rsid w:val="00716BFD"/>
    <w:rsid w:val="00716E2C"/>
    <w:rsid w:val="0072095D"/>
    <w:rsid w:val="0072540F"/>
    <w:rsid w:val="00730B01"/>
    <w:rsid w:val="007327C9"/>
    <w:rsid w:val="00732D01"/>
    <w:rsid w:val="0073448F"/>
    <w:rsid w:val="007349F2"/>
    <w:rsid w:val="00734BA5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19B"/>
    <w:rsid w:val="00771368"/>
    <w:rsid w:val="007739EB"/>
    <w:rsid w:val="00774A8E"/>
    <w:rsid w:val="00777501"/>
    <w:rsid w:val="00780790"/>
    <w:rsid w:val="00781F9B"/>
    <w:rsid w:val="0078536C"/>
    <w:rsid w:val="00787D99"/>
    <w:rsid w:val="007919D3"/>
    <w:rsid w:val="00794EAE"/>
    <w:rsid w:val="00796061"/>
    <w:rsid w:val="00797199"/>
    <w:rsid w:val="00797B56"/>
    <w:rsid w:val="007A0407"/>
    <w:rsid w:val="007A165B"/>
    <w:rsid w:val="007A2C18"/>
    <w:rsid w:val="007A5A70"/>
    <w:rsid w:val="007A6A44"/>
    <w:rsid w:val="007A6B05"/>
    <w:rsid w:val="007B029D"/>
    <w:rsid w:val="007B0A54"/>
    <w:rsid w:val="007B20B8"/>
    <w:rsid w:val="007B5C92"/>
    <w:rsid w:val="007B6DEF"/>
    <w:rsid w:val="007B6F48"/>
    <w:rsid w:val="007B7261"/>
    <w:rsid w:val="007B7F1B"/>
    <w:rsid w:val="007C26BF"/>
    <w:rsid w:val="007C464F"/>
    <w:rsid w:val="007C4710"/>
    <w:rsid w:val="007C57CF"/>
    <w:rsid w:val="007C6352"/>
    <w:rsid w:val="007C7010"/>
    <w:rsid w:val="007C73F1"/>
    <w:rsid w:val="007D0E2C"/>
    <w:rsid w:val="007E1C09"/>
    <w:rsid w:val="007E3F40"/>
    <w:rsid w:val="007E4589"/>
    <w:rsid w:val="007E5003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884"/>
    <w:rsid w:val="0081793E"/>
    <w:rsid w:val="008201C9"/>
    <w:rsid w:val="00820699"/>
    <w:rsid w:val="008216D4"/>
    <w:rsid w:val="00825E4C"/>
    <w:rsid w:val="008268E3"/>
    <w:rsid w:val="00831DC0"/>
    <w:rsid w:val="008427E2"/>
    <w:rsid w:val="008456AB"/>
    <w:rsid w:val="008510B9"/>
    <w:rsid w:val="00852CE9"/>
    <w:rsid w:val="00854C60"/>
    <w:rsid w:val="0085631F"/>
    <w:rsid w:val="008578F3"/>
    <w:rsid w:val="00861CD0"/>
    <w:rsid w:val="00861CED"/>
    <w:rsid w:val="00863947"/>
    <w:rsid w:val="00865AF4"/>
    <w:rsid w:val="00866FF6"/>
    <w:rsid w:val="00867A31"/>
    <w:rsid w:val="00867B09"/>
    <w:rsid w:val="008712F4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4164"/>
    <w:rsid w:val="0089655D"/>
    <w:rsid w:val="008A59D9"/>
    <w:rsid w:val="008A65BD"/>
    <w:rsid w:val="008B10FA"/>
    <w:rsid w:val="008B18EC"/>
    <w:rsid w:val="008B1C6E"/>
    <w:rsid w:val="008B231C"/>
    <w:rsid w:val="008B3F22"/>
    <w:rsid w:val="008B424E"/>
    <w:rsid w:val="008B75B3"/>
    <w:rsid w:val="008B7CB4"/>
    <w:rsid w:val="008C05DF"/>
    <w:rsid w:val="008C4219"/>
    <w:rsid w:val="008C483C"/>
    <w:rsid w:val="008C5091"/>
    <w:rsid w:val="008C6545"/>
    <w:rsid w:val="008D0080"/>
    <w:rsid w:val="008D1EC5"/>
    <w:rsid w:val="008D2CF2"/>
    <w:rsid w:val="008D55B0"/>
    <w:rsid w:val="008D668E"/>
    <w:rsid w:val="008E3AA7"/>
    <w:rsid w:val="008E409D"/>
    <w:rsid w:val="008E5927"/>
    <w:rsid w:val="008E6BEC"/>
    <w:rsid w:val="008E6E52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55B9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FF3"/>
    <w:rsid w:val="009344CD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3D4D"/>
    <w:rsid w:val="00963DB7"/>
    <w:rsid w:val="00966E33"/>
    <w:rsid w:val="00970877"/>
    <w:rsid w:val="00973229"/>
    <w:rsid w:val="0097459A"/>
    <w:rsid w:val="0097463A"/>
    <w:rsid w:val="00975DFC"/>
    <w:rsid w:val="009765F6"/>
    <w:rsid w:val="00977281"/>
    <w:rsid w:val="00984E02"/>
    <w:rsid w:val="00985D68"/>
    <w:rsid w:val="00993097"/>
    <w:rsid w:val="00994311"/>
    <w:rsid w:val="00996B83"/>
    <w:rsid w:val="009978BA"/>
    <w:rsid w:val="009A1D13"/>
    <w:rsid w:val="009A27E5"/>
    <w:rsid w:val="009A4480"/>
    <w:rsid w:val="009A5296"/>
    <w:rsid w:val="009A63DD"/>
    <w:rsid w:val="009B2ABC"/>
    <w:rsid w:val="009B6E8C"/>
    <w:rsid w:val="009C028A"/>
    <w:rsid w:val="009C0B10"/>
    <w:rsid w:val="009C0B6A"/>
    <w:rsid w:val="009C140C"/>
    <w:rsid w:val="009C1507"/>
    <w:rsid w:val="009C27DC"/>
    <w:rsid w:val="009C2F81"/>
    <w:rsid w:val="009C56C4"/>
    <w:rsid w:val="009C5A30"/>
    <w:rsid w:val="009C7DA4"/>
    <w:rsid w:val="009D229E"/>
    <w:rsid w:val="009D2F46"/>
    <w:rsid w:val="009D561F"/>
    <w:rsid w:val="009E03FC"/>
    <w:rsid w:val="009E0A10"/>
    <w:rsid w:val="009E1006"/>
    <w:rsid w:val="009E1C8C"/>
    <w:rsid w:val="009E5501"/>
    <w:rsid w:val="009E5AE5"/>
    <w:rsid w:val="009F092F"/>
    <w:rsid w:val="009F1C27"/>
    <w:rsid w:val="009F653F"/>
    <w:rsid w:val="009F7661"/>
    <w:rsid w:val="009F7BED"/>
    <w:rsid w:val="009F7F50"/>
    <w:rsid w:val="00A02725"/>
    <w:rsid w:val="00A03479"/>
    <w:rsid w:val="00A0372A"/>
    <w:rsid w:val="00A0576A"/>
    <w:rsid w:val="00A07D4A"/>
    <w:rsid w:val="00A10976"/>
    <w:rsid w:val="00A14C89"/>
    <w:rsid w:val="00A172E1"/>
    <w:rsid w:val="00A2215E"/>
    <w:rsid w:val="00A22F14"/>
    <w:rsid w:val="00A26639"/>
    <w:rsid w:val="00A305DA"/>
    <w:rsid w:val="00A31609"/>
    <w:rsid w:val="00A319D4"/>
    <w:rsid w:val="00A36E1E"/>
    <w:rsid w:val="00A379A6"/>
    <w:rsid w:val="00A4002A"/>
    <w:rsid w:val="00A41735"/>
    <w:rsid w:val="00A42A2D"/>
    <w:rsid w:val="00A4731B"/>
    <w:rsid w:val="00A51FB1"/>
    <w:rsid w:val="00A52D63"/>
    <w:rsid w:val="00A54FC7"/>
    <w:rsid w:val="00A552B1"/>
    <w:rsid w:val="00A56914"/>
    <w:rsid w:val="00A5732D"/>
    <w:rsid w:val="00A57B15"/>
    <w:rsid w:val="00A57D3C"/>
    <w:rsid w:val="00A61714"/>
    <w:rsid w:val="00A61A03"/>
    <w:rsid w:val="00A62633"/>
    <w:rsid w:val="00A64A18"/>
    <w:rsid w:val="00A65074"/>
    <w:rsid w:val="00A67C57"/>
    <w:rsid w:val="00A71262"/>
    <w:rsid w:val="00A71B59"/>
    <w:rsid w:val="00A74B40"/>
    <w:rsid w:val="00A7648D"/>
    <w:rsid w:val="00A8061D"/>
    <w:rsid w:val="00A85B41"/>
    <w:rsid w:val="00A903C0"/>
    <w:rsid w:val="00A90B90"/>
    <w:rsid w:val="00A91998"/>
    <w:rsid w:val="00A91CF6"/>
    <w:rsid w:val="00A91D5A"/>
    <w:rsid w:val="00A9346D"/>
    <w:rsid w:val="00A95005"/>
    <w:rsid w:val="00A971F3"/>
    <w:rsid w:val="00A97835"/>
    <w:rsid w:val="00AA1098"/>
    <w:rsid w:val="00AA2E47"/>
    <w:rsid w:val="00AA359B"/>
    <w:rsid w:val="00AA3D10"/>
    <w:rsid w:val="00AA6590"/>
    <w:rsid w:val="00AA7338"/>
    <w:rsid w:val="00AA7BC5"/>
    <w:rsid w:val="00AB016A"/>
    <w:rsid w:val="00AB0FC6"/>
    <w:rsid w:val="00AB27EE"/>
    <w:rsid w:val="00AB3E73"/>
    <w:rsid w:val="00AB47E6"/>
    <w:rsid w:val="00AB4B19"/>
    <w:rsid w:val="00AB5097"/>
    <w:rsid w:val="00AB5C41"/>
    <w:rsid w:val="00AB648E"/>
    <w:rsid w:val="00AC3A5D"/>
    <w:rsid w:val="00AC45A6"/>
    <w:rsid w:val="00AC4F64"/>
    <w:rsid w:val="00AC7514"/>
    <w:rsid w:val="00AD01C3"/>
    <w:rsid w:val="00AD06FA"/>
    <w:rsid w:val="00AD2A6C"/>
    <w:rsid w:val="00AD321D"/>
    <w:rsid w:val="00AD78BA"/>
    <w:rsid w:val="00AD7EC2"/>
    <w:rsid w:val="00AE12F9"/>
    <w:rsid w:val="00AE2EE0"/>
    <w:rsid w:val="00AE721E"/>
    <w:rsid w:val="00AF0D47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0C47"/>
    <w:rsid w:val="00B32D07"/>
    <w:rsid w:val="00B3778D"/>
    <w:rsid w:val="00B4672B"/>
    <w:rsid w:val="00B51222"/>
    <w:rsid w:val="00B5336C"/>
    <w:rsid w:val="00B54028"/>
    <w:rsid w:val="00B5593F"/>
    <w:rsid w:val="00B60EA1"/>
    <w:rsid w:val="00B61ED7"/>
    <w:rsid w:val="00B63736"/>
    <w:rsid w:val="00B63D55"/>
    <w:rsid w:val="00B66C82"/>
    <w:rsid w:val="00B708CB"/>
    <w:rsid w:val="00B72C4C"/>
    <w:rsid w:val="00B75CDB"/>
    <w:rsid w:val="00B7677F"/>
    <w:rsid w:val="00B76840"/>
    <w:rsid w:val="00B77833"/>
    <w:rsid w:val="00B77FE3"/>
    <w:rsid w:val="00B80615"/>
    <w:rsid w:val="00B80C78"/>
    <w:rsid w:val="00B83756"/>
    <w:rsid w:val="00B85798"/>
    <w:rsid w:val="00B91824"/>
    <w:rsid w:val="00B919DC"/>
    <w:rsid w:val="00B92FCD"/>
    <w:rsid w:val="00B93A56"/>
    <w:rsid w:val="00B9559C"/>
    <w:rsid w:val="00B96FFE"/>
    <w:rsid w:val="00BA0F89"/>
    <w:rsid w:val="00BA2718"/>
    <w:rsid w:val="00BA2AF8"/>
    <w:rsid w:val="00BA4F6E"/>
    <w:rsid w:val="00BA6B8A"/>
    <w:rsid w:val="00BB0156"/>
    <w:rsid w:val="00BB085B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E90"/>
    <w:rsid w:val="00BC4FA8"/>
    <w:rsid w:val="00BC5699"/>
    <w:rsid w:val="00BD0713"/>
    <w:rsid w:val="00BD1687"/>
    <w:rsid w:val="00BD1B03"/>
    <w:rsid w:val="00BD4393"/>
    <w:rsid w:val="00BD45A9"/>
    <w:rsid w:val="00BE5E4F"/>
    <w:rsid w:val="00BE611C"/>
    <w:rsid w:val="00BF0BB5"/>
    <w:rsid w:val="00BF12B0"/>
    <w:rsid w:val="00BF1D20"/>
    <w:rsid w:val="00BF2E97"/>
    <w:rsid w:val="00BF3C23"/>
    <w:rsid w:val="00BF4279"/>
    <w:rsid w:val="00BF58A4"/>
    <w:rsid w:val="00C004A9"/>
    <w:rsid w:val="00C00704"/>
    <w:rsid w:val="00C02107"/>
    <w:rsid w:val="00C02EFC"/>
    <w:rsid w:val="00C05240"/>
    <w:rsid w:val="00C057BF"/>
    <w:rsid w:val="00C10C0C"/>
    <w:rsid w:val="00C131C2"/>
    <w:rsid w:val="00C14133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56FE"/>
    <w:rsid w:val="00C47220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0337"/>
    <w:rsid w:val="00C8419F"/>
    <w:rsid w:val="00C85B00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B15EB"/>
    <w:rsid w:val="00CB2C92"/>
    <w:rsid w:val="00CB480D"/>
    <w:rsid w:val="00CB5639"/>
    <w:rsid w:val="00CB5A6F"/>
    <w:rsid w:val="00CC09B2"/>
    <w:rsid w:val="00CC1CA4"/>
    <w:rsid w:val="00CC1FD9"/>
    <w:rsid w:val="00CC2D35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06E84"/>
    <w:rsid w:val="00D10042"/>
    <w:rsid w:val="00D114D1"/>
    <w:rsid w:val="00D11ADE"/>
    <w:rsid w:val="00D16E05"/>
    <w:rsid w:val="00D173B7"/>
    <w:rsid w:val="00D21046"/>
    <w:rsid w:val="00D2142B"/>
    <w:rsid w:val="00D21640"/>
    <w:rsid w:val="00D21A71"/>
    <w:rsid w:val="00D21AF5"/>
    <w:rsid w:val="00D22A39"/>
    <w:rsid w:val="00D27ECF"/>
    <w:rsid w:val="00D30522"/>
    <w:rsid w:val="00D3056A"/>
    <w:rsid w:val="00D3137D"/>
    <w:rsid w:val="00D31D20"/>
    <w:rsid w:val="00D336DE"/>
    <w:rsid w:val="00D33992"/>
    <w:rsid w:val="00D352EF"/>
    <w:rsid w:val="00D40306"/>
    <w:rsid w:val="00D40FE4"/>
    <w:rsid w:val="00D41DD7"/>
    <w:rsid w:val="00D42127"/>
    <w:rsid w:val="00D43092"/>
    <w:rsid w:val="00D43A23"/>
    <w:rsid w:val="00D4589C"/>
    <w:rsid w:val="00D471EB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2C79"/>
    <w:rsid w:val="00D7358F"/>
    <w:rsid w:val="00D74FD9"/>
    <w:rsid w:val="00D77970"/>
    <w:rsid w:val="00D83677"/>
    <w:rsid w:val="00D85F8C"/>
    <w:rsid w:val="00D92177"/>
    <w:rsid w:val="00D927F8"/>
    <w:rsid w:val="00DA03B7"/>
    <w:rsid w:val="00DA1A7D"/>
    <w:rsid w:val="00DA381C"/>
    <w:rsid w:val="00DA3B49"/>
    <w:rsid w:val="00DA5296"/>
    <w:rsid w:val="00DA5614"/>
    <w:rsid w:val="00DA5E8F"/>
    <w:rsid w:val="00DB2448"/>
    <w:rsid w:val="00DB34E2"/>
    <w:rsid w:val="00DB43E5"/>
    <w:rsid w:val="00DB718C"/>
    <w:rsid w:val="00DC09E7"/>
    <w:rsid w:val="00DC0CD0"/>
    <w:rsid w:val="00DC1041"/>
    <w:rsid w:val="00DC109A"/>
    <w:rsid w:val="00DC3D71"/>
    <w:rsid w:val="00DC5758"/>
    <w:rsid w:val="00DC7D92"/>
    <w:rsid w:val="00DD12F8"/>
    <w:rsid w:val="00DD1659"/>
    <w:rsid w:val="00DD1CA2"/>
    <w:rsid w:val="00DD5F00"/>
    <w:rsid w:val="00DE28B9"/>
    <w:rsid w:val="00DE5CC5"/>
    <w:rsid w:val="00DF0CC1"/>
    <w:rsid w:val="00DF1BD9"/>
    <w:rsid w:val="00DF3FC4"/>
    <w:rsid w:val="00DF58FD"/>
    <w:rsid w:val="00DF5D2B"/>
    <w:rsid w:val="00DF6833"/>
    <w:rsid w:val="00E009CA"/>
    <w:rsid w:val="00E019A1"/>
    <w:rsid w:val="00E022DD"/>
    <w:rsid w:val="00E030D2"/>
    <w:rsid w:val="00E06BD6"/>
    <w:rsid w:val="00E06E4F"/>
    <w:rsid w:val="00E12990"/>
    <w:rsid w:val="00E140D4"/>
    <w:rsid w:val="00E16032"/>
    <w:rsid w:val="00E2158D"/>
    <w:rsid w:val="00E2477A"/>
    <w:rsid w:val="00E2585D"/>
    <w:rsid w:val="00E273AD"/>
    <w:rsid w:val="00E27876"/>
    <w:rsid w:val="00E31CEA"/>
    <w:rsid w:val="00E320E0"/>
    <w:rsid w:val="00E32FD4"/>
    <w:rsid w:val="00E36397"/>
    <w:rsid w:val="00E36B18"/>
    <w:rsid w:val="00E36CB8"/>
    <w:rsid w:val="00E40158"/>
    <w:rsid w:val="00E4040D"/>
    <w:rsid w:val="00E430DB"/>
    <w:rsid w:val="00E43312"/>
    <w:rsid w:val="00E45949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2E6B"/>
    <w:rsid w:val="00E83EC5"/>
    <w:rsid w:val="00E84B22"/>
    <w:rsid w:val="00E9058E"/>
    <w:rsid w:val="00E91B27"/>
    <w:rsid w:val="00E920C7"/>
    <w:rsid w:val="00EA053C"/>
    <w:rsid w:val="00EA202D"/>
    <w:rsid w:val="00EA358A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01A9"/>
    <w:rsid w:val="00EE1248"/>
    <w:rsid w:val="00EE2BEE"/>
    <w:rsid w:val="00EE482B"/>
    <w:rsid w:val="00EE4946"/>
    <w:rsid w:val="00EE4DFC"/>
    <w:rsid w:val="00EE501F"/>
    <w:rsid w:val="00EE5CC3"/>
    <w:rsid w:val="00EE6B69"/>
    <w:rsid w:val="00EF2FE2"/>
    <w:rsid w:val="00EF373D"/>
    <w:rsid w:val="00EF62CF"/>
    <w:rsid w:val="00EF64A6"/>
    <w:rsid w:val="00F02F41"/>
    <w:rsid w:val="00F03C02"/>
    <w:rsid w:val="00F040D8"/>
    <w:rsid w:val="00F078AE"/>
    <w:rsid w:val="00F1267C"/>
    <w:rsid w:val="00F12E8E"/>
    <w:rsid w:val="00F14BA8"/>
    <w:rsid w:val="00F1788F"/>
    <w:rsid w:val="00F22290"/>
    <w:rsid w:val="00F23C12"/>
    <w:rsid w:val="00F23D55"/>
    <w:rsid w:val="00F25077"/>
    <w:rsid w:val="00F27BDB"/>
    <w:rsid w:val="00F301EF"/>
    <w:rsid w:val="00F3060F"/>
    <w:rsid w:val="00F32278"/>
    <w:rsid w:val="00F32447"/>
    <w:rsid w:val="00F331F8"/>
    <w:rsid w:val="00F37998"/>
    <w:rsid w:val="00F37F00"/>
    <w:rsid w:val="00F419CE"/>
    <w:rsid w:val="00F42D25"/>
    <w:rsid w:val="00F45E8E"/>
    <w:rsid w:val="00F47EE9"/>
    <w:rsid w:val="00F50823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23F"/>
    <w:rsid w:val="00F74891"/>
    <w:rsid w:val="00F7682F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1AED"/>
    <w:rsid w:val="00F93947"/>
    <w:rsid w:val="00F9456D"/>
    <w:rsid w:val="00F9492C"/>
    <w:rsid w:val="00F96089"/>
    <w:rsid w:val="00F97B4B"/>
    <w:rsid w:val="00FA10AA"/>
    <w:rsid w:val="00FA4530"/>
    <w:rsid w:val="00FA5023"/>
    <w:rsid w:val="00FA52EF"/>
    <w:rsid w:val="00FA5B89"/>
    <w:rsid w:val="00FA652D"/>
    <w:rsid w:val="00FA678E"/>
    <w:rsid w:val="00FA6EDB"/>
    <w:rsid w:val="00FA7038"/>
    <w:rsid w:val="00FB0068"/>
    <w:rsid w:val="00FB0FC2"/>
    <w:rsid w:val="00FB5B34"/>
    <w:rsid w:val="00FB5D7B"/>
    <w:rsid w:val="00FB6442"/>
    <w:rsid w:val="00FB682A"/>
    <w:rsid w:val="00FB6A3E"/>
    <w:rsid w:val="00FC7E1F"/>
    <w:rsid w:val="00FD2610"/>
    <w:rsid w:val="00FD7793"/>
    <w:rsid w:val="00FD7BF7"/>
    <w:rsid w:val="00FE035D"/>
    <w:rsid w:val="00FE1A3F"/>
    <w:rsid w:val="00FE2B77"/>
    <w:rsid w:val="00FE3615"/>
    <w:rsid w:val="00FE3BB3"/>
    <w:rsid w:val="00FE5D0C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526B835-DBB5-4350-8AB1-0273A80C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E3ECC7-12A3-4B02-A03C-A125944E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5910</TotalTime>
  <Pages>13</Pages>
  <Words>2688</Words>
  <Characters>14784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LENOVO-USER</cp:lastModifiedBy>
  <cp:revision>528</cp:revision>
  <cp:lastPrinted>2013-11-26T13:24:00Z</cp:lastPrinted>
  <dcterms:created xsi:type="dcterms:W3CDTF">2013-11-12T13:13:00Z</dcterms:created>
  <dcterms:modified xsi:type="dcterms:W3CDTF">2018-12-15T17:00:00Z</dcterms:modified>
</cp:coreProperties>
</file>