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bookmarkStart w:id="0" w:name="_GoBack"/>
      <w:r>
        <w:rPr>
          <w:noProof/>
          <w:lang w:val="es-PE" w:eastAsia="es-PE"/>
        </w:rPr>
        <mc:AlternateContent>
          <mc:Choice Requires="wpc">
            <w:drawing>
              <wp:anchor distT="0" distB="0" distL="114300" distR="114300" simplePos="0" relativeHeight="251652096"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826" y="422432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6C4DF2" w:rsidRPr="00E730E2" w:rsidRDefault="006C4DF2"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6C4DF2" w:rsidRDefault="006C4DF2"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DF2" w:rsidRPr="006C196A" w:rsidRDefault="006C4DF2"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536357">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332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DF2" w:rsidRPr="00ED7E58" w:rsidRDefault="006C4DF2" w:rsidP="00820699">
                              <w:pPr>
                                <w:spacing w:after="0" w:line="360" w:lineRule="auto"/>
                                <w:jc w:val="center"/>
                                <w:rPr>
                                  <w:rFonts w:ascii="Comic Sans MS" w:eastAsia="Times New Roman" w:hAnsi="Comic Sans MS" w:cs="Times New Roman"/>
                                  <w:b/>
                                  <w:color w:val="9E8E5C"/>
                                  <w:sz w:val="44"/>
                                  <w:szCs w:val="44"/>
                                </w:rPr>
                              </w:pPr>
                              <w:r w:rsidRPr="00ED7E58">
                                <w:rPr>
                                  <w:rFonts w:ascii="Comic Sans MS" w:eastAsia="Times New Roman" w:hAnsi="Comic Sans MS" w:cs="Times New Roman"/>
                                  <w:b/>
                                  <w:color w:val="9E8E5C"/>
                                  <w:sz w:val="44"/>
                                  <w:szCs w:val="44"/>
                                </w:rPr>
                                <w:t>GOBIERNO REGIONAL DE APURÍMAC</w:t>
                              </w:r>
                            </w:p>
                            <w:p w:rsidR="006C4DF2" w:rsidRPr="00ED7E58" w:rsidRDefault="006C4DF2" w:rsidP="00820699">
                              <w:pPr>
                                <w:spacing w:after="0"/>
                                <w:jc w:val="center"/>
                                <w:rPr>
                                  <w:rFonts w:ascii="Comic Sans MS" w:eastAsia="Times New Roman" w:hAnsi="Comic Sans MS" w:cs="Times New Roman"/>
                                  <w:b/>
                                  <w:color w:val="9E8E5C"/>
                                  <w:sz w:val="44"/>
                                  <w:szCs w:val="44"/>
                                </w:rPr>
                              </w:pPr>
                              <w:r w:rsidRPr="00ED7E58">
                                <w:rPr>
                                  <w:rFonts w:ascii="Comic Sans MS" w:eastAsia="Times New Roman" w:hAnsi="Comic Sans MS" w:cs="Times New Roman"/>
                                  <w:b/>
                                  <w:color w:val="9E8E5C"/>
                                  <w:sz w:val="44"/>
                                  <w:szCs w:val="44"/>
                                </w:rPr>
                                <w:t>GERENCIA REGIONAL DE DESARROLLO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124529" y="2497132"/>
                            <a:ext cx="3514456" cy="188408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DF2" w:rsidRPr="00536357" w:rsidRDefault="001C3AF1" w:rsidP="00536357">
                              <w:pPr>
                                <w:spacing w:after="0" w:line="240" w:lineRule="auto"/>
                                <w:jc w:val="center"/>
                                <w:rPr>
                                  <w:rFonts w:ascii="Comic Sans MS" w:eastAsia="Times New Roman" w:hAnsi="Comic Sans MS" w:cs="Times New Roman"/>
                                  <w:color w:val="262626"/>
                                  <w:sz w:val="44"/>
                                  <w:szCs w:val="44"/>
                                  <w:lang w:val="es-PE"/>
                                  <w14:shadow w14:blurRad="50800" w14:dist="38100" w14:dir="2700000" w14:sx="100000" w14:sy="100000" w14:kx="0" w14:ky="0" w14:algn="tl">
                                    <w14:srgbClr w14:val="FFFFFF">
                                      <w14:alpha w14:val="60000"/>
                                      <w14:lumMod w14:val="85000"/>
                                    </w14:srgbClr>
                                  </w14:shadow>
                                </w:rPr>
                              </w:pPr>
                              <w:r w:rsidRPr="00536357">
                                <w:rPr>
                                  <w:rFonts w:ascii="Comic Sans MS" w:eastAsia="Times New Roman" w:hAnsi="Comic Sans MS" w:cs="Times New Roman"/>
                                  <w:color w:val="262626"/>
                                  <w:sz w:val="44"/>
                                  <w:szCs w:val="44"/>
                                  <w:lang w:val="es-PE"/>
                                  <w14:shadow w14:blurRad="50800" w14:dist="38100" w14:dir="2700000" w14:sx="100000" w14:sy="100000" w14:kx="0" w14:ky="0" w14:algn="tl">
                                    <w14:srgbClr w14:val="FFFFFF">
                                      <w14:alpha w14:val="60000"/>
                                      <w14:lumMod w14:val="85000"/>
                                    </w14:srgbClr>
                                  </w14:shadow>
                                </w:rPr>
                                <w:t>Especificaciones Técnicas</w:t>
                              </w:r>
                            </w:p>
                            <w:p w:rsidR="001C3AF1" w:rsidRPr="00536357" w:rsidRDefault="00943966" w:rsidP="00536357">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536357">
                                <w:rPr>
                                  <w:rFonts w:ascii="Comic Sans MS" w:eastAsia="Times New Roman" w:hAnsi="Comic Sans MS" w:cs="Times New Roman"/>
                                  <w:color w:val="262626"/>
                                  <w:sz w:val="44"/>
                                  <w:szCs w:val="44"/>
                                  <w:lang w:val="es-PE"/>
                                  <w14:shadow w14:blurRad="50800" w14:dist="38100" w14:dir="2700000" w14:sx="100000" w14:sy="100000" w14:kx="0" w14:ky="0" w14:algn="tl">
                                    <w14:srgbClr w14:val="FFFFFF">
                                      <w14:alpha w14:val="60000"/>
                                      <w14:lumMod w14:val="85000"/>
                                    </w14:srgbClr>
                                  </w14:shadow>
                                </w:rPr>
                                <w:t>Plataforma Virtual</w:t>
                              </w:r>
                            </w:p>
                          </w:txbxContent>
                        </wps:txbx>
                        <wps:bodyPr rot="0" vert="horz" wrap="square" lIns="91440" tIns="45720" rIns="91440" bIns="45720" anchor="t" anchorCtr="0" upright="1">
                          <a:noAutofit/>
                        </wps:bodyPr>
                      </wps:wsp>
                      <wps:wsp>
                        <wps:cNvPr id="59" name="Oval 23"/>
                        <wps:cNvSpPr/>
                        <wps:spPr>
                          <a:xfrm>
                            <a:off x="1984759" y="3708682"/>
                            <a:ext cx="3691255" cy="3691255"/>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6C4DF2" w:rsidRPr="00FE2747" w:rsidRDefault="006C4DF2" w:rsidP="00820699">
                              <w:pPr>
                                <w:spacing w:after="0"/>
                                <w:jc w:val="center"/>
                                <w:rPr>
                                  <w:rFonts w:ascii="Comic Sans MS" w:eastAsia="Times New Roman" w:hAnsi="Comic Sans MS"/>
                                  <w:b/>
                                  <w:sz w:val="56"/>
                                  <w:szCs w:val="56"/>
                                  <w:lang w:val="es-ES_tradnl"/>
                                </w:rPr>
                              </w:pPr>
                              <w:r w:rsidRPr="00FE2747">
                                <w:rPr>
                                  <w:rFonts w:ascii="Comic Sans MS" w:eastAsia="Times New Roman" w:hAnsi="Comic Sans MS"/>
                                  <w:b/>
                                  <w:sz w:val="56"/>
                                  <w:szCs w:val="56"/>
                                  <w:lang w:val="es-ES_tradnl"/>
                                </w:rPr>
                                <w:t>EXPEDIENTE TÉCNICO</w:t>
                              </w:r>
                            </w:p>
                            <w:p w:rsidR="006C4DF2" w:rsidRPr="00FE2747" w:rsidRDefault="006C4DF2" w:rsidP="00820699">
                              <w:pPr>
                                <w:spacing w:after="0"/>
                                <w:jc w:val="center"/>
                                <w:rPr>
                                  <w:rFonts w:ascii="Comic Sans MS" w:eastAsia="Times New Roman" w:hAnsi="Comic Sans MS"/>
                                  <w:b/>
                                  <w:sz w:val="56"/>
                                  <w:szCs w:val="56"/>
                                  <w:lang w:val="es-ES_tradnl"/>
                                </w:rPr>
                              </w:pPr>
                            </w:p>
                            <w:p w:rsidR="006C4DF2" w:rsidRPr="00FE2747" w:rsidRDefault="006C4DF2" w:rsidP="00D7101F">
                              <w:pPr>
                                <w:spacing w:after="0"/>
                                <w:jc w:val="center"/>
                                <w:rPr>
                                  <w:rFonts w:ascii="Comic Sans MS" w:eastAsia="Times New Roman" w:hAnsi="Comic Sans MS"/>
                                  <w:b/>
                                  <w:sz w:val="44"/>
                                  <w:szCs w:val="44"/>
                                  <w:lang w:val="es-ES_tradnl"/>
                                </w:rPr>
                              </w:pPr>
                              <w:r w:rsidRPr="00FE2747">
                                <w:rPr>
                                  <w:rFonts w:ascii="Comic Sans MS" w:eastAsia="Times New Roman" w:hAnsi="Comic Sans MS"/>
                                  <w:b/>
                                  <w:sz w:val="44"/>
                                  <w:szCs w:val="44"/>
                                  <w:lang w:val="es-ES_tradnl"/>
                                </w:rPr>
                                <w:t>FORMATO FF-0</w:t>
                              </w:r>
                              <w:r w:rsidR="001C3AF1" w:rsidRPr="00FE2747">
                                <w:rPr>
                                  <w:rFonts w:ascii="Comic Sans MS" w:eastAsia="Times New Roman" w:hAnsi="Comic Sans MS"/>
                                  <w:b/>
                                  <w:sz w:val="44"/>
                                  <w:szCs w:val="44"/>
                                  <w:lang w:val="es-ES_tradnl"/>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64384"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8;top:42243;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6C4DF2" w:rsidRPr="00E730E2" w:rsidRDefault="006C4DF2"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6C4DF2" w:rsidRDefault="006C4DF2"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6C4DF2" w:rsidRPr="006C196A" w:rsidRDefault="006C4DF2"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536357">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3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6C4DF2" w:rsidRPr="00ED7E58" w:rsidRDefault="006C4DF2" w:rsidP="00820699">
                        <w:pPr>
                          <w:spacing w:after="0" w:line="360" w:lineRule="auto"/>
                          <w:jc w:val="center"/>
                          <w:rPr>
                            <w:rFonts w:ascii="Comic Sans MS" w:eastAsia="Times New Roman" w:hAnsi="Comic Sans MS" w:cs="Times New Roman"/>
                            <w:b/>
                            <w:color w:val="9E8E5C"/>
                            <w:sz w:val="44"/>
                            <w:szCs w:val="44"/>
                          </w:rPr>
                        </w:pPr>
                        <w:r w:rsidRPr="00ED7E58">
                          <w:rPr>
                            <w:rFonts w:ascii="Comic Sans MS" w:eastAsia="Times New Roman" w:hAnsi="Comic Sans MS" w:cs="Times New Roman"/>
                            <w:b/>
                            <w:color w:val="9E8E5C"/>
                            <w:sz w:val="44"/>
                            <w:szCs w:val="44"/>
                          </w:rPr>
                          <w:t>GOBIERNO REGIONAL DE APURÍMAC</w:t>
                        </w:r>
                      </w:p>
                      <w:p w:rsidR="006C4DF2" w:rsidRPr="00ED7E58" w:rsidRDefault="006C4DF2" w:rsidP="00820699">
                        <w:pPr>
                          <w:spacing w:after="0"/>
                          <w:jc w:val="center"/>
                          <w:rPr>
                            <w:rFonts w:ascii="Comic Sans MS" w:eastAsia="Times New Roman" w:hAnsi="Comic Sans MS" w:cs="Times New Roman"/>
                            <w:b/>
                            <w:color w:val="9E8E5C"/>
                            <w:sz w:val="44"/>
                            <w:szCs w:val="44"/>
                          </w:rPr>
                        </w:pPr>
                        <w:r w:rsidRPr="00ED7E58">
                          <w:rPr>
                            <w:rFonts w:ascii="Comic Sans MS" w:eastAsia="Times New Roman" w:hAnsi="Comic Sans MS" w:cs="Times New Roman"/>
                            <w:b/>
                            <w:color w:val="9E8E5C"/>
                            <w:sz w:val="44"/>
                            <w:szCs w:val="44"/>
                          </w:rPr>
                          <w:t>GERENCIA REGIONAL DE DESARROLLO SOCIAL</w:t>
                        </w:r>
                      </w:p>
                    </w:txbxContent>
                  </v:textbox>
                </v:shape>
                <v:shape id="Text Box 14" o:spid="_x0000_s1035" type="#_x0000_t202" style="position:absolute;left:41245;top:24971;width:35144;height:18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6C4DF2" w:rsidRPr="00536357" w:rsidRDefault="001C3AF1" w:rsidP="00536357">
                        <w:pPr>
                          <w:spacing w:after="0" w:line="240" w:lineRule="auto"/>
                          <w:jc w:val="center"/>
                          <w:rPr>
                            <w:rFonts w:ascii="Comic Sans MS" w:eastAsia="Times New Roman" w:hAnsi="Comic Sans MS" w:cs="Times New Roman"/>
                            <w:color w:val="262626"/>
                            <w:sz w:val="44"/>
                            <w:szCs w:val="44"/>
                            <w:lang w:val="es-PE"/>
                            <w14:shadow w14:blurRad="50800" w14:dist="38100" w14:dir="2700000" w14:sx="100000" w14:sy="100000" w14:kx="0" w14:ky="0" w14:algn="tl">
                              <w14:srgbClr w14:val="FFFFFF">
                                <w14:alpha w14:val="60000"/>
                                <w14:lumMod w14:val="85000"/>
                              </w14:srgbClr>
                            </w14:shadow>
                          </w:rPr>
                        </w:pPr>
                        <w:r w:rsidRPr="00536357">
                          <w:rPr>
                            <w:rFonts w:ascii="Comic Sans MS" w:eastAsia="Times New Roman" w:hAnsi="Comic Sans MS" w:cs="Times New Roman"/>
                            <w:color w:val="262626"/>
                            <w:sz w:val="44"/>
                            <w:szCs w:val="44"/>
                            <w:lang w:val="es-PE"/>
                            <w14:shadow w14:blurRad="50800" w14:dist="38100" w14:dir="2700000" w14:sx="100000" w14:sy="100000" w14:kx="0" w14:ky="0" w14:algn="tl">
                              <w14:srgbClr w14:val="FFFFFF">
                                <w14:alpha w14:val="60000"/>
                                <w14:lumMod w14:val="85000"/>
                              </w14:srgbClr>
                            </w14:shadow>
                          </w:rPr>
                          <w:t>Especificaciones Técnicas</w:t>
                        </w:r>
                      </w:p>
                      <w:p w:rsidR="001C3AF1" w:rsidRPr="00536357" w:rsidRDefault="00943966" w:rsidP="00536357">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536357">
                          <w:rPr>
                            <w:rFonts w:ascii="Comic Sans MS" w:eastAsia="Times New Roman" w:hAnsi="Comic Sans MS" w:cs="Times New Roman"/>
                            <w:color w:val="262626"/>
                            <w:sz w:val="44"/>
                            <w:szCs w:val="44"/>
                            <w:lang w:val="es-PE"/>
                            <w14:shadow w14:blurRad="50800" w14:dist="38100" w14:dir="2700000" w14:sx="100000" w14:sy="100000" w14:kx="0" w14:ky="0" w14:algn="tl">
                              <w14:srgbClr w14:val="FFFFFF">
                                <w14:alpha w14:val="60000"/>
                                <w14:lumMod w14:val="85000"/>
                              </w14:srgbClr>
                            </w14:shadow>
                          </w:rPr>
                          <w:t>Plataforma Virtual</w:t>
                        </w:r>
                      </w:p>
                    </w:txbxContent>
                  </v:textbox>
                </v:shape>
                <v:oval id="Oval 23" o:spid="_x0000_s1036" style="position:absolute;left:19847;top:37086;width:36913;height:36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6C4DF2" w:rsidRPr="00FE2747" w:rsidRDefault="006C4DF2" w:rsidP="00820699">
                        <w:pPr>
                          <w:spacing w:after="0"/>
                          <w:jc w:val="center"/>
                          <w:rPr>
                            <w:rFonts w:ascii="Comic Sans MS" w:eastAsia="Times New Roman" w:hAnsi="Comic Sans MS"/>
                            <w:b/>
                            <w:sz w:val="56"/>
                            <w:szCs w:val="56"/>
                            <w:lang w:val="es-ES_tradnl"/>
                          </w:rPr>
                        </w:pPr>
                        <w:r w:rsidRPr="00FE2747">
                          <w:rPr>
                            <w:rFonts w:ascii="Comic Sans MS" w:eastAsia="Times New Roman" w:hAnsi="Comic Sans MS"/>
                            <w:b/>
                            <w:sz w:val="56"/>
                            <w:szCs w:val="56"/>
                            <w:lang w:val="es-ES_tradnl"/>
                          </w:rPr>
                          <w:t>EXPEDIENTE TÉCNICO</w:t>
                        </w:r>
                      </w:p>
                      <w:p w:rsidR="006C4DF2" w:rsidRPr="00FE2747" w:rsidRDefault="006C4DF2" w:rsidP="00820699">
                        <w:pPr>
                          <w:spacing w:after="0"/>
                          <w:jc w:val="center"/>
                          <w:rPr>
                            <w:rFonts w:ascii="Comic Sans MS" w:eastAsia="Times New Roman" w:hAnsi="Comic Sans MS"/>
                            <w:b/>
                            <w:sz w:val="56"/>
                            <w:szCs w:val="56"/>
                            <w:lang w:val="es-ES_tradnl"/>
                          </w:rPr>
                        </w:pPr>
                      </w:p>
                      <w:p w:rsidR="006C4DF2" w:rsidRPr="00FE2747" w:rsidRDefault="006C4DF2" w:rsidP="00D7101F">
                        <w:pPr>
                          <w:spacing w:after="0"/>
                          <w:jc w:val="center"/>
                          <w:rPr>
                            <w:rFonts w:ascii="Comic Sans MS" w:eastAsia="Times New Roman" w:hAnsi="Comic Sans MS"/>
                            <w:b/>
                            <w:sz w:val="44"/>
                            <w:szCs w:val="44"/>
                            <w:lang w:val="es-ES_tradnl"/>
                          </w:rPr>
                        </w:pPr>
                        <w:r w:rsidRPr="00FE2747">
                          <w:rPr>
                            <w:rFonts w:ascii="Comic Sans MS" w:eastAsia="Times New Roman" w:hAnsi="Comic Sans MS"/>
                            <w:b/>
                            <w:sz w:val="44"/>
                            <w:szCs w:val="44"/>
                            <w:lang w:val="es-ES_tradnl"/>
                          </w:rPr>
                          <w:t>FORMATO FF-0</w:t>
                        </w:r>
                        <w:r w:rsidR="001C3AF1" w:rsidRPr="00FE2747">
                          <w:rPr>
                            <w:rFonts w:ascii="Comic Sans MS" w:eastAsia="Times New Roman" w:hAnsi="Comic Sans MS"/>
                            <w:b/>
                            <w:sz w:val="44"/>
                            <w:szCs w:val="44"/>
                            <w:lang w:val="es-ES_tradnl"/>
                          </w:rPr>
                          <w:t>4</w:t>
                        </w:r>
                      </w:p>
                    </w:txbxContent>
                  </v:textbox>
                </v:oval>
              </v:group>
            </w:pict>
          </mc:Fallback>
        </mc:AlternateContent>
      </w:r>
      <w:bookmarkEnd w:id="0"/>
    </w:p>
    <w:p w:rsidR="00E730E2" w:rsidRDefault="00E730E2">
      <w:r>
        <w:br w:type="page"/>
      </w:r>
    </w:p>
    <w:p w:rsidR="00165689" w:rsidRDefault="00165689" w:rsidP="002645B2">
      <w:pPr>
        <w:pStyle w:val="Prrafodelista"/>
        <w:tabs>
          <w:tab w:val="left" w:pos="284"/>
          <w:tab w:val="left" w:pos="709"/>
          <w:tab w:val="left" w:pos="3544"/>
          <w:tab w:val="left" w:pos="7088"/>
          <w:tab w:val="left" w:pos="7797"/>
        </w:tabs>
        <w:spacing w:after="0" w:line="240" w:lineRule="auto"/>
        <w:ind w:left="0"/>
        <w:jc w:val="center"/>
        <w:rPr>
          <w:rFonts w:asciiTheme="minorHAnsi" w:hAnsiTheme="minorHAnsi" w:cstheme="minorHAnsi"/>
          <w:b/>
          <w:u w:val="single"/>
          <w:lang w:val="es-ES"/>
        </w:rPr>
      </w:pPr>
    </w:p>
    <w:p w:rsidR="002645B2" w:rsidRPr="007C2A0B" w:rsidRDefault="002645B2" w:rsidP="002645B2">
      <w:pPr>
        <w:pStyle w:val="Prrafodelista"/>
        <w:tabs>
          <w:tab w:val="left" w:pos="284"/>
          <w:tab w:val="left" w:pos="709"/>
          <w:tab w:val="left" w:pos="3544"/>
          <w:tab w:val="left" w:pos="7088"/>
          <w:tab w:val="left" w:pos="7797"/>
        </w:tabs>
        <w:spacing w:after="0" w:line="240" w:lineRule="auto"/>
        <w:ind w:left="0"/>
        <w:jc w:val="center"/>
        <w:rPr>
          <w:rFonts w:asciiTheme="minorHAnsi" w:hAnsiTheme="minorHAnsi" w:cstheme="minorHAnsi"/>
          <w:b/>
          <w:u w:val="single"/>
          <w:lang w:val="es-ES"/>
        </w:rPr>
      </w:pPr>
      <w:r w:rsidRPr="007C2A0B">
        <w:rPr>
          <w:rFonts w:asciiTheme="minorHAnsi" w:hAnsiTheme="minorHAnsi" w:cstheme="minorHAnsi"/>
          <w:b/>
          <w:u w:val="single"/>
          <w:lang w:val="es-ES"/>
        </w:rPr>
        <w:t>ESPECIFICACIONES TÉCNICAS</w:t>
      </w:r>
      <w:r>
        <w:rPr>
          <w:rFonts w:asciiTheme="minorHAnsi" w:hAnsiTheme="minorHAnsi" w:cstheme="minorHAnsi"/>
          <w:b/>
          <w:u w:val="single"/>
          <w:lang w:val="es-ES"/>
        </w:rPr>
        <w:t xml:space="preserve"> – PLATAFORMA VIRTUAL</w:t>
      </w:r>
    </w:p>
    <w:p w:rsidR="002645B2" w:rsidRPr="007C2A0B" w:rsidRDefault="002645B2" w:rsidP="002645B2">
      <w:pPr>
        <w:pStyle w:val="Prrafodelista"/>
        <w:tabs>
          <w:tab w:val="left" w:pos="284"/>
          <w:tab w:val="left" w:pos="709"/>
          <w:tab w:val="left" w:pos="3544"/>
          <w:tab w:val="left" w:pos="7088"/>
          <w:tab w:val="left" w:pos="7797"/>
        </w:tabs>
        <w:spacing w:after="0" w:line="240" w:lineRule="auto"/>
        <w:ind w:left="0"/>
        <w:jc w:val="center"/>
        <w:rPr>
          <w:rFonts w:asciiTheme="minorHAnsi" w:hAnsiTheme="minorHAnsi" w:cstheme="minorHAnsi"/>
          <w:b/>
          <w:u w:val="single"/>
        </w:rPr>
      </w:pPr>
    </w:p>
    <w:p w:rsidR="002645B2" w:rsidRPr="00823242" w:rsidRDefault="002645B2" w:rsidP="009A4610">
      <w:pPr>
        <w:pStyle w:val="Prrafodelista"/>
        <w:numPr>
          <w:ilvl w:val="0"/>
          <w:numId w:val="41"/>
        </w:numPr>
        <w:autoSpaceDE w:val="0"/>
        <w:autoSpaceDN w:val="0"/>
        <w:adjustRightInd w:val="0"/>
        <w:spacing w:after="0" w:line="240" w:lineRule="auto"/>
        <w:ind w:left="426" w:right="-142" w:hanging="426"/>
        <w:jc w:val="both"/>
        <w:rPr>
          <w:rFonts w:cs="Arial"/>
          <w:b/>
          <w:bCs/>
        </w:rPr>
      </w:pPr>
      <w:r w:rsidRPr="00823242">
        <w:rPr>
          <w:rFonts w:cs="Arial"/>
          <w:b/>
          <w:bCs/>
        </w:rPr>
        <w:t>IMPLEMENTACIÓN DE PLATAFORMA EDUCATIVA VIRTUAL</w:t>
      </w:r>
      <w:r w:rsidR="009A4610">
        <w:rPr>
          <w:rFonts w:cs="Arial"/>
          <w:b/>
          <w:bCs/>
        </w:rPr>
        <w:t xml:space="preserve"> Y APLICACIÓN DE CONTENIDOS</w:t>
      </w:r>
    </w:p>
    <w:p w:rsidR="002645B2" w:rsidRDefault="002645B2" w:rsidP="002645B2">
      <w:pPr>
        <w:autoSpaceDE w:val="0"/>
        <w:autoSpaceDN w:val="0"/>
        <w:adjustRightInd w:val="0"/>
        <w:spacing w:after="0" w:line="240" w:lineRule="auto"/>
        <w:jc w:val="both"/>
        <w:rPr>
          <w:rFonts w:cs="Arial"/>
          <w:b/>
          <w:bCs/>
        </w:rPr>
      </w:pPr>
    </w:p>
    <w:p w:rsidR="002645B2" w:rsidRPr="00823242" w:rsidRDefault="002645B2" w:rsidP="00823242">
      <w:pPr>
        <w:pStyle w:val="Prrafodelista"/>
        <w:numPr>
          <w:ilvl w:val="1"/>
          <w:numId w:val="41"/>
        </w:numPr>
        <w:autoSpaceDE w:val="0"/>
        <w:autoSpaceDN w:val="0"/>
        <w:adjustRightInd w:val="0"/>
        <w:spacing w:after="0" w:line="240" w:lineRule="auto"/>
        <w:ind w:left="567" w:hanging="567"/>
        <w:jc w:val="both"/>
        <w:rPr>
          <w:rFonts w:cs="Arial"/>
          <w:b/>
          <w:bCs/>
        </w:rPr>
      </w:pPr>
      <w:r w:rsidRPr="00823242">
        <w:rPr>
          <w:rFonts w:cs="Arial"/>
          <w:b/>
          <w:bCs/>
        </w:rPr>
        <w:t>Especificaciones técnicas para la implementación y configuración de software para la plataforma educativa virtual</w:t>
      </w:r>
    </w:p>
    <w:p w:rsidR="002645B2" w:rsidRPr="0077060F" w:rsidRDefault="002645B2" w:rsidP="002645B2">
      <w:pPr>
        <w:autoSpaceDE w:val="0"/>
        <w:autoSpaceDN w:val="0"/>
        <w:adjustRightInd w:val="0"/>
        <w:spacing w:after="0" w:line="240" w:lineRule="auto"/>
        <w:ind w:left="708" w:hanging="566"/>
        <w:jc w:val="both"/>
        <w:rPr>
          <w:rFonts w:cs="Arial"/>
          <w:b/>
          <w:bCs/>
        </w:rPr>
      </w:pPr>
    </w:p>
    <w:p w:rsidR="002645B2" w:rsidRPr="0077060F" w:rsidRDefault="002645B2" w:rsidP="002645B2">
      <w:pPr>
        <w:autoSpaceDE w:val="0"/>
        <w:autoSpaceDN w:val="0"/>
        <w:adjustRightInd w:val="0"/>
        <w:spacing w:after="0" w:line="240" w:lineRule="auto"/>
        <w:jc w:val="both"/>
        <w:rPr>
          <w:rFonts w:cs="Arial"/>
          <w:b/>
          <w:lang w:eastAsia="es-ES_tradnl"/>
        </w:rPr>
      </w:pPr>
      <w:r w:rsidRPr="0077060F">
        <w:rPr>
          <w:rFonts w:cs="Arial"/>
          <w:b/>
          <w:lang w:eastAsia="es-ES_tradnl"/>
        </w:rPr>
        <w:t>DESCRIPCIÓN</w:t>
      </w:r>
    </w:p>
    <w:p w:rsidR="002645B2" w:rsidRPr="0077060F" w:rsidRDefault="002645B2" w:rsidP="002645B2">
      <w:pPr>
        <w:autoSpaceDE w:val="0"/>
        <w:autoSpaceDN w:val="0"/>
        <w:adjustRightInd w:val="0"/>
        <w:spacing w:after="0" w:line="240" w:lineRule="auto"/>
        <w:jc w:val="both"/>
        <w:rPr>
          <w:rFonts w:cs="Arial"/>
          <w:b/>
          <w:lang w:eastAsia="es-ES_tradnl"/>
        </w:rPr>
      </w:pPr>
    </w:p>
    <w:p w:rsidR="002645B2" w:rsidRPr="0077060F" w:rsidRDefault="00146A27" w:rsidP="002645B2">
      <w:pPr>
        <w:autoSpaceDE w:val="0"/>
        <w:autoSpaceDN w:val="0"/>
        <w:adjustRightInd w:val="0"/>
        <w:spacing w:after="0" w:line="240" w:lineRule="auto"/>
        <w:jc w:val="both"/>
        <w:rPr>
          <w:rFonts w:cs="Arial"/>
          <w:b/>
          <w:lang w:eastAsia="es-ES_tradnl"/>
        </w:rPr>
      </w:pPr>
      <w:r>
        <w:rPr>
          <w:rFonts w:cs="Arial"/>
          <w:b/>
          <w:lang w:eastAsia="es-ES_tradnl"/>
        </w:rPr>
        <w:t>Plataforma Educativa Virtual</w:t>
      </w:r>
    </w:p>
    <w:p w:rsidR="002645B2" w:rsidRDefault="002645B2" w:rsidP="002645B2">
      <w:pPr>
        <w:autoSpaceDE w:val="0"/>
        <w:autoSpaceDN w:val="0"/>
        <w:adjustRightInd w:val="0"/>
        <w:spacing w:after="0" w:line="240" w:lineRule="auto"/>
        <w:jc w:val="both"/>
        <w:rPr>
          <w:rFonts w:cs="Arial"/>
          <w:lang w:eastAsia="es-ES_tradnl"/>
        </w:rPr>
      </w:pPr>
    </w:p>
    <w:p w:rsidR="00823242" w:rsidRPr="00823242" w:rsidRDefault="00823242" w:rsidP="00823242">
      <w:pPr>
        <w:autoSpaceDE w:val="0"/>
        <w:autoSpaceDN w:val="0"/>
        <w:adjustRightInd w:val="0"/>
        <w:spacing w:after="0" w:line="240" w:lineRule="auto"/>
        <w:jc w:val="both"/>
        <w:rPr>
          <w:rFonts w:cs="Arial"/>
          <w:lang w:eastAsia="es-ES_tradnl"/>
        </w:rPr>
      </w:pPr>
      <w:r w:rsidRPr="00823242">
        <w:rPr>
          <w:rFonts w:cs="Arial"/>
          <w:lang w:eastAsia="es-ES_tradnl"/>
        </w:rPr>
        <w:t>Una Plataforma Educativa Virtual, es un medio mediante el cual el docente presenta los contenidos básicos que los estudiantes han de trabajar; es un complemento al libro de texto tradicional y utilizado con otros recursos mejoran la enseñanza. El desarrollo del contenido didáctico en la plataforma propicia la adquisición de las competencias en el manejo de los medios didácticos introduciendo el aprendizaje virtual e integrando las TIC en el currículo, mediante la selección de contenidos, la estructuración de los mismos y el acceso a diferentes recursos en la Red. A través de esta plataforma se puede innovar el proceso de enseñanza/aprendizaje con la colaboración de los estudiantes y dando lugar a nuevas formas de enseñar y de aprender.</w:t>
      </w:r>
    </w:p>
    <w:p w:rsidR="00823242" w:rsidRPr="00823242" w:rsidRDefault="00823242" w:rsidP="00823242">
      <w:pPr>
        <w:autoSpaceDE w:val="0"/>
        <w:autoSpaceDN w:val="0"/>
        <w:adjustRightInd w:val="0"/>
        <w:spacing w:after="0" w:line="240" w:lineRule="auto"/>
        <w:jc w:val="both"/>
        <w:rPr>
          <w:rFonts w:cs="Arial"/>
          <w:lang w:eastAsia="es-ES_tradnl"/>
        </w:rPr>
      </w:pPr>
    </w:p>
    <w:p w:rsidR="00823242" w:rsidRPr="00823242" w:rsidRDefault="00823242" w:rsidP="00823242">
      <w:pPr>
        <w:autoSpaceDE w:val="0"/>
        <w:autoSpaceDN w:val="0"/>
        <w:adjustRightInd w:val="0"/>
        <w:spacing w:after="0" w:line="240" w:lineRule="auto"/>
        <w:jc w:val="both"/>
        <w:rPr>
          <w:rFonts w:cs="Arial"/>
          <w:lang w:eastAsia="es-ES_tradnl"/>
        </w:rPr>
      </w:pPr>
      <w:r w:rsidRPr="00823242">
        <w:rPr>
          <w:rFonts w:cs="Arial"/>
          <w:lang w:eastAsia="es-ES_tradnl"/>
        </w:rPr>
        <w:t>Según los estudios en la sociedad del conocimiento el uso de las TIC y las plataformas virtuales de aprendizaje son herramientas muy poderosas y efectivas para todos los niveles educativos, especialmente contribuye a mejorar el rendimiento escolar a través de la interacción, así como en reducir la brecha digital y a través de los entornos virtuales de aprendizaje permite la interacción entre docentes y alumnos y entre pares despertando el interés que es el motor que permite a los niños aprender de manera atractiva e interactiva utilizando las herramientas TIC.</w:t>
      </w:r>
    </w:p>
    <w:p w:rsidR="00823242" w:rsidRPr="00823242" w:rsidRDefault="00823242" w:rsidP="00823242">
      <w:pPr>
        <w:autoSpaceDE w:val="0"/>
        <w:autoSpaceDN w:val="0"/>
        <w:adjustRightInd w:val="0"/>
        <w:spacing w:after="0" w:line="240" w:lineRule="auto"/>
        <w:jc w:val="both"/>
        <w:rPr>
          <w:rFonts w:cs="Arial"/>
          <w:lang w:eastAsia="es-ES_tradnl"/>
        </w:rPr>
      </w:pPr>
    </w:p>
    <w:p w:rsidR="002645B2" w:rsidRPr="0077060F" w:rsidRDefault="00823242" w:rsidP="00823242">
      <w:pPr>
        <w:autoSpaceDE w:val="0"/>
        <w:autoSpaceDN w:val="0"/>
        <w:adjustRightInd w:val="0"/>
        <w:spacing w:after="0" w:line="240" w:lineRule="auto"/>
        <w:jc w:val="both"/>
        <w:rPr>
          <w:rFonts w:cs="Arial"/>
          <w:b/>
          <w:bCs/>
        </w:rPr>
      </w:pPr>
      <w:r w:rsidRPr="00823242">
        <w:rPr>
          <w:rFonts w:cs="Arial"/>
          <w:lang w:eastAsia="es-ES_tradnl"/>
        </w:rPr>
        <w:t>En el sector educación, el reto de hoy en día es tener un programa de integración de las TIC, el cual vislumbra integrar varios ámbitos de innovación para lograr objetivos como son: uso de recursos multimedia, las TIC y la integración curricular, las TIC y el aprendizaje cooperativo, las TIC en el proceso de enseñanza/aprendizaje y todos ellos tendrán como soporte a los entornos virtuales de aprendizaje como estrategia ayuda a mejorar la socialización de los alumnos y consecuentemente mejorar el rendimiento académico de los estudiantes</w:t>
      </w:r>
      <w:r w:rsidR="002645B2" w:rsidRPr="0077060F">
        <w:rPr>
          <w:rFonts w:cs="Arial"/>
          <w:lang w:eastAsia="es-ES_tradnl"/>
        </w:rPr>
        <w:t>.</w:t>
      </w:r>
    </w:p>
    <w:p w:rsidR="002645B2" w:rsidRPr="00823242" w:rsidRDefault="002645B2" w:rsidP="00823242">
      <w:pPr>
        <w:autoSpaceDE w:val="0"/>
        <w:autoSpaceDN w:val="0"/>
        <w:adjustRightInd w:val="0"/>
        <w:spacing w:after="0" w:line="240" w:lineRule="auto"/>
        <w:jc w:val="both"/>
        <w:rPr>
          <w:rFonts w:cs="Arial"/>
          <w:lang w:eastAsia="es-ES_tradnl"/>
        </w:rPr>
      </w:pPr>
    </w:p>
    <w:p w:rsidR="002645B2" w:rsidRPr="0077060F" w:rsidRDefault="002645B2" w:rsidP="002645B2">
      <w:pPr>
        <w:autoSpaceDE w:val="0"/>
        <w:autoSpaceDN w:val="0"/>
        <w:adjustRightInd w:val="0"/>
        <w:spacing w:after="0" w:line="240" w:lineRule="auto"/>
        <w:jc w:val="both"/>
        <w:rPr>
          <w:rFonts w:cs="Arial"/>
          <w:b/>
          <w:bCs/>
        </w:rPr>
      </w:pPr>
      <w:r w:rsidRPr="0077060F">
        <w:rPr>
          <w:rFonts w:cs="Arial"/>
          <w:b/>
          <w:bCs/>
        </w:rPr>
        <w:t xml:space="preserve">NORMAS </w:t>
      </w:r>
      <w:r w:rsidRPr="002645B2">
        <w:rPr>
          <w:rFonts w:cs="Arial"/>
          <w:b/>
          <w:lang w:eastAsia="es-ES_tradnl"/>
        </w:rPr>
        <w:t>TÉCNICAS</w:t>
      </w:r>
      <w:r w:rsidRPr="0077060F">
        <w:rPr>
          <w:rFonts w:cs="Arial"/>
          <w:b/>
          <w:bCs/>
        </w:rPr>
        <w:t xml:space="preserve"> APLICABLES</w:t>
      </w:r>
    </w:p>
    <w:p w:rsidR="002645B2" w:rsidRDefault="002645B2" w:rsidP="00823242">
      <w:pPr>
        <w:autoSpaceDE w:val="0"/>
        <w:autoSpaceDN w:val="0"/>
        <w:adjustRightInd w:val="0"/>
        <w:spacing w:after="0" w:line="240" w:lineRule="auto"/>
        <w:jc w:val="both"/>
        <w:rPr>
          <w:rFonts w:cs="Arial"/>
          <w:lang w:eastAsia="es-ES_tradnl"/>
        </w:rPr>
      </w:pPr>
    </w:p>
    <w:p w:rsidR="00823242" w:rsidRPr="00DF595C" w:rsidRDefault="00823242" w:rsidP="00823242">
      <w:pPr>
        <w:pStyle w:val="Prrafodelista"/>
        <w:numPr>
          <w:ilvl w:val="0"/>
          <w:numId w:val="37"/>
        </w:numPr>
        <w:spacing w:after="0" w:line="240" w:lineRule="auto"/>
        <w:ind w:left="426"/>
        <w:jc w:val="both"/>
        <w:rPr>
          <w:rFonts w:asciiTheme="minorHAnsi" w:hAnsiTheme="minorHAnsi" w:cs="Arial"/>
        </w:rPr>
      </w:pPr>
      <w:r w:rsidRPr="00DF595C">
        <w:rPr>
          <w:rFonts w:asciiTheme="minorHAnsi" w:hAnsiTheme="minorHAnsi" w:cs="Arial"/>
        </w:rPr>
        <w:t xml:space="preserve">El software funcionará en una intranet y deberá funcionar sobre el protocolo HTTP (Hyper Text Transfer Protocol), de tal manera que se pueda acceder desde cualquier navegador web (Firefox, Chrome, Safari, Internet Explorer, </w:t>
      </w:r>
      <w:r w:rsidR="002E354C" w:rsidRPr="00DF595C">
        <w:rPr>
          <w:rFonts w:asciiTheme="minorHAnsi" w:hAnsiTheme="minorHAnsi" w:cs="Arial"/>
        </w:rPr>
        <w:t>etc.</w:t>
      </w:r>
      <w:r w:rsidRPr="00DF595C">
        <w:rPr>
          <w:rFonts w:asciiTheme="minorHAnsi" w:hAnsiTheme="minorHAnsi" w:cs="Arial"/>
        </w:rPr>
        <w:t>).</w:t>
      </w:r>
    </w:p>
    <w:p w:rsidR="002645B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DF595C">
        <w:rPr>
          <w:rFonts w:asciiTheme="minorHAnsi" w:hAnsiTheme="minorHAnsi" w:cs="Arial"/>
        </w:rPr>
        <w:t>El software deberá cumplir con los estándares W3C (World Wide Web Consortium).</w:t>
      </w:r>
    </w:p>
    <w:p w:rsidR="002645B2" w:rsidRPr="0077060F" w:rsidRDefault="002645B2" w:rsidP="002645B2">
      <w:pPr>
        <w:pStyle w:val="Prrafodelista"/>
        <w:spacing w:after="0" w:line="240" w:lineRule="auto"/>
        <w:ind w:left="851"/>
        <w:jc w:val="both"/>
        <w:rPr>
          <w:rFonts w:asciiTheme="minorHAnsi" w:hAnsiTheme="minorHAnsi" w:cs="Arial"/>
        </w:rPr>
      </w:pPr>
    </w:p>
    <w:p w:rsidR="002645B2" w:rsidRPr="0077060F" w:rsidRDefault="002645B2" w:rsidP="002645B2">
      <w:pPr>
        <w:autoSpaceDE w:val="0"/>
        <w:autoSpaceDN w:val="0"/>
        <w:adjustRightInd w:val="0"/>
        <w:spacing w:after="0" w:line="240" w:lineRule="auto"/>
        <w:jc w:val="both"/>
        <w:rPr>
          <w:rFonts w:cs="Arial"/>
          <w:b/>
          <w:bCs/>
        </w:rPr>
      </w:pPr>
      <w:r w:rsidRPr="002645B2">
        <w:rPr>
          <w:rFonts w:cs="Arial"/>
          <w:b/>
          <w:lang w:eastAsia="es-ES_tradnl"/>
        </w:rPr>
        <w:t>CARACTERÍSTICAS</w:t>
      </w:r>
      <w:r w:rsidRPr="0077060F">
        <w:rPr>
          <w:rFonts w:cs="Arial"/>
          <w:b/>
          <w:bCs/>
        </w:rPr>
        <w:t xml:space="preserve"> DE LA PLATAFORMA EDUCATIVA VIRTUAL</w:t>
      </w:r>
    </w:p>
    <w:p w:rsidR="002645B2" w:rsidRDefault="002645B2" w:rsidP="002645B2">
      <w:pPr>
        <w:pStyle w:val="Prrafodelista"/>
        <w:spacing w:after="0" w:line="240" w:lineRule="auto"/>
        <w:ind w:left="426"/>
        <w:jc w:val="both"/>
        <w:rPr>
          <w:rFonts w:asciiTheme="minorHAnsi" w:hAnsiTheme="minorHAnsi" w:cs="Arial"/>
        </w:rPr>
      </w:pPr>
    </w:p>
    <w:p w:rsidR="00823242" w:rsidRPr="00DF595C" w:rsidRDefault="00823242" w:rsidP="009A4610">
      <w:pPr>
        <w:numPr>
          <w:ilvl w:val="0"/>
          <w:numId w:val="37"/>
        </w:numPr>
        <w:shd w:val="clear" w:color="auto" w:fill="FFFFFF"/>
        <w:spacing w:after="0"/>
        <w:ind w:left="426"/>
        <w:jc w:val="both"/>
        <w:rPr>
          <w:rFonts w:cs="Arial"/>
        </w:rPr>
      </w:pPr>
      <w:r w:rsidRPr="00DF595C">
        <w:rPr>
          <w:rFonts w:cs="Arial"/>
        </w:rPr>
        <w:t>El software se instalará en un servidor que tenga sistema operativo Linux y deberán funcionar en una arquitectura X64 (64 bits).</w:t>
      </w:r>
    </w:p>
    <w:p w:rsidR="00823242" w:rsidRPr="00DF595C" w:rsidRDefault="00823242" w:rsidP="009A4610">
      <w:pPr>
        <w:numPr>
          <w:ilvl w:val="0"/>
          <w:numId w:val="37"/>
        </w:numPr>
        <w:shd w:val="clear" w:color="auto" w:fill="FFFFFF"/>
        <w:spacing w:after="0"/>
        <w:ind w:left="426"/>
        <w:jc w:val="both"/>
        <w:rPr>
          <w:rFonts w:cs="Arial"/>
        </w:rPr>
      </w:pPr>
      <w:r w:rsidRPr="00DF595C">
        <w:rPr>
          <w:rFonts w:cs="Arial"/>
        </w:rPr>
        <w:t>El software deberá funcionar en una intranet.</w:t>
      </w:r>
    </w:p>
    <w:p w:rsidR="00823242" w:rsidRPr="00DF595C" w:rsidRDefault="00823242" w:rsidP="009A4610">
      <w:pPr>
        <w:numPr>
          <w:ilvl w:val="0"/>
          <w:numId w:val="37"/>
        </w:numPr>
        <w:shd w:val="clear" w:color="auto" w:fill="FFFFFF"/>
        <w:spacing w:after="0"/>
        <w:ind w:left="426"/>
        <w:jc w:val="both"/>
        <w:rPr>
          <w:rFonts w:cs="Arial"/>
        </w:rPr>
      </w:pPr>
      <w:r w:rsidRPr="00DF595C">
        <w:rPr>
          <w:rFonts w:cs="Arial"/>
        </w:rPr>
        <w:t>El software deberá funcionar las 24 horas del día durante todo el año.</w:t>
      </w:r>
    </w:p>
    <w:p w:rsidR="00165689" w:rsidRDefault="00165689" w:rsidP="00165689">
      <w:pPr>
        <w:pStyle w:val="Prrafodelista"/>
        <w:spacing w:after="0" w:line="240" w:lineRule="auto"/>
        <w:ind w:left="426"/>
        <w:jc w:val="both"/>
        <w:rPr>
          <w:rFonts w:asciiTheme="minorHAnsi" w:hAnsiTheme="minorHAnsi" w:cs="Arial"/>
        </w:rPr>
      </w:pPr>
    </w:p>
    <w:p w:rsidR="00165689" w:rsidRDefault="00165689" w:rsidP="00165689">
      <w:pPr>
        <w:pStyle w:val="Prrafodelista"/>
        <w:spacing w:after="0" w:line="240" w:lineRule="auto"/>
        <w:ind w:left="426"/>
        <w:jc w:val="both"/>
        <w:rPr>
          <w:rFonts w:asciiTheme="minorHAnsi" w:hAnsiTheme="minorHAnsi" w:cs="Arial"/>
        </w:rPr>
      </w:pPr>
    </w:p>
    <w:p w:rsidR="0082324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 xml:space="preserve">Las laptops de los </w:t>
      </w:r>
      <w:r w:rsidR="00371CD6">
        <w:rPr>
          <w:rFonts w:asciiTheme="minorHAnsi" w:hAnsiTheme="minorHAnsi" w:cs="Arial"/>
        </w:rPr>
        <w:t xml:space="preserve">docentes y </w:t>
      </w:r>
      <w:r w:rsidR="00F20D90">
        <w:rPr>
          <w:rFonts w:asciiTheme="minorHAnsi" w:hAnsiTheme="minorHAnsi" w:cs="Arial"/>
        </w:rPr>
        <w:t xml:space="preserve">estudiantes </w:t>
      </w:r>
      <w:r w:rsidR="00371CD6">
        <w:rPr>
          <w:rFonts w:asciiTheme="minorHAnsi" w:hAnsiTheme="minorHAnsi" w:cs="Arial"/>
        </w:rPr>
        <w:t>p</w:t>
      </w:r>
      <w:r w:rsidRPr="00823242">
        <w:rPr>
          <w:rFonts w:asciiTheme="minorHAnsi" w:hAnsiTheme="minorHAnsi" w:cs="Arial"/>
        </w:rPr>
        <w:t>ueden tener sistema operativo Windows o Linux.</w:t>
      </w:r>
    </w:p>
    <w:p w:rsidR="0082324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Debe proveer mecanismos de back-up y restore automatizados del sistema, para que en caso de fallas se restaure rápidamente.</w:t>
      </w:r>
    </w:p>
    <w:p w:rsidR="0082324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Permitir la creación de usuarios, grupos para todos los docentes, capacitadores y estudiantes de las Instituciones Educativas.</w:t>
      </w:r>
    </w:p>
    <w:p w:rsidR="0082324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Administrar usuarios (basado en roles), de tal manera que cada usuario pueda ingresar a la plataforma identificándose con su usuario y contraseña.</w:t>
      </w:r>
    </w:p>
    <w:p w:rsidR="00823242" w:rsidRPr="00DF595C"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 xml:space="preserve">Crear cursos virtuales que permitan crear mínimamente los siguientes módulos: </w:t>
      </w:r>
      <w:r w:rsidRPr="00DF595C">
        <w:rPr>
          <w:rFonts w:asciiTheme="minorHAnsi" w:hAnsiTheme="minorHAnsi" w:cs="Arial"/>
        </w:rPr>
        <w:t>Administración del sistema, Administración de usuarios, Administración de cursos, Administración cursos, Módulo para chat, Módulo de votación, Módulo de foro de discusión, Módulo de encuesta, Administración de recursos (archivos), Módulo de Wiki.</w:t>
      </w:r>
    </w:p>
    <w:p w:rsidR="002645B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El software debe tener algunas características  como:</w:t>
      </w:r>
      <w:r w:rsidR="002645B2" w:rsidRPr="002645B2">
        <w:rPr>
          <w:rFonts w:asciiTheme="minorHAnsi" w:hAnsiTheme="minorHAnsi" w:cs="Arial"/>
        </w:rPr>
        <w:t xml:space="preserve"> </w:t>
      </w:r>
    </w:p>
    <w:p w:rsidR="002645B2" w:rsidRPr="002645B2" w:rsidRDefault="002645B2" w:rsidP="002645B2">
      <w:pPr>
        <w:pStyle w:val="Prrafodelista"/>
        <w:spacing w:after="0" w:line="240" w:lineRule="auto"/>
        <w:ind w:left="426"/>
        <w:jc w:val="both"/>
        <w:rPr>
          <w:rFonts w:asciiTheme="minorHAnsi" w:hAnsiTheme="minorHAnsi" w:cs="Arial"/>
        </w:rPr>
      </w:pPr>
    </w:p>
    <w:p w:rsidR="002645B2" w:rsidRPr="0077060F" w:rsidRDefault="002645B2" w:rsidP="002645B2">
      <w:pPr>
        <w:pStyle w:val="Prrafodelista"/>
        <w:numPr>
          <w:ilvl w:val="0"/>
          <w:numId w:val="39"/>
        </w:numPr>
        <w:spacing w:after="0" w:line="240" w:lineRule="auto"/>
        <w:ind w:left="851" w:hanging="425"/>
        <w:jc w:val="both"/>
        <w:rPr>
          <w:rFonts w:asciiTheme="minorHAnsi" w:hAnsiTheme="minorHAnsi" w:cs="Arial"/>
          <w:lang w:val="es-ES"/>
        </w:rPr>
      </w:pPr>
      <w:r w:rsidRPr="0077060F">
        <w:rPr>
          <w:rFonts w:asciiTheme="minorHAnsi" w:hAnsiTheme="minorHAnsi" w:cs="Arial"/>
          <w:i/>
          <w:u w:val="single"/>
          <w:lang w:val="es-ES"/>
        </w:rPr>
        <w:t>Portable</w:t>
      </w:r>
      <w:r w:rsidRPr="0077060F">
        <w:rPr>
          <w:rFonts w:asciiTheme="minorHAnsi" w:hAnsiTheme="minorHAnsi" w:cs="Arial"/>
          <w:lang w:val="es-ES"/>
        </w:rPr>
        <w:t>. Debe poder ejecutarse en cualquier ambiente operacional.</w:t>
      </w:r>
    </w:p>
    <w:p w:rsidR="002645B2" w:rsidRPr="0077060F" w:rsidRDefault="002645B2" w:rsidP="002645B2">
      <w:pPr>
        <w:pStyle w:val="Prrafodelista"/>
        <w:numPr>
          <w:ilvl w:val="0"/>
          <w:numId w:val="39"/>
        </w:numPr>
        <w:spacing w:after="0" w:line="240" w:lineRule="auto"/>
        <w:ind w:left="851" w:hanging="425"/>
        <w:jc w:val="both"/>
        <w:rPr>
          <w:rFonts w:asciiTheme="minorHAnsi" w:hAnsiTheme="minorHAnsi" w:cs="Arial"/>
          <w:lang w:val="es-ES"/>
        </w:rPr>
      </w:pPr>
      <w:r w:rsidRPr="0077060F">
        <w:rPr>
          <w:rFonts w:asciiTheme="minorHAnsi" w:hAnsiTheme="minorHAnsi" w:cs="Arial"/>
          <w:i/>
          <w:u w:val="single"/>
          <w:lang w:val="es-ES"/>
        </w:rPr>
        <w:t>Mantenible</w:t>
      </w:r>
      <w:r w:rsidRPr="0077060F">
        <w:rPr>
          <w:rFonts w:asciiTheme="minorHAnsi" w:hAnsiTheme="minorHAnsi" w:cs="Arial"/>
          <w:lang w:val="es-ES"/>
        </w:rPr>
        <w:t>. Debe ser fácil de modificarlo posteriormente.</w:t>
      </w:r>
    </w:p>
    <w:p w:rsidR="002645B2" w:rsidRPr="0077060F" w:rsidRDefault="002645B2" w:rsidP="002645B2">
      <w:pPr>
        <w:pStyle w:val="Prrafodelista"/>
        <w:numPr>
          <w:ilvl w:val="0"/>
          <w:numId w:val="39"/>
        </w:numPr>
        <w:spacing w:after="0" w:line="240" w:lineRule="auto"/>
        <w:ind w:left="851" w:hanging="425"/>
        <w:jc w:val="both"/>
        <w:rPr>
          <w:rFonts w:asciiTheme="minorHAnsi" w:hAnsiTheme="minorHAnsi" w:cs="Arial"/>
          <w:lang w:val="es-ES"/>
        </w:rPr>
      </w:pPr>
      <w:r w:rsidRPr="0077060F">
        <w:rPr>
          <w:rFonts w:asciiTheme="minorHAnsi" w:hAnsiTheme="minorHAnsi" w:cs="Arial"/>
          <w:i/>
          <w:u w:val="single"/>
          <w:lang w:val="es-ES"/>
        </w:rPr>
        <w:t>Robusto</w:t>
      </w:r>
      <w:r w:rsidRPr="0077060F">
        <w:rPr>
          <w:rFonts w:asciiTheme="minorHAnsi" w:hAnsiTheme="minorHAnsi" w:cs="Arial"/>
          <w:lang w:val="es-ES"/>
        </w:rPr>
        <w:t>. Debe comportarse de manera razonable ante posibles fallas, como por ejemplo caídas de tensión, apagón, falla de hardware y otros.</w:t>
      </w:r>
    </w:p>
    <w:p w:rsidR="002645B2" w:rsidRPr="0077060F" w:rsidRDefault="002645B2" w:rsidP="002645B2">
      <w:pPr>
        <w:pStyle w:val="Prrafodelista"/>
        <w:numPr>
          <w:ilvl w:val="0"/>
          <w:numId w:val="39"/>
        </w:numPr>
        <w:spacing w:after="0" w:line="240" w:lineRule="auto"/>
        <w:ind w:left="851" w:hanging="425"/>
        <w:jc w:val="both"/>
        <w:rPr>
          <w:rFonts w:asciiTheme="minorHAnsi" w:hAnsiTheme="minorHAnsi" w:cs="Arial"/>
          <w:lang w:val="es-ES"/>
        </w:rPr>
      </w:pPr>
      <w:r w:rsidRPr="0077060F">
        <w:rPr>
          <w:rFonts w:asciiTheme="minorHAnsi" w:hAnsiTheme="minorHAnsi" w:cs="Arial"/>
          <w:i/>
          <w:u w:val="single"/>
          <w:lang w:val="es-ES"/>
        </w:rPr>
        <w:t>Eficiente</w:t>
      </w:r>
      <w:r w:rsidRPr="0077060F">
        <w:rPr>
          <w:rFonts w:asciiTheme="minorHAnsi" w:hAnsiTheme="minorHAnsi" w:cs="Arial"/>
          <w:lang w:val="es-ES"/>
        </w:rPr>
        <w:t>. Debe utilizar de manera eficiente los recursos del servidor, por ejemplo: memoria, disco duro, microprocesador, etc.</w:t>
      </w:r>
    </w:p>
    <w:p w:rsidR="002645B2" w:rsidRDefault="002645B2" w:rsidP="002645B2">
      <w:pPr>
        <w:pStyle w:val="Prrafodelista"/>
        <w:numPr>
          <w:ilvl w:val="0"/>
          <w:numId w:val="39"/>
        </w:numPr>
        <w:spacing w:after="0" w:line="240" w:lineRule="auto"/>
        <w:ind w:left="851" w:hanging="425"/>
        <w:jc w:val="both"/>
        <w:rPr>
          <w:rFonts w:asciiTheme="minorHAnsi" w:hAnsiTheme="minorHAnsi" w:cs="Arial"/>
          <w:lang w:val="es-ES"/>
        </w:rPr>
      </w:pPr>
      <w:r w:rsidRPr="0077060F">
        <w:rPr>
          <w:rFonts w:asciiTheme="minorHAnsi" w:hAnsiTheme="minorHAnsi" w:cs="Arial"/>
          <w:i/>
          <w:u w:val="single"/>
          <w:lang w:val="es-ES"/>
        </w:rPr>
        <w:t>Amigable</w:t>
      </w:r>
      <w:r w:rsidRPr="0077060F">
        <w:rPr>
          <w:rFonts w:asciiTheme="minorHAnsi" w:hAnsiTheme="minorHAnsi" w:cs="Arial"/>
          <w:lang w:val="es-ES"/>
        </w:rPr>
        <w:t>. Debe ser fácil de usar.</w:t>
      </w:r>
    </w:p>
    <w:p w:rsidR="002645B2" w:rsidRPr="0077060F" w:rsidRDefault="002645B2" w:rsidP="002645B2">
      <w:pPr>
        <w:pStyle w:val="Prrafodelista"/>
        <w:spacing w:after="0" w:line="240" w:lineRule="auto"/>
        <w:ind w:left="851"/>
        <w:jc w:val="both"/>
        <w:rPr>
          <w:rFonts w:asciiTheme="minorHAnsi" w:hAnsiTheme="minorHAnsi" w:cs="Arial"/>
          <w:lang w:val="es-ES"/>
        </w:rPr>
      </w:pPr>
    </w:p>
    <w:p w:rsidR="0082324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Se</w:t>
      </w:r>
      <w:r w:rsidRPr="00DF595C">
        <w:rPr>
          <w:rFonts w:asciiTheme="minorHAnsi" w:hAnsiTheme="minorHAnsi" w:cs="Arial"/>
        </w:rPr>
        <w:t xml:space="preserve"> debe crear una cuenta de acceso al sistema para acceder al sitio, para cada docente y alumno.</w:t>
      </w:r>
    </w:p>
    <w:p w:rsidR="002645B2" w:rsidRPr="002645B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Las</w:t>
      </w:r>
      <w:r w:rsidRPr="00DF595C">
        <w:rPr>
          <w:rFonts w:asciiTheme="minorHAnsi" w:hAnsiTheme="minorHAnsi" w:cs="Arial"/>
        </w:rPr>
        <w:t xml:space="preserve"> contraseñas de los usuarios deben estar encriptadas en la base de datos</w:t>
      </w:r>
      <w:r w:rsidR="002645B2" w:rsidRPr="0077060F">
        <w:rPr>
          <w:rFonts w:asciiTheme="minorHAnsi" w:hAnsiTheme="minorHAnsi" w:cs="Arial"/>
        </w:rPr>
        <w:t>.</w:t>
      </w:r>
    </w:p>
    <w:p w:rsidR="002645B2" w:rsidRPr="0077060F" w:rsidRDefault="002645B2" w:rsidP="00823242">
      <w:pPr>
        <w:pStyle w:val="Prrafodelista"/>
        <w:spacing w:after="0" w:line="240" w:lineRule="auto"/>
        <w:ind w:left="0"/>
        <w:jc w:val="both"/>
        <w:rPr>
          <w:rFonts w:asciiTheme="minorHAnsi" w:hAnsiTheme="minorHAnsi" w:cs="Arial"/>
          <w:lang w:val="es-ES"/>
        </w:rPr>
      </w:pPr>
    </w:p>
    <w:p w:rsidR="002645B2" w:rsidRDefault="002645B2" w:rsidP="002645B2">
      <w:pPr>
        <w:autoSpaceDE w:val="0"/>
        <w:autoSpaceDN w:val="0"/>
        <w:adjustRightInd w:val="0"/>
        <w:spacing w:after="0" w:line="240" w:lineRule="auto"/>
        <w:jc w:val="both"/>
        <w:rPr>
          <w:rFonts w:cs="Arial"/>
          <w:b/>
          <w:lang w:eastAsia="es-ES_tradnl"/>
        </w:rPr>
      </w:pPr>
      <w:r w:rsidRPr="002645B2">
        <w:rPr>
          <w:rFonts w:cs="Arial"/>
          <w:b/>
          <w:lang w:eastAsia="es-ES_tradnl"/>
        </w:rPr>
        <w:t>ACCESORIOS</w:t>
      </w:r>
    </w:p>
    <w:p w:rsidR="002645B2" w:rsidRPr="002645B2" w:rsidRDefault="002645B2" w:rsidP="002645B2">
      <w:pPr>
        <w:autoSpaceDE w:val="0"/>
        <w:autoSpaceDN w:val="0"/>
        <w:adjustRightInd w:val="0"/>
        <w:spacing w:after="0" w:line="240" w:lineRule="auto"/>
        <w:jc w:val="both"/>
        <w:rPr>
          <w:rFonts w:cs="Arial"/>
          <w:bCs/>
        </w:rPr>
      </w:pPr>
    </w:p>
    <w:p w:rsidR="002645B2" w:rsidRPr="0077060F" w:rsidRDefault="002645B2" w:rsidP="002645B2">
      <w:pPr>
        <w:pStyle w:val="Prrafodelista"/>
        <w:numPr>
          <w:ilvl w:val="0"/>
          <w:numId w:val="37"/>
        </w:numPr>
        <w:spacing w:after="0" w:line="240" w:lineRule="auto"/>
        <w:ind w:left="426"/>
        <w:jc w:val="both"/>
        <w:rPr>
          <w:rFonts w:asciiTheme="minorHAnsi" w:hAnsiTheme="minorHAnsi" w:cs="Arial"/>
          <w:lang w:val="es-ES"/>
        </w:rPr>
      </w:pPr>
      <w:r w:rsidRPr="002645B2">
        <w:rPr>
          <w:rFonts w:asciiTheme="minorHAnsi" w:hAnsiTheme="minorHAnsi" w:cs="Arial"/>
        </w:rPr>
        <w:t>Disponer</w:t>
      </w:r>
      <w:r w:rsidRPr="0077060F">
        <w:rPr>
          <w:rFonts w:asciiTheme="minorHAnsi" w:hAnsiTheme="minorHAnsi" w:cs="Arial"/>
          <w:lang w:val="es-ES"/>
        </w:rPr>
        <w:t xml:space="preserve"> y/o entregar manuales en formato digital.</w:t>
      </w:r>
    </w:p>
    <w:p w:rsidR="002645B2" w:rsidRPr="0077060F" w:rsidRDefault="002645B2" w:rsidP="00B55477">
      <w:pPr>
        <w:pStyle w:val="Prrafodelista"/>
        <w:spacing w:after="0" w:line="240" w:lineRule="auto"/>
        <w:ind w:left="142"/>
        <w:jc w:val="both"/>
        <w:rPr>
          <w:rFonts w:asciiTheme="minorHAnsi" w:hAnsiTheme="minorHAnsi" w:cs="Arial"/>
          <w:lang w:val="es-ES"/>
        </w:rPr>
      </w:pPr>
    </w:p>
    <w:p w:rsidR="002645B2" w:rsidRDefault="002645B2" w:rsidP="002645B2">
      <w:pPr>
        <w:autoSpaceDE w:val="0"/>
        <w:autoSpaceDN w:val="0"/>
        <w:adjustRightInd w:val="0"/>
        <w:spacing w:after="0" w:line="240" w:lineRule="auto"/>
        <w:jc w:val="both"/>
        <w:rPr>
          <w:rFonts w:cs="Arial"/>
          <w:b/>
          <w:lang w:eastAsia="es-ES_tradnl"/>
        </w:rPr>
      </w:pPr>
      <w:r w:rsidRPr="0077060F">
        <w:rPr>
          <w:rFonts w:cs="Arial"/>
          <w:b/>
          <w:lang w:eastAsia="es-ES_tradnl"/>
        </w:rPr>
        <w:t>INFORMACIÓN TÉCNICA PARA PROVEEDORES</w:t>
      </w:r>
    </w:p>
    <w:p w:rsidR="002645B2" w:rsidRPr="002645B2" w:rsidRDefault="002645B2" w:rsidP="002645B2">
      <w:pPr>
        <w:autoSpaceDE w:val="0"/>
        <w:autoSpaceDN w:val="0"/>
        <w:adjustRightInd w:val="0"/>
        <w:spacing w:after="0" w:line="240" w:lineRule="auto"/>
        <w:jc w:val="both"/>
        <w:rPr>
          <w:rFonts w:cs="Arial"/>
          <w:lang w:eastAsia="es-ES_tradnl"/>
        </w:rPr>
      </w:pPr>
    </w:p>
    <w:p w:rsidR="0082324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Plataforma educativa debe ser instalada en el servidor de cada una de las Instituciones Educativas.</w:t>
      </w:r>
    </w:p>
    <w:p w:rsidR="0082324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El software debe tener algunas características como: portable, mantenible, robusto, eficiente, amigable, entre otros.</w:t>
      </w:r>
    </w:p>
    <w:p w:rsidR="002645B2" w:rsidRPr="00823242" w:rsidRDefault="00823242" w:rsidP="00823242">
      <w:pPr>
        <w:pStyle w:val="Prrafodelista"/>
        <w:numPr>
          <w:ilvl w:val="0"/>
          <w:numId w:val="37"/>
        </w:numPr>
        <w:spacing w:after="0" w:line="240" w:lineRule="auto"/>
        <w:ind w:left="426"/>
        <w:jc w:val="both"/>
        <w:rPr>
          <w:rFonts w:asciiTheme="minorHAnsi" w:hAnsiTheme="minorHAnsi" w:cs="Arial"/>
        </w:rPr>
      </w:pPr>
      <w:r w:rsidRPr="00823242">
        <w:rPr>
          <w:rFonts w:asciiTheme="minorHAnsi" w:hAnsiTheme="minorHAnsi" w:cs="Arial"/>
        </w:rPr>
        <w:t>La plataforma educativa virtual, debe dar soporte técnico  presencial y/o virtual 24x7x365, por lo menos durante la capacitación</w:t>
      </w:r>
      <w:r w:rsidR="002645B2" w:rsidRPr="00823242">
        <w:rPr>
          <w:rFonts w:asciiTheme="minorHAnsi" w:hAnsiTheme="minorHAnsi" w:cs="Arial"/>
        </w:rPr>
        <w:t>.</w:t>
      </w:r>
    </w:p>
    <w:p w:rsidR="002645B2" w:rsidRPr="0077060F" w:rsidRDefault="002645B2" w:rsidP="002645B2">
      <w:pPr>
        <w:pStyle w:val="Prrafodelista"/>
        <w:spacing w:after="0" w:line="240" w:lineRule="auto"/>
        <w:ind w:left="1146"/>
        <w:jc w:val="both"/>
        <w:rPr>
          <w:rFonts w:asciiTheme="minorHAnsi" w:hAnsiTheme="minorHAnsi" w:cs="Arial"/>
          <w:lang w:val="es-ES"/>
        </w:rPr>
      </w:pPr>
    </w:p>
    <w:p w:rsidR="002645B2" w:rsidRDefault="00823242" w:rsidP="00823242">
      <w:pPr>
        <w:pStyle w:val="Prrafodelista"/>
        <w:numPr>
          <w:ilvl w:val="1"/>
          <w:numId w:val="41"/>
        </w:numPr>
        <w:autoSpaceDE w:val="0"/>
        <w:autoSpaceDN w:val="0"/>
        <w:adjustRightInd w:val="0"/>
        <w:spacing w:after="0" w:line="240" w:lineRule="auto"/>
        <w:ind w:left="567" w:hanging="567"/>
        <w:jc w:val="both"/>
        <w:rPr>
          <w:rFonts w:cs="Arial"/>
          <w:b/>
        </w:rPr>
      </w:pPr>
      <w:r w:rsidRPr="00DF595C">
        <w:rPr>
          <w:rFonts w:cs="Arial"/>
          <w:b/>
        </w:rPr>
        <w:t xml:space="preserve">Gestión de </w:t>
      </w:r>
      <w:r w:rsidR="00146A27" w:rsidRPr="00DF595C">
        <w:rPr>
          <w:rFonts w:cs="Arial"/>
          <w:b/>
        </w:rPr>
        <w:t>C</w:t>
      </w:r>
      <w:r w:rsidRPr="00DF595C">
        <w:rPr>
          <w:rFonts w:cs="Arial"/>
          <w:b/>
        </w:rPr>
        <w:t xml:space="preserve">ontenidos </w:t>
      </w:r>
      <w:r w:rsidR="00146A27" w:rsidRPr="00DF595C">
        <w:rPr>
          <w:rFonts w:cs="Arial"/>
          <w:b/>
        </w:rPr>
        <w:t>E</w:t>
      </w:r>
      <w:r w:rsidRPr="00DF595C">
        <w:rPr>
          <w:rFonts w:cs="Arial"/>
          <w:b/>
        </w:rPr>
        <w:t xml:space="preserve">ducativos para la </w:t>
      </w:r>
      <w:r w:rsidR="00146A27" w:rsidRPr="00DF595C">
        <w:rPr>
          <w:rFonts w:cs="Arial"/>
          <w:b/>
        </w:rPr>
        <w:t>P</w:t>
      </w:r>
      <w:r w:rsidRPr="00DF595C">
        <w:rPr>
          <w:rFonts w:cs="Arial"/>
          <w:b/>
        </w:rPr>
        <w:t xml:space="preserve">lataforma </w:t>
      </w:r>
      <w:r w:rsidR="00146A27" w:rsidRPr="00DF595C">
        <w:rPr>
          <w:rFonts w:cs="Arial"/>
          <w:b/>
        </w:rPr>
        <w:t>E</w:t>
      </w:r>
      <w:r w:rsidRPr="00DF595C">
        <w:rPr>
          <w:rFonts w:cs="Arial"/>
          <w:b/>
        </w:rPr>
        <w:t xml:space="preserve">ducativa </w:t>
      </w:r>
      <w:r w:rsidR="00146A27" w:rsidRPr="00DF595C">
        <w:rPr>
          <w:rFonts w:cs="Arial"/>
          <w:b/>
        </w:rPr>
        <w:t>V</w:t>
      </w:r>
      <w:r w:rsidRPr="00DF595C">
        <w:rPr>
          <w:rFonts w:cs="Arial"/>
          <w:b/>
        </w:rPr>
        <w:t>irtual</w:t>
      </w:r>
    </w:p>
    <w:p w:rsidR="00823242" w:rsidRPr="00823242" w:rsidRDefault="00823242" w:rsidP="00823242">
      <w:pPr>
        <w:pStyle w:val="Prrafodelista"/>
        <w:autoSpaceDE w:val="0"/>
        <w:autoSpaceDN w:val="0"/>
        <w:adjustRightInd w:val="0"/>
        <w:spacing w:after="0" w:line="240" w:lineRule="auto"/>
        <w:ind w:left="567"/>
        <w:jc w:val="both"/>
        <w:rPr>
          <w:rFonts w:cs="Arial"/>
          <w:b/>
        </w:rPr>
      </w:pPr>
    </w:p>
    <w:p w:rsidR="002645B2" w:rsidRPr="0077060F" w:rsidRDefault="00146A27" w:rsidP="00146A27">
      <w:pPr>
        <w:pStyle w:val="Prrafodelista"/>
        <w:numPr>
          <w:ilvl w:val="2"/>
          <w:numId w:val="41"/>
        </w:numPr>
        <w:autoSpaceDE w:val="0"/>
        <w:autoSpaceDN w:val="0"/>
        <w:adjustRightInd w:val="0"/>
        <w:spacing w:after="0" w:line="240" w:lineRule="auto"/>
        <w:ind w:left="709" w:hanging="709"/>
        <w:jc w:val="both"/>
        <w:rPr>
          <w:rFonts w:cs="Arial"/>
          <w:b/>
          <w:bCs/>
        </w:rPr>
      </w:pPr>
      <w:r>
        <w:rPr>
          <w:rFonts w:cs="Arial"/>
          <w:b/>
        </w:rPr>
        <w:t>Asistente Técnico de Redes y Plataforma Virtual</w:t>
      </w:r>
    </w:p>
    <w:p w:rsidR="002645B2" w:rsidRPr="0077060F" w:rsidRDefault="002645B2" w:rsidP="002645B2">
      <w:pPr>
        <w:autoSpaceDE w:val="0"/>
        <w:autoSpaceDN w:val="0"/>
        <w:adjustRightInd w:val="0"/>
        <w:spacing w:after="0" w:line="240" w:lineRule="auto"/>
        <w:ind w:left="425"/>
        <w:jc w:val="both"/>
        <w:rPr>
          <w:rFonts w:cs="Arial"/>
          <w:b/>
          <w:bCs/>
        </w:rPr>
      </w:pPr>
    </w:p>
    <w:p w:rsidR="002645B2" w:rsidRPr="0077060F" w:rsidRDefault="002645B2" w:rsidP="00146A27">
      <w:pPr>
        <w:autoSpaceDE w:val="0"/>
        <w:autoSpaceDN w:val="0"/>
        <w:adjustRightInd w:val="0"/>
        <w:spacing w:after="0" w:line="240" w:lineRule="auto"/>
        <w:jc w:val="both"/>
        <w:rPr>
          <w:rFonts w:cs="Arial"/>
          <w:b/>
          <w:bCs/>
        </w:rPr>
      </w:pPr>
      <w:r w:rsidRPr="0077060F">
        <w:rPr>
          <w:rFonts w:cs="Arial"/>
          <w:b/>
          <w:bCs/>
        </w:rPr>
        <w:t>DESCRIPCIÓN</w:t>
      </w:r>
    </w:p>
    <w:p w:rsidR="00146A27" w:rsidRDefault="00146A27" w:rsidP="00146A27">
      <w:pPr>
        <w:autoSpaceDE w:val="0"/>
        <w:autoSpaceDN w:val="0"/>
        <w:adjustRightInd w:val="0"/>
        <w:spacing w:after="0" w:line="240" w:lineRule="auto"/>
        <w:jc w:val="both"/>
      </w:pPr>
    </w:p>
    <w:p w:rsidR="00165689" w:rsidRDefault="00146A27" w:rsidP="00146A27">
      <w:pPr>
        <w:autoSpaceDE w:val="0"/>
        <w:autoSpaceDN w:val="0"/>
        <w:adjustRightInd w:val="0"/>
        <w:spacing w:after="0" w:line="240" w:lineRule="auto"/>
        <w:jc w:val="both"/>
      </w:pPr>
      <w:r w:rsidRPr="00146A27">
        <w:t xml:space="preserve">Asistente técnico de redes y plataforma. El asistente técnico de redes y plataforma tiene como objetivo realizar la gestión  de contenidos educativos para la plataforma educativa virtual específicamente el software base </w:t>
      </w:r>
      <w:r w:rsidR="00B77835" w:rsidRPr="00B77835">
        <w:t xml:space="preserve">Plataforma e-Learning </w:t>
      </w:r>
      <w:r w:rsidRPr="00146A27">
        <w:t xml:space="preserve">en su versión Servidor Escuela que fue desarrollado por el Ministerio de Educación por los compromisos adquiridos en el marco del Convenio de Cooperación Nº 0361-2009-ED, suscrito entre el Ministerio de Educación (MED) y </w:t>
      </w:r>
    </w:p>
    <w:p w:rsidR="00165689" w:rsidRDefault="00165689" w:rsidP="00146A27">
      <w:pPr>
        <w:autoSpaceDE w:val="0"/>
        <w:autoSpaceDN w:val="0"/>
        <w:adjustRightInd w:val="0"/>
        <w:spacing w:after="0" w:line="240" w:lineRule="auto"/>
        <w:jc w:val="both"/>
      </w:pPr>
    </w:p>
    <w:p w:rsidR="002645B2" w:rsidRDefault="00165689" w:rsidP="00146A27">
      <w:pPr>
        <w:autoSpaceDE w:val="0"/>
        <w:autoSpaceDN w:val="0"/>
        <w:adjustRightInd w:val="0"/>
        <w:spacing w:after="0" w:line="240" w:lineRule="auto"/>
        <w:jc w:val="both"/>
        <w:rPr>
          <w:rFonts w:cs="Arial"/>
          <w:bCs/>
        </w:rPr>
      </w:pPr>
      <w:r w:rsidRPr="00146A27">
        <w:t>La</w:t>
      </w:r>
      <w:r w:rsidR="00146A27" w:rsidRPr="00146A27">
        <w:t xml:space="preserve"> Organización de Estados Iberoamericanos para la Educación, la Ciencia y la Cultura – OEI, a través del cual se propicia el apoyo mutuo en el uso de Tecnologías de Información y Comunicaciones (TIC), en beneficio de las instituciones educativas públicas de los diversos niveles</w:t>
      </w:r>
      <w:r w:rsidR="002645B2" w:rsidRPr="0077060F">
        <w:rPr>
          <w:rFonts w:cs="Arial"/>
        </w:rPr>
        <w:t>.</w:t>
      </w:r>
      <w:r w:rsidR="002645B2" w:rsidRPr="0077060F">
        <w:rPr>
          <w:rFonts w:cs="Arial"/>
          <w:bCs/>
        </w:rPr>
        <w:t xml:space="preserve"> </w:t>
      </w:r>
    </w:p>
    <w:p w:rsidR="00A66C70" w:rsidRDefault="00A66C70" w:rsidP="00146A27">
      <w:pPr>
        <w:autoSpaceDE w:val="0"/>
        <w:autoSpaceDN w:val="0"/>
        <w:adjustRightInd w:val="0"/>
        <w:spacing w:after="0" w:line="240" w:lineRule="auto"/>
        <w:jc w:val="both"/>
        <w:rPr>
          <w:rFonts w:cs="Arial"/>
          <w:bCs/>
        </w:rPr>
      </w:pPr>
    </w:p>
    <w:p w:rsidR="00146A27" w:rsidRPr="00640A5F" w:rsidRDefault="006530C9" w:rsidP="002645B2">
      <w:pPr>
        <w:widowControl w:val="0"/>
        <w:tabs>
          <w:tab w:val="left" w:pos="-1440"/>
        </w:tabs>
        <w:spacing w:after="0" w:line="240" w:lineRule="auto"/>
        <w:ind w:right="-567"/>
        <w:jc w:val="both"/>
        <w:rPr>
          <w:rFonts w:cstheme="minorHAnsi"/>
          <w:b/>
          <w:color w:val="000000"/>
        </w:rPr>
      </w:pPr>
      <w:r w:rsidRPr="00640A5F">
        <w:rPr>
          <w:rFonts w:cstheme="minorHAnsi"/>
          <w:b/>
          <w:color w:val="000000"/>
        </w:rPr>
        <w:t>DEL ADMINISTRADOR TIC</w:t>
      </w:r>
    </w:p>
    <w:p w:rsidR="00906910" w:rsidRPr="00640A5F" w:rsidRDefault="00906910" w:rsidP="002645B2">
      <w:pPr>
        <w:widowControl w:val="0"/>
        <w:tabs>
          <w:tab w:val="left" w:pos="-1440"/>
        </w:tabs>
        <w:spacing w:after="0" w:line="240" w:lineRule="auto"/>
        <w:ind w:right="-567"/>
        <w:jc w:val="both"/>
        <w:rPr>
          <w:rFonts w:cstheme="minorHAnsi"/>
          <w:color w:val="000000"/>
        </w:rPr>
      </w:pPr>
    </w:p>
    <w:p w:rsidR="006530C9" w:rsidRPr="00640A5F" w:rsidRDefault="006530C9" w:rsidP="006530C9">
      <w:pPr>
        <w:spacing w:after="0" w:line="240" w:lineRule="auto"/>
        <w:jc w:val="both"/>
        <w:rPr>
          <w:rFonts w:cs="Arial"/>
        </w:rPr>
      </w:pPr>
      <w:r w:rsidRPr="00640A5F">
        <w:rPr>
          <w:rFonts w:cs="Arial"/>
        </w:rPr>
        <w:t>Consiste en designar a un docente nombrado de la I.E, a quien se le denominará Administrador TIC, para que se haga cargo de la administración de la plataforma educativa virtual de la Institución Educativa, a su vez también se hará cargo de la administración de contenidos educativos que se gener</w:t>
      </w:r>
      <w:r w:rsidR="00DC4C96">
        <w:rPr>
          <w:rFonts w:cs="Arial"/>
        </w:rPr>
        <w:t>ará en la Institución Educativa.</w:t>
      </w:r>
    </w:p>
    <w:p w:rsidR="006530C9" w:rsidRPr="00640A5F" w:rsidRDefault="006530C9" w:rsidP="006530C9">
      <w:pPr>
        <w:spacing w:after="0" w:line="240" w:lineRule="auto"/>
        <w:jc w:val="both"/>
        <w:rPr>
          <w:rFonts w:cs="Arial"/>
        </w:rPr>
      </w:pPr>
    </w:p>
    <w:p w:rsidR="006530C9" w:rsidRPr="00640A5F" w:rsidRDefault="006530C9" w:rsidP="006530C9">
      <w:pPr>
        <w:spacing w:after="0" w:line="240" w:lineRule="auto"/>
        <w:jc w:val="both"/>
        <w:rPr>
          <w:rFonts w:cs="Arial"/>
        </w:rPr>
      </w:pPr>
      <w:r w:rsidRPr="00640A5F">
        <w:rPr>
          <w:rFonts w:cs="Arial"/>
        </w:rPr>
        <w:t xml:space="preserve">Será el responsable de dar asistencia técnica a las computadoras de los profesores y alumnos, al servidor y la plataforma educativa. </w:t>
      </w:r>
    </w:p>
    <w:p w:rsidR="006530C9" w:rsidRPr="00640A5F" w:rsidRDefault="006530C9" w:rsidP="006530C9">
      <w:pPr>
        <w:spacing w:after="0" w:line="240" w:lineRule="auto"/>
        <w:jc w:val="both"/>
        <w:rPr>
          <w:rFonts w:cs="Arial"/>
        </w:rPr>
      </w:pPr>
    </w:p>
    <w:p w:rsidR="006530C9" w:rsidRPr="00640A5F" w:rsidRDefault="006530C9" w:rsidP="006530C9">
      <w:pPr>
        <w:spacing w:after="0" w:line="240" w:lineRule="auto"/>
        <w:jc w:val="both"/>
        <w:rPr>
          <w:rFonts w:cs="Arial"/>
        </w:rPr>
      </w:pPr>
      <w:r w:rsidRPr="00640A5F">
        <w:rPr>
          <w:rFonts w:cs="Arial"/>
        </w:rPr>
        <w:t>Será capacitado para que el proyecto tenga una sostenibilidad en el tiempo después de las 04 primeras semanas de capacitación y asistencia técnica, el Capacitador ya deberá tener una evaluación de los docentes que estén adquiriendo mayores conocimientos y que tengan mejores resultados en el proceso. El Capacitador deberá tener identificado al docente que se encargará de administrar la plataforma educativa virtual en su Institución Educativa.</w:t>
      </w:r>
    </w:p>
    <w:p w:rsidR="006530C9" w:rsidRPr="00640A5F" w:rsidRDefault="006530C9" w:rsidP="006530C9">
      <w:pPr>
        <w:spacing w:after="0" w:line="240" w:lineRule="auto"/>
        <w:jc w:val="both"/>
        <w:rPr>
          <w:rFonts w:cs="Arial"/>
        </w:rPr>
      </w:pPr>
    </w:p>
    <w:p w:rsidR="006530C9" w:rsidRDefault="006530C9" w:rsidP="006530C9">
      <w:pPr>
        <w:spacing w:after="0" w:line="240" w:lineRule="auto"/>
        <w:jc w:val="both"/>
        <w:rPr>
          <w:rFonts w:cs="Arial"/>
        </w:rPr>
      </w:pPr>
      <w:r w:rsidRPr="00640A5F">
        <w:rPr>
          <w:rFonts w:cs="Arial"/>
        </w:rPr>
        <w:t>Para ello el docente seleccionado deberá mostrar habilidades y destrezas en el uso y manejo de la plataforma educativa virtual, al que se le capacitará como administrador de plataforma educativa virtual y tendrá privilegios en los accesos al servidor como, código de acceso al ambiente donde se encontrará el servidor, código de accesos a la plataforma como administrador.</w:t>
      </w:r>
    </w:p>
    <w:p w:rsidR="006530C9" w:rsidRPr="00640A5F" w:rsidRDefault="006530C9" w:rsidP="006530C9">
      <w:pPr>
        <w:autoSpaceDE w:val="0"/>
        <w:autoSpaceDN w:val="0"/>
        <w:adjustRightInd w:val="0"/>
        <w:spacing w:before="120" w:after="120"/>
        <w:jc w:val="both"/>
        <w:rPr>
          <w:rFonts w:cs="Arial"/>
          <w:b/>
        </w:rPr>
      </w:pPr>
      <w:r w:rsidRPr="00640A5F">
        <w:rPr>
          <w:rFonts w:cs="Arial"/>
          <w:b/>
        </w:rPr>
        <w:t>FUNCIONES DEL ADMINISTRADOR TIC</w:t>
      </w:r>
    </w:p>
    <w:p w:rsidR="006530C9" w:rsidRPr="00640A5F" w:rsidRDefault="006530C9" w:rsidP="00640A5F">
      <w:pPr>
        <w:spacing w:before="120" w:after="120"/>
        <w:jc w:val="both"/>
        <w:rPr>
          <w:rFonts w:cs="Arial"/>
        </w:rPr>
      </w:pPr>
      <w:r w:rsidRPr="00640A5F">
        <w:rPr>
          <w:rFonts w:cs="Arial"/>
        </w:rPr>
        <w:t xml:space="preserve">El administrador TIC tendrá las siguientes funciones: </w:t>
      </w:r>
    </w:p>
    <w:p w:rsidR="006530C9" w:rsidRPr="00640A5F" w:rsidRDefault="006530C9" w:rsidP="00640A5F">
      <w:pPr>
        <w:pStyle w:val="Prrafodelista"/>
        <w:numPr>
          <w:ilvl w:val="0"/>
          <w:numId w:val="44"/>
        </w:numPr>
        <w:tabs>
          <w:tab w:val="left" w:pos="426"/>
        </w:tabs>
        <w:spacing w:before="120" w:after="120" w:line="240" w:lineRule="auto"/>
        <w:ind w:left="426" w:hanging="284"/>
        <w:jc w:val="both"/>
        <w:rPr>
          <w:rFonts w:asciiTheme="minorHAnsi" w:hAnsiTheme="minorHAnsi" w:cs="Arial"/>
          <w:lang w:val="es-ES"/>
        </w:rPr>
      </w:pPr>
      <w:r w:rsidRPr="00640A5F">
        <w:rPr>
          <w:rFonts w:asciiTheme="minorHAnsi" w:hAnsiTheme="minorHAnsi" w:cs="Arial"/>
          <w:lang w:val="es-ES"/>
        </w:rPr>
        <w:t>Asegurar la operatividad de la plataforma de educación virtual.</w:t>
      </w:r>
    </w:p>
    <w:p w:rsidR="006530C9" w:rsidRPr="00640A5F" w:rsidRDefault="006530C9" w:rsidP="00640A5F">
      <w:pPr>
        <w:pStyle w:val="Prrafodelista"/>
        <w:numPr>
          <w:ilvl w:val="0"/>
          <w:numId w:val="44"/>
        </w:numPr>
        <w:tabs>
          <w:tab w:val="left" w:pos="426"/>
        </w:tabs>
        <w:spacing w:before="120" w:after="120" w:line="240" w:lineRule="auto"/>
        <w:ind w:left="426" w:hanging="284"/>
        <w:jc w:val="both"/>
        <w:rPr>
          <w:rFonts w:asciiTheme="minorHAnsi" w:hAnsiTheme="minorHAnsi" w:cs="Arial"/>
          <w:lang w:val="es-ES"/>
        </w:rPr>
      </w:pPr>
      <w:r w:rsidRPr="00640A5F">
        <w:rPr>
          <w:rFonts w:asciiTheme="minorHAnsi" w:hAnsiTheme="minorHAnsi" w:cs="Arial"/>
          <w:lang w:val="es-ES"/>
        </w:rPr>
        <w:t xml:space="preserve">Deberá dar mantenimiento preventivo y correctivo al servidor instalado en la I.E. durante y posterior a la ejecución del proyecto. </w:t>
      </w:r>
    </w:p>
    <w:p w:rsidR="006530C9" w:rsidRPr="00640A5F" w:rsidRDefault="006530C9" w:rsidP="00640A5F">
      <w:pPr>
        <w:pStyle w:val="Prrafodelista"/>
        <w:numPr>
          <w:ilvl w:val="0"/>
          <w:numId w:val="44"/>
        </w:numPr>
        <w:tabs>
          <w:tab w:val="left" w:pos="426"/>
        </w:tabs>
        <w:spacing w:before="120" w:after="120" w:line="240" w:lineRule="auto"/>
        <w:ind w:left="426" w:hanging="284"/>
        <w:jc w:val="both"/>
        <w:rPr>
          <w:rFonts w:asciiTheme="minorHAnsi" w:hAnsiTheme="minorHAnsi" w:cs="Arial"/>
          <w:lang w:val="es-ES"/>
        </w:rPr>
      </w:pPr>
      <w:r w:rsidRPr="00640A5F">
        <w:rPr>
          <w:rFonts w:asciiTheme="minorHAnsi" w:hAnsiTheme="minorHAnsi" w:cs="Arial"/>
          <w:lang w:val="es-ES"/>
        </w:rPr>
        <w:t xml:space="preserve">Administrar las copias de respaldo de la base de datos. </w:t>
      </w:r>
    </w:p>
    <w:p w:rsidR="006530C9" w:rsidRPr="00640A5F" w:rsidRDefault="006530C9" w:rsidP="00640A5F">
      <w:pPr>
        <w:pStyle w:val="Prrafodelista"/>
        <w:numPr>
          <w:ilvl w:val="0"/>
          <w:numId w:val="44"/>
        </w:numPr>
        <w:tabs>
          <w:tab w:val="left" w:pos="426"/>
        </w:tabs>
        <w:spacing w:before="120" w:after="120" w:line="240" w:lineRule="auto"/>
        <w:ind w:left="426" w:hanging="284"/>
        <w:jc w:val="both"/>
        <w:rPr>
          <w:rFonts w:asciiTheme="minorHAnsi" w:hAnsiTheme="minorHAnsi" w:cs="Arial"/>
          <w:lang w:val="es-ES"/>
        </w:rPr>
      </w:pPr>
      <w:r w:rsidRPr="00640A5F">
        <w:rPr>
          <w:rFonts w:asciiTheme="minorHAnsi" w:hAnsiTheme="minorHAnsi" w:cs="Arial"/>
          <w:lang w:val="es-ES"/>
        </w:rPr>
        <w:t xml:space="preserve">Elaborar políticas que permitan el buen funcionamiento de la plataforma. </w:t>
      </w:r>
    </w:p>
    <w:p w:rsidR="006530C9" w:rsidRPr="00640A5F" w:rsidRDefault="006530C9" w:rsidP="00640A5F">
      <w:pPr>
        <w:pStyle w:val="Prrafodelista"/>
        <w:numPr>
          <w:ilvl w:val="0"/>
          <w:numId w:val="44"/>
        </w:numPr>
        <w:tabs>
          <w:tab w:val="left" w:pos="426"/>
        </w:tabs>
        <w:spacing w:before="120" w:after="120" w:line="240" w:lineRule="auto"/>
        <w:ind w:left="426" w:hanging="284"/>
        <w:jc w:val="both"/>
        <w:rPr>
          <w:rFonts w:asciiTheme="minorHAnsi" w:hAnsiTheme="minorHAnsi" w:cs="Arial"/>
          <w:lang w:val="es-ES"/>
        </w:rPr>
      </w:pPr>
      <w:r w:rsidRPr="00640A5F">
        <w:rPr>
          <w:rFonts w:asciiTheme="minorHAnsi" w:hAnsiTheme="minorHAnsi" w:cs="Arial"/>
          <w:lang w:val="es-ES"/>
        </w:rPr>
        <w:t xml:space="preserve">Elaborar la documentación del uso de la plataforma. </w:t>
      </w:r>
    </w:p>
    <w:p w:rsidR="006530C9" w:rsidRPr="00640A5F" w:rsidRDefault="006530C9" w:rsidP="00640A5F">
      <w:pPr>
        <w:pStyle w:val="Prrafodelista"/>
        <w:numPr>
          <w:ilvl w:val="0"/>
          <w:numId w:val="44"/>
        </w:numPr>
        <w:tabs>
          <w:tab w:val="left" w:pos="426"/>
        </w:tabs>
        <w:spacing w:before="120" w:after="120" w:line="240" w:lineRule="auto"/>
        <w:ind w:left="426" w:hanging="284"/>
        <w:jc w:val="both"/>
        <w:rPr>
          <w:rFonts w:asciiTheme="minorHAnsi" w:hAnsiTheme="minorHAnsi" w:cs="Arial"/>
          <w:lang w:val="es-ES"/>
        </w:rPr>
      </w:pPr>
      <w:r w:rsidRPr="00640A5F">
        <w:rPr>
          <w:rFonts w:asciiTheme="minorHAnsi" w:hAnsiTheme="minorHAnsi" w:cs="Arial"/>
          <w:lang w:val="es-ES"/>
        </w:rPr>
        <w:t xml:space="preserve">Apoyar en la administración de los contenidos educativos (materiales educativos creados) a los capacitadores y docentes. </w:t>
      </w:r>
    </w:p>
    <w:p w:rsidR="006530C9" w:rsidRPr="00640A5F" w:rsidRDefault="006530C9" w:rsidP="00640A5F">
      <w:pPr>
        <w:pStyle w:val="Prrafodelista"/>
        <w:numPr>
          <w:ilvl w:val="0"/>
          <w:numId w:val="44"/>
        </w:numPr>
        <w:tabs>
          <w:tab w:val="left" w:pos="426"/>
        </w:tabs>
        <w:spacing w:before="120" w:after="120" w:line="240" w:lineRule="auto"/>
        <w:ind w:left="426" w:hanging="284"/>
        <w:jc w:val="both"/>
        <w:rPr>
          <w:rFonts w:asciiTheme="minorHAnsi" w:hAnsiTheme="minorHAnsi" w:cs="Arial"/>
          <w:lang w:val="es-ES"/>
        </w:rPr>
      </w:pPr>
      <w:r w:rsidRPr="00640A5F">
        <w:rPr>
          <w:rFonts w:asciiTheme="minorHAnsi" w:hAnsiTheme="minorHAnsi" w:cs="Arial"/>
          <w:lang w:val="es-ES"/>
        </w:rPr>
        <w:t>Promover la participación de docentes en los certámenes propuestos en el plan de actividades del proyecto.</w:t>
      </w:r>
    </w:p>
    <w:p w:rsidR="006530C9" w:rsidRPr="00EA6FD7" w:rsidRDefault="006530C9" w:rsidP="00640A5F">
      <w:pPr>
        <w:pStyle w:val="Prrafodelista"/>
        <w:numPr>
          <w:ilvl w:val="0"/>
          <w:numId w:val="44"/>
        </w:numPr>
        <w:tabs>
          <w:tab w:val="left" w:pos="426"/>
        </w:tabs>
        <w:spacing w:before="120" w:after="120" w:line="240" w:lineRule="auto"/>
        <w:ind w:left="426" w:hanging="284"/>
        <w:jc w:val="both"/>
        <w:rPr>
          <w:rFonts w:asciiTheme="minorHAnsi" w:hAnsiTheme="minorHAnsi" w:cs="Arial"/>
          <w:lang w:val="es-ES"/>
        </w:rPr>
      </w:pPr>
      <w:r w:rsidRPr="00640A5F">
        <w:rPr>
          <w:rFonts w:asciiTheme="minorHAnsi" w:hAnsiTheme="minorHAnsi" w:cs="Arial"/>
          <w:lang w:val="es-ES"/>
        </w:rPr>
        <w:t xml:space="preserve">Brindar el soporte técnico a las computadoras personales de los alumnos y docentes </w:t>
      </w:r>
      <w:r w:rsidRPr="00EA6FD7">
        <w:rPr>
          <w:rFonts w:asciiTheme="minorHAnsi" w:hAnsiTheme="minorHAnsi" w:cs="Arial"/>
          <w:lang w:val="es-ES"/>
        </w:rPr>
        <w:t>durante y después de la ejecución del proyecto.</w:t>
      </w:r>
    </w:p>
    <w:p w:rsidR="00165689" w:rsidRDefault="00165689" w:rsidP="00696AA9">
      <w:pPr>
        <w:autoSpaceDE w:val="0"/>
        <w:autoSpaceDN w:val="0"/>
        <w:adjustRightInd w:val="0"/>
        <w:spacing w:after="0"/>
        <w:jc w:val="both"/>
        <w:rPr>
          <w:rFonts w:cs="Arial"/>
          <w:b/>
        </w:rPr>
      </w:pPr>
    </w:p>
    <w:p w:rsidR="00696AA9" w:rsidRPr="00EA6FD7" w:rsidRDefault="00696AA9" w:rsidP="00696AA9">
      <w:pPr>
        <w:autoSpaceDE w:val="0"/>
        <w:autoSpaceDN w:val="0"/>
        <w:adjustRightInd w:val="0"/>
        <w:spacing w:after="0"/>
        <w:jc w:val="both"/>
        <w:rPr>
          <w:rFonts w:cs="Arial"/>
          <w:b/>
        </w:rPr>
      </w:pPr>
      <w:r w:rsidRPr="00EA6FD7">
        <w:rPr>
          <w:rFonts w:cs="Arial"/>
          <w:b/>
        </w:rPr>
        <w:t>RECONOCIMIENTO</w:t>
      </w:r>
      <w:r w:rsidR="00883361">
        <w:rPr>
          <w:rFonts w:cs="Arial"/>
          <w:b/>
        </w:rPr>
        <w:t xml:space="preserve"> </w:t>
      </w:r>
    </w:p>
    <w:p w:rsidR="00C95F49" w:rsidRPr="000E7196" w:rsidRDefault="00BC74D2" w:rsidP="007A0737">
      <w:pPr>
        <w:spacing w:after="0" w:line="240" w:lineRule="auto"/>
        <w:jc w:val="both"/>
        <w:rPr>
          <w:rFonts w:cs="Arial"/>
        </w:rPr>
      </w:pPr>
      <w:r>
        <w:rPr>
          <w:rFonts w:cs="Arial"/>
        </w:rPr>
        <w:t>E</w:t>
      </w:r>
      <w:r w:rsidR="001D70C5" w:rsidRPr="00EA6FD7">
        <w:rPr>
          <w:rFonts w:cs="Arial"/>
        </w:rPr>
        <w:t xml:space="preserve">l reconocimiento que se les otorgará a los administradores </w:t>
      </w:r>
      <w:r w:rsidRPr="00EA6FD7">
        <w:rPr>
          <w:rFonts w:cs="Arial"/>
        </w:rPr>
        <w:t>TIC</w:t>
      </w:r>
      <w:r>
        <w:rPr>
          <w:rFonts w:cs="Arial"/>
        </w:rPr>
        <w:t xml:space="preserve"> de las 44 I.</w:t>
      </w:r>
      <w:r w:rsidR="001D70C5" w:rsidRPr="00EA6FD7">
        <w:rPr>
          <w:rFonts w:cs="Arial"/>
        </w:rPr>
        <w:t>E  beneficiarias del proyecto</w:t>
      </w:r>
      <w:r w:rsidR="00883361">
        <w:rPr>
          <w:rFonts w:cs="Arial"/>
        </w:rPr>
        <w:t xml:space="preserve">, </w:t>
      </w:r>
      <w:r>
        <w:rPr>
          <w:rFonts w:cs="Arial"/>
        </w:rPr>
        <w:t xml:space="preserve">consistirá en </w:t>
      </w:r>
      <w:r w:rsidR="009C15D4" w:rsidRPr="00EA6FD7">
        <w:rPr>
          <w:rFonts w:cs="Arial"/>
        </w:rPr>
        <w:t>resoluci</w:t>
      </w:r>
      <w:r>
        <w:rPr>
          <w:rFonts w:cs="Arial"/>
        </w:rPr>
        <w:t>o</w:t>
      </w:r>
      <w:r w:rsidR="009C15D4" w:rsidRPr="00EA6FD7">
        <w:rPr>
          <w:rFonts w:cs="Arial"/>
        </w:rPr>
        <w:t>n</w:t>
      </w:r>
      <w:r>
        <w:rPr>
          <w:rFonts w:cs="Arial"/>
        </w:rPr>
        <w:t xml:space="preserve">es de reconocimiento y </w:t>
      </w:r>
      <w:r w:rsidR="001B27AE">
        <w:rPr>
          <w:rFonts w:cs="Arial"/>
        </w:rPr>
        <w:t>felicitación</w:t>
      </w:r>
      <w:r w:rsidR="0094542C" w:rsidRPr="00EA6FD7">
        <w:rPr>
          <w:rFonts w:cs="Arial"/>
        </w:rPr>
        <w:t xml:space="preserve">, </w:t>
      </w:r>
      <w:r>
        <w:rPr>
          <w:rFonts w:cs="Arial"/>
        </w:rPr>
        <w:t xml:space="preserve">así como </w:t>
      </w:r>
      <w:r w:rsidR="00731349" w:rsidRPr="00EA6FD7">
        <w:rPr>
          <w:rFonts w:cs="Arial"/>
        </w:rPr>
        <w:t xml:space="preserve">gestiones para compensar sus cargas laborales académicas para su dedicación a la administración de </w:t>
      </w:r>
      <w:r w:rsidR="00696066">
        <w:rPr>
          <w:rFonts w:cs="Arial"/>
        </w:rPr>
        <w:t>la plataforma educativa virtual</w:t>
      </w:r>
      <w:r>
        <w:rPr>
          <w:rFonts w:cs="Arial"/>
        </w:rPr>
        <w:t xml:space="preserve"> de la I.E</w:t>
      </w:r>
      <w:r w:rsidR="00696066">
        <w:rPr>
          <w:rFonts w:cs="Arial"/>
        </w:rPr>
        <w:t>.</w:t>
      </w:r>
    </w:p>
    <w:sectPr w:rsidR="00C95F49" w:rsidRPr="000E7196" w:rsidSect="001C3AF1">
      <w:headerReference w:type="default" r:id="rId9"/>
      <w:footerReference w:type="default" r:id="rId10"/>
      <w:footerReference w:type="first" r:id="rId11"/>
      <w:pgSz w:w="11907" w:h="16839" w:code="9"/>
      <w:pgMar w:top="1418" w:right="1701" w:bottom="1418" w:left="1701" w:header="709" w:footer="709" w:gutter="0"/>
      <w:pgNumType w:start="3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998" w:rsidRDefault="00D13998" w:rsidP="009B6E8C">
      <w:pPr>
        <w:spacing w:after="0" w:line="240" w:lineRule="auto"/>
      </w:pPr>
      <w:r>
        <w:separator/>
      </w:r>
    </w:p>
  </w:endnote>
  <w:endnote w:type="continuationSeparator" w:id="0">
    <w:p w:rsidR="00D13998" w:rsidRDefault="00D1399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DF2" w:rsidRPr="00D566D8" w:rsidRDefault="006C4DF2" w:rsidP="00E5226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45280" behindDoc="0" locked="0" layoutInCell="1" allowOverlap="1" wp14:anchorId="64E7F275" wp14:editId="314D6931">
              <wp:simplePos x="0" y="0"/>
              <wp:positionH relativeFrom="column">
                <wp:posOffset>-226857</wp:posOffset>
              </wp:positionH>
              <wp:positionV relativeFrom="paragraph">
                <wp:posOffset>161290</wp:posOffset>
              </wp:positionV>
              <wp:extent cx="5812790" cy="403860"/>
              <wp:effectExtent l="57150" t="38100" r="73660" b="91440"/>
              <wp:wrapNone/>
              <wp:docPr id="86"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6C4DF2" w:rsidRPr="00ED594C" w:rsidRDefault="006C4DF2" w:rsidP="00E5226C">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553E86">
                            <w:rPr>
                              <w:rFonts w:cstheme="minorHAnsi"/>
                              <w:i/>
                              <w:sz w:val="19"/>
                              <w:szCs w:val="19"/>
                            </w:rPr>
                            <w:t xml:space="preserve">cias de Estudiantes y Docentes </w:t>
                          </w:r>
                          <w:r w:rsidRPr="00ED594C">
                            <w:rPr>
                              <w:rFonts w:cstheme="minorHAnsi"/>
                              <w:i/>
                              <w:sz w:val="19"/>
                              <w:szCs w:val="19"/>
                            </w:rPr>
                            <w:t>e</w:t>
                          </w:r>
                          <w:r w:rsidR="00553E86">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6C4DF2" w:rsidRDefault="006C4DF2" w:rsidP="00E5226C">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7F275" id="Rectangle 37" o:spid="_x0000_s1037" style="position:absolute;margin-left:-17.85pt;margin-top:12.7pt;width:457.7pt;height:3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rsidR="006C4DF2" w:rsidRPr="00ED594C" w:rsidRDefault="006C4DF2" w:rsidP="00E5226C">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553E86">
                      <w:rPr>
                        <w:rFonts w:cstheme="minorHAnsi"/>
                        <w:i/>
                        <w:sz w:val="19"/>
                        <w:szCs w:val="19"/>
                      </w:rPr>
                      <w:t xml:space="preserve">cias de Estudiantes y Docentes </w:t>
                    </w:r>
                    <w:r w:rsidRPr="00ED594C">
                      <w:rPr>
                        <w:rFonts w:cstheme="minorHAnsi"/>
                        <w:i/>
                        <w:sz w:val="19"/>
                        <w:szCs w:val="19"/>
                      </w:rPr>
                      <w:t>e</w:t>
                    </w:r>
                    <w:r w:rsidR="00553E86">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6C4DF2" w:rsidRDefault="006C4DF2" w:rsidP="00E5226C">
                    <w:pPr>
                      <w:spacing w:after="0"/>
                      <w:ind w:right="-57"/>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DF2" w:rsidRPr="00D566D8" w:rsidRDefault="006C4DF2" w:rsidP="0044376D">
    <w:pPr>
      <w:pStyle w:val="Piedepgina"/>
      <w:tabs>
        <w:tab w:val="clear" w:pos="4419"/>
        <w:tab w:val="clear" w:pos="8838"/>
        <w:tab w:val="left" w:pos="3064"/>
      </w:tabs>
      <w:spacing w:after="240"/>
      <w:rPr>
        <w:i/>
        <w:sz w:val="3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998" w:rsidRDefault="00D13998" w:rsidP="009B6E8C">
      <w:pPr>
        <w:spacing w:after="0" w:line="240" w:lineRule="auto"/>
      </w:pPr>
      <w:r>
        <w:separator/>
      </w:r>
    </w:p>
  </w:footnote>
  <w:footnote w:type="continuationSeparator" w:id="0">
    <w:p w:rsidR="00D13998" w:rsidRDefault="00D1399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689" w:rsidRPr="00526CBC" w:rsidRDefault="00165689" w:rsidP="00165689">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749376" behindDoc="0" locked="0" layoutInCell="1" allowOverlap="1" wp14:anchorId="70D18978" wp14:editId="3193B9FB">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723BA843" id="Grupo 5" o:spid="_x0000_s1026" style="position:absolute;margin-left:-1.45pt;margin-top:.2pt;width:413.7pt;height:38.05pt;z-index:25174937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1C3AF1" w:rsidRDefault="00165689" w:rsidP="00165689">
    <w:pPr>
      <w:pStyle w:val="Encabezado"/>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48F1"/>
    <w:multiLevelType w:val="hybridMultilevel"/>
    <w:tmpl w:val="21A86B2C"/>
    <w:lvl w:ilvl="0" w:tplc="FCBC7D72">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F0318E"/>
    <w:multiLevelType w:val="hybridMultilevel"/>
    <w:tmpl w:val="9160B67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ABA3F7E"/>
    <w:multiLevelType w:val="multilevel"/>
    <w:tmpl w:val="CD9680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3158D"/>
    <w:multiLevelType w:val="hybridMultilevel"/>
    <w:tmpl w:val="A29476EC"/>
    <w:lvl w:ilvl="0" w:tplc="DE02AE98">
      <w:numFmt w:val="bullet"/>
      <w:lvlText w:val="-"/>
      <w:lvlJc w:val="left"/>
      <w:pPr>
        <w:ind w:left="1211" w:hanging="360"/>
      </w:pPr>
      <w:rPr>
        <w:rFonts w:ascii="Calibri" w:eastAsiaTheme="minorEastAsia" w:hAnsi="Calibri" w:cs="Calibri"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4" w15:restartNumberingAfterBreak="0">
    <w:nsid w:val="0BED2E17"/>
    <w:multiLevelType w:val="hybridMultilevel"/>
    <w:tmpl w:val="C3A29D6C"/>
    <w:lvl w:ilvl="0" w:tplc="66E6E1C0">
      <w:numFmt w:val="bullet"/>
      <w:lvlText w:val="-"/>
      <w:lvlJc w:val="left"/>
      <w:pPr>
        <w:ind w:left="1429" w:hanging="360"/>
      </w:pPr>
      <w:rPr>
        <w:rFonts w:ascii="Arial" w:eastAsia="Times New Roman" w:hAnsi="Arial" w:cs="Arial" w:hint="default"/>
        <w:color w:val="000000"/>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0D8E3B3A"/>
    <w:multiLevelType w:val="hybridMultilevel"/>
    <w:tmpl w:val="9DA40A7C"/>
    <w:lvl w:ilvl="0" w:tplc="28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1A640C6"/>
    <w:multiLevelType w:val="multilevel"/>
    <w:tmpl w:val="3DCABE94"/>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13957B10"/>
    <w:multiLevelType w:val="hybridMultilevel"/>
    <w:tmpl w:val="FE1887CE"/>
    <w:lvl w:ilvl="0" w:tplc="280A0017">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8"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9C266F"/>
    <w:multiLevelType w:val="hybridMultilevel"/>
    <w:tmpl w:val="F594C202"/>
    <w:lvl w:ilvl="0" w:tplc="48BCD43E">
      <w:numFmt w:val="bullet"/>
      <w:lvlText w:val="-"/>
      <w:lvlJc w:val="left"/>
      <w:pPr>
        <w:ind w:left="1211" w:hanging="360"/>
      </w:pPr>
      <w:rPr>
        <w:rFonts w:ascii="Calibri" w:eastAsiaTheme="minorEastAsia" w:hAnsi="Calibri" w:cs="Calibri"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0" w15:restartNumberingAfterBreak="0">
    <w:nsid w:val="1DB27837"/>
    <w:multiLevelType w:val="hybridMultilevel"/>
    <w:tmpl w:val="4414377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15:restartNumberingAfterBreak="0">
    <w:nsid w:val="1F5F404A"/>
    <w:multiLevelType w:val="hybridMultilevel"/>
    <w:tmpl w:val="1B527B34"/>
    <w:lvl w:ilvl="0" w:tplc="0C0A0003">
      <w:start w:val="1"/>
      <w:numFmt w:val="bullet"/>
      <w:lvlText w:val="o"/>
      <w:lvlJc w:val="left"/>
      <w:pPr>
        <w:ind w:left="1146" w:hanging="360"/>
      </w:pPr>
      <w:rPr>
        <w:rFonts w:ascii="Courier New" w:hAnsi="Courier New" w:cs="Courier New"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1F8B61F1"/>
    <w:multiLevelType w:val="multilevel"/>
    <w:tmpl w:val="8EE2F712"/>
    <w:lvl w:ilvl="0">
      <w:start w:val="1"/>
      <w:numFmt w:val="upperLetter"/>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20DD73DC"/>
    <w:multiLevelType w:val="hybridMultilevel"/>
    <w:tmpl w:val="100CDE8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7285717"/>
    <w:multiLevelType w:val="hybridMultilevel"/>
    <w:tmpl w:val="8A3C8A16"/>
    <w:lvl w:ilvl="0" w:tplc="280A0015">
      <w:start w:val="1"/>
      <w:numFmt w:val="upperLetter"/>
      <w:lvlText w:val="%1."/>
      <w:lvlJc w:val="left"/>
      <w:pPr>
        <w:ind w:left="1429" w:hanging="360"/>
      </w:pPr>
    </w:lvl>
    <w:lvl w:ilvl="1" w:tplc="280A0019">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5" w15:restartNumberingAfterBreak="0">
    <w:nsid w:val="27424901"/>
    <w:multiLevelType w:val="multilevel"/>
    <w:tmpl w:val="362456D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15:restartNumberingAfterBreak="0">
    <w:nsid w:val="28421F3A"/>
    <w:multiLevelType w:val="hybridMultilevel"/>
    <w:tmpl w:val="401826A0"/>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8" w15:restartNumberingAfterBreak="0">
    <w:nsid w:val="2C266E66"/>
    <w:multiLevelType w:val="multilevel"/>
    <w:tmpl w:val="2C366FE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D26510E"/>
    <w:multiLevelType w:val="hybridMultilevel"/>
    <w:tmpl w:val="B9D0EE3A"/>
    <w:lvl w:ilvl="0" w:tplc="28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2F70163C"/>
    <w:multiLevelType w:val="hybridMultilevel"/>
    <w:tmpl w:val="3CD4F302"/>
    <w:lvl w:ilvl="0" w:tplc="280A000B">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2" w15:restartNumberingAfterBreak="0">
    <w:nsid w:val="3049285B"/>
    <w:multiLevelType w:val="hybridMultilevel"/>
    <w:tmpl w:val="47DE5BAE"/>
    <w:lvl w:ilvl="0" w:tplc="280A000D">
      <w:start w:val="1"/>
      <w:numFmt w:val="bullet"/>
      <w:lvlText w:val=""/>
      <w:lvlJc w:val="left"/>
      <w:pPr>
        <w:ind w:left="774" w:hanging="360"/>
      </w:pPr>
      <w:rPr>
        <w:rFonts w:ascii="Wingdings" w:hAnsi="Wingdings"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23" w15:restartNumberingAfterBreak="0">
    <w:nsid w:val="380E3EA6"/>
    <w:multiLevelType w:val="hybridMultilevel"/>
    <w:tmpl w:val="31563A3C"/>
    <w:lvl w:ilvl="0" w:tplc="280A000D">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4" w15:restartNumberingAfterBreak="0">
    <w:nsid w:val="38E74186"/>
    <w:multiLevelType w:val="multilevel"/>
    <w:tmpl w:val="EF66DD5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9B34350"/>
    <w:multiLevelType w:val="hybridMultilevel"/>
    <w:tmpl w:val="0F4AE46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3AB7355B"/>
    <w:multiLevelType w:val="hybridMultilevel"/>
    <w:tmpl w:val="68AAD430"/>
    <w:lvl w:ilvl="0" w:tplc="280A0015">
      <w:start w:val="1"/>
      <w:numFmt w:val="upp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7" w15:restartNumberingAfterBreak="0">
    <w:nsid w:val="41D42CA2"/>
    <w:multiLevelType w:val="hybridMultilevel"/>
    <w:tmpl w:val="223CA034"/>
    <w:lvl w:ilvl="0" w:tplc="0C0A000D">
      <w:start w:val="1"/>
      <w:numFmt w:val="bullet"/>
      <w:lvlText w:val=""/>
      <w:lvlJc w:val="left"/>
      <w:pPr>
        <w:ind w:left="2149" w:hanging="360"/>
      </w:pPr>
      <w:rPr>
        <w:rFonts w:ascii="Wingdings" w:hAnsi="Wingdings"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28" w15:restartNumberingAfterBreak="0">
    <w:nsid w:val="433E7354"/>
    <w:multiLevelType w:val="hybridMultilevel"/>
    <w:tmpl w:val="45CADFF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98E056F"/>
    <w:multiLevelType w:val="hybridMultilevel"/>
    <w:tmpl w:val="579C63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0" w15:restartNumberingAfterBreak="0">
    <w:nsid w:val="4CB27B20"/>
    <w:multiLevelType w:val="hybridMultilevel"/>
    <w:tmpl w:val="9AF2E5C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524F772F"/>
    <w:multiLevelType w:val="hybridMultilevel"/>
    <w:tmpl w:val="2B16332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3" w15:restartNumberingAfterBreak="0">
    <w:nsid w:val="559D26B5"/>
    <w:multiLevelType w:val="hybridMultilevel"/>
    <w:tmpl w:val="70A4CFE2"/>
    <w:lvl w:ilvl="0" w:tplc="280A0001">
      <w:start w:val="1"/>
      <w:numFmt w:val="bullet"/>
      <w:lvlText w:val=""/>
      <w:lvlJc w:val="left"/>
      <w:pPr>
        <w:ind w:left="1056" w:hanging="360"/>
      </w:pPr>
      <w:rPr>
        <w:rFonts w:ascii="Symbol" w:hAnsi="Symbol" w:hint="default"/>
      </w:rPr>
    </w:lvl>
    <w:lvl w:ilvl="1" w:tplc="280A0003" w:tentative="1">
      <w:start w:val="1"/>
      <w:numFmt w:val="bullet"/>
      <w:lvlText w:val="o"/>
      <w:lvlJc w:val="left"/>
      <w:pPr>
        <w:ind w:left="1776" w:hanging="360"/>
      </w:pPr>
      <w:rPr>
        <w:rFonts w:ascii="Courier New" w:hAnsi="Courier New" w:cs="Courier New"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34" w15:restartNumberingAfterBreak="0">
    <w:nsid w:val="56DA2906"/>
    <w:multiLevelType w:val="hybridMultilevel"/>
    <w:tmpl w:val="1270D8C8"/>
    <w:lvl w:ilvl="0" w:tplc="66E6E1C0">
      <w:numFmt w:val="bullet"/>
      <w:lvlText w:val="-"/>
      <w:lvlJc w:val="left"/>
      <w:pPr>
        <w:ind w:left="720" w:hanging="360"/>
      </w:pPr>
      <w:rPr>
        <w:rFonts w:ascii="Arial" w:eastAsia="Times New Roman" w:hAnsi="Arial" w:cs="Arial"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6" w15:restartNumberingAfterBreak="0">
    <w:nsid w:val="63557275"/>
    <w:multiLevelType w:val="hybridMultilevel"/>
    <w:tmpl w:val="84146896"/>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37" w15:restartNumberingAfterBreak="0">
    <w:nsid w:val="66EB029D"/>
    <w:multiLevelType w:val="hybridMultilevel"/>
    <w:tmpl w:val="C4602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9" w15:restartNumberingAfterBreak="0">
    <w:nsid w:val="70C326D7"/>
    <w:multiLevelType w:val="hybridMultilevel"/>
    <w:tmpl w:val="6BBEF224"/>
    <w:lvl w:ilvl="0" w:tplc="280A0003">
      <w:start w:val="1"/>
      <w:numFmt w:val="bullet"/>
      <w:lvlText w:val="o"/>
      <w:lvlJc w:val="left"/>
      <w:pPr>
        <w:ind w:left="1145" w:hanging="360"/>
      </w:pPr>
      <w:rPr>
        <w:rFonts w:ascii="Courier New" w:hAnsi="Courier New" w:cs="Courier New"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40" w15:restartNumberingAfterBreak="0">
    <w:nsid w:val="749013D6"/>
    <w:multiLevelType w:val="hybridMultilevel"/>
    <w:tmpl w:val="5260B18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1" w15:restartNumberingAfterBreak="0">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2" w15:restartNumberingAfterBreak="0">
    <w:nsid w:val="792A19CE"/>
    <w:multiLevelType w:val="hybridMultilevel"/>
    <w:tmpl w:val="33E2C4BC"/>
    <w:lvl w:ilvl="0" w:tplc="280A0019">
      <w:start w:val="1"/>
      <w:numFmt w:val="low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43" w15:restartNumberingAfterBreak="0">
    <w:nsid w:val="7BB92BFC"/>
    <w:multiLevelType w:val="hybridMultilevel"/>
    <w:tmpl w:val="17A2F472"/>
    <w:lvl w:ilvl="0" w:tplc="280A0001">
      <w:start w:val="1"/>
      <w:numFmt w:val="bullet"/>
      <w:lvlText w:val=""/>
      <w:lvlJc w:val="left"/>
      <w:pPr>
        <w:ind w:left="2175" w:hanging="360"/>
      </w:pPr>
      <w:rPr>
        <w:rFonts w:ascii="Symbol" w:hAnsi="Symbol" w:hint="default"/>
      </w:rPr>
    </w:lvl>
    <w:lvl w:ilvl="1" w:tplc="280A0003" w:tentative="1">
      <w:start w:val="1"/>
      <w:numFmt w:val="bullet"/>
      <w:lvlText w:val="o"/>
      <w:lvlJc w:val="left"/>
      <w:pPr>
        <w:ind w:left="2895" w:hanging="360"/>
      </w:pPr>
      <w:rPr>
        <w:rFonts w:ascii="Courier New" w:hAnsi="Courier New" w:cs="Courier New" w:hint="default"/>
      </w:rPr>
    </w:lvl>
    <w:lvl w:ilvl="2" w:tplc="280A0005" w:tentative="1">
      <w:start w:val="1"/>
      <w:numFmt w:val="bullet"/>
      <w:lvlText w:val=""/>
      <w:lvlJc w:val="left"/>
      <w:pPr>
        <w:ind w:left="3615" w:hanging="360"/>
      </w:pPr>
      <w:rPr>
        <w:rFonts w:ascii="Wingdings" w:hAnsi="Wingdings" w:hint="default"/>
      </w:rPr>
    </w:lvl>
    <w:lvl w:ilvl="3" w:tplc="280A0001" w:tentative="1">
      <w:start w:val="1"/>
      <w:numFmt w:val="bullet"/>
      <w:lvlText w:val=""/>
      <w:lvlJc w:val="left"/>
      <w:pPr>
        <w:ind w:left="4335" w:hanging="360"/>
      </w:pPr>
      <w:rPr>
        <w:rFonts w:ascii="Symbol" w:hAnsi="Symbol" w:hint="default"/>
      </w:rPr>
    </w:lvl>
    <w:lvl w:ilvl="4" w:tplc="280A0003" w:tentative="1">
      <w:start w:val="1"/>
      <w:numFmt w:val="bullet"/>
      <w:lvlText w:val="o"/>
      <w:lvlJc w:val="left"/>
      <w:pPr>
        <w:ind w:left="5055" w:hanging="360"/>
      </w:pPr>
      <w:rPr>
        <w:rFonts w:ascii="Courier New" w:hAnsi="Courier New" w:cs="Courier New" w:hint="default"/>
      </w:rPr>
    </w:lvl>
    <w:lvl w:ilvl="5" w:tplc="280A0005" w:tentative="1">
      <w:start w:val="1"/>
      <w:numFmt w:val="bullet"/>
      <w:lvlText w:val=""/>
      <w:lvlJc w:val="left"/>
      <w:pPr>
        <w:ind w:left="5775" w:hanging="360"/>
      </w:pPr>
      <w:rPr>
        <w:rFonts w:ascii="Wingdings" w:hAnsi="Wingdings" w:hint="default"/>
      </w:rPr>
    </w:lvl>
    <w:lvl w:ilvl="6" w:tplc="280A0001" w:tentative="1">
      <w:start w:val="1"/>
      <w:numFmt w:val="bullet"/>
      <w:lvlText w:val=""/>
      <w:lvlJc w:val="left"/>
      <w:pPr>
        <w:ind w:left="6495" w:hanging="360"/>
      </w:pPr>
      <w:rPr>
        <w:rFonts w:ascii="Symbol" w:hAnsi="Symbol" w:hint="default"/>
      </w:rPr>
    </w:lvl>
    <w:lvl w:ilvl="7" w:tplc="280A0003" w:tentative="1">
      <w:start w:val="1"/>
      <w:numFmt w:val="bullet"/>
      <w:lvlText w:val="o"/>
      <w:lvlJc w:val="left"/>
      <w:pPr>
        <w:ind w:left="7215" w:hanging="360"/>
      </w:pPr>
      <w:rPr>
        <w:rFonts w:ascii="Courier New" w:hAnsi="Courier New" w:cs="Courier New" w:hint="default"/>
      </w:rPr>
    </w:lvl>
    <w:lvl w:ilvl="8" w:tplc="280A0005" w:tentative="1">
      <w:start w:val="1"/>
      <w:numFmt w:val="bullet"/>
      <w:lvlText w:val=""/>
      <w:lvlJc w:val="left"/>
      <w:pPr>
        <w:ind w:left="7935" w:hanging="360"/>
      </w:pPr>
      <w:rPr>
        <w:rFonts w:ascii="Wingdings" w:hAnsi="Wingdings" w:hint="default"/>
      </w:rPr>
    </w:lvl>
  </w:abstractNum>
  <w:num w:numId="1">
    <w:abstractNumId w:val="12"/>
  </w:num>
  <w:num w:numId="2">
    <w:abstractNumId w:val="8"/>
  </w:num>
  <w:num w:numId="3">
    <w:abstractNumId w:val="38"/>
  </w:num>
  <w:num w:numId="4">
    <w:abstractNumId w:val="31"/>
  </w:num>
  <w:num w:numId="5">
    <w:abstractNumId w:val="20"/>
  </w:num>
  <w:num w:numId="6">
    <w:abstractNumId w:val="43"/>
  </w:num>
  <w:num w:numId="7">
    <w:abstractNumId w:val="14"/>
  </w:num>
  <w:num w:numId="8">
    <w:abstractNumId w:val="7"/>
  </w:num>
  <w:num w:numId="9">
    <w:abstractNumId w:val="15"/>
  </w:num>
  <w:num w:numId="10">
    <w:abstractNumId w:val="29"/>
  </w:num>
  <w:num w:numId="11">
    <w:abstractNumId w:val="37"/>
  </w:num>
  <w:num w:numId="12">
    <w:abstractNumId w:val="33"/>
  </w:num>
  <w:num w:numId="13">
    <w:abstractNumId w:val="34"/>
  </w:num>
  <w:num w:numId="14">
    <w:abstractNumId w:val="30"/>
  </w:num>
  <w:num w:numId="15">
    <w:abstractNumId w:val="24"/>
  </w:num>
  <w:num w:numId="16">
    <w:abstractNumId w:val="36"/>
  </w:num>
  <w:num w:numId="17">
    <w:abstractNumId w:val="17"/>
  </w:num>
  <w:num w:numId="18">
    <w:abstractNumId w:val="5"/>
  </w:num>
  <w:num w:numId="19">
    <w:abstractNumId w:val="18"/>
  </w:num>
  <w:num w:numId="20">
    <w:abstractNumId w:val="6"/>
  </w:num>
  <w:num w:numId="21">
    <w:abstractNumId w:val="21"/>
  </w:num>
  <w:num w:numId="22">
    <w:abstractNumId w:val="9"/>
  </w:num>
  <w:num w:numId="23">
    <w:abstractNumId w:val="3"/>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4"/>
  </w:num>
  <w:num w:numId="27">
    <w:abstractNumId w:val="42"/>
  </w:num>
  <w:num w:numId="28">
    <w:abstractNumId w:val="22"/>
  </w:num>
  <w:num w:numId="29">
    <w:abstractNumId w:val="28"/>
  </w:num>
  <w:num w:numId="30">
    <w:abstractNumId w:val="32"/>
  </w:num>
  <w:num w:numId="31">
    <w:abstractNumId w:val="40"/>
  </w:num>
  <w:num w:numId="32">
    <w:abstractNumId w:val="10"/>
  </w:num>
  <w:num w:numId="33">
    <w:abstractNumId w:val="1"/>
  </w:num>
  <w:num w:numId="34">
    <w:abstractNumId w:val="25"/>
  </w:num>
  <w:num w:numId="35">
    <w:abstractNumId w:val="13"/>
  </w:num>
  <w:num w:numId="36">
    <w:abstractNumId w:val="27"/>
  </w:num>
  <w:num w:numId="37">
    <w:abstractNumId w:val="35"/>
  </w:num>
  <w:num w:numId="38">
    <w:abstractNumId w:val="41"/>
  </w:num>
  <w:num w:numId="39">
    <w:abstractNumId w:val="23"/>
  </w:num>
  <w:num w:numId="40">
    <w:abstractNumId w:val="39"/>
  </w:num>
  <w:num w:numId="41">
    <w:abstractNumId w:val="2"/>
  </w:num>
  <w:num w:numId="42">
    <w:abstractNumId w:val="16"/>
  </w:num>
  <w:num w:numId="43">
    <w:abstractNumId w:val="11"/>
  </w:num>
  <w:num w:numId="44">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114B9"/>
    <w:rsid w:val="00016340"/>
    <w:rsid w:val="0002204F"/>
    <w:rsid w:val="0002355A"/>
    <w:rsid w:val="00025701"/>
    <w:rsid w:val="000308FD"/>
    <w:rsid w:val="00050FE0"/>
    <w:rsid w:val="000512BE"/>
    <w:rsid w:val="00052CAE"/>
    <w:rsid w:val="000620A5"/>
    <w:rsid w:val="0006452E"/>
    <w:rsid w:val="00065F1F"/>
    <w:rsid w:val="00066413"/>
    <w:rsid w:val="000763FD"/>
    <w:rsid w:val="000813BA"/>
    <w:rsid w:val="00086849"/>
    <w:rsid w:val="00087C4D"/>
    <w:rsid w:val="00092814"/>
    <w:rsid w:val="000A2E67"/>
    <w:rsid w:val="000A3D83"/>
    <w:rsid w:val="000A489C"/>
    <w:rsid w:val="000A4DF1"/>
    <w:rsid w:val="000B1F1F"/>
    <w:rsid w:val="000C3BC8"/>
    <w:rsid w:val="000C7681"/>
    <w:rsid w:val="000D4C5F"/>
    <w:rsid w:val="000E18F6"/>
    <w:rsid w:val="000E41D2"/>
    <w:rsid w:val="000E69F2"/>
    <w:rsid w:val="000E7196"/>
    <w:rsid w:val="001021AF"/>
    <w:rsid w:val="00105F72"/>
    <w:rsid w:val="001324DF"/>
    <w:rsid w:val="001432B0"/>
    <w:rsid w:val="00146A27"/>
    <w:rsid w:val="00151124"/>
    <w:rsid w:val="0015206B"/>
    <w:rsid w:val="00152487"/>
    <w:rsid w:val="00155D99"/>
    <w:rsid w:val="001579C6"/>
    <w:rsid w:val="00164B84"/>
    <w:rsid w:val="00165689"/>
    <w:rsid w:val="001709F0"/>
    <w:rsid w:val="001711E7"/>
    <w:rsid w:val="001760A1"/>
    <w:rsid w:val="00176156"/>
    <w:rsid w:val="00181494"/>
    <w:rsid w:val="00181C87"/>
    <w:rsid w:val="00184CB2"/>
    <w:rsid w:val="00190BFA"/>
    <w:rsid w:val="001959B7"/>
    <w:rsid w:val="001A01A0"/>
    <w:rsid w:val="001A0D47"/>
    <w:rsid w:val="001A4672"/>
    <w:rsid w:val="001B27AE"/>
    <w:rsid w:val="001C1179"/>
    <w:rsid w:val="001C1331"/>
    <w:rsid w:val="001C19CC"/>
    <w:rsid w:val="001C3AF1"/>
    <w:rsid w:val="001D01A5"/>
    <w:rsid w:val="001D31CE"/>
    <w:rsid w:val="001D70C5"/>
    <w:rsid w:val="001F2915"/>
    <w:rsid w:val="001F5D54"/>
    <w:rsid w:val="00203651"/>
    <w:rsid w:val="0021210F"/>
    <w:rsid w:val="00214B0C"/>
    <w:rsid w:val="00214D75"/>
    <w:rsid w:val="00216279"/>
    <w:rsid w:val="002169BC"/>
    <w:rsid w:val="00227404"/>
    <w:rsid w:val="00227812"/>
    <w:rsid w:val="002308CC"/>
    <w:rsid w:val="00236439"/>
    <w:rsid w:val="00240B05"/>
    <w:rsid w:val="00241330"/>
    <w:rsid w:val="00260FB4"/>
    <w:rsid w:val="0026264B"/>
    <w:rsid w:val="00262C1F"/>
    <w:rsid w:val="0026341D"/>
    <w:rsid w:val="002645B2"/>
    <w:rsid w:val="002661A8"/>
    <w:rsid w:val="002720DE"/>
    <w:rsid w:val="002839F8"/>
    <w:rsid w:val="00285634"/>
    <w:rsid w:val="002A3B13"/>
    <w:rsid w:val="002A7E3D"/>
    <w:rsid w:val="002B344E"/>
    <w:rsid w:val="002B543B"/>
    <w:rsid w:val="002C2CFC"/>
    <w:rsid w:val="002E02B3"/>
    <w:rsid w:val="002E2488"/>
    <w:rsid w:val="002E354C"/>
    <w:rsid w:val="002E3DEE"/>
    <w:rsid w:val="002F5C77"/>
    <w:rsid w:val="0031130C"/>
    <w:rsid w:val="003207F4"/>
    <w:rsid w:val="00322595"/>
    <w:rsid w:val="003250CD"/>
    <w:rsid w:val="0032795D"/>
    <w:rsid w:val="0033253A"/>
    <w:rsid w:val="00332BA7"/>
    <w:rsid w:val="00333D4C"/>
    <w:rsid w:val="00346BE3"/>
    <w:rsid w:val="00351E3A"/>
    <w:rsid w:val="00355B96"/>
    <w:rsid w:val="00366111"/>
    <w:rsid w:val="00371365"/>
    <w:rsid w:val="00371CD6"/>
    <w:rsid w:val="0037225F"/>
    <w:rsid w:val="00373952"/>
    <w:rsid w:val="00373BB8"/>
    <w:rsid w:val="003747D4"/>
    <w:rsid w:val="0038005D"/>
    <w:rsid w:val="00383A37"/>
    <w:rsid w:val="0038634A"/>
    <w:rsid w:val="00392E0E"/>
    <w:rsid w:val="003A2824"/>
    <w:rsid w:val="003B02AD"/>
    <w:rsid w:val="003C0C44"/>
    <w:rsid w:val="003C2CC6"/>
    <w:rsid w:val="003C3710"/>
    <w:rsid w:val="003C5B41"/>
    <w:rsid w:val="003C665D"/>
    <w:rsid w:val="003D0217"/>
    <w:rsid w:val="003D1271"/>
    <w:rsid w:val="003D3C4D"/>
    <w:rsid w:val="003E0AFC"/>
    <w:rsid w:val="003E1A5D"/>
    <w:rsid w:val="003E431B"/>
    <w:rsid w:val="003F0AF5"/>
    <w:rsid w:val="003F5CE1"/>
    <w:rsid w:val="00400FED"/>
    <w:rsid w:val="0040222F"/>
    <w:rsid w:val="004072CD"/>
    <w:rsid w:val="004152A9"/>
    <w:rsid w:val="0041647D"/>
    <w:rsid w:val="00416CB0"/>
    <w:rsid w:val="004200C2"/>
    <w:rsid w:val="00424C97"/>
    <w:rsid w:val="004260C5"/>
    <w:rsid w:val="004269D0"/>
    <w:rsid w:val="004340CA"/>
    <w:rsid w:val="0043598E"/>
    <w:rsid w:val="00435F31"/>
    <w:rsid w:val="00437185"/>
    <w:rsid w:val="004372EF"/>
    <w:rsid w:val="004376FF"/>
    <w:rsid w:val="0044026E"/>
    <w:rsid w:val="00442350"/>
    <w:rsid w:val="0044237A"/>
    <w:rsid w:val="00442696"/>
    <w:rsid w:val="0044289C"/>
    <w:rsid w:val="0044319C"/>
    <w:rsid w:val="0044376D"/>
    <w:rsid w:val="00444A33"/>
    <w:rsid w:val="004510B6"/>
    <w:rsid w:val="0045168D"/>
    <w:rsid w:val="00451D75"/>
    <w:rsid w:val="00453441"/>
    <w:rsid w:val="004557A5"/>
    <w:rsid w:val="00457990"/>
    <w:rsid w:val="0047481D"/>
    <w:rsid w:val="00480F02"/>
    <w:rsid w:val="00482349"/>
    <w:rsid w:val="00486620"/>
    <w:rsid w:val="004903DC"/>
    <w:rsid w:val="00493E34"/>
    <w:rsid w:val="00496266"/>
    <w:rsid w:val="004A41E5"/>
    <w:rsid w:val="004A47B9"/>
    <w:rsid w:val="004A5945"/>
    <w:rsid w:val="004B0E83"/>
    <w:rsid w:val="004B2F14"/>
    <w:rsid w:val="004B56AC"/>
    <w:rsid w:val="004C0460"/>
    <w:rsid w:val="004C6DE1"/>
    <w:rsid w:val="004D3C6D"/>
    <w:rsid w:val="004E6BB8"/>
    <w:rsid w:val="004F3C63"/>
    <w:rsid w:val="0050112A"/>
    <w:rsid w:val="00501FA6"/>
    <w:rsid w:val="00504536"/>
    <w:rsid w:val="0050541E"/>
    <w:rsid w:val="0051137A"/>
    <w:rsid w:val="00517085"/>
    <w:rsid w:val="00521C13"/>
    <w:rsid w:val="0052679F"/>
    <w:rsid w:val="00531886"/>
    <w:rsid w:val="00536357"/>
    <w:rsid w:val="00536DCD"/>
    <w:rsid w:val="005373CA"/>
    <w:rsid w:val="00544B5A"/>
    <w:rsid w:val="00552022"/>
    <w:rsid w:val="00553E86"/>
    <w:rsid w:val="00554D2F"/>
    <w:rsid w:val="00562B30"/>
    <w:rsid w:val="005737D3"/>
    <w:rsid w:val="00573908"/>
    <w:rsid w:val="00582131"/>
    <w:rsid w:val="005923E3"/>
    <w:rsid w:val="00595F68"/>
    <w:rsid w:val="00596900"/>
    <w:rsid w:val="005A39FD"/>
    <w:rsid w:val="005A54A8"/>
    <w:rsid w:val="005A6A5F"/>
    <w:rsid w:val="005B0859"/>
    <w:rsid w:val="005B17D4"/>
    <w:rsid w:val="005B7E5F"/>
    <w:rsid w:val="005C4003"/>
    <w:rsid w:val="005C68D6"/>
    <w:rsid w:val="005D0A4C"/>
    <w:rsid w:val="005F43B5"/>
    <w:rsid w:val="0060678F"/>
    <w:rsid w:val="00606AAC"/>
    <w:rsid w:val="00614FE5"/>
    <w:rsid w:val="00616151"/>
    <w:rsid w:val="006167E5"/>
    <w:rsid w:val="0061741D"/>
    <w:rsid w:val="00627F26"/>
    <w:rsid w:val="00630F92"/>
    <w:rsid w:val="006322EC"/>
    <w:rsid w:val="00632EC2"/>
    <w:rsid w:val="00634299"/>
    <w:rsid w:val="00640A5F"/>
    <w:rsid w:val="00642BBF"/>
    <w:rsid w:val="00642E1C"/>
    <w:rsid w:val="006472BE"/>
    <w:rsid w:val="00651FA8"/>
    <w:rsid w:val="006530C9"/>
    <w:rsid w:val="0065572A"/>
    <w:rsid w:val="00660179"/>
    <w:rsid w:val="00660ABB"/>
    <w:rsid w:val="00660AED"/>
    <w:rsid w:val="00663EF4"/>
    <w:rsid w:val="00671D12"/>
    <w:rsid w:val="00672145"/>
    <w:rsid w:val="00680D07"/>
    <w:rsid w:val="00687257"/>
    <w:rsid w:val="006877D1"/>
    <w:rsid w:val="00696066"/>
    <w:rsid w:val="0069661F"/>
    <w:rsid w:val="00696AA9"/>
    <w:rsid w:val="006A42A5"/>
    <w:rsid w:val="006A536F"/>
    <w:rsid w:val="006A7DF6"/>
    <w:rsid w:val="006B0E43"/>
    <w:rsid w:val="006B1863"/>
    <w:rsid w:val="006C196A"/>
    <w:rsid w:val="006C4DF2"/>
    <w:rsid w:val="006C5219"/>
    <w:rsid w:val="006D4C0F"/>
    <w:rsid w:val="006E39D0"/>
    <w:rsid w:val="00707A20"/>
    <w:rsid w:val="007135AC"/>
    <w:rsid w:val="00713A28"/>
    <w:rsid w:val="0071566C"/>
    <w:rsid w:val="00715E89"/>
    <w:rsid w:val="0072095D"/>
    <w:rsid w:val="00731349"/>
    <w:rsid w:val="00733143"/>
    <w:rsid w:val="00734CE8"/>
    <w:rsid w:val="0074062C"/>
    <w:rsid w:val="00740868"/>
    <w:rsid w:val="00742164"/>
    <w:rsid w:val="00743789"/>
    <w:rsid w:val="0074608A"/>
    <w:rsid w:val="00747200"/>
    <w:rsid w:val="007515B9"/>
    <w:rsid w:val="00753551"/>
    <w:rsid w:val="00765C0E"/>
    <w:rsid w:val="00770571"/>
    <w:rsid w:val="00770689"/>
    <w:rsid w:val="007708F3"/>
    <w:rsid w:val="00772CB9"/>
    <w:rsid w:val="007739EB"/>
    <w:rsid w:val="00777FE7"/>
    <w:rsid w:val="00780790"/>
    <w:rsid w:val="00785415"/>
    <w:rsid w:val="007919D3"/>
    <w:rsid w:val="00796061"/>
    <w:rsid w:val="00797B56"/>
    <w:rsid w:val="007A0737"/>
    <w:rsid w:val="007A5A70"/>
    <w:rsid w:val="007B20B8"/>
    <w:rsid w:val="007B23F0"/>
    <w:rsid w:val="007B6F48"/>
    <w:rsid w:val="007B7261"/>
    <w:rsid w:val="007C2B2C"/>
    <w:rsid w:val="007C7010"/>
    <w:rsid w:val="007D51EE"/>
    <w:rsid w:val="007E1C0A"/>
    <w:rsid w:val="007E71AD"/>
    <w:rsid w:val="007F1699"/>
    <w:rsid w:val="007F5B8F"/>
    <w:rsid w:val="00800134"/>
    <w:rsid w:val="00803060"/>
    <w:rsid w:val="00804674"/>
    <w:rsid w:val="00812569"/>
    <w:rsid w:val="00816271"/>
    <w:rsid w:val="0081793E"/>
    <w:rsid w:val="008201C9"/>
    <w:rsid w:val="00820699"/>
    <w:rsid w:val="008216D4"/>
    <w:rsid w:val="00823242"/>
    <w:rsid w:val="008268E3"/>
    <w:rsid w:val="00831DC0"/>
    <w:rsid w:val="008441CF"/>
    <w:rsid w:val="008456AB"/>
    <w:rsid w:val="008510B9"/>
    <w:rsid w:val="00851B08"/>
    <w:rsid w:val="00852CE9"/>
    <w:rsid w:val="0085412A"/>
    <w:rsid w:val="00854C60"/>
    <w:rsid w:val="0085631F"/>
    <w:rsid w:val="00865AF4"/>
    <w:rsid w:val="00866FF6"/>
    <w:rsid w:val="00867B09"/>
    <w:rsid w:val="00883361"/>
    <w:rsid w:val="00891AB5"/>
    <w:rsid w:val="00891BBB"/>
    <w:rsid w:val="00893854"/>
    <w:rsid w:val="00895689"/>
    <w:rsid w:val="008A02CC"/>
    <w:rsid w:val="008A5151"/>
    <w:rsid w:val="008B10FA"/>
    <w:rsid w:val="008B18EC"/>
    <w:rsid w:val="008B231C"/>
    <w:rsid w:val="008B424E"/>
    <w:rsid w:val="008B75B3"/>
    <w:rsid w:val="008C4219"/>
    <w:rsid w:val="008C5091"/>
    <w:rsid w:val="008D2AC1"/>
    <w:rsid w:val="008E285C"/>
    <w:rsid w:val="008E4A20"/>
    <w:rsid w:val="008F4D65"/>
    <w:rsid w:val="008F508B"/>
    <w:rsid w:val="008F7F18"/>
    <w:rsid w:val="00901BDD"/>
    <w:rsid w:val="00906910"/>
    <w:rsid w:val="0091174D"/>
    <w:rsid w:val="0091219F"/>
    <w:rsid w:val="00916B41"/>
    <w:rsid w:val="00923284"/>
    <w:rsid w:val="00932915"/>
    <w:rsid w:val="00932E08"/>
    <w:rsid w:val="00933FF3"/>
    <w:rsid w:val="00936BCC"/>
    <w:rsid w:val="00936FB6"/>
    <w:rsid w:val="00940C43"/>
    <w:rsid w:val="0094391C"/>
    <w:rsid w:val="00943966"/>
    <w:rsid w:val="00944E35"/>
    <w:rsid w:val="00944E50"/>
    <w:rsid w:val="009452B9"/>
    <w:rsid w:val="0094542C"/>
    <w:rsid w:val="00945C24"/>
    <w:rsid w:val="00956260"/>
    <w:rsid w:val="00966E33"/>
    <w:rsid w:val="0097157E"/>
    <w:rsid w:val="0097463A"/>
    <w:rsid w:val="009757BF"/>
    <w:rsid w:val="00977281"/>
    <w:rsid w:val="009772C6"/>
    <w:rsid w:val="009809D8"/>
    <w:rsid w:val="00993097"/>
    <w:rsid w:val="00994311"/>
    <w:rsid w:val="009A27E5"/>
    <w:rsid w:val="009A4480"/>
    <w:rsid w:val="009A4610"/>
    <w:rsid w:val="009A5315"/>
    <w:rsid w:val="009B6E8C"/>
    <w:rsid w:val="009B7C35"/>
    <w:rsid w:val="009C028A"/>
    <w:rsid w:val="009C0B6A"/>
    <w:rsid w:val="009C15D4"/>
    <w:rsid w:val="009C56C4"/>
    <w:rsid w:val="009D229E"/>
    <w:rsid w:val="009D2F46"/>
    <w:rsid w:val="009D561F"/>
    <w:rsid w:val="009D5712"/>
    <w:rsid w:val="009E428A"/>
    <w:rsid w:val="009E5487"/>
    <w:rsid w:val="009E6640"/>
    <w:rsid w:val="009F092F"/>
    <w:rsid w:val="00A02725"/>
    <w:rsid w:val="00A03479"/>
    <w:rsid w:val="00A0372A"/>
    <w:rsid w:val="00A10976"/>
    <w:rsid w:val="00A22C02"/>
    <w:rsid w:val="00A31609"/>
    <w:rsid w:val="00A324BD"/>
    <w:rsid w:val="00A62655"/>
    <w:rsid w:val="00A64A18"/>
    <w:rsid w:val="00A65074"/>
    <w:rsid w:val="00A66C70"/>
    <w:rsid w:val="00A71262"/>
    <w:rsid w:val="00A732C4"/>
    <w:rsid w:val="00A748D5"/>
    <w:rsid w:val="00A74B40"/>
    <w:rsid w:val="00A8061D"/>
    <w:rsid w:val="00A91D5A"/>
    <w:rsid w:val="00A95C9A"/>
    <w:rsid w:val="00AA2E47"/>
    <w:rsid w:val="00AA7338"/>
    <w:rsid w:val="00AA7BC5"/>
    <w:rsid w:val="00AB46B5"/>
    <w:rsid w:val="00AB47E6"/>
    <w:rsid w:val="00AB551C"/>
    <w:rsid w:val="00AC7514"/>
    <w:rsid w:val="00AD01A2"/>
    <w:rsid w:val="00AD0315"/>
    <w:rsid w:val="00AD78BA"/>
    <w:rsid w:val="00AE3CFC"/>
    <w:rsid w:val="00AE3EFC"/>
    <w:rsid w:val="00AE721E"/>
    <w:rsid w:val="00AF18C5"/>
    <w:rsid w:val="00AF1AB5"/>
    <w:rsid w:val="00AF3D1A"/>
    <w:rsid w:val="00B039BD"/>
    <w:rsid w:val="00B06E05"/>
    <w:rsid w:val="00B2366C"/>
    <w:rsid w:val="00B27F7B"/>
    <w:rsid w:val="00B30BF6"/>
    <w:rsid w:val="00B473C4"/>
    <w:rsid w:val="00B54028"/>
    <w:rsid w:val="00B546A5"/>
    <w:rsid w:val="00B55477"/>
    <w:rsid w:val="00B63736"/>
    <w:rsid w:val="00B771B8"/>
    <w:rsid w:val="00B77835"/>
    <w:rsid w:val="00B83756"/>
    <w:rsid w:val="00B85798"/>
    <w:rsid w:val="00B91824"/>
    <w:rsid w:val="00B94F54"/>
    <w:rsid w:val="00B96FFE"/>
    <w:rsid w:val="00BA20E5"/>
    <w:rsid w:val="00BA2718"/>
    <w:rsid w:val="00BA4F6E"/>
    <w:rsid w:val="00BA5EEE"/>
    <w:rsid w:val="00BA6B8A"/>
    <w:rsid w:val="00BB18CF"/>
    <w:rsid w:val="00BB454C"/>
    <w:rsid w:val="00BB4F26"/>
    <w:rsid w:val="00BB5175"/>
    <w:rsid w:val="00BB6DDD"/>
    <w:rsid w:val="00BB770D"/>
    <w:rsid w:val="00BC1F60"/>
    <w:rsid w:val="00BC4FA8"/>
    <w:rsid w:val="00BC5699"/>
    <w:rsid w:val="00BC74D2"/>
    <w:rsid w:val="00BD45A9"/>
    <w:rsid w:val="00BE314B"/>
    <w:rsid w:val="00BF12B0"/>
    <w:rsid w:val="00BF58A4"/>
    <w:rsid w:val="00C02107"/>
    <w:rsid w:val="00C036D6"/>
    <w:rsid w:val="00C05240"/>
    <w:rsid w:val="00C12BF0"/>
    <w:rsid w:val="00C13D8C"/>
    <w:rsid w:val="00C1561F"/>
    <w:rsid w:val="00C251D5"/>
    <w:rsid w:val="00C30AE5"/>
    <w:rsid w:val="00C32EE4"/>
    <w:rsid w:val="00C35E43"/>
    <w:rsid w:val="00C419DA"/>
    <w:rsid w:val="00C41A30"/>
    <w:rsid w:val="00C4738E"/>
    <w:rsid w:val="00C47AB9"/>
    <w:rsid w:val="00C5043E"/>
    <w:rsid w:val="00C619EF"/>
    <w:rsid w:val="00C76069"/>
    <w:rsid w:val="00C76DEB"/>
    <w:rsid w:val="00C93B60"/>
    <w:rsid w:val="00C95D54"/>
    <w:rsid w:val="00C95F49"/>
    <w:rsid w:val="00CA0CB1"/>
    <w:rsid w:val="00CA41AA"/>
    <w:rsid w:val="00CA41AC"/>
    <w:rsid w:val="00CB480D"/>
    <w:rsid w:val="00CB5639"/>
    <w:rsid w:val="00CC09B2"/>
    <w:rsid w:val="00CC1320"/>
    <w:rsid w:val="00CC3F42"/>
    <w:rsid w:val="00CC7E1D"/>
    <w:rsid w:val="00CD69D3"/>
    <w:rsid w:val="00CE1C9C"/>
    <w:rsid w:val="00CF10CC"/>
    <w:rsid w:val="00CF2374"/>
    <w:rsid w:val="00CF3349"/>
    <w:rsid w:val="00CF3AD9"/>
    <w:rsid w:val="00CF3DA1"/>
    <w:rsid w:val="00CF6005"/>
    <w:rsid w:val="00CF6DE4"/>
    <w:rsid w:val="00D005E5"/>
    <w:rsid w:val="00D008F6"/>
    <w:rsid w:val="00D020DA"/>
    <w:rsid w:val="00D021AE"/>
    <w:rsid w:val="00D045B3"/>
    <w:rsid w:val="00D04AAF"/>
    <w:rsid w:val="00D114D1"/>
    <w:rsid w:val="00D13998"/>
    <w:rsid w:val="00D21046"/>
    <w:rsid w:val="00D21A71"/>
    <w:rsid w:val="00D33992"/>
    <w:rsid w:val="00D4066B"/>
    <w:rsid w:val="00D42127"/>
    <w:rsid w:val="00D43092"/>
    <w:rsid w:val="00D4371C"/>
    <w:rsid w:val="00D461EB"/>
    <w:rsid w:val="00D50323"/>
    <w:rsid w:val="00D53BDA"/>
    <w:rsid w:val="00D55AB0"/>
    <w:rsid w:val="00D566D8"/>
    <w:rsid w:val="00D62AE7"/>
    <w:rsid w:val="00D64639"/>
    <w:rsid w:val="00D656B3"/>
    <w:rsid w:val="00D7101F"/>
    <w:rsid w:val="00D71397"/>
    <w:rsid w:val="00D7211E"/>
    <w:rsid w:val="00D75328"/>
    <w:rsid w:val="00D77970"/>
    <w:rsid w:val="00D85F8C"/>
    <w:rsid w:val="00D927F8"/>
    <w:rsid w:val="00DA18DD"/>
    <w:rsid w:val="00DA5296"/>
    <w:rsid w:val="00DA5614"/>
    <w:rsid w:val="00DA5E8F"/>
    <w:rsid w:val="00DB43E5"/>
    <w:rsid w:val="00DB6FDF"/>
    <w:rsid w:val="00DC09E7"/>
    <w:rsid w:val="00DC1041"/>
    <w:rsid w:val="00DC4C96"/>
    <w:rsid w:val="00DD1659"/>
    <w:rsid w:val="00DE1DB7"/>
    <w:rsid w:val="00DE2744"/>
    <w:rsid w:val="00DE5A02"/>
    <w:rsid w:val="00DE5CC5"/>
    <w:rsid w:val="00DF3FC4"/>
    <w:rsid w:val="00E010A4"/>
    <w:rsid w:val="00E01CB2"/>
    <w:rsid w:val="00E04BA4"/>
    <w:rsid w:val="00E06BD6"/>
    <w:rsid w:val="00E06E4F"/>
    <w:rsid w:val="00E11624"/>
    <w:rsid w:val="00E12990"/>
    <w:rsid w:val="00E2158D"/>
    <w:rsid w:val="00E2585D"/>
    <w:rsid w:val="00E27876"/>
    <w:rsid w:val="00E308E1"/>
    <w:rsid w:val="00E320E0"/>
    <w:rsid w:val="00E4040D"/>
    <w:rsid w:val="00E421FE"/>
    <w:rsid w:val="00E430DB"/>
    <w:rsid w:val="00E43BC1"/>
    <w:rsid w:val="00E46660"/>
    <w:rsid w:val="00E468D3"/>
    <w:rsid w:val="00E479B7"/>
    <w:rsid w:val="00E5226C"/>
    <w:rsid w:val="00E52679"/>
    <w:rsid w:val="00E57DC8"/>
    <w:rsid w:val="00E603EC"/>
    <w:rsid w:val="00E65761"/>
    <w:rsid w:val="00E663C7"/>
    <w:rsid w:val="00E70756"/>
    <w:rsid w:val="00E71EBC"/>
    <w:rsid w:val="00E727AC"/>
    <w:rsid w:val="00E730E2"/>
    <w:rsid w:val="00E7314A"/>
    <w:rsid w:val="00E73A6A"/>
    <w:rsid w:val="00E73B52"/>
    <w:rsid w:val="00E74666"/>
    <w:rsid w:val="00E82E6B"/>
    <w:rsid w:val="00E83EC5"/>
    <w:rsid w:val="00E84B22"/>
    <w:rsid w:val="00EA4CE2"/>
    <w:rsid w:val="00EA6FD7"/>
    <w:rsid w:val="00EB2439"/>
    <w:rsid w:val="00EB33ED"/>
    <w:rsid w:val="00EB77E2"/>
    <w:rsid w:val="00EC1AFC"/>
    <w:rsid w:val="00ED3B02"/>
    <w:rsid w:val="00ED3E6A"/>
    <w:rsid w:val="00ED53FA"/>
    <w:rsid w:val="00ED594C"/>
    <w:rsid w:val="00ED7E58"/>
    <w:rsid w:val="00EE2BEE"/>
    <w:rsid w:val="00EE57FE"/>
    <w:rsid w:val="00EE6B69"/>
    <w:rsid w:val="00EF2FE2"/>
    <w:rsid w:val="00F02F41"/>
    <w:rsid w:val="00F03C02"/>
    <w:rsid w:val="00F11387"/>
    <w:rsid w:val="00F12E8E"/>
    <w:rsid w:val="00F20D90"/>
    <w:rsid w:val="00F258D3"/>
    <w:rsid w:val="00F27BDB"/>
    <w:rsid w:val="00F37998"/>
    <w:rsid w:val="00F47330"/>
    <w:rsid w:val="00F60C39"/>
    <w:rsid w:val="00F6493B"/>
    <w:rsid w:val="00F70F12"/>
    <w:rsid w:val="00F76A49"/>
    <w:rsid w:val="00F77443"/>
    <w:rsid w:val="00F8132D"/>
    <w:rsid w:val="00F81493"/>
    <w:rsid w:val="00F82F2B"/>
    <w:rsid w:val="00F83124"/>
    <w:rsid w:val="00F87C2B"/>
    <w:rsid w:val="00F90F02"/>
    <w:rsid w:val="00F96089"/>
    <w:rsid w:val="00FA3D39"/>
    <w:rsid w:val="00FA52EF"/>
    <w:rsid w:val="00FB0068"/>
    <w:rsid w:val="00FB5D7B"/>
    <w:rsid w:val="00FD7793"/>
    <w:rsid w:val="00FE035D"/>
    <w:rsid w:val="00FE2747"/>
    <w:rsid w:val="00FE3615"/>
    <w:rsid w:val="00FE4905"/>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B6560D-A34B-43E7-90D9-ED06431C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paragraph" w:customStyle="1" w:styleId="Estilo11">
    <w:name w:val="Estilo11"/>
    <w:basedOn w:val="Normal"/>
    <w:link w:val="Estilo11Car"/>
    <w:qFormat/>
    <w:rsid w:val="009E428A"/>
    <w:pPr>
      <w:spacing w:before="120" w:after="240" w:line="240" w:lineRule="auto"/>
      <w:ind w:left="357" w:hanging="357"/>
      <w:jc w:val="both"/>
    </w:pPr>
    <w:rPr>
      <w:rFonts w:ascii="Arial" w:eastAsia="Calibri" w:hAnsi="Arial" w:cs="Arial"/>
      <w:lang w:val="es-CO" w:eastAsia="en-US"/>
    </w:rPr>
  </w:style>
  <w:style w:type="character" w:customStyle="1" w:styleId="Estilo11Car">
    <w:name w:val="Estilo11 Car"/>
    <w:link w:val="Estilo11"/>
    <w:rsid w:val="009E428A"/>
    <w:rPr>
      <w:rFonts w:ascii="Arial" w:eastAsia="Calibri" w:hAnsi="Arial" w:cs="Arial"/>
      <w:lang w:val="es-CO" w:eastAsia="en-US"/>
    </w:rPr>
  </w:style>
  <w:style w:type="table" w:customStyle="1" w:styleId="Tablaconcuadrcula1">
    <w:name w:val="Tabla con cuadrícula1"/>
    <w:basedOn w:val="Tablanormal"/>
    <w:next w:val="Tablaconcuadrcula"/>
    <w:uiPriority w:val="59"/>
    <w:rsid w:val="009E428A"/>
    <w:pPr>
      <w:spacing w:after="0" w:line="240" w:lineRule="auto"/>
    </w:pPr>
    <w:rPr>
      <w:rFonts w:eastAsia="Calibri"/>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38819699">
      <w:bodyDiv w:val="1"/>
      <w:marLeft w:val="0"/>
      <w:marRight w:val="0"/>
      <w:marTop w:val="0"/>
      <w:marBottom w:val="0"/>
      <w:divBdr>
        <w:top w:val="none" w:sz="0" w:space="0" w:color="auto"/>
        <w:left w:val="none" w:sz="0" w:space="0" w:color="auto"/>
        <w:bottom w:val="none" w:sz="0" w:space="0" w:color="auto"/>
        <w:right w:val="none" w:sz="0" w:space="0" w:color="auto"/>
      </w:divBdr>
    </w:div>
    <w:div w:id="113866011">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435293929">
      <w:bodyDiv w:val="1"/>
      <w:marLeft w:val="0"/>
      <w:marRight w:val="0"/>
      <w:marTop w:val="0"/>
      <w:marBottom w:val="0"/>
      <w:divBdr>
        <w:top w:val="none" w:sz="0" w:space="0" w:color="auto"/>
        <w:left w:val="none" w:sz="0" w:space="0" w:color="auto"/>
        <w:bottom w:val="none" w:sz="0" w:space="0" w:color="auto"/>
        <w:right w:val="none" w:sz="0" w:space="0" w:color="auto"/>
      </w:divBdr>
    </w:div>
    <w:div w:id="482089790">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1013384328">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81891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80639-DF2E-459A-87FA-9E311B7D6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1</Pages>
  <Words>1239</Words>
  <Characters>6818</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KATY</cp:lastModifiedBy>
  <cp:revision>155</cp:revision>
  <dcterms:created xsi:type="dcterms:W3CDTF">2013-11-12T14:13:00Z</dcterms:created>
  <dcterms:modified xsi:type="dcterms:W3CDTF">2018-12-23T02:15:00Z</dcterms:modified>
</cp:coreProperties>
</file>