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EFD2" w14:textId="670E8F79" w:rsidR="00322B19" w:rsidRPr="003025E1" w:rsidRDefault="00322B19" w:rsidP="007C6818">
      <w:pPr>
        <w:tabs>
          <w:tab w:val="left" w:pos="142"/>
          <w:tab w:val="left" w:pos="567"/>
        </w:tabs>
        <w:ind w:left="567" w:hanging="709"/>
        <w:jc w:val="both"/>
        <w:rPr>
          <w:rFonts w:ascii="Arial Narrow" w:eastAsia="Calibri" w:hAnsi="Arial Narrow" w:cs="Arial"/>
          <w:b/>
          <w:bCs/>
          <w:sz w:val="22"/>
          <w:szCs w:val="22"/>
          <w:u w:val="single"/>
          <w:lang w:eastAsia="en-US"/>
        </w:rPr>
      </w:pPr>
      <w:r w:rsidRPr="001D2C0C">
        <w:rPr>
          <w:rFonts w:ascii="Arial Narrow" w:eastAsia="Calibri" w:hAnsi="Arial Narrow" w:cs="Arial"/>
          <w:sz w:val="22"/>
          <w:szCs w:val="22"/>
          <w:lang w:eastAsia="en-US"/>
        </w:rPr>
        <w:tab/>
      </w:r>
      <w:r w:rsidRPr="001D2C0C">
        <w:rPr>
          <w:rFonts w:ascii="Arial Narrow" w:eastAsia="Calibri" w:hAnsi="Arial Narrow" w:cs="Arial"/>
          <w:sz w:val="22"/>
          <w:szCs w:val="22"/>
          <w:lang w:eastAsia="en-US"/>
        </w:rPr>
        <w:tab/>
      </w:r>
      <w:r w:rsidRPr="003025E1">
        <w:rPr>
          <w:rFonts w:ascii="Arial Narrow" w:eastAsia="Calibri" w:hAnsi="Arial Narrow" w:cs="Arial"/>
          <w:b/>
          <w:bCs/>
          <w:sz w:val="22"/>
          <w:szCs w:val="22"/>
          <w:u w:val="single"/>
          <w:lang w:eastAsia="en-US"/>
        </w:rPr>
        <w:t>Descripción del proyecto</w:t>
      </w:r>
    </w:p>
    <w:p w14:paraId="34A2F265" w14:textId="285E4F52" w:rsidR="00322B19" w:rsidRPr="003025E1" w:rsidRDefault="00322B19" w:rsidP="007C6818">
      <w:pPr>
        <w:tabs>
          <w:tab w:val="left" w:pos="142"/>
          <w:tab w:val="left" w:pos="567"/>
        </w:tabs>
        <w:ind w:left="567" w:hanging="709"/>
        <w:jc w:val="both"/>
        <w:rPr>
          <w:rFonts w:ascii="Arial Narrow" w:eastAsia="Calibri" w:hAnsi="Arial Narrow" w:cs="Arial"/>
          <w:b/>
          <w:bCs/>
          <w:sz w:val="22"/>
          <w:szCs w:val="22"/>
          <w:lang w:eastAsia="en-US"/>
        </w:rPr>
      </w:pPr>
      <w:r w:rsidRPr="003025E1">
        <w:rPr>
          <w:rFonts w:ascii="Arial Narrow" w:eastAsia="Calibri" w:hAnsi="Arial Narrow" w:cs="Arial"/>
          <w:b/>
          <w:bCs/>
          <w:sz w:val="22"/>
          <w:szCs w:val="22"/>
          <w:lang w:eastAsia="en-US"/>
        </w:rPr>
        <w:tab/>
      </w:r>
      <w:r w:rsidRPr="003025E1">
        <w:rPr>
          <w:rFonts w:ascii="Arial Narrow" w:eastAsia="Calibri" w:hAnsi="Arial Narrow" w:cs="Arial"/>
          <w:b/>
          <w:bCs/>
          <w:sz w:val="22"/>
          <w:szCs w:val="22"/>
          <w:lang w:eastAsia="en-US"/>
        </w:rPr>
        <w:tab/>
      </w:r>
    </w:p>
    <w:p w14:paraId="177D77F1" w14:textId="33435B41" w:rsidR="00322B19" w:rsidRDefault="00322B19" w:rsidP="00322B19">
      <w:pPr>
        <w:tabs>
          <w:tab w:val="left" w:pos="142"/>
          <w:tab w:val="left" w:pos="567"/>
        </w:tabs>
        <w:ind w:left="567" w:hanging="709"/>
        <w:jc w:val="both"/>
        <w:rPr>
          <w:rFonts w:ascii="Arial Narrow" w:eastAsia="Calibri" w:hAnsi="Arial Narrow" w:cs="Arial"/>
          <w:b/>
          <w:bCs/>
          <w:sz w:val="22"/>
          <w:szCs w:val="22"/>
          <w:lang w:eastAsia="en-US"/>
        </w:rPr>
      </w:pPr>
      <w:r w:rsidRPr="001D2C0C">
        <w:rPr>
          <w:rFonts w:ascii="Arial Narrow" w:eastAsia="Calibri" w:hAnsi="Arial Narrow" w:cs="Arial"/>
          <w:sz w:val="22"/>
          <w:szCs w:val="22"/>
          <w:lang w:eastAsia="en-US"/>
        </w:rPr>
        <w:tab/>
      </w:r>
      <w:r w:rsidRPr="001D2C0C">
        <w:rPr>
          <w:rFonts w:ascii="Arial Narrow" w:eastAsia="Calibri" w:hAnsi="Arial Narrow" w:cs="Arial"/>
          <w:sz w:val="22"/>
          <w:szCs w:val="22"/>
          <w:lang w:eastAsia="en-US"/>
        </w:rPr>
        <w:tab/>
      </w:r>
      <w:r w:rsidRPr="001D2C0C">
        <w:rPr>
          <w:rFonts w:ascii="Arial Narrow" w:eastAsia="Calibri" w:hAnsi="Arial Narrow" w:cs="Arial"/>
          <w:b/>
          <w:bCs/>
          <w:sz w:val="22"/>
          <w:szCs w:val="22"/>
          <w:lang w:eastAsia="en-US"/>
        </w:rPr>
        <w:t>ASPECTOS GENERALES</w:t>
      </w:r>
    </w:p>
    <w:p w14:paraId="3A109572" w14:textId="2941FF2C" w:rsidR="003025E1" w:rsidRDefault="003025E1" w:rsidP="00322B19">
      <w:pPr>
        <w:tabs>
          <w:tab w:val="left" w:pos="142"/>
          <w:tab w:val="left" w:pos="567"/>
        </w:tabs>
        <w:ind w:left="567" w:hanging="709"/>
        <w:jc w:val="both"/>
        <w:rPr>
          <w:rFonts w:ascii="Arial Narrow" w:eastAsia="Calibri" w:hAnsi="Arial Narrow" w:cs="Arial"/>
          <w:b/>
          <w:bCs/>
          <w:sz w:val="22"/>
          <w:szCs w:val="22"/>
          <w:lang w:eastAsia="en-US"/>
        </w:rPr>
      </w:pP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3891"/>
        <w:gridCol w:w="4036"/>
      </w:tblGrid>
      <w:tr w:rsidR="003025E1" w14:paraId="1C3EB094" w14:textId="77777777" w:rsidTr="005B564D">
        <w:tc>
          <w:tcPr>
            <w:tcW w:w="3891" w:type="dxa"/>
          </w:tcPr>
          <w:p w14:paraId="528741B7" w14:textId="4D4CAAF3" w:rsidR="003025E1" w:rsidRDefault="005B564D" w:rsidP="00322B19">
            <w:pPr>
              <w:tabs>
                <w:tab w:val="left" w:pos="142"/>
                <w:tab w:val="left" w:pos="567"/>
              </w:tabs>
              <w:jc w:val="both"/>
              <w:rPr>
                <w:rFonts w:ascii="Arial Narrow" w:eastAsia="Calibri" w:hAnsi="Arial Narrow" w:cs="Arial"/>
                <w:b/>
                <w:bCs/>
                <w:sz w:val="22"/>
                <w:szCs w:val="22"/>
                <w:lang w:eastAsia="en-US"/>
              </w:rPr>
            </w:pPr>
            <w:r w:rsidRPr="001D2C0C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Nombre del proyecto</w:t>
            </w:r>
          </w:p>
        </w:tc>
        <w:tc>
          <w:tcPr>
            <w:tcW w:w="4036" w:type="dxa"/>
          </w:tcPr>
          <w:p w14:paraId="29F0F6F4" w14:textId="7830B158" w:rsidR="003025E1" w:rsidRDefault="005B564D" w:rsidP="005B564D">
            <w:pPr>
              <w:tabs>
                <w:tab w:val="left" w:pos="142"/>
                <w:tab w:val="left" w:pos="567"/>
              </w:tabs>
              <w:rPr>
                <w:rFonts w:ascii="Arial Narrow" w:eastAsia="Calibri" w:hAnsi="Arial Narrow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M</w:t>
            </w:r>
            <w:r w:rsidR="003025E1" w:rsidRPr="001D2C0C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 xml:space="preserve">ejoramiento de la aplicación </w:t>
            </w:r>
            <w:r w:rsidRPr="001D2C0C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 xml:space="preserve">TIC </w:t>
            </w:r>
            <w:r w:rsidR="003025E1" w:rsidRPr="001D2C0C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 xml:space="preserve">para el adecuado desarrollo de las competencias de estudiantes y docentes en las </w:t>
            </w:r>
            <w:r w:rsidRPr="001D2C0C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 xml:space="preserve">II.EE </w:t>
            </w:r>
            <w:r w:rsidR="003025E1" w:rsidRPr="001D2C0C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 xml:space="preserve">de nivel secundaria de la provincia de </w:t>
            </w:r>
            <w:r w:rsidRPr="001D2C0C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 xml:space="preserve">Chincheros </w:t>
            </w:r>
            <w:r w:rsidR="003025E1" w:rsidRPr="001D2C0C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– UGEL Chincheros – región Apurímac</w:t>
            </w:r>
          </w:p>
        </w:tc>
      </w:tr>
      <w:tr w:rsidR="003025E1" w14:paraId="55504D52" w14:textId="77777777" w:rsidTr="005B564D">
        <w:tc>
          <w:tcPr>
            <w:tcW w:w="3891" w:type="dxa"/>
          </w:tcPr>
          <w:p w14:paraId="2C08F19D" w14:textId="211741F3" w:rsidR="003025E1" w:rsidRDefault="005B564D" w:rsidP="00322B19">
            <w:pPr>
              <w:tabs>
                <w:tab w:val="left" w:pos="142"/>
                <w:tab w:val="left" w:pos="567"/>
              </w:tabs>
              <w:jc w:val="both"/>
              <w:rPr>
                <w:rFonts w:ascii="Arial Narrow" w:eastAsia="Calibri" w:hAnsi="Arial Narrow" w:cs="Arial"/>
                <w:b/>
                <w:bCs/>
                <w:sz w:val="22"/>
                <w:szCs w:val="22"/>
                <w:lang w:eastAsia="en-US"/>
              </w:rPr>
            </w:pPr>
            <w:r w:rsidRPr="001D2C0C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Código unificado</w:t>
            </w:r>
          </w:p>
        </w:tc>
        <w:tc>
          <w:tcPr>
            <w:tcW w:w="4036" w:type="dxa"/>
          </w:tcPr>
          <w:p w14:paraId="6E29D153" w14:textId="5B1AE53F" w:rsidR="003025E1" w:rsidRDefault="003025E1" w:rsidP="005B564D">
            <w:pPr>
              <w:tabs>
                <w:tab w:val="left" w:pos="142"/>
                <w:tab w:val="left" w:pos="567"/>
              </w:tabs>
              <w:rPr>
                <w:rFonts w:ascii="Arial Narrow" w:eastAsia="Calibri" w:hAnsi="Arial Narrow" w:cs="Arial"/>
                <w:b/>
                <w:bCs/>
                <w:sz w:val="22"/>
                <w:szCs w:val="22"/>
                <w:lang w:eastAsia="en-US"/>
              </w:rPr>
            </w:pPr>
            <w:r w:rsidRPr="001D2C0C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2185877</w:t>
            </w:r>
          </w:p>
        </w:tc>
      </w:tr>
      <w:tr w:rsidR="003025E1" w14:paraId="2C2A84E1" w14:textId="77777777" w:rsidTr="005B564D">
        <w:tc>
          <w:tcPr>
            <w:tcW w:w="3891" w:type="dxa"/>
          </w:tcPr>
          <w:p w14:paraId="04B3197C" w14:textId="3D7ADB92" w:rsidR="003025E1" w:rsidRDefault="005B564D" w:rsidP="00322B19">
            <w:pPr>
              <w:tabs>
                <w:tab w:val="left" w:pos="142"/>
                <w:tab w:val="left" w:pos="567"/>
              </w:tabs>
              <w:jc w:val="both"/>
              <w:rPr>
                <w:rFonts w:ascii="Arial Narrow" w:eastAsia="Calibri" w:hAnsi="Arial Narrow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Instituciones Educativas</w:t>
            </w:r>
            <w:r w:rsidRPr="001D2C0C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 xml:space="preserve"> intervenidas</w:t>
            </w:r>
          </w:p>
        </w:tc>
        <w:tc>
          <w:tcPr>
            <w:tcW w:w="4036" w:type="dxa"/>
          </w:tcPr>
          <w:p w14:paraId="65E56397" w14:textId="0A0EDF8D" w:rsidR="003025E1" w:rsidRDefault="003025E1" w:rsidP="005B564D">
            <w:pPr>
              <w:tabs>
                <w:tab w:val="left" w:pos="142"/>
                <w:tab w:val="left" w:pos="567"/>
              </w:tabs>
              <w:rPr>
                <w:rFonts w:ascii="Arial Narrow" w:eastAsia="Calibri" w:hAnsi="Arial Narrow" w:cs="Arial"/>
                <w:b/>
                <w:bCs/>
                <w:sz w:val="22"/>
                <w:szCs w:val="22"/>
                <w:lang w:eastAsia="en-US"/>
              </w:rPr>
            </w:pPr>
            <w:r w:rsidRPr="001D2C0C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44 I.E secundarias de la UGEL Chincheros.</w:t>
            </w:r>
          </w:p>
        </w:tc>
      </w:tr>
      <w:tr w:rsidR="003025E1" w14:paraId="35DAB810" w14:textId="77777777" w:rsidTr="005B564D">
        <w:tc>
          <w:tcPr>
            <w:tcW w:w="3891" w:type="dxa"/>
          </w:tcPr>
          <w:p w14:paraId="76386A3A" w14:textId="7D75E3EE" w:rsidR="003025E1" w:rsidRDefault="005B564D" w:rsidP="00322B19">
            <w:pPr>
              <w:tabs>
                <w:tab w:val="left" w:pos="142"/>
                <w:tab w:val="left" w:pos="567"/>
              </w:tabs>
              <w:jc w:val="both"/>
              <w:rPr>
                <w:rFonts w:ascii="Arial Narrow" w:eastAsia="Calibri" w:hAnsi="Arial Narrow" w:cs="Arial"/>
                <w:b/>
                <w:bCs/>
                <w:sz w:val="22"/>
                <w:szCs w:val="22"/>
                <w:lang w:eastAsia="en-US"/>
              </w:rPr>
            </w:pPr>
            <w:r w:rsidRPr="001D2C0C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Monto de la inversión</w:t>
            </w:r>
          </w:p>
        </w:tc>
        <w:tc>
          <w:tcPr>
            <w:tcW w:w="4036" w:type="dxa"/>
          </w:tcPr>
          <w:p w14:paraId="6D501FA4" w14:textId="7F1081D0" w:rsidR="003025E1" w:rsidRDefault="003025E1" w:rsidP="005B564D">
            <w:pPr>
              <w:tabs>
                <w:tab w:val="left" w:pos="142"/>
                <w:tab w:val="left" w:pos="567"/>
              </w:tabs>
              <w:rPr>
                <w:rFonts w:ascii="Arial Narrow" w:eastAsia="Calibri" w:hAnsi="Arial Narrow" w:cs="Arial"/>
                <w:b/>
                <w:bCs/>
                <w:sz w:val="22"/>
                <w:szCs w:val="22"/>
                <w:lang w:eastAsia="en-US"/>
              </w:rPr>
            </w:pPr>
            <w:r w:rsidRPr="001D2C0C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 xml:space="preserve">S/ </w:t>
            </w:r>
            <w:r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13 525 069,43</w:t>
            </w:r>
          </w:p>
        </w:tc>
      </w:tr>
      <w:tr w:rsidR="003025E1" w14:paraId="6825A443" w14:textId="77777777" w:rsidTr="005B564D">
        <w:tc>
          <w:tcPr>
            <w:tcW w:w="3891" w:type="dxa"/>
          </w:tcPr>
          <w:p w14:paraId="22D3FD6E" w14:textId="6ECAF73E" w:rsidR="003025E1" w:rsidRDefault="005B564D" w:rsidP="00322B19">
            <w:pPr>
              <w:tabs>
                <w:tab w:val="left" w:pos="142"/>
                <w:tab w:val="left" w:pos="567"/>
              </w:tabs>
              <w:jc w:val="both"/>
              <w:rPr>
                <w:rFonts w:ascii="Arial Narrow" w:eastAsia="Calibri" w:hAnsi="Arial Narrow" w:cs="Arial"/>
                <w:b/>
                <w:bCs/>
                <w:sz w:val="22"/>
                <w:szCs w:val="22"/>
                <w:lang w:eastAsia="en-US"/>
              </w:rPr>
            </w:pPr>
            <w:r w:rsidRPr="001D2C0C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Fuente de financiamiento</w:t>
            </w:r>
          </w:p>
        </w:tc>
        <w:tc>
          <w:tcPr>
            <w:tcW w:w="4036" w:type="dxa"/>
          </w:tcPr>
          <w:p w14:paraId="39AE209B" w14:textId="48F80B31" w:rsidR="003025E1" w:rsidRDefault="003025E1" w:rsidP="005B564D">
            <w:pPr>
              <w:tabs>
                <w:tab w:val="left" w:pos="142"/>
                <w:tab w:val="left" w:pos="567"/>
              </w:tabs>
              <w:rPr>
                <w:rFonts w:ascii="Arial Narrow" w:eastAsia="Calibri" w:hAnsi="Arial Narrow" w:cs="Arial"/>
                <w:b/>
                <w:bCs/>
                <w:sz w:val="22"/>
                <w:szCs w:val="22"/>
                <w:lang w:eastAsia="en-US"/>
              </w:rPr>
            </w:pPr>
            <w:r w:rsidRPr="001D2C0C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Recursos Determinados</w:t>
            </w:r>
          </w:p>
        </w:tc>
      </w:tr>
      <w:tr w:rsidR="003025E1" w14:paraId="6594DFA4" w14:textId="77777777" w:rsidTr="005B564D">
        <w:tc>
          <w:tcPr>
            <w:tcW w:w="3891" w:type="dxa"/>
          </w:tcPr>
          <w:p w14:paraId="7F8C42A0" w14:textId="1DDCD592" w:rsidR="003025E1" w:rsidRPr="001D2C0C" w:rsidRDefault="005B564D" w:rsidP="00322B19">
            <w:pPr>
              <w:tabs>
                <w:tab w:val="left" w:pos="142"/>
                <w:tab w:val="left" w:pos="567"/>
              </w:tabs>
              <w:jc w:val="both"/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 w:rsidRPr="001D2C0C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Modalidad de ejecución</w:t>
            </w:r>
          </w:p>
        </w:tc>
        <w:tc>
          <w:tcPr>
            <w:tcW w:w="4036" w:type="dxa"/>
          </w:tcPr>
          <w:p w14:paraId="42E4FB98" w14:textId="32620F7C" w:rsidR="003025E1" w:rsidRPr="001D2C0C" w:rsidRDefault="003025E1" w:rsidP="005B564D">
            <w:pPr>
              <w:tabs>
                <w:tab w:val="left" w:pos="142"/>
                <w:tab w:val="left" w:pos="567"/>
              </w:tabs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 w:rsidRPr="001D2C0C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Administración Directa.</w:t>
            </w:r>
          </w:p>
        </w:tc>
      </w:tr>
      <w:tr w:rsidR="003025E1" w14:paraId="3D33F382" w14:textId="77777777" w:rsidTr="005B564D">
        <w:tc>
          <w:tcPr>
            <w:tcW w:w="3891" w:type="dxa"/>
          </w:tcPr>
          <w:p w14:paraId="72FF2E11" w14:textId="02859583" w:rsidR="003025E1" w:rsidRPr="001D2C0C" w:rsidRDefault="005B564D" w:rsidP="00322B19">
            <w:pPr>
              <w:tabs>
                <w:tab w:val="left" w:pos="142"/>
                <w:tab w:val="left" w:pos="567"/>
              </w:tabs>
              <w:jc w:val="both"/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 w:rsidRPr="001D2C0C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Responsable de ejecución</w:t>
            </w:r>
          </w:p>
        </w:tc>
        <w:tc>
          <w:tcPr>
            <w:tcW w:w="4036" w:type="dxa"/>
          </w:tcPr>
          <w:p w14:paraId="429730B2" w14:textId="2FDA051C" w:rsidR="003025E1" w:rsidRPr="001D2C0C" w:rsidRDefault="003025E1" w:rsidP="005B564D">
            <w:pPr>
              <w:tabs>
                <w:tab w:val="left" w:pos="142"/>
                <w:tab w:val="left" w:pos="567"/>
              </w:tabs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 w:rsidRPr="001D2C0C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Gobierno Regional de Apurímac - Gerencia Regional de Desarrollo Social</w:t>
            </w:r>
          </w:p>
        </w:tc>
      </w:tr>
      <w:tr w:rsidR="003025E1" w14:paraId="6EE34A89" w14:textId="77777777" w:rsidTr="005B564D">
        <w:tc>
          <w:tcPr>
            <w:tcW w:w="3891" w:type="dxa"/>
          </w:tcPr>
          <w:p w14:paraId="3ACCCE18" w14:textId="388E744A" w:rsidR="003025E1" w:rsidRPr="001D2C0C" w:rsidRDefault="005B564D" w:rsidP="00322B19">
            <w:pPr>
              <w:tabs>
                <w:tab w:val="left" w:pos="142"/>
                <w:tab w:val="left" w:pos="567"/>
              </w:tabs>
              <w:jc w:val="both"/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 w:rsidRPr="001D2C0C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Ubicación del proyecto</w:t>
            </w:r>
          </w:p>
        </w:tc>
        <w:tc>
          <w:tcPr>
            <w:tcW w:w="4036" w:type="dxa"/>
          </w:tcPr>
          <w:p w14:paraId="29545511" w14:textId="77777777" w:rsidR="003025E1" w:rsidRPr="003025E1" w:rsidRDefault="003025E1" w:rsidP="005B564D">
            <w:pPr>
              <w:tabs>
                <w:tab w:val="left" w:pos="142"/>
                <w:tab w:val="left" w:pos="567"/>
              </w:tabs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 w:rsidRPr="003025E1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Departamento</w:t>
            </w:r>
            <w:r w:rsidRPr="003025E1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ab/>
              <w:t>: Apurímac</w:t>
            </w:r>
          </w:p>
          <w:p w14:paraId="23502FDE" w14:textId="2EC67DE7" w:rsidR="003025E1" w:rsidRPr="003025E1" w:rsidRDefault="003025E1" w:rsidP="005B564D">
            <w:pPr>
              <w:tabs>
                <w:tab w:val="left" w:pos="142"/>
                <w:tab w:val="left" w:pos="567"/>
              </w:tabs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 w:rsidRPr="003025E1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Provincia</w:t>
            </w:r>
            <w:r w:rsidRPr="003025E1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ab/>
              <w:t>: Chincheros</w:t>
            </w:r>
          </w:p>
          <w:p w14:paraId="56491517" w14:textId="6B3A37AA" w:rsidR="003025E1" w:rsidRPr="001D2C0C" w:rsidRDefault="003025E1" w:rsidP="005B564D">
            <w:pPr>
              <w:tabs>
                <w:tab w:val="left" w:pos="567"/>
              </w:tabs>
              <w:ind w:left="1430" w:hanging="1430"/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 w:rsidRPr="003025E1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Distrito</w:t>
            </w:r>
            <w:r w:rsidRPr="003025E1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ab/>
            </w:r>
            <w:r w:rsidRPr="003025E1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ab/>
              <w:t>:</w:t>
            </w:r>
            <w:r w:rsidR="005B564D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3025E1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Anco-Huallo</w:t>
            </w:r>
            <w:proofErr w:type="spellEnd"/>
            <w:r w:rsidRPr="003025E1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 xml:space="preserve">, Chincheros, Cocharcas,    </w:t>
            </w:r>
            <w:proofErr w:type="spellStart"/>
            <w:r w:rsidRPr="003025E1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Huaccana</w:t>
            </w:r>
            <w:proofErr w:type="spellEnd"/>
            <w:r w:rsidRPr="003025E1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3025E1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Ocobamba</w:t>
            </w:r>
            <w:proofErr w:type="spellEnd"/>
            <w:r w:rsidRPr="003025E1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3025E1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Ongoy</w:t>
            </w:r>
            <w:proofErr w:type="spellEnd"/>
            <w:r w:rsidRPr="003025E1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3025E1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Ranracancha</w:t>
            </w:r>
            <w:proofErr w:type="spellEnd"/>
            <w:r w:rsidRPr="003025E1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3025E1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Uranmarca</w:t>
            </w:r>
            <w:proofErr w:type="spellEnd"/>
            <w:r w:rsidRPr="003025E1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3025E1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Rocchac</w:t>
            </w:r>
            <w:proofErr w:type="spellEnd"/>
            <w:r w:rsidRPr="003025E1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 xml:space="preserve">, Los </w:t>
            </w:r>
            <w:proofErr w:type="spellStart"/>
            <w:r w:rsidRPr="003025E1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Chankas</w:t>
            </w:r>
            <w:proofErr w:type="spellEnd"/>
            <w:r w:rsidRPr="003025E1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 xml:space="preserve"> y Porvenir</w:t>
            </w:r>
            <w:r w:rsidRPr="001D2C0C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.</w:t>
            </w:r>
          </w:p>
          <w:p w14:paraId="5E0B3453" w14:textId="77777777" w:rsidR="003025E1" w:rsidRPr="001D2C0C" w:rsidRDefault="003025E1" w:rsidP="005B564D">
            <w:pPr>
              <w:tabs>
                <w:tab w:val="left" w:pos="142"/>
                <w:tab w:val="left" w:pos="567"/>
              </w:tabs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</w:p>
        </w:tc>
      </w:tr>
      <w:tr w:rsidR="003025E1" w14:paraId="5F95F4B5" w14:textId="77777777" w:rsidTr="005B564D">
        <w:tc>
          <w:tcPr>
            <w:tcW w:w="3891" w:type="dxa"/>
          </w:tcPr>
          <w:p w14:paraId="357BCEB0" w14:textId="09C42635" w:rsidR="003025E1" w:rsidRPr="001D2C0C" w:rsidRDefault="005B564D" w:rsidP="00322B19">
            <w:pPr>
              <w:tabs>
                <w:tab w:val="left" w:pos="142"/>
                <w:tab w:val="left" w:pos="567"/>
              </w:tabs>
              <w:jc w:val="both"/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 w:rsidRPr="001D2C0C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Zona</w:t>
            </w:r>
          </w:p>
        </w:tc>
        <w:tc>
          <w:tcPr>
            <w:tcW w:w="4036" w:type="dxa"/>
          </w:tcPr>
          <w:p w14:paraId="69B4FE8A" w14:textId="4322CB9D" w:rsidR="003025E1" w:rsidRPr="001D2C0C" w:rsidRDefault="005B564D" w:rsidP="00322B19">
            <w:pPr>
              <w:tabs>
                <w:tab w:val="left" w:pos="142"/>
                <w:tab w:val="left" w:pos="567"/>
              </w:tabs>
              <w:jc w:val="both"/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 w:rsidRPr="001D2C0C"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Urbano, Peri-urbano y rural</w:t>
            </w:r>
          </w:p>
        </w:tc>
      </w:tr>
      <w:tr w:rsidR="005B564D" w14:paraId="7C0598F7" w14:textId="77777777" w:rsidTr="005B564D">
        <w:tc>
          <w:tcPr>
            <w:tcW w:w="3891" w:type="dxa"/>
          </w:tcPr>
          <w:p w14:paraId="14EF56AC" w14:textId="00BCB22E" w:rsidR="005B564D" w:rsidRPr="001D2C0C" w:rsidRDefault="005B564D" w:rsidP="00322B19">
            <w:pPr>
              <w:tabs>
                <w:tab w:val="left" w:pos="142"/>
                <w:tab w:val="left" w:pos="567"/>
              </w:tabs>
              <w:jc w:val="both"/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Monto del perfil</w:t>
            </w:r>
          </w:p>
        </w:tc>
        <w:tc>
          <w:tcPr>
            <w:tcW w:w="4036" w:type="dxa"/>
          </w:tcPr>
          <w:p w14:paraId="3CDCC1DA" w14:textId="04D13CF2" w:rsidR="005B564D" w:rsidRPr="001D2C0C" w:rsidRDefault="005B564D" w:rsidP="00322B19">
            <w:pPr>
              <w:tabs>
                <w:tab w:val="left" w:pos="142"/>
                <w:tab w:val="left" w:pos="567"/>
              </w:tabs>
              <w:jc w:val="both"/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S/ 9 949 601,57</w:t>
            </w:r>
          </w:p>
        </w:tc>
      </w:tr>
      <w:tr w:rsidR="005B564D" w14:paraId="02F28C82" w14:textId="77777777" w:rsidTr="005B564D">
        <w:tc>
          <w:tcPr>
            <w:tcW w:w="3891" w:type="dxa"/>
          </w:tcPr>
          <w:p w14:paraId="55E8D8E5" w14:textId="795CEE76" w:rsidR="005B564D" w:rsidRPr="001D2C0C" w:rsidRDefault="005B564D" w:rsidP="00322B19">
            <w:pPr>
              <w:tabs>
                <w:tab w:val="left" w:pos="142"/>
                <w:tab w:val="left" w:pos="567"/>
              </w:tabs>
              <w:jc w:val="both"/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Monto del Expediente Técnico Original</w:t>
            </w:r>
          </w:p>
        </w:tc>
        <w:tc>
          <w:tcPr>
            <w:tcW w:w="4036" w:type="dxa"/>
          </w:tcPr>
          <w:p w14:paraId="60D5BE4D" w14:textId="30A7F8D5" w:rsidR="005B564D" w:rsidRPr="001D2C0C" w:rsidRDefault="005B564D" w:rsidP="00322B19">
            <w:pPr>
              <w:tabs>
                <w:tab w:val="left" w:pos="142"/>
                <w:tab w:val="left" w:pos="567"/>
              </w:tabs>
              <w:jc w:val="both"/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S/ 11 936 446,02</w:t>
            </w:r>
          </w:p>
        </w:tc>
      </w:tr>
      <w:tr w:rsidR="005B564D" w14:paraId="5B2C493B" w14:textId="77777777" w:rsidTr="005B564D">
        <w:tc>
          <w:tcPr>
            <w:tcW w:w="3891" w:type="dxa"/>
          </w:tcPr>
          <w:p w14:paraId="6C20CC8E" w14:textId="62873DB6" w:rsidR="005B564D" w:rsidRPr="001D2C0C" w:rsidRDefault="005B564D" w:rsidP="00322B19">
            <w:pPr>
              <w:tabs>
                <w:tab w:val="left" w:pos="142"/>
                <w:tab w:val="left" w:pos="567"/>
              </w:tabs>
              <w:jc w:val="both"/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Monto del Expediente Técnico Actualizado</w:t>
            </w:r>
          </w:p>
        </w:tc>
        <w:tc>
          <w:tcPr>
            <w:tcW w:w="4036" w:type="dxa"/>
          </w:tcPr>
          <w:p w14:paraId="41545421" w14:textId="5D4002A3" w:rsidR="005B564D" w:rsidRPr="001D2C0C" w:rsidRDefault="005B564D" w:rsidP="00322B19">
            <w:pPr>
              <w:tabs>
                <w:tab w:val="left" w:pos="142"/>
                <w:tab w:val="left" w:pos="567"/>
              </w:tabs>
              <w:jc w:val="both"/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S/ 13 186 633,77</w:t>
            </w:r>
          </w:p>
        </w:tc>
      </w:tr>
      <w:tr w:rsidR="005B564D" w14:paraId="14B2F59F" w14:textId="77777777" w:rsidTr="005B564D">
        <w:tc>
          <w:tcPr>
            <w:tcW w:w="3891" w:type="dxa"/>
          </w:tcPr>
          <w:p w14:paraId="54B283FE" w14:textId="6EE01BD9" w:rsidR="005B564D" w:rsidRPr="001D2C0C" w:rsidRDefault="005B564D" w:rsidP="00322B19">
            <w:pPr>
              <w:tabs>
                <w:tab w:val="left" w:pos="142"/>
                <w:tab w:val="left" w:pos="567"/>
              </w:tabs>
              <w:jc w:val="both"/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Monto del Expediente Técnico Modificado 01</w:t>
            </w:r>
          </w:p>
        </w:tc>
        <w:tc>
          <w:tcPr>
            <w:tcW w:w="4036" w:type="dxa"/>
          </w:tcPr>
          <w:p w14:paraId="5F7E8B4D" w14:textId="76D98803" w:rsidR="005B564D" w:rsidRPr="001D2C0C" w:rsidRDefault="005B564D" w:rsidP="00322B19">
            <w:pPr>
              <w:tabs>
                <w:tab w:val="left" w:pos="142"/>
                <w:tab w:val="left" w:pos="567"/>
              </w:tabs>
              <w:jc w:val="both"/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S/ 13 186 633,77</w:t>
            </w:r>
          </w:p>
        </w:tc>
      </w:tr>
      <w:tr w:rsidR="005B564D" w14:paraId="6BC335AE" w14:textId="77777777" w:rsidTr="005B564D">
        <w:tc>
          <w:tcPr>
            <w:tcW w:w="3891" w:type="dxa"/>
          </w:tcPr>
          <w:p w14:paraId="072BC082" w14:textId="61E67E46" w:rsidR="005B564D" w:rsidRPr="001D2C0C" w:rsidRDefault="005B564D" w:rsidP="00322B19">
            <w:pPr>
              <w:tabs>
                <w:tab w:val="left" w:pos="142"/>
                <w:tab w:val="left" w:pos="567"/>
              </w:tabs>
              <w:jc w:val="both"/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Monto del Expediente Técnico Modificado 02</w:t>
            </w:r>
          </w:p>
        </w:tc>
        <w:tc>
          <w:tcPr>
            <w:tcW w:w="4036" w:type="dxa"/>
          </w:tcPr>
          <w:p w14:paraId="3484F54C" w14:textId="516B908B" w:rsidR="005B564D" w:rsidRPr="001D2C0C" w:rsidRDefault="005B564D" w:rsidP="00322B19">
            <w:pPr>
              <w:tabs>
                <w:tab w:val="left" w:pos="142"/>
                <w:tab w:val="left" w:pos="567"/>
              </w:tabs>
              <w:jc w:val="both"/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eastAsia="en-US"/>
              </w:rPr>
              <w:t>S/ 13 525 069,43</w:t>
            </w:r>
          </w:p>
        </w:tc>
      </w:tr>
    </w:tbl>
    <w:p w14:paraId="63E6FCC5" w14:textId="77777777" w:rsidR="003025E1" w:rsidRPr="001D2C0C" w:rsidRDefault="003025E1" w:rsidP="00322B19">
      <w:pPr>
        <w:tabs>
          <w:tab w:val="left" w:pos="142"/>
          <w:tab w:val="left" w:pos="567"/>
        </w:tabs>
        <w:ind w:left="567" w:hanging="709"/>
        <w:jc w:val="both"/>
        <w:rPr>
          <w:rFonts w:ascii="Arial Narrow" w:eastAsia="Calibri" w:hAnsi="Arial Narrow" w:cs="Arial"/>
          <w:b/>
          <w:bCs/>
          <w:sz w:val="22"/>
          <w:szCs w:val="22"/>
          <w:lang w:eastAsia="en-US"/>
        </w:rPr>
      </w:pPr>
    </w:p>
    <w:p w14:paraId="6A743661" w14:textId="075726FF" w:rsidR="001D5D69" w:rsidRDefault="001D5D69" w:rsidP="001D5D69">
      <w:pPr>
        <w:tabs>
          <w:tab w:val="left" w:pos="142"/>
          <w:tab w:val="left" w:pos="567"/>
          <w:tab w:val="left" w:pos="3544"/>
        </w:tabs>
        <w:ind w:left="567" w:hanging="709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357FAC80" w14:textId="77777777" w:rsidR="001D5D69" w:rsidRDefault="001D5D69" w:rsidP="001D5D69">
      <w:pPr>
        <w:tabs>
          <w:tab w:val="left" w:pos="142"/>
          <w:tab w:val="left" w:pos="567"/>
          <w:tab w:val="left" w:pos="3544"/>
        </w:tabs>
        <w:ind w:left="567" w:hanging="709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75AAE024" w14:textId="7E097640" w:rsidR="00322B19" w:rsidRPr="001D2C0C" w:rsidRDefault="001D5D69" w:rsidP="001D5D69">
      <w:pPr>
        <w:tabs>
          <w:tab w:val="left" w:pos="142"/>
          <w:tab w:val="left" w:pos="567"/>
          <w:tab w:val="left" w:pos="3544"/>
        </w:tabs>
        <w:jc w:val="both"/>
        <w:rPr>
          <w:rFonts w:ascii="Arial Narrow" w:eastAsia="Calibri" w:hAnsi="Arial Narrow" w:cs="Arial"/>
          <w:b/>
          <w:bCs/>
          <w:sz w:val="22"/>
          <w:szCs w:val="22"/>
          <w:lang w:eastAsia="en-US"/>
        </w:rPr>
      </w:pPr>
      <w:r>
        <w:rPr>
          <w:rFonts w:ascii="Arial Narrow" w:eastAsia="Calibri" w:hAnsi="Arial Narrow" w:cs="Arial"/>
          <w:sz w:val="22"/>
          <w:szCs w:val="22"/>
          <w:lang w:eastAsia="en-US"/>
        </w:rPr>
        <w:tab/>
      </w:r>
      <w:r>
        <w:rPr>
          <w:rFonts w:ascii="Arial Narrow" w:eastAsia="Calibri" w:hAnsi="Arial Narrow" w:cs="Arial"/>
          <w:sz w:val="22"/>
          <w:szCs w:val="22"/>
          <w:lang w:eastAsia="en-US"/>
        </w:rPr>
        <w:tab/>
      </w:r>
      <w:r w:rsidR="00322B19" w:rsidRPr="001D2C0C">
        <w:rPr>
          <w:rFonts w:ascii="Arial Narrow" w:eastAsia="Calibri" w:hAnsi="Arial Narrow" w:cs="Arial"/>
          <w:b/>
          <w:bCs/>
          <w:sz w:val="22"/>
          <w:szCs w:val="22"/>
          <w:lang w:eastAsia="en-US"/>
        </w:rPr>
        <w:t>JUSTIFICACION DEL PROYECTO</w:t>
      </w:r>
    </w:p>
    <w:p w14:paraId="3765B2B3" w14:textId="77777777" w:rsidR="00322B19" w:rsidRPr="001D2C0C" w:rsidRDefault="00322B19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53854CFA" w14:textId="77777777" w:rsidR="00322B19" w:rsidRPr="001D2C0C" w:rsidRDefault="00322B19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  <w:r w:rsidRPr="001D2C0C">
        <w:rPr>
          <w:rFonts w:ascii="Arial Narrow" w:eastAsia="Calibri" w:hAnsi="Arial Narrow" w:cs="Arial"/>
          <w:sz w:val="22"/>
          <w:szCs w:val="22"/>
          <w:lang w:eastAsia="en-US"/>
        </w:rPr>
        <w:t>El presente milenio ofrece un conjunto de retos educativos para las diferentes Instituciones Educativas de la región Apurímac, en diferentes entornos, pero teniendo en cuenta que los niveles de competitividad y calidad ya no son locales o regionales, ni siquiera nacionales sino globales es necesario tomar como referente realidades en las que los programas educativos tienen un mejor desempeño e iniciar un cambio buscando tomar estos estándares y aspirar con nuestro trabajo educativo a formar a estudiantes según estos lineamientos, pero bajo nuestras necesidades y expectativas locales.</w:t>
      </w:r>
    </w:p>
    <w:p w14:paraId="3BE6E564" w14:textId="77777777" w:rsidR="00322B19" w:rsidRPr="001D2C0C" w:rsidRDefault="00322B19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23FB0D9D" w14:textId="77777777" w:rsidR="00322B19" w:rsidRPr="001D2C0C" w:rsidRDefault="00322B19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  <w:r w:rsidRPr="001D2C0C">
        <w:rPr>
          <w:rFonts w:ascii="Arial Narrow" w:eastAsia="Calibri" w:hAnsi="Arial Narrow" w:cs="Arial"/>
          <w:sz w:val="22"/>
          <w:szCs w:val="22"/>
          <w:lang w:eastAsia="en-US"/>
        </w:rPr>
        <w:t>Actualmente, uno de los grandes problemas de los alumnos en la escuela tradicional es la falta de motivación por parte de los mismos y la falta de recursos de los profesionales de la enseñanza para buscarla. Está demostrado (encuestas aplicadas en el presente estudio y en el perfil de proyecto), que los alumnos, ante las TIC, sienten una motivación añadida por las mismas. Los libros de texto con su enfoque unipolar y ajenos a la cercanía del entorno del alumno no son lo suficientemente motivadores ni completos respecto a la información que exponen. Mientras que la búsqueda de información a través de la red es multipolar con lo cual el elemento sorpresa y la actitud crítica del alumno se desarrollan más.</w:t>
      </w:r>
    </w:p>
    <w:p w14:paraId="7146032B" w14:textId="77777777" w:rsidR="00322B19" w:rsidRPr="001D2C0C" w:rsidRDefault="00322B19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25F47F3C" w14:textId="77777777" w:rsidR="00322B19" w:rsidRPr="001D2C0C" w:rsidRDefault="00322B19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  <w:r w:rsidRPr="001D2C0C">
        <w:rPr>
          <w:rFonts w:ascii="Arial Narrow" w:eastAsia="Calibri" w:hAnsi="Arial Narrow" w:cs="Arial"/>
          <w:sz w:val="22"/>
          <w:szCs w:val="22"/>
          <w:lang w:eastAsia="en-US"/>
        </w:rPr>
        <w:lastRenderedPageBreak/>
        <w:t>En este entender el Gobierno Regional de Apurímac, a través de la Gerencia Regional de Desarrollo Social, prioriza como línea estratégica la promoción de la educación en la región, mediante la implementación de tecnologías de la información y comunicación, lo cual contribuirá con el desarrollo y fortalecimiento de los docentes y estudiantes del nivel secundario de la UGEL Chincheros, mejorando su competitividad, a través de la reducción de las brechas tecnológicas existentes, enmarcado en la política inclusiva del presente gobierno.</w:t>
      </w:r>
    </w:p>
    <w:p w14:paraId="2FC1E8F4" w14:textId="77777777" w:rsidR="00322B19" w:rsidRPr="001D2C0C" w:rsidRDefault="00322B19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3D12AF68" w14:textId="77777777" w:rsidR="00322B19" w:rsidRPr="001D2C0C" w:rsidRDefault="00322B19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  <w:r w:rsidRPr="001D2C0C">
        <w:rPr>
          <w:rFonts w:ascii="Arial Narrow" w:eastAsia="Calibri" w:hAnsi="Arial Narrow" w:cs="Arial"/>
          <w:sz w:val="22"/>
          <w:szCs w:val="22"/>
          <w:lang w:eastAsia="en-US"/>
        </w:rPr>
        <w:t>En definitiva, el uso y la aplicación de estas tecnologías en los colegios secundarios de la UGEL Chincheros, supondría un cambio trascendental en el rol del docente y su relación con el alumno, y como consecuencia de ello el desarrollo humano de la provincia de Chincheros.</w:t>
      </w:r>
    </w:p>
    <w:p w14:paraId="10E00FA9" w14:textId="77777777" w:rsidR="00322B19" w:rsidRPr="001D2C0C" w:rsidRDefault="00322B19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7EC588ED" w14:textId="08E5EF45" w:rsidR="00322B19" w:rsidRPr="001D2C0C" w:rsidRDefault="00322B19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b/>
          <w:bCs/>
          <w:sz w:val="22"/>
          <w:szCs w:val="22"/>
          <w:lang w:eastAsia="en-US"/>
        </w:rPr>
      </w:pPr>
      <w:r w:rsidRPr="001D2C0C">
        <w:rPr>
          <w:rFonts w:ascii="Arial Narrow" w:eastAsia="Calibri" w:hAnsi="Arial Narrow" w:cs="Arial"/>
          <w:b/>
          <w:bCs/>
          <w:sz w:val="22"/>
          <w:szCs w:val="22"/>
          <w:lang w:eastAsia="en-US"/>
        </w:rPr>
        <w:t>OBJETIVOS</w:t>
      </w:r>
    </w:p>
    <w:p w14:paraId="7B22F7B0" w14:textId="77777777" w:rsidR="00322B19" w:rsidRPr="001D2C0C" w:rsidRDefault="00322B19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07850411" w14:textId="5F1C9A3B" w:rsidR="00322B19" w:rsidRPr="001D2C0C" w:rsidRDefault="00322B19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  <w:r w:rsidRPr="001D2C0C">
        <w:rPr>
          <w:rFonts w:ascii="Arial Narrow" w:eastAsia="Calibri" w:hAnsi="Arial Narrow" w:cs="Arial"/>
          <w:sz w:val="22"/>
          <w:szCs w:val="22"/>
          <w:lang w:eastAsia="en-US"/>
        </w:rPr>
        <w:t>“</w:t>
      </w:r>
      <w:r w:rsidR="001D2C0C" w:rsidRPr="001D2C0C">
        <w:rPr>
          <w:rFonts w:ascii="Arial Narrow" w:eastAsia="Calibri" w:hAnsi="Arial Narrow" w:cs="Arial"/>
          <w:sz w:val="22"/>
          <w:szCs w:val="22"/>
          <w:lang w:eastAsia="en-US"/>
        </w:rPr>
        <w:t>ADECUADO ACCESO</w:t>
      </w:r>
      <w:r w:rsidRPr="001D2C0C">
        <w:rPr>
          <w:rFonts w:ascii="Arial Narrow" w:eastAsia="Calibri" w:hAnsi="Arial Narrow" w:cs="Arial"/>
          <w:sz w:val="22"/>
          <w:szCs w:val="22"/>
          <w:lang w:eastAsia="en-US"/>
        </w:rPr>
        <w:t xml:space="preserve"> A LAS TECNOLOGÍAS DE INFORMACIÓN Y COMUNICACIÓN (TIC), EN I.E DE NIVEL SECUNDARIA DE LA PROVINCIA DE CHINCHEROS - UGEL CHINCHEROS - REGIÓN APURÍMAC”.</w:t>
      </w:r>
    </w:p>
    <w:p w14:paraId="14F9ADA9" w14:textId="77777777" w:rsidR="00322B19" w:rsidRPr="001D2C0C" w:rsidRDefault="00322B19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4987E9B0" w14:textId="77777777" w:rsidR="00322B19" w:rsidRPr="001D2C0C" w:rsidRDefault="00322B19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b/>
          <w:bCs/>
          <w:sz w:val="22"/>
          <w:szCs w:val="22"/>
          <w:lang w:eastAsia="en-US"/>
        </w:rPr>
      </w:pPr>
      <w:r w:rsidRPr="001D2C0C">
        <w:rPr>
          <w:rFonts w:ascii="Arial Narrow" w:eastAsia="Calibri" w:hAnsi="Arial Narrow" w:cs="Arial"/>
          <w:b/>
          <w:bCs/>
          <w:sz w:val="22"/>
          <w:szCs w:val="22"/>
          <w:lang w:eastAsia="en-US"/>
        </w:rPr>
        <w:t>OBJETIVOS ESPECÍFICOS</w:t>
      </w:r>
    </w:p>
    <w:p w14:paraId="7E1CCEBD" w14:textId="77777777" w:rsidR="00322B19" w:rsidRPr="001D2C0C" w:rsidRDefault="00322B19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323425A4" w14:textId="1F32CDA8" w:rsidR="00322B19" w:rsidRPr="001D2C0C" w:rsidRDefault="00322B19">
      <w:pPr>
        <w:pStyle w:val="Prrafodelista"/>
        <w:numPr>
          <w:ilvl w:val="0"/>
          <w:numId w:val="9"/>
        </w:numPr>
        <w:tabs>
          <w:tab w:val="left" w:pos="142"/>
          <w:tab w:val="left" w:pos="567"/>
        </w:tabs>
        <w:jc w:val="both"/>
        <w:rPr>
          <w:rFonts w:ascii="Arial Narrow" w:hAnsi="Arial Narrow" w:cs="Arial"/>
        </w:rPr>
      </w:pPr>
      <w:r w:rsidRPr="001D2C0C">
        <w:rPr>
          <w:rFonts w:ascii="Arial Narrow" w:hAnsi="Arial Narrow" w:cs="Arial"/>
        </w:rPr>
        <w:t>Adecuada y suficiente disponibilidad de equipos tecnológicos y materiales para el desarrollo de las TIC en las II.EE del nivel secundaria.</w:t>
      </w:r>
    </w:p>
    <w:p w14:paraId="1594DD85" w14:textId="08960294" w:rsidR="00322B19" w:rsidRPr="001D2C0C" w:rsidRDefault="00322B19">
      <w:pPr>
        <w:pStyle w:val="Prrafodelista"/>
        <w:numPr>
          <w:ilvl w:val="0"/>
          <w:numId w:val="9"/>
        </w:numPr>
        <w:tabs>
          <w:tab w:val="left" w:pos="142"/>
          <w:tab w:val="left" w:pos="567"/>
        </w:tabs>
        <w:jc w:val="both"/>
        <w:rPr>
          <w:rFonts w:ascii="Arial Narrow" w:hAnsi="Arial Narrow" w:cs="Arial"/>
        </w:rPr>
      </w:pPr>
      <w:r w:rsidRPr="001D2C0C">
        <w:rPr>
          <w:rFonts w:ascii="Arial Narrow" w:hAnsi="Arial Narrow" w:cs="Arial"/>
        </w:rPr>
        <w:t>Existencia de plataformas virtuales de aprendizaje y aplicación de contenidos educativos.</w:t>
      </w:r>
    </w:p>
    <w:p w14:paraId="0B030219" w14:textId="6402CC6A" w:rsidR="00322B19" w:rsidRPr="001D2C0C" w:rsidRDefault="00117E8B">
      <w:pPr>
        <w:pStyle w:val="Prrafodelista"/>
        <w:numPr>
          <w:ilvl w:val="0"/>
          <w:numId w:val="9"/>
        </w:numPr>
        <w:tabs>
          <w:tab w:val="left" w:pos="142"/>
          <w:tab w:val="left" w:pos="567"/>
        </w:tabs>
        <w:jc w:val="both"/>
        <w:rPr>
          <w:rFonts w:ascii="Arial Narrow" w:hAnsi="Arial Narrow" w:cs="Arial"/>
        </w:rPr>
      </w:pPr>
      <w:r w:rsidRPr="001D2C0C">
        <w:rPr>
          <w:rFonts w:ascii="Arial Narrow" w:hAnsi="Arial Narrow" w:cs="Arial"/>
        </w:rPr>
        <w:t>Alto nivel</w:t>
      </w:r>
      <w:r w:rsidR="00322B19" w:rsidRPr="001D2C0C">
        <w:rPr>
          <w:rFonts w:ascii="Arial Narrow" w:hAnsi="Arial Narrow" w:cs="Arial"/>
        </w:rPr>
        <w:t xml:space="preserve"> de conocimiento de los docentes, en el uso y manejo de las TIC.</w:t>
      </w:r>
    </w:p>
    <w:p w14:paraId="0D743733" w14:textId="77777777" w:rsidR="00322B19" w:rsidRPr="001D2C0C" w:rsidRDefault="00322B19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3E766942" w14:textId="72764CC0" w:rsidR="00322B19" w:rsidRPr="001D2C0C" w:rsidRDefault="00117E8B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b/>
          <w:bCs/>
          <w:sz w:val="22"/>
          <w:szCs w:val="22"/>
          <w:lang w:eastAsia="en-US"/>
        </w:rPr>
      </w:pPr>
      <w:r w:rsidRPr="001D2C0C">
        <w:rPr>
          <w:rFonts w:ascii="Arial Narrow" w:eastAsia="Calibri" w:hAnsi="Arial Narrow" w:cs="Arial"/>
          <w:b/>
          <w:bCs/>
          <w:sz w:val="22"/>
          <w:szCs w:val="22"/>
          <w:lang w:eastAsia="en-US"/>
        </w:rPr>
        <w:t>COMPONENTES DEL</w:t>
      </w:r>
      <w:r w:rsidR="00322B19" w:rsidRPr="001D2C0C">
        <w:rPr>
          <w:rFonts w:ascii="Arial Narrow" w:eastAsia="Calibri" w:hAnsi="Arial Narrow" w:cs="Arial"/>
          <w:b/>
          <w:bCs/>
          <w:sz w:val="22"/>
          <w:szCs w:val="22"/>
          <w:lang w:eastAsia="en-US"/>
        </w:rPr>
        <w:t xml:space="preserve"> PROYECTO</w:t>
      </w:r>
    </w:p>
    <w:p w14:paraId="5FB0D8A0" w14:textId="77777777" w:rsidR="00322B19" w:rsidRPr="001D2C0C" w:rsidRDefault="00322B19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1E734F30" w14:textId="77777777" w:rsidR="00322B19" w:rsidRPr="001D2C0C" w:rsidRDefault="00322B19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  <w:r w:rsidRPr="001D2C0C">
        <w:rPr>
          <w:rFonts w:ascii="Arial Narrow" w:eastAsia="Calibri" w:hAnsi="Arial Narrow" w:cs="Arial"/>
          <w:sz w:val="22"/>
          <w:szCs w:val="22"/>
          <w:lang w:eastAsia="en-US"/>
        </w:rPr>
        <w:t>Componente 1: Equipamiento e Implementación de Infraestructura Tecnológica.</w:t>
      </w:r>
    </w:p>
    <w:p w14:paraId="48B1AED7" w14:textId="77777777" w:rsidR="00322B19" w:rsidRPr="001D2C0C" w:rsidRDefault="00322B19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638D561B" w14:textId="04E6AE82" w:rsidR="00322B19" w:rsidRPr="001D2C0C" w:rsidRDefault="00102642">
      <w:pPr>
        <w:pStyle w:val="Prrafodelista"/>
        <w:numPr>
          <w:ilvl w:val="0"/>
          <w:numId w:val="10"/>
        </w:numPr>
        <w:tabs>
          <w:tab w:val="left" w:pos="142"/>
          <w:tab w:val="left" w:pos="567"/>
        </w:tabs>
        <w:jc w:val="both"/>
        <w:rPr>
          <w:rFonts w:ascii="Arial Narrow" w:hAnsi="Arial Narrow" w:cs="Arial"/>
        </w:rPr>
      </w:pPr>
      <w:r w:rsidRPr="001D2C0C">
        <w:rPr>
          <w:rFonts w:ascii="Arial Narrow" w:hAnsi="Arial Narrow" w:cs="Arial"/>
        </w:rPr>
        <w:t xml:space="preserve">Actividad 1.1: </w:t>
      </w:r>
      <w:r w:rsidR="005B564D" w:rsidRPr="001D2C0C">
        <w:rPr>
          <w:rFonts w:ascii="Arial Narrow" w:hAnsi="Arial Narrow" w:cs="Arial"/>
        </w:rPr>
        <w:t xml:space="preserve">Adquisición </w:t>
      </w:r>
      <w:r w:rsidRPr="001D2C0C">
        <w:rPr>
          <w:rFonts w:ascii="Arial Narrow" w:hAnsi="Arial Narrow" w:cs="Arial"/>
        </w:rPr>
        <w:t xml:space="preserve">de computadoras portátiles  </w:t>
      </w:r>
    </w:p>
    <w:p w14:paraId="402D2825" w14:textId="31D029D6" w:rsidR="00322B19" w:rsidRPr="001D2C0C" w:rsidRDefault="00102642">
      <w:pPr>
        <w:pStyle w:val="Prrafodelista"/>
        <w:numPr>
          <w:ilvl w:val="0"/>
          <w:numId w:val="10"/>
        </w:numPr>
        <w:tabs>
          <w:tab w:val="left" w:pos="142"/>
          <w:tab w:val="left" w:pos="567"/>
        </w:tabs>
        <w:jc w:val="both"/>
        <w:rPr>
          <w:rFonts w:ascii="Arial Narrow" w:hAnsi="Arial Narrow" w:cs="Arial"/>
        </w:rPr>
      </w:pPr>
      <w:r w:rsidRPr="001D2C0C">
        <w:rPr>
          <w:rFonts w:ascii="Arial Narrow" w:hAnsi="Arial Narrow" w:cs="Arial"/>
        </w:rPr>
        <w:t xml:space="preserve">Actividad 1.2: </w:t>
      </w:r>
      <w:r w:rsidR="005B564D" w:rsidRPr="001D2C0C">
        <w:rPr>
          <w:rFonts w:ascii="Arial Narrow" w:hAnsi="Arial Narrow" w:cs="Arial"/>
        </w:rPr>
        <w:t xml:space="preserve">Adquisición </w:t>
      </w:r>
      <w:r w:rsidRPr="001D2C0C">
        <w:rPr>
          <w:rFonts w:ascii="Arial Narrow" w:hAnsi="Arial Narrow" w:cs="Arial"/>
        </w:rPr>
        <w:t>e implementación de equipos multimedia</w:t>
      </w:r>
    </w:p>
    <w:p w14:paraId="1F69E138" w14:textId="2B9C13A6" w:rsidR="00322B19" w:rsidRPr="001D2C0C" w:rsidRDefault="00102642">
      <w:pPr>
        <w:pStyle w:val="Prrafodelista"/>
        <w:numPr>
          <w:ilvl w:val="0"/>
          <w:numId w:val="10"/>
        </w:numPr>
        <w:tabs>
          <w:tab w:val="left" w:pos="142"/>
          <w:tab w:val="left" w:pos="567"/>
        </w:tabs>
        <w:jc w:val="both"/>
        <w:rPr>
          <w:rFonts w:ascii="Arial Narrow" w:hAnsi="Arial Narrow" w:cs="Arial"/>
        </w:rPr>
      </w:pPr>
      <w:r w:rsidRPr="001D2C0C">
        <w:rPr>
          <w:rFonts w:ascii="Arial Narrow" w:hAnsi="Arial Narrow" w:cs="Arial"/>
        </w:rPr>
        <w:t xml:space="preserve">Actividad 1.3: </w:t>
      </w:r>
      <w:r w:rsidR="005B564D" w:rsidRPr="001D2C0C">
        <w:rPr>
          <w:rFonts w:ascii="Arial Narrow" w:hAnsi="Arial Narrow" w:cs="Arial"/>
        </w:rPr>
        <w:t xml:space="preserve">Adquisición </w:t>
      </w:r>
      <w:r w:rsidRPr="001D2C0C">
        <w:rPr>
          <w:rFonts w:ascii="Arial Narrow" w:hAnsi="Arial Narrow" w:cs="Arial"/>
        </w:rPr>
        <w:t>e implementación de una arquitectura intranet y conectividad inalámbrica.</w:t>
      </w:r>
    </w:p>
    <w:p w14:paraId="3BF1E9A6" w14:textId="3270FAC0" w:rsidR="00322B19" w:rsidRPr="001D2C0C" w:rsidRDefault="00102642">
      <w:pPr>
        <w:pStyle w:val="Prrafodelista"/>
        <w:numPr>
          <w:ilvl w:val="0"/>
          <w:numId w:val="10"/>
        </w:numPr>
        <w:tabs>
          <w:tab w:val="left" w:pos="142"/>
          <w:tab w:val="left" w:pos="567"/>
        </w:tabs>
        <w:jc w:val="both"/>
        <w:rPr>
          <w:rFonts w:ascii="Arial Narrow" w:hAnsi="Arial Narrow" w:cs="Arial"/>
        </w:rPr>
      </w:pPr>
      <w:r w:rsidRPr="001D2C0C">
        <w:rPr>
          <w:rFonts w:ascii="Arial Narrow" w:hAnsi="Arial Narrow" w:cs="Arial"/>
        </w:rPr>
        <w:t xml:space="preserve">Actividad 1.4: </w:t>
      </w:r>
      <w:r w:rsidR="005B564D" w:rsidRPr="001D2C0C">
        <w:rPr>
          <w:rFonts w:ascii="Arial Narrow" w:hAnsi="Arial Narrow" w:cs="Arial"/>
        </w:rPr>
        <w:t xml:space="preserve">Adquisición </w:t>
      </w:r>
      <w:r w:rsidRPr="001D2C0C">
        <w:rPr>
          <w:rFonts w:ascii="Arial Narrow" w:hAnsi="Arial Narrow" w:cs="Arial"/>
        </w:rPr>
        <w:t>e implementación de suministros eléctricos y otros</w:t>
      </w:r>
    </w:p>
    <w:p w14:paraId="434D6CB9" w14:textId="23896456" w:rsidR="00322B19" w:rsidRPr="001D2C0C" w:rsidRDefault="00102642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  <w:r w:rsidRPr="001D2C0C">
        <w:rPr>
          <w:rFonts w:ascii="Arial Narrow" w:eastAsia="Calibri" w:hAnsi="Arial Narrow" w:cs="Arial"/>
          <w:sz w:val="22"/>
          <w:szCs w:val="22"/>
          <w:lang w:eastAsia="en-US"/>
        </w:rPr>
        <w:t xml:space="preserve">Componente 2: </w:t>
      </w:r>
      <w:r w:rsidR="005B564D" w:rsidRPr="001D2C0C">
        <w:rPr>
          <w:rFonts w:ascii="Arial Narrow" w:eastAsia="Calibri" w:hAnsi="Arial Narrow" w:cs="Arial"/>
          <w:sz w:val="22"/>
          <w:szCs w:val="22"/>
          <w:lang w:eastAsia="en-US"/>
        </w:rPr>
        <w:t xml:space="preserve">Implementación </w:t>
      </w:r>
      <w:r w:rsidRPr="001D2C0C">
        <w:rPr>
          <w:rFonts w:ascii="Arial Narrow" w:eastAsia="Calibri" w:hAnsi="Arial Narrow" w:cs="Arial"/>
          <w:sz w:val="22"/>
          <w:szCs w:val="22"/>
          <w:lang w:eastAsia="en-US"/>
        </w:rPr>
        <w:t>de plataforma virtual y aplicación de contenidos educativos.</w:t>
      </w:r>
    </w:p>
    <w:p w14:paraId="0C50DB6A" w14:textId="77777777" w:rsidR="00322B19" w:rsidRPr="001D2C0C" w:rsidRDefault="00322B19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14FE1BB2" w14:textId="6F51C00C" w:rsidR="00322B19" w:rsidRPr="001D2C0C" w:rsidRDefault="00102642">
      <w:pPr>
        <w:pStyle w:val="Prrafodelista"/>
        <w:numPr>
          <w:ilvl w:val="0"/>
          <w:numId w:val="11"/>
        </w:numPr>
        <w:tabs>
          <w:tab w:val="left" w:pos="142"/>
          <w:tab w:val="left" w:pos="567"/>
        </w:tabs>
        <w:jc w:val="both"/>
        <w:rPr>
          <w:rFonts w:ascii="Arial Narrow" w:hAnsi="Arial Narrow" w:cs="Arial"/>
        </w:rPr>
      </w:pPr>
      <w:r w:rsidRPr="001D2C0C">
        <w:rPr>
          <w:rFonts w:ascii="Arial Narrow" w:hAnsi="Arial Narrow" w:cs="Arial"/>
        </w:rPr>
        <w:t xml:space="preserve">Actividad 2.1: </w:t>
      </w:r>
      <w:r w:rsidR="005B564D" w:rsidRPr="001D2C0C">
        <w:rPr>
          <w:rFonts w:ascii="Arial Narrow" w:hAnsi="Arial Narrow" w:cs="Arial"/>
        </w:rPr>
        <w:t xml:space="preserve">Implementación </w:t>
      </w:r>
      <w:r w:rsidRPr="001D2C0C">
        <w:rPr>
          <w:rFonts w:ascii="Arial Narrow" w:hAnsi="Arial Narrow" w:cs="Arial"/>
        </w:rPr>
        <w:t>de la plataforma educativa virtual</w:t>
      </w:r>
    </w:p>
    <w:p w14:paraId="73793941" w14:textId="4A96EE01" w:rsidR="00322B19" w:rsidRPr="001D2C0C" w:rsidRDefault="00102642">
      <w:pPr>
        <w:pStyle w:val="Prrafodelista"/>
        <w:numPr>
          <w:ilvl w:val="0"/>
          <w:numId w:val="11"/>
        </w:numPr>
        <w:tabs>
          <w:tab w:val="left" w:pos="142"/>
          <w:tab w:val="left" w:pos="567"/>
        </w:tabs>
        <w:jc w:val="both"/>
        <w:rPr>
          <w:rFonts w:ascii="Arial Narrow" w:hAnsi="Arial Narrow" w:cs="Arial"/>
        </w:rPr>
      </w:pPr>
      <w:r w:rsidRPr="001D2C0C">
        <w:rPr>
          <w:rFonts w:ascii="Arial Narrow" w:hAnsi="Arial Narrow" w:cs="Arial"/>
        </w:rPr>
        <w:t xml:space="preserve">Actividad 2.2: </w:t>
      </w:r>
      <w:r w:rsidR="005B564D" w:rsidRPr="001D2C0C">
        <w:rPr>
          <w:rFonts w:ascii="Arial Narrow" w:hAnsi="Arial Narrow" w:cs="Arial"/>
        </w:rPr>
        <w:t xml:space="preserve">Gestión </w:t>
      </w:r>
      <w:r w:rsidRPr="001D2C0C">
        <w:rPr>
          <w:rFonts w:ascii="Arial Narrow" w:hAnsi="Arial Narrow" w:cs="Arial"/>
        </w:rPr>
        <w:t>de contenidos educativos de la plataforma educativa virtual.</w:t>
      </w:r>
    </w:p>
    <w:p w14:paraId="7EC5FB73" w14:textId="74EB7F29" w:rsidR="00322B19" w:rsidRPr="001D2C0C" w:rsidRDefault="00102642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  <w:r w:rsidRPr="001D2C0C">
        <w:rPr>
          <w:rFonts w:ascii="Arial Narrow" w:eastAsia="Calibri" w:hAnsi="Arial Narrow" w:cs="Arial"/>
          <w:sz w:val="22"/>
          <w:szCs w:val="22"/>
          <w:lang w:eastAsia="en-US"/>
        </w:rPr>
        <w:t>Componente 3: capacitación docente, asesoramiento pedagógico y eventos de reconocimiento.</w:t>
      </w:r>
    </w:p>
    <w:p w14:paraId="0C4C728D" w14:textId="77777777" w:rsidR="00322B19" w:rsidRPr="001D2C0C" w:rsidRDefault="00322B19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6BD343CB" w14:textId="4FA52030" w:rsidR="00322B19" w:rsidRPr="001D2C0C" w:rsidRDefault="00102642">
      <w:pPr>
        <w:pStyle w:val="Prrafodelista"/>
        <w:numPr>
          <w:ilvl w:val="0"/>
          <w:numId w:val="12"/>
        </w:numPr>
        <w:tabs>
          <w:tab w:val="left" w:pos="142"/>
          <w:tab w:val="left" w:pos="567"/>
        </w:tabs>
        <w:jc w:val="both"/>
        <w:rPr>
          <w:rFonts w:ascii="Arial Narrow" w:hAnsi="Arial Narrow" w:cs="Arial"/>
        </w:rPr>
      </w:pPr>
      <w:r w:rsidRPr="001D2C0C">
        <w:rPr>
          <w:rFonts w:ascii="Arial Narrow" w:hAnsi="Arial Narrow" w:cs="Arial"/>
        </w:rPr>
        <w:t xml:space="preserve">Actividad 3.1: </w:t>
      </w:r>
      <w:r w:rsidR="005B564D" w:rsidRPr="001D2C0C">
        <w:rPr>
          <w:rFonts w:ascii="Arial Narrow" w:hAnsi="Arial Narrow" w:cs="Arial"/>
        </w:rPr>
        <w:t xml:space="preserve">Capacitación </w:t>
      </w:r>
      <w:r w:rsidRPr="001D2C0C">
        <w:rPr>
          <w:rFonts w:ascii="Arial Narrow" w:hAnsi="Arial Narrow" w:cs="Arial"/>
        </w:rPr>
        <w:t xml:space="preserve">presencial y asistencia técnica en la aplicación de las </w:t>
      </w:r>
      <w:r w:rsidR="005B564D" w:rsidRPr="001D2C0C">
        <w:rPr>
          <w:rFonts w:ascii="Arial Narrow" w:hAnsi="Arial Narrow" w:cs="Arial"/>
        </w:rPr>
        <w:t>TIC</w:t>
      </w:r>
      <w:r w:rsidRPr="001D2C0C">
        <w:rPr>
          <w:rFonts w:ascii="Arial Narrow" w:hAnsi="Arial Narrow" w:cs="Arial"/>
        </w:rPr>
        <w:t>.</w:t>
      </w:r>
    </w:p>
    <w:p w14:paraId="22DCA1E8" w14:textId="31C342DE" w:rsidR="00322B19" w:rsidRPr="001D2C0C" w:rsidRDefault="00102642">
      <w:pPr>
        <w:pStyle w:val="Prrafodelista"/>
        <w:numPr>
          <w:ilvl w:val="0"/>
          <w:numId w:val="12"/>
        </w:numPr>
        <w:tabs>
          <w:tab w:val="left" w:pos="142"/>
          <w:tab w:val="left" w:pos="567"/>
        </w:tabs>
        <w:jc w:val="both"/>
        <w:rPr>
          <w:rFonts w:ascii="Arial Narrow" w:hAnsi="Arial Narrow" w:cs="Arial"/>
        </w:rPr>
      </w:pPr>
      <w:r w:rsidRPr="001D2C0C">
        <w:rPr>
          <w:rFonts w:ascii="Arial Narrow" w:hAnsi="Arial Narrow" w:cs="Arial"/>
        </w:rPr>
        <w:t xml:space="preserve">Actividad 3.2: </w:t>
      </w:r>
      <w:r w:rsidR="005B564D" w:rsidRPr="001D2C0C">
        <w:rPr>
          <w:rFonts w:ascii="Arial Narrow" w:hAnsi="Arial Narrow" w:cs="Arial"/>
        </w:rPr>
        <w:t xml:space="preserve">Asesoramiento </w:t>
      </w:r>
      <w:r w:rsidRPr="001D2C0C">
        <w:rPr>
          <w:rFonts w:ascii="Arial Narrow" w:hAnsi="Arial Narrow" w:cs="Arial"/>
        </w:rPr>
        <w:t xml:space="preserve">e integración pedagógica </w:t>
      </w:r>
    </w:p>
    <w:p w14:paraId="053C0F23" w14:textId="604D2A17" w:rsidR="00322B19" w:rsidRPr="001D2C0C" w:rsidRDefault="00102642">
      <w:pPr>
        <w:pStyle w:val="Prrafodelista"/>
        <w:numPr>
          <w:ilvl w:val="0"/>
          <w:numId w:val="12"/>
        </w:numPr>
        <w:tabs>
          <w:tab w:val="left" w:pos="142"/>
          <w:tab w:val="left" w:pos="567"/>
        </w:tabs>
        <w:jc w:val="both"/>
        <w:rPr>
          <w:rFonts w:ascii="Arial Narrow" w:hAnsi="Arial Narrow" w:cs="Arial"/>
        </w:rPr>
      </w:pPr>
      <w:r w:rsidRPr="001D2C0C">
        <w:rPr>
          <w:rFonts w:ascii="Arial Narrow" w:hAnsi="Arial Narrow" w:cs="Arial"/>
        </w:rPr>
        <w:t>Actividad 3.3. Desarrollo de eventos de intercambio, ferias y concursos.</w:t>
      </w:r>
    </w:p>
    <w:p w14:paraId="3D2A8CB5" w14:textId="77777777" w:rsidR="00322B19" w:rsidRPr="001D2C0C" w:rsidRDefault="00322B19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  <w:r w:rsidRPr="001D2C0C">
        <w:rPr>
          <w:rFonts w:ascii="Arial Narrow" w:eastAsia="Calibri" w:hAnsi="Arial Narrow" w:cs="Arial"/>
          <w:sz w:val="22"/>
          <w:szCs w:val="22"/>
          <w:lang w:eastAsia="en-US"/>
        </w:rPr>
        <w:t>Componente 4: Mitigación Ambiental</w:t>
      </w:r>
    </w:p>
    <w:p w14:paraId="2464DAD7" w14:textId="77777777" w:rsidR="00322B19" w:rsidRPr="001D2C0C" w:rsidRDefault="00322B19" w:rsidP="00117E8B">
      <w:pPr>
        <w:tabs>
          <w:tab w:val="left" w:pos="142"/>
          <w:tab w:val="left" w:pos="567"/>
        </w:tabs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4C2C30D6" w14:textId="02BF0345" w:rsidR="00322B19" w:rsidRPr="001D2C0C" w:rsidRDefault="00102642">
      <w:pPr>
        <w:pStyle w:val="Prrafodelista"/>
        <w:numPr>
          <w:ilvl w:val="0"/>
          <w:numId w:val="13"/>
        </w:numPr>
        <w:tabs>
          <w:tab w:val="left" w:pos="142"/>
          <w:tab w:val="left" w:pos="567"/>
        </w:tabs>
        <w:jc w:val="both"/>
        <w:rPr>
          <w:rFonts w:ascii="Arial Narrow" w:hAnsi="Arial Narrow" w:cs="Arial"/>
        </w:rPr>
      </w:pPr>
      <w:r w:rsidRPr="001D2C0C">
        <w:rPr>
          <w:rFonts w:ascii="Arial Narrow" w:hAnsi="Arial Narrow" w:cs="Arial"/>
        </w:rPr>
        <w:t>Actividad 4.1-. Segregación y recolección de residuos solidos</w:t>
      </w:r>
    </w:p>
    <w:p w14:paraId="565A6D90" w14:textId="7A8BCB4E" w:rsidR="00322B19" w:rsidRPr="001D2C0C" w:rsidRDefault="00102642">
      <w:pPr>
        <w:pStyle w:val="Prrafodelista"/>
        <w:numPr>
          <w:ilvl w:val="0"/>
          <w:numId w:val="13"/>
        </w:numPr>
        <w:tabs>
          <w:tab w:val="left" w:pos="142"/>
          <w:tab w:val="left" w:pos="567"/>
        </w:tabs>
        <w:jc w:val="both"/>
        <w:rPr>
          <w:rFonts w:ascii="Arial Narrow" w:hAnsi="Arial Narrow" w:cs="Arial"/>
        </w:rPr>
      </w:pPr>
      <w:r w:rsidRPr="001D2C0C">
        <w:rPr>
          <w:rFonts w:ascii="Arial Narrow" w:hAnsi="Arial Narrow" w:cs="Arial"/>
        </w:rPr>
        <w:t>Actividad 4.2-. Almacenamiento temporal de residuos solidos</w:t>
      </w:r>
    </w:p>
    <w:p w14:paraId="662A15C3" w14:textId="3369DFC8" w:rsidR="00322B19" w:rsidRPr="001D2C0C" w:rsidRDefault="00102642">
      <w:pPr>
        <w:pStyle w:val="Prrafodelista"/>
        <w:numPr>
          <w:ilvl w:val="0"/>
          <w:numId w:val="13"/>
        </w:numPr>
        <w:tabs>
          <w:tab w:val="left" w:pos="142"/>
          <w:tab w:val="left" w:pos="567"/>
        </w:tabs>
        <w:jc w:val="both"/>
        <w:rPr>
          <w:rFonts w:ascii="Arial Narrow" w:hAnsi="Arial Narrow" w:cs="Arial"/>
        </w:rPr>
      </w:pPr>
      <w:r w:rsidRPr="001D2C0C">
        <w:rPr>
          <w:rFonts w:ascii="Arial Narrow" w:hAnsi="Arial Narrow" w:cs="Arial"/>
        </w:rPr>
        <w:t>Actividad 4.3</w:t>
      </w:r>
      <w:r w:rsidR="005B564D">
        <w:rPr>
          <w:rFonts w:ascii="Arial Narrow" w:hAnsi="Arial Narrow" w:cs="Arial"/>
        </w:rPr>
        <w:t>.</w:t>
      </w:r>
      <w:r w:rsidRPr="001D2C0C">
        <w:rPr>
          <w:rFonts w:ascii="Arial Narrow" w:hAnsi="Arial Narrow" w:cs="Arial"/>
        </w:rPr>
        <w:t xml:space="preserve">- </w:t>
      </w:r>
      <w:r w:rsidR="005B564D" w:rsidRPr="001D2C0C">
        <w:rPr>
          <w:rFonts w:ascii="Arial Narrow" w:hAnsi="Arial Narrow" w:cs="Arial"/>
        </w:rPr>
        <w:t xml:space="preserve">Protección </w:t>
      </w:r>
      <w:r w:rsidRPr="001D2C0C">
        <w:rPr>
          <w:rFonts w:ascii="Arial Narrow" w:hAnsi="Arial Narrow" w:cs="Arial"/>
        </w:rPr>
        <w:t>de recursos naturales</w:t>
      </w:r>
    </w:p>
    <w:p w14:paraId="7791BB9E" w14:textId="45F99182" w:rsidR="00322B19" w:rsidRPr="001D2C0C" w:rsidRDefault="00102642">
      <w:pPr>
        <w:pStyle w:val="Prrafodelista"/>
        <w:numPr>
          <w:ilvl w:val="0"/>
          <w:numId w:val="13"/>
        </w:numPr>
        <w:tabs>
          <w:tab w:val="left" w:pos="142"/>
          <w:tab w:val="left" w:pos="567"/>
        </w:tabs>
        <w:jc w:val="both"/>
        <w:rPr>
          <w:rFonts w:ascii="Arial Narrow" w:hAnsi="Arial Narrow" w:cs="Arial"/>
        </w:rPr>
      </w:pPr>
      <w:r w:rsidRPr="001D2C0C">
        <w:rPr>
          <w:rFonts w:ascii="Arial Narrow" w:hAnsi="Arial Narrow" w:cs="Arial"/>
        </w:rPr>
        <w:t xml:space="preserve">Actividad 4.4.- </w:t>
      </w:r>
      <w:r w:rsidR="005B564D" w:rsidRPr="001D2C0C">
        <w:rPr>
          <w:rFonts w:ascii="Arial Narrow" w:hAnsi="Arial Narrow" w:cs="Arial"/>
        </w:rPr>
        <w:t>Señalización</w:t>
      </w:r>
    </w:p>
    <w:p w14:paraId="2CD79E2D" w14:textId="300CA565" w:rsidR="00322B19" w:rsidRPr="001D2C0C" w:rsidRDefault="00102642">
      <w:pPr>
        <w:pStyle w:val="Prrafodelista"/>
        <w:numPr>
          <w:ilvl w:val="0"/>
          <w:numId w:val="13"/>
        </w:numPr>
        <w:tabs>
          <w:tab w:val="left" w:pos="142"/>
          <w:tab w:val="left" w:pos="567"/>
        </w:tabs>
        <w:jc w:val="both"/>
        <w:rPr>
          <w:rFonts w:ascii="Arial Narrow" w:hAnsi="Arial Narrow" w:cs="Arial"/>
        </w:rPr>
      </w:pPr>
      <w:r w:rsidRPr="001D2C0C">
        <w:rPr>
          <w:rFonts w:ascii="Arial Narrow" w:hAnsi="Arial Narrow" w:cs="Arial"/>
        </w:rPr>
        <w:lastRenderedPageBreak/>
        <w:t xml:space="preserve">Actividad 4.5.- </w:t>
      </w:r>
      <w:r w:rsidR="005B564D" w:rsidRPr="001D2C0C">
        <w:rPr>
          <w:rFonts w:ascii="Arial Narrow" w:hAnsi="Arial Narrow" w:cs="Arial"/>
        </w:rPr>
        <w:t>Capacitación</w:t>
      </w:r>
    </w:p>
    <w:p w14:paraId="66DBEEE6" w14:textId="20C151BF" w:rsidR="00322B19" w:rsidRPr="001D2C0C" w:rsidRDefault="00102642">
      <w:pPr>
        <w:pStyle w:val="Prrafodelista"/>
        <w:numPr>
          <w:ilvl w:val="0"/>
          <w:numId w:val="13"/>
        </w:numPr>
        <w:tabs>
          <w:tab w:val="left" w:pos="142"/>
          <w:tab w:val="left" w:pos="567"/>
        </w:tabs>
        <w:jc w:val="both"/>
        <w:rPr>
          <w:rFonts w:ascii="Arial Narrow" w:hAnsi="Arial Narrow" w:cs="Arial"/>
        </w:rPr>
      </w:pPr>
      <w:r w:rsidRPr="001D2C0C">
        <w:rPr>
          <w:rFonts w:ascii="Arial Narrow" w:hAnsi="Arial Narrow" w:cs="Arial"/>
        </w:rPr>
        <w:t>Actividad 4.6</w:t>
      </w:r>
      <w:r w:rsidR="005B564D">
        <w:rPr>
          <w:rFonts w:ascii="Arial Narrow" w:hAnsi="Arial Narrow" w:cs="Arial"/>
        </w:rPr>
        <w:t>.</w:t>
      </w:r>
      <w:r w:rsidRPr="001D2C0C">
        <w:rPr>
          <w:rFonts w:ascii="Arial Narrow" w:hAnsi="Arial Narrow" w:cs="Arial"/>
        </w:rPr>
        <w:t xml:space="preserve">- </w:t>
      </w:r>
      <w:r w:rsidR="005B564D" w:rsidRPr="001D2C0C">
        <w:rPr>
          <w:rFonts w:ascii="Arial Narrow" w:hAnsi="Arial Narrow" w:cs="Arial"/>
        </w:rPr>
        <w:t xml:space="preserve">Implementos </w:t>
      </w:r>
      <w:r w:rsidRPr="001D2C0C">
        <w:rPr>
          <w:rFonts w:ascii="Arial Narrow" w:hAnsi="Arial Narrow" w:cs="Arial"/>
        </w:rPr>
        <w:t>de seguridad y salud ocupacional.</w:t>
      </w:r>
    </w:p>
    <w:p w14:paraId="1E68E37F" w14:textId="3B14D597" w:rsidR="00322B19" w:rsidRPr="001D2C0C" w:rsidRDefault="00102642">
      <w:pPr>
        <w:pStyle w:val="Prrafodelista"/>
        <w:numPr>
          <w:ilvl w:val="0"/>
          <w:numId w:val="13"/>
        </w:numPr>
        <w:tabs>
          <w:tab w:val="left" w:pos="142"/>
          <w:tab w:val="left" w:pos="567"/>
        </w:tabs>
        <w:jc w:val="both"/>
        <w:rPr>
          <w:rFonts w:ascii="Arial Narrow" w:hAnsi="Arial Narrow" w:cs="Arial"/>
        </w:rPr>
      </w:pPr>
      <w:r w:rsidRPr="001D2C0C">
        <w:rPr>
          <w:rFonts w:ascii="Arial Narrow" w:hAnsi="Arial Narrow" w:cs="Arial"/>
        </w:rPr>
        <w:t xml:space="preserve">Actividad 4.7.- </w:t>
      </w:r>
      <w:r w:rsidR="005B564D" w:rsidRPr="001D2C0C">
        <w:rPr>
          <w:rFonts w:ascii="Arial Narrow" w:hAnsi="Arial Narrow" w:cs="Arial"/>
        </w:rPr>
        <w:t xml:space="preserve">Materiales </w:t>
      </w:r>
      <w:r w:rsidRPr="001D2C0C">
        <w:rPr>
          <w:rFonts w:ascii="Arial Narrow" w:hAnsi="Arial Narrow" w:cs="Arial"/>
        </w:rPr>
        <w:t>e insumos</w:t>
      </w:r>
    </w:p>
    <w:p w14:paraId="0091A594" w14:textId="77777777" w:rsidR="000C0D59" w:rsidRPr="001D2C0C" w:rsidRDefault="000C0D59" w:rsidP="000C0D59">
      <w:pPr>
        <w:pStyle w:val="Prrafodelista"/>
        <w:tabs>
          <w:tab w:val="left" w:pos="142"/>
          <w:tab w:val="left" w:pos="567"/>
        </w:tabs>
        <w:ind w:left="1287"/>
        <w:jc w:val="both"/>
        <w:rPr>
          <w:rFonts w:ascii="Arial Narrow" w:hAnsi="Arial Narrow" w:cs="Arial"/>
        </w:rPr>
      </w:pPr>
    </w:p>
    <w:p w14:paraId="63FD850C" w14:textId="77777777" w:rsidR="000C0D59" w:rsidRPr="001D2C0C" w:rsidRDefault="000C0D59" w:rsidP="000C0D59">
      <w:pPr>
        <w:pStyle w:val="Prrafodelista"/>
        <w:spacing w:after="0"/>
        <w:ind w:left="0" w:right="-567" w:firstLine="708"/>
        <w:jc w:val="both"/>
        <w:rPr>
          <w:rFonts w:ascii="Arial Narrow" w:hAnsi="Arial Narrow" w:cstheme="minorHAnsi"/>
          <w:u w:val="single"/>
        </w:rPr>
      </w:pPr>
      <w:r w:rsidRPr="001D2C0C">
        <w:rPr>
          <w:rFonts w:ascii="Arial Narrow" w:hAnsi="Arial Narrow" w:cstheme="minorHAnsi"/>
          <w:b/>
        </w:rPr>
        <w:t>BENEFICIARIOS DIRECTOS DEL PROYECTO</w:t>
      </w:r>
    </w:p>
    <w:p w14:paraId="0FE6018B" w14:textId="77777777" w:rsidR="000C0D59" w:rsidRPr="001D2C0C" w:rsidRDefault="000C0D59" w:rsidP="000C0D59">
      <w:pPr>
        <w:widowControl w:val="0"/>
        <w:tabs>
          <w:tab w:val="left" w:pos="-1440"/>
        </w:tabs>
        <w:ind w:right="-567"/>
        <w:jc w:val="both"/>
        <w:rPr>
          <w:rFonts w:ascii="Arial Narrow" w:hAnsi="Arial Narrow" w:cstheme="minorHAnsi"/>
        </w:rPr>
      </w:pPr>
    </w:p>
    <w:p w14:paraId="05D5DF5B" w14:textId="77777777" w:rsidR="000C0D59" w:rsidRPr="001D2C0C" w:rsidRDefault="000C0D59" w:rsidP="000C0D59">
      <w:pPr>
        <w:widowControl w:val="0"/>
        <w:tabs>
          <w:tab w:val="left" w:pos="-1440"/>
        </w:tabs>
        <w:ind w:left="708" w:right="-1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>Los beneficiarios directos del proyecto, están representados por la cantidad de estudiantes y docentes que serán atendidos con la implementación de una computadora portátil.</w:t>
      </w:r>
    </w:p>
    <w:p w14:paraId="78E65FD3" w14:textId="77777777" w:rsidR="000C0D59" w:rsidRPr="001D2C0C" w:rsidRDefault="000C0D59" w:rsidP="000C0D59">
      <w:pPr>
        <w:ind w:right="-1"/>
        <w:jc w:val="center"/>
        <w:rPr>
          <w:rFonts w:ascii="Arial Narrow" w:hAnsi="Arial Narrow" w:cstheme="minorBidi"/>
          <w:b/>
        </w:rPr>
      </w:pPr>
    </w:p>
    <w:p w14:paraId="38F72394" w14:textId="3E82C631" w:rsidR="000C0D59" w:rsidRPr="001D2C0C" w:rsidRDefault="000C0D59" w:rsidP="000C0D59">
      <w:pPr>
        <w:jc w:val="center"/>
        <w:rPr>
          <w:rFonts w:ascii="Arial Narrow" w:hAnsi="Arial Narrow"/>
        </w:rPr>
      </w:pPr>
      <w:r w:rsidRPr="001D2C0C">
        <w:rPr>
          <w:rFonts w:ascii="Arial Narrow" w:hAnsi="Arial Narrow"/>
        </w:rPr>
        <w:t>Ámbito e Instituciones Educativas Secundarias Intervenidas en la UGEL Chincheros</w:t>
      </w:r>
    </w:p>
    <w:tbl>
      <w:tblPr>
        <w:tblW w:w="7763" w:type="dxa"/>
        <w:tblInd w:w="6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"/>
        <w:gridCol w:w="840"/>
        <w:gridCol w:w="2216"/>
        <w:gridCol w:w="1134"/>
        <w:gridCol w:w="1569"/>
        <w:gridCol w:w="1668"/>
      </w:tblGrid>
      <w:tr w:rsidR="000C0D59" w:rsidRPr="001D2C0C" w14:paraId="0F4891DB" w14:textId="77777777" w:rsidTr="00706E02">
        <w:trPr>
          <w:trHeight w:val="240"/>
        </w:trPr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7F7F7F" w:themeFill="text1" w:themeFillTint="80"/>
            <w:noWrap/>
            <w:vAlign w:val="center"/>
            <w:hideMark/>
          </w:tcPr>
          <w:p w14:paraId="7C1CBD67" w14:textId="77777777" w:rsidR="000C0D59" w:rsidRPr="001D2C0C" w:rsidRDefault="000C0D59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>Nº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vAlign w:val="center"/>
            <w:hideMark/>
          </w:tcPr>
          <w:p w14:paraId="759B140C" w14:textId="77777777" w:rsidR="000C0D59" w:rsidRPr="001D2C0C" w:rsidRDefault="000C0D59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>Código Modular</w:t>
            </w:r>
          </w:p>
        </w:tc>
        <w:tc>
          <w:tcPr>
            <w:tcW w:w="22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7F7F7F" w:themeFill="text1" w:themeFillTint="80"/>
            <w:vAlign w:val="center"/>
            <w:hideMark/>
          </w:tcPr>
          <w:p w14:paraId="595D0579" w14:textId="77777777" w:rsidR="000C0D59" w:rsidRPr="001D2C0C" w:rsidRDefault="000C0D59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>Nombre de la II.EE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vAlign w:val="center"/>
            <w:hideMark/>
          </w:tcPr>
          <w:p w14:paraId="60A7C933" w14:textId="77777777" w:rsidR="000C0D59" w:rsidRPr="001D2C0C" w:rsidRDefault="000C0D59">
            <w:pPr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>Distrito</w:t>
            </w:r>
          </w:p>
        </w:tc>
        <w:tc>
          <w:tcPr>
            <w:tcW w:w="15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vAlign w:val="center"/>
            <w:hideMark/>
          </w:tcPr>
          <w:p w14:paraId="1FDE85FE" w14:textId="77777777" w:rsidR="000C0D59" w:rsidRPr="001D2C0C" w:rsidRDefault="000C0D59">
            <w:pPr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>Nombre del Centro Poblado</w:t>
            </w:r>
          </w:p>
        </w:tc>
        <w:tc>
          <w:tcPr>
            <w:tcW w:w="16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vAlign w:val="center"/>
            <w:hideMark/>
          </w:tcPr>
          <w:p w14:paraId="36C71A4B" w14:textId="77777777" w:rsidR="000C0D59" w:rsidRPr="001D2C0C" w:rsidRDefault="000C0D59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>Dirección</w:t>
            </w:r>
          </w:p>
        </w:tc>
      </w:tr>
      <w:tr w:rsidR="000C0D59" w:rsidRPr="001D2C0C" w14:paraId="6CE93D3A" w14:textId="77777777" w:rsidTr="001D2C0C">
        <w:trPr>
          <w:trHeight w:val="240"/>
        </w:trPr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103388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95D25A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1331552</w:t>
            </w:r>
          </w:p>
        </w:tc>
        <w:tc>
          <w:tcPr>
            <w:tcW w:w="22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B3C0E7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Carlos Noriega Jiménez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FC41A7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Anco-Huallo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6F4E13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vista alegre</w:t>
            </w:r>
          </w:p>
        </w:tc>
        <w:tc>
          <w:tcPr>
            <w:tcW w:w="16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1327C4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Jirón Santa Rosa S/N</w:t>
            </w:r>
          </w:p>
        </w:tc>
      </w:tr>
      <w:tr w:rsidR="000C0D59" w:rsidRPr="001D2C0C" w14:paraId="35BCE124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DECEA9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AAF525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1331537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8B7EC9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CRFA Jatun </w:t>
            </w: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Rurupa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8B9F8B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Anco-Huallo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7445A6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Quismimarca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A0ED50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Uripa</w:t>
            </w:r>
            <w:proofErr w:type="spellEnd"/>
          </w:p>
        </w:tc>
      </w:tr>
      <w:tr w:rsidR="000C0D59" w:rsidRPr="001D2C0C" w14:paraId="3FE82982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15FC12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73F7C9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1266105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F5AB2C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Daniel Alcides Carrión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B45F99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Anco-Huallo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C4354A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Totorabamba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3D4760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Totorabamba</w:t>
            </w:r>
            <w:proofErr w:type="spellEnd"/>
          </w:p>
        </w:tc>
      </w:tr>
      <w:tr w:rsidR="000C0D59" w:rsidRPr="001D2C0C" w14:paraId="01342725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8D2EFA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5002FC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1090349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8F7966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José María Arguedas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3147FF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Anco-Huallo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A3EAE9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Uripa</w:t>
            </w:r>
            <w:proofErr w:type="spellEnd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77CE5B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Jirón Juan Espinoza Medrano S/N</w:t>
            </w:r>
          </w:p>
        </w:tc>
      </w:tr>
      <w:tr w:rsidR="000C0D59" w:rsidRPr="001D2C0C" w14:paraId="1C311083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CE5EC1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15E151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1274927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719F24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Las Américas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F30330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Anco-Huallo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CE43D8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Chalhuani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0D959A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Challhuani</w:t>
            </w:r>
            <w:proofErr w:type="spellEnd"/>
          </w:p>
        </w:tc>
      </w:tr>
      <w:tr w:rsidR="000C0D59" w:rsidRPr="001D2C0C" w14:paraId="216EF421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5323B8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8E112E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1213123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35C231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Miguel Grau Seminario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679949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Anco-Huallo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7043F0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Muñapucro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EB0D6E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Plaza Principal</w:t>
            </w:r>
          </w:p>
        </w:tc>
      </w:tr>
      <w:tr w:rsidR="000C0D59" w:rsidRPr="001D2C0C" w14:paraId="2597987D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984E2F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FC43C1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1206119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C0256A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Ricardo Palma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685FB3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Anco-Huallo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2C2A2C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San pedro de </w:t>
            </w: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chuparo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5AB327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Avenida Gonzalo </w:t>
            </w: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Gomez</w:t>
            </w:r>
            <w:proofErr w:type="spellEnd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S/N</w:t>
            </w:r>
          </w:p>
        </w:tc>
      </w:tr>
      <w:tr w:rsidR="000C0D59" w:rsidRPr="001D2C0C" w14:paraId="5A853017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C1CB87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A9C4E5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1377282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F370A4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San Pedro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350955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Anco-Huallo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B40634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Uripa</w:t>
            </w:r>
            <w:proofErr w:type="spellEnd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5ECA57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Avenida Progreso S/N</w:t>
            </w:r>
          </w:p>
        </w:tc>
      </w:tr>
      <w:tr w:rsidR="000C0D59" w:rsidRPr="001D2C0C" w14:paraId="51D98AAC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92BCF2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675A8C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1331636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095D0A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CRFA Nuestra Señora de Cocharcas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431A9A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Chincheros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607B36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chincheros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63845C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Jirón Fernando Belaunde Terry S/N</w:t>
            </w:r>
          </w:p>
        </w:tc>
      </w:tr>
      <w:tr w:rsidR="000C0D59" w:rsidRPr="001D2C0C" w14:paraId="50B38790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A9CCBE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2049DA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1205756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BDE5D9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Jorge Chávez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276B67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Chincheros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5049C0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Cayara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2A23FE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Plaza Principal</w:t>
            </w:r>
          </w:p>
        </w:tc>
      </w:tr>
      <w:tr w:rsidR="000C0D59" w:rsidRPr="001D2C0C" w14:paraId="22757961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64734F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A868EE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1331586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CE3407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San Juan Bautista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AEA18B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Chincheros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7849C2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Callebamba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B27669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Avenida Los Incas S/N</w:t>
            </w:r>
          </w:p>
        </w:tc>
      </w:tr>
      <w:tr w:rsidR="000C0D59" w:rsidRPr="001D2C0C" w14:paraId="62CBD748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BE52E9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7F71DD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1090307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3FEE20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Túpac Amaru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9EF5FF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Chincheros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503691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Chincheros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4A2721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Avenida El Estudiante S/N</w:t>
            </w:r>
          </w:p>
        </w:tc>
      </w:tr>
      <w:tr w:rsidR="000C0D59" w:rsidRPr="001D2C0C" w14:paraId="565BC85F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0ECB22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93B95B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1140862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3AC861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Javier Heraud Pérez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25EF82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Cocharcas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61FF88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Cocharcas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94CBD0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Cocharcas</w:t>
            </w:r>
          </w:p>
        </w:tc>
      </w:tr>
      <w:tr w:rsidR="000C0D59" w:rsidRPr="001D2C0C" w14:paraId="7DD1DFC7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22CE3D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4EB8F3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1362565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1A245C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Mario Vargas Llosa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F1AE58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Cocharcas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BA4667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Oscollo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2BAE7E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Osccollo</w:t>
            </w:r>
            <w:proofErr w:type="spellEnd"/>
          </w:p>
        </w:tc>
      </w:tr>
      <w:tr w:rsidR="000C0D59" w:rsidRPr="001D2C0C" w14:paraId="2A92D629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782C47C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EB8B82A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1377290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7E0B7C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Urucancha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18B60FF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Cocharcas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B150562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Urucancha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07C45E9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Carretera </w:t>
            </w: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Urucancha</w:t>
            </w:r>
            <w:proofErr w:type="spellEnd"/>
          </w:p>
        </w:tc>
      </w:tr>
      <w:tr w:rsidR="000C0D59" w:rsidRPr="001D2C0C" w14:paraId="656A08E2" w14:textId="77777777" w:rsidTr="001D2C0C">
        <w:trPr>
          <w:trHeight w:val="240"/>
        </w:trPr>
        <w:tc>
          <w:tcPr>
            <w:tcW w:w="3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E2EA68E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EB87040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1313360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4B718D9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Alaypampa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410F41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Huaccana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DF302F6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Alaypampa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EC562BF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Alaypampa</w:t>
            </w:r>
            <w:proofErr w:type="spellEnd"/>
          </w:p>
        </w:tc>
      </w:tr>
      <w:tr w:rsidR="000C0D59" w:rsidRPr="001D2C0C" w14:paraId="4668B99D" w14:textId="77777777" w:rsidTr="001D2C0C">
        <w:trPr>
          <w:trHeight w:val="240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3BB97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06280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1141225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FAFBF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Andrés Avellino Cáceres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63E20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Huaccana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A48AF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Huarapari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3538B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Huarapari</w:t>
            </w:r>
            <w:proofErr w:type="spellEnd"/>
          </w:p>
        </w:tc>
      </w:tr>
      <w:tr w:rsidR="000C0D59" w:rsidRPr="001D2C0C" w14:paraId="754FEA51" w14:textId="77777777" w:rsidTr="001D2C0C">
        <w:trPr>
          <w:trHeight w:val="240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585C4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97FD9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1205871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AAB42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Cesar Vallejo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8CD88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Huaccana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1A9FB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Pumachuco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2D848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Jirón Los Pinos S/N</w:t>
            </w:r>
          </w:p>
        </w:tc>
      </w:tr>
      <w:tr w:rsidR="000C0D59" w:rsidRPr="001D2C0C" w14:paraId="6B739536" w14:textId="77777777" w:rsidTr="001D2C0C">
        <w:trPr>
          <w:trHeight w:val="240"/>
        </w:trPr>
        <w:tc>
          <w:tcPr>
            <w:tcW w:w="33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DD0D0E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19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4A8DA7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1205913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292905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Ciro Alegría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176721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Huaccana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DC2D50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Ahuayro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C3251D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Ahuayro</w:t>
            </w:r>
            <w:proofErr w:type="spellEnd"/>
          </w:p>
        </w:tc>
      </w:tr>
      <w:tr w:rsidR="000C0D59" w:rsidRPr="001D2C0C" w14:paraId="35F1369D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3023FD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E185FC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1205830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DE1605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Jorge Basadre </w:t>
            </w: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Gohmann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FFB93A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Huaccana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719FD7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Maramara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0DD6AB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Plaza Principal</w:t>
            </w:r>
          </w:p>
        </w:tc>
      </w:tr>
      <w:tr w:rsidR="000C0D59" w:rsidRPr="001D2C0C" w14:paraId="4568B438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C8EC5F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21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20A8FE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1090380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FFDFC2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José María Flores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37EAE5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Huaccana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3B2FBA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huaccana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A2D8ED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Jirón José Carlos Mariátegui S/N</w:t>
            </w:r>
          </w:p>
        </w:tc>
      </w:tr>
      <w:tr w:rsidR="000C0D59" w:rsidRPr="001D2C0C" w14:paraId="5C00D2B2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D6A40E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22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609384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1377258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07EE0B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Alfonso Rodríguez Najarro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43F397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Los Chancas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E4A84C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chuyama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19272E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Chuyama</w:t>
            </w:r>
            <w:proofErr w:type="spellEnd"/>
          </w:p>
        </w:tc>
      </w:tr>
      <w:tr w:rsidR="000C0D59" w:rsidRPr="001D2C0C" w14:paraId="1BE8D36E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9FDF57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23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47DCED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1266147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F36584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Leoncio Prado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8A1E44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Los Chancas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B80212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Rio Blanco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3477E7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Avenida Principal S/N</w:t>
            </w:r>
          </w:p>
        </w:tc>
      </w:tr>
      <w:tr w:rsidR="000C0D59" w:rsidRPr="001D2C0C" w14:paraId="37F7F7F3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03D5D6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24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2F5966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1140904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854BB0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José Benigno Samanez Ocampo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B56A2A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Ocobamba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B6B52F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Ocobamba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51A371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Parque </w:t>
            </w: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Tarapata</w:t>
            </w:r>
            <w:proofErr w:type="spellEnd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S/N</w:t>
            </w:r>
          </w:p>
        </w:tc>
      </w:tr>
      <w:tr w:rsidR="000C0D59" w:rsidRPr="001D2C0C" w14:paraId="5AC1ED42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EFED35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6BF27B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1206275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42258F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Juan Velasco Alvarado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A7C6BA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Ocobamba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7F9701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Huancallo</w:t>
            </w:r>
            <w:proofErr w:type="spellEnd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bajo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D0B523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Huancallo</w:t>
            </w:r>
            <w:proofErr w:type="spellEnd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Bajo</w:t>
            </w:r>
          </w:p>
        </w:tc>
      </w:tr>
      <w:tr w:rsidR="000C0D59" w:rsidRPr="001D2C0C" w14:paraId="40147ED5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B7EC3E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EEFC9D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1331339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5DD0B3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Manuel Gonzales Prada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1C4FAC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Ocobamba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2961DD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Challhuani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9C0FBD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Challhuani</w:t>
            </w:r>
            <w:proofErr w:type="spellEnd"/>
          </w:p>
        </w:tc>
      </w:tr>
      <w:tr w:rsidR="000C0D59" w:rsidRPr="001D2C0C" w14:paraId="68C817CD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527B8E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27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5AF00C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1204395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B7C0C6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Sarahuarcay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1930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Ocobamba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B21530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Sarahuarcay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E3A89A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Sarahuarcay</w:t>
            </w:r>
            <w:proofErr w:type="spellEnd"/>
          </w:p>
        </w:tc>
      </w:tr>
      <w:tr w:rsidR="000C0D59" w:rsidRPr="001D2C0C" w14:paraId="5591C923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F45F70D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28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A2396ED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1331347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261B679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Christine Hart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9A21885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Porvenir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939AFB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huanburque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BAD61E7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Jirón 28 de Julio S/N</w:t>
            </w:r>
          </w:p>
        </w:tc>
      </w:tr>
      <w:tr w:rsidR="000C0D59" w:rsidRPr="001D2C0C" w14:paraId="779A044B" w14:textId="77777777" w:rsidTr="001D2C0C">
        <w:trPr>
          <w:trHeight w:val="240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E24F9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29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D3574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1206036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88A8A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Jose</w:t>
            </w:r>
            <w:proofErr w:type="spellEnd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Antonio Encinas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7C372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Porvenir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1DB3C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Porvenir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45913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José Antonio Encinas- Porvenir</w:t>
            </w:r>
          </w:p>
        </w:tc>
      </w:tr>
      <w:tr w:rsidR="000C0D59" w:rsidRPr="001D2C0C" w14:paraId="02255F88" w14:textId="77777777" w:rsidTr="001D2C0C">
        <w:trPr>
          <w:trHeight w:val="240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39BA4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6E016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1377266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F68FC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Jacinto Palomino Córdova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B5FD8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Rocchac</w:t>
            </w:r>
            <w:proofErr w:type="spellEnd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8A235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Mosobamba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3A2B2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Mosobamba</w:t>
            </w:r>
            <w:proofErr w:type="spellEnd"/>
          </w:p>
        </w:tc>
      </w:tr>
      <w:tr w:rsidR="000C0D59" w:rsidRPr="001D2C0C" w14:paraId="7F8D1BEB" w14:textId="77777777" w:rsidTr="001D2C0C">
        <w:trPr>
          <w:trHeight w:val="240"/>
        </w:trPr>
        <w:tc>
          <w:tcPr>
            <w:tcW w:w="3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ECEA837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31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9182E96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1205996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FBFEA8F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Víctor Raúl Haya de La Torre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0966764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Rocchac</w:t>
            </w:r>
            <w:proofErr w:type="spellEnd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09091F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Rochacc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6AFC107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Avenida Sucre </w:t>
            </w: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Rocchacc</w:t>
            </w:r>
            <w:proofErr w:type="spellEnd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S/N</w:t>
            </w:r>
          </w:p>
        </w:tc>
      </w:tr>
      <w:tr w:rsidR="000C0D59" w:rsidRPr="001D2C0C" w14:paraId="3BA4CAD7" w14:textId="77777777" w:rsidTr="001D2C0C">
        <w:trPr>
          <w:trHeight w:val="240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4FDF4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32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F75F3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1331446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CABDE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Santa Rosa de </w:t>
            </w: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Ongoy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A2D28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Rocchac</w:t>
            </w:r>
            <w:proofErr w:type="spellEnd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31246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santa rosa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0F0DB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Santa Rosa</w:t>
            </w:r>
          </w:p>
        </w:tc>
      </w:tr>
      <w:tr w:rsidR="000C0D59" w:rsidRPr="001D2C0C" w14:paraId="5AA25EC4" w14:textId="77777777" w:rsidTr="001D2C0C">
        <w:trPr>
          <w:trHeight w:val="240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6664F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33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FB41F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1377274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DF7C9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Los Mártires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78A6D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Ongoy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6381D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Callapayocc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37312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Callapayocc</w:t>
            </w:r>
            <w:proofErr w:type="spellEnd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S/N</w:t>
            </w:r>
          </w:p>
        </w:tc>
      </w:tr>
      <w:tr w:rsidR="000C0D59" w:rsidRPr="001D2C0C" w14:paraId="2A2BB009" w14:textId="77777777" w:rsidTr="001D2C0C">
        <w:trPr>
          <w:trHeight w:val="240"/>
        </w:trPr>
        <w:tc>
          <w:tcPr>
            <w:tcW w:w="33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1A6E54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34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076048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1205954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05AD35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Luis Alberto Sánchez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D29842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Ongoy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27D2D3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Ongoy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CFC0FE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Ongoy</w:t>
            </w:r>
            <w:proofErr w:type="spellEnd"/>
          </w:p>
        </w:tc>
      </w:tr>
      <w:tr w:rsidR="000C0D59" w:rsidRPr="001D2C0C" w14:paraId="265A71B6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0D01FD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123402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1266063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61F62F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Técnico Industrial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2E5186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Ongoy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FA6376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Comunpampa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C68148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Avenida Lucio </w:t>
            </w: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Ñahuis</w:t>
            </w:r>
            <w:proofErr w:type="spellEnd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Rua</w:t>
            </w:r>
            <w:proofErr w:type="spellEnd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S/N</w:t>
            </w:r>
          </w:p>
        </w:tc>
      </w:tr>
      <w:tr w:rsidR="000C0D59" w:rsidRPr="001D2C0C" w14:paraId="79CE7E87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C922B0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lastRenderedPageBreak/>
              <w:t>36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44B665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1331453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160F4A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Fernando Belaunde Terry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55787B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Ranracancha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FBBE0D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Occepata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B701D8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Avenida 16 de Julio </w:t>
            </w: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Occepata</w:t>
            </w:r>
            <w:proofErr w:type="spellEnd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S/N</w:t>
            </w:r>
          </w:p>
        </w:tc>
      </w:tr>
      <w:tr w:rsidR="000C0D59" w:rsidRPr="001D2C0C" w14:paraId="3ABBE36B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D8F0B1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965C49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1331461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5F603E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Procederes de la Independencia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FC27E0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Ranracancha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92B83B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Huaribamba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B292F1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Carretera </w:t>
            </w: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Huaribamba</w:t>
            </w:r>
            <w:proofErr w:type="spellEnd"/>
          </w:p>
        </w:tc>
      </w:tr>
      <w:tr w:rsidR="000C0D59" w:rsidRPr="001D2C0C" w14:paraId="733A81EB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105EBB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0F1B20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1206077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9089BF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Los Libertadores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01263F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Ranracancha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253220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Ranracancha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00DD67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Jirón Los Libertadores S/N</w:t>
            </w:r>
          </w:p>
        </w:tc>
      </w:tr>
      <w:tr w:rsidR="000C0D59" w:rsidRPr="001D2C0C" w14:paraId="28874996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971BD8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39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13F088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1331594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FF5AB0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Manuel </w:t>
            </w: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Scorsa</w:t>
            </w:r>
            <w:proofErr w:type="spellEnd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- </w:t>
            </w: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Llatanaco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46DE24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Ranracancha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C4DA81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Llatanaco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FF4F05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Llatanaco</w:t>
            </w:r>
            <w:proofErr w:type="spellEnd"/>
          </w:p>
        </w:tc>
      </w:tr>
      <w:tr w:rsidR="000C0D59" w:rsidRPr="001D2C0C" w14:paraId="242E9D58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1EC001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B8CF43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1573567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F42291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Culluni</w:t>
            </w:r>
            <w:proofErr w:type="spellEnd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Izquierdo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DEFDBA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Uranmarca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B8955F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Culluni</w:t>
            </w:r>
            <w:proofErr w:type="spellEnd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Izquierdo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473E53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Parque Plaza de Armas</w:t>
            </w:r>
          </w:p>
        </w:tc>
      </w:tr>
      <w:tr w:rsidR="000C0D59" w:rsidRPr="001D2C0C" w14:paraId="3B91FF4D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56EC5F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41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B6C337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1090422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6BF27E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José Carlos Mariátegui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4299A0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Uranmarca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0C5E66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Uranmarca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8E4FA3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Uranmarca</w:t>
            </w:r>
            <w:proofErr w:type="spellEnd"/>
          </w:p>
        </w:tc>
      </w:tr>
      <w:tr w:rsidR="000C0D59" w:rsidRPr="001D2C0C" w14:paraId="1AFE228B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FBF3B4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C12C36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1089739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C9FC25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Juana Ambia Ludeña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DAD9D3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Uranmarca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E3714E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Huancane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7EAEA0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Plaza Principal</w:t>
            </w:r>
          </w:p>
        </w:tc>
      </w:tr>
      <w:tr w:rsidR="000C0D59" w:rsidRPr="001D2C0C" w14:paraId="2C6FC672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7FEFFC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43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2666F2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1331545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4827EE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Inca </w:t>
            </w: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Garcilazo</w:t>
            </w:r>
            <w:proofErr w:type="spellEnd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de la Vega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30C362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Uranmarca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C44BFD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Uranmarca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A3E407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Uranmarca</w:t>
            </w:r>
            <w:proofErr w:type="spellEnd"/>
          </w:p>
        </w:tc>
      </w:tr>
      <w:tr w:rsidR="000C0D59" w:rsidRPr="001D2C0C" w14:paraId="117A7611" w14:textId="77777777" w:rsidTr="001D2C0C">
        <w:trPr>
          <w:trHeight w:val="240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1CDE73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44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8ED638" w14:textId="77777777" w:rsidR="000C0D59" w:rsidRPr="001D2C0C" w:rsidRDefault="000C0D59">
            <w:pPr>
              <w:jc w:val="right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1331438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BCE029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Lino Quintanilla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F0591D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Uranmarca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978DAC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Tancayllo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22B4B0" w14:textId="77777777" w:rsidR="000C0D59" w:rsidRPr="001D2C0C" w:rsidRDefault="000C0D5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Carretera </w:t>
            </w:r>
            <w:proofErr w:type="spellStart"/>
            <w:r w:rsidRPr="001D2C0C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Tancayllo</w:t>
            </w:r>
            <w:proofErr w:type="spellEnd"/>
          </w:p>
        </w:tc>
      </w:tr>
    </w:tbl>
    <w:p w14:paraId="22103182" w14:textId="77777777" w:rsidR="000C0D59" w:rsidRPr="001D2C0C" w:rsidRDefault="000C0D59" w:rsidP="000C0D59">
      <w:pPr>
        <w:ind w:right="-567"/>
        <w:jc w:val="both"/>
        <w:rPr>
          <w:rFonts w:ascii="Arial Narrow" w:eastAsia="Calibri" w:hAnsi="Arial Narrow" w:cstheme="minorHAnsi"/>
          <w:bCs/>
          <w:sz w:val="22"/>
          <w:szCs w:val="22"/>
          <w:lang w:val="es-AR" w:eastAsia="en-US"/>
        </w:rPr>
      </w:pPr>
    </w:p>
    <w:p w14:paraId="62481F11" w14:textId="5CE5B7BC" w:rsidR="000C0D59" w:rsidRPr="001D2C0C" w:rsidRDefault="000C0D59" w:rsidP="000C0D59">
      <w:pPr>
        <w:pStyle w:val="Prrafodelista"/>
        <w:spacing w:after="0"/>
        <w:ind w:left="568" w:right="-567"/>
        <w:jc w:val="both"/>
        <w:rPr>
          <w:rFonts w:ascii="Arial Narrow" w:hAnsi="Arial Narrow" w:cstheme="minorHAnsi"/>
          <w:b/>
        </w:rPr>
      </w:pPr>
      <w:r w:rsidRPr="001D2C0C">
        <w:rPr>
          <w:rFonts w:ascii="Arial Narrow" w:hAnsi="Arial Narrow" w:cstheme="minorHAnsi"/>
          <w:b/>
        </w:rPr>
        <w:t>METAS FÍSICAS POR COMPONENTE</w:t>
      </w:r>
    </w:p>
    <w:p w14:paraId="03DCBD06" w14:textId="77777777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</w:rPr>
      </w:pPr>
    </w:p>
    <w:p w14:paraId="464C4D98" w14:textId="77777777" w:rsidR="000C0D59" w:rsidRPr="001D2C0C" w:rsidRDefault="000C0D59">
      <w:pPr>
        <w:numPr>
          <w:ilvl w:val="0"/>
          <w:numId w:val="14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  <w:b/>
        </w:rPr>
        <w:t>Componente I</w:t>
      </w:r>
    </w:p>
    <w:p w14:paraId="7849A5D2" w14:textId="77777777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</w:rPr>
      </w:pPr>
    </w:p>
    <w:p w14:paraId="3C6B4ED1" w14:textId="692840E1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>Para reducir la brecha tecnológica generada en las I.E. secundarias de la UGEL Chincheros intervenidas y mitigar el atraso escolar, así como, los indicadores de logro educativo se pretenden dotar de un conjunto de equipos y herramientas tecnológicas consistentes en:</w:t>
      </w:r>
    </w:p>
    <w:p w14:paraId="7BBB868F" w14:textId="77777777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</w:rPr>
      </w:pPr>
    </w:p>
    <w:p w14:paraId="64260599" w14:textId="77777777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  <w:b/>
        </w:rPr>
      </w:pPr>
      <w:r w:rsidRPr="001D2C0C">
        <w:rPr>
          <w:rFonts w:ascii="Arial Narrow" w:hAnsi="Arial Narrow" w:cstheme="minorHAnsi"/>
          <w:b/>
        </w:rPr>
        <w:t xml:space="preserve">Portátiles </w:t>
      </w:r>
    </w:p>
    <w:p w14:paraId="21B19CEB" w14:textId="55FB6A67" w:rsidR="000C0D59" w:rsidRPr="001D2C0C" w:rsidRDefault="00470302">
      <w:pPr>
        <w:numPr>
          <w:ilvl w:val="0"/>
          <w:numId w:val="15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3,815</w:t>
      </w:r>
      <w:r w:rsidR="000C0D59" w:rsidRPr="001D2C0C">
        <w:rPr>
          <w:rFonts w:ascii="Arial Narrow" w:hAnsi="Arial Narrow" w:cstheme="minorHAnsi"/>
        </w:rPr>
        <w:t xml:space="preserve"> computadoras portátiles para estudiantes.</w:t>
      </w:r>
    </w:p>
    <w:p w14:paraId="35DDB126" w14:textId="38CA359E" w:rsidR="000C0D59" w:rsidRPr="001D2C0C" w:rsidRDefault="000C0D59">
      <w:pPr>
        <w:numPr>
          <w:ilvl w:val="0"/>
          <w:numId w:val="15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>576 computadoras portátiles para docente.</w:t>
      </w:r>
    </w:p>
    <w:p w14:paraId="14E1C71D" w14:textId="77777777" w:rsidR="000C0D59" w:rsidRPr="001D2C0C" w:rsidRDefault="000C0D59" w:rsidP="000C0D59">
      <w:pPr>
        <w:ind w:left="852" w:right="-567"/>
        <w:jc w:val="both"/>
        <w:rPr>
          <w:rFonts w:ascii="Arial Narrow" w:hAnsi="Arial Narrow" w:cstheme="minorHAnsi"/>
        </w:rPr>
      </w:pPr>
    </w:p>
    <w:p w14:paraId="34A061E0" w14:textId="77777777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  <w:b/>
        </w:rPr>
      </w:pPr>
      <w:r w:rsidRPr="001D2C0C">
        <w:rPr>
          <w:rFonts w:ascii="Arial Narrow" w:hAnsi="Arial Narrow" w:cstheme="minorHAnsi"/>
          <w:b/>
        </w:rPr>
        <w:t>Sistema Multimedia Interactivo</w:t>
      </w:r>
    </w:p>
    <w:p w14:paraId="07D7AD03" w14:textId="76FEC3BF" w:rsidR="000C0D59" w:rsidRDefault="00470302">
      <w:pPr>
        <w:numPr>
          <w:ilvl w:val="0"/>
          <w:numId w:val="15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155</w:t>
      </w:r>
      <w:r w:rsidR="000C0D59" w:rsidRPr="001D2C0C">
        <w:rPr>
          <w:rFonts w:ascii="Arial Narrow" w:hAnsi="Arial Narrow" w:cstheme="minorHAnsi"/>
        </w:rPr>
        <w:t xml:space="preserve"> proyectores interactivos de tiro corto, uno para cada sección de las I.E.</w:t>
      </w:r>
    </w:p>
    <w:p w14:paraId="1B618CD0" w14:textId="6C5D5E62" w:rsidR="00470302" w:rsidRPr="001D2C0C" w:rsidRDefault="00470302">
      <w:pPr>
        <w:numPr>
          <w:ilvl w:val="0"/>
          <w:numId w:val="15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161 pantallas interactivas</w:t>
      </w:r>
    </w:p>
    <w:p w14:paraId="78150F5F" w14:textId="77777777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</w:rPr>
      </w:pPr>
    </w:p>
    <w:p w14:paraId="5AFBB40F" w14:textId="4AA9279B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>Para garantizar la operatividad y puesta en marcha de los equipos además se realizarán acciones conexas inherentes al proyecto como son:</w:t>
      </w:r>
    </w:p>
    <w:p w14:paraId="053789BB" w14:textId="77777777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</w:rPr>
      </w:pPr>
    </w:p>
    <w:p w14:paraId="3EAB7C16" w14:textId="77777777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  <w:b/>
        </w:rPr>
      </w:pPr>
      <w:r w:rsidRPr="001D2C0C">
        <w:rPr>
          <w:rFonts w:ascii="Arial Narrow" w:hAnsi="Arial Narrow" w:cstheme="minorHAnsi"/>
          <w:b/>
        </w:rPr>
        <w:t>Instalaciones de Redes y Conectividad</w:t>
      </w:r>
    </w:p>
    <w:p w14:paraId="53C437D3" w14:textId="77777777" w:rsidR="000C0D59" w:rsidRPr="001D2C0C" w:rsidRDefault="000C0D59">
      <w:pPr>
        <w:numPr>
          <w:ilvl w:val="0"/>
          <w:numId w:val="15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>44 servidores de datos, uno para cada I.E.</w:t>
      </w:r>
    </w:p>
    <w:p w14:paraId="299E7FB5" w14:textId="26A5EE6D" w:rsidR="000C0D59" w:rsidRPr="001D2C0C" w:rsidRDefault="00470302">
      <w:pPr>
        <w:numPr>
          <w:ilvl w:val="0"/>
          <w:numId w:val="15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164</w:t>
      </w:r>
      <w:r w:rsidR="000C0D59" w:rsidRPr="001D2C0C">
        <w:rPr>
          <w:rFonts w:ascii="Arial Narrow" w:hAnsi="Arial Narrow" w:cstheme="minorHAnsi"/>
        </w:rPr>
        <w:t xml:space="preserve"> Access Point </w:t>
      </w:r>
      <w:proofErr w:type="spellStart"/>
      <w:r w:rsidR="000C0D59" w:rsidRPr="001D2C0C">
        <w:rPr>
          <w:rFonts w:ascii="Arial Narrow" w:hAnsi="Arial Narrow" w:cstheme="minorHAnsi"/>
        </w:rPr>
        <w:t>Indoor</w:t>
      </w:r>
      <w:proofErr w:type="spellEnd"/>
      <w:r w:rsidR="000C0D59" w:rsidRPr="001D2C0C">
        <w:rPr>
          <w:rFonts w:ascii="Arial Narrow" w:hAnsi="Arial Narrow" w:cstheme="minorHAnsi"/>
        </w:rPr>
        <w:t>, uno para cada sección de las I.E.</w:t>
      </w:r>
    </w:p>
    <w:p w14:paraId="4096055E" w14:textId="77777777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</w:rPr>
      </w:pPr>
    </w:p>
    <w:p w14:paraId="5658ACFB" w14:textId="77777777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  <w:b/>
        </w:rPr>
      </w:pPr>
      <w:r w:rsidRPr="001D2C0C">
        <w:rPr>
          <w:rFonts w:ascii="Arial Narrow" w:hAnsi="Arial Narrow" w:cstheme="minorHAnsi"/>
          <w:b/>
        </w:rPr>
        <w:t xml:space="preserve">Instalaciones Eléctricas </w:t>
      </w:r>
    </w:p>
    <w:p w14:paraId="22F0FE1D" w14:textId="77777777" w:rsidR="000C0D59" w:rsidRPr="001D2C0C" w:rsidRDefault="000C0D59">
      <w:pPr>
        <w:numPr>
          <w:ilvl w:val="0"/>
          <w:numId w:val="15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  <w:color w:val="FF0000"/>
        </w:rPr>
      </w:pPr>
      <w:r w:rsidRPr="001D2C0C">
        <w:rPr>
          <w:rFonts w:ascii="Arial Narrow" w:hAnsi="Arial Narrow" w:cstheme="minorHAnsi"/>
        </w:rPr>
        <w:t>44 estaciones de carga, de acuerdo a diseño y cantidad de portátiles.</w:t>
      </w:r>
    </w:p>
    <w:p w14:paraId="12516BB7" w14:textId="77777777" w:rsidR="000C0D59" w:rsidRPr="001D2C0C" w:rsidRDefault="000C0D59">
      <w:pPr>
        <w:numPr>
          <w:ilvl w:val="0"/>
          <w:numId w:val="15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>44 pararrayos, uno para cada I.E.</w:t>
      </w:r>
    </w:p>
    <w:p w14:paraId="589E0267" w14:textId="77777777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</w:rPr>
      </w:pPr>
    </w:p>
    <w:p w14:paraId="40CF08BA" w14:textId="77777777" w:rsidR="000C0D59" w:rsidRPr="001D2C0C" w:rsidRDefault="000C0D59">
      <w:pPr>
        <w:numPr>
          <w:ilvl w:val="0"/>
          <w:numId w:val="14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</w:rPr>
      </w:pPr>
      <w:r w:rsidRPr="001D2C0C">
        <w:rPr>
          <w:rFonts w:ascii="Arial Narrow" w:eastAsia="Calibri" w:hAnsi="Arial Narrow" w:cstheme="minorHAnsi"/>
          <w:b/>
          <w:bCs/>
          <w:lang w:eastAsia="en-US"/>
        </w:rPr>
        <w:t>Componente II</w:t>
      </w:r>
    </w:p>
    <w:p w14:paraId="618EA335" w14:textId="77777777" w:rsidR="000C0D59" w:rsidRPr="001D2C0C" w:rsidRDefault="000C0D59" w:rsidP="000C0D59">
      <w:pPr>
        <w:ind w:left="568" w:right="-567" w:firstLine="284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 xml:space="preserve">Este componente está orientado a la implementación de la Plataforma Educativa Virtual (PEV) de un software con contenidos generados, certificados y validados por el Ministerio de Educación que permita a los docentes a crear comunidades de aprendizaje dentro de una Intranet, administrar cursos y aplicar evaluaciones de cada Institución Educativa, y a su vez se conecte con cada una de las portátiles de los docentes y alumnos. </w:t>
      </w:r>
    </w:p>
    <w:p w14:paraId="381807B7" w14:textId="77777777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>Esto permitirá compartir recursos y dinamizar el proceso de enseñanza y aprendizaje,</w:t>
      </w:r>
      <w:r w:rsidRPr="001D2C0C">
        <w:rPr>
          <w:rFonts w:ascii="Arial Narrow" w:hAnsi="Arial Narrow" w:cs="Arial"/>
          <w:lang w:eastAsia="es-ES_tradnl"/>
        </w:rPr>
        <w:t xml:space="preserve"> crear comunidades de aprendizaje dentro de una intranet, También está dirigido a contribuir al mejoramiento de la calidad educativa de los estudiantes</w:t>
      </w:r>
      <w:r w:rsidRPr="001D2C0C">
        <w:rPr>
          <w:rFonts w:ascii="Arial Narrow" w:hAnsi="Arial Narrow" w:cstheme="minorHAnsi"/>
        </w:rPr>
        <w:t>. Por otro lado, también está orientado a la Administración de contenidos educativos de la plataforma educativa virtual. Su arquitectura y herramientas son apropiadas para clases en línea, así como también para complementar el aprendizaje presencial. Tiene una interfaz de navegador de tecnología sencilla, ligera, y compatible.</w:t>
      </w:r>
    </w:p>
    <w:p w14:paraId="0CECBAB2" w14:textId="77777777" w:rsidR="000C0D59" w:rsidRPr="001D2C0C" w:rsidRDefault="000C0D59" w:rsidP="000C0D59">
      <w:pPr>
        <w:ind w:left="568" w:right="-567" w:firstLine="709"/>
        <w:jc w:val="both"/>
        <w:rPr>
          <w:rFonts w:ascii="Arial Narrow" w:hAnsi="Arial Narrow" w:cstheme="minorHAnsi"/>
        </w:rPr>
      </w:pPr>
    </w:p>
    <w:p w14:paraId="70C2EF84" w14:textId="3AB52692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 xml:space="preserve">La plataforma educativa mínimamente permite </w:t>
      </w:r>
      <w:r w:rsidR="005B564D" w:rsidRPr="001D2C0C">
        <w:rPr>
          <w:rFonts w:ascii="Arial Narrow" w:hAnsi="Arial Narrow" w:cstheme="minorHAnsi"/>
        </w:rPr>
        <w:t>crear los</w:t>
      </w:r>
      <w:r w:rsidRPr="001D2C0C">
        <w:rPr>
          <w:rFonts w:ascii="Arial Narrow" w:hAnsi="Arial Narrow" w:cstheme="minorHAnsi"/>
        </w:rPr>
        <w:t xml:space="preserve"> siguientes módulos:</w:t>
      </w:r>
    </w:p>
    <w:p w14:paraId="016B8548" w14:textId="77777777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</w:rPr>
      </w:pPr>
    </w:p>
    <w:p w14:paraId="14E4C50B" w14:textId="77777777" w:rsidR="000C0D59" w:rsidRPr="001D2C0C" w:rsidRDefault="000C0D59">
      <w:pPr>
        <w:numPr>
          <w:ilvl w:val="0"/>
          <w:numId w:val="16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>Tareas</w:t>
      </w:r>
    </w:p>
    <w:p w14:paraId="2767FF15" w14:textId="77777777" w:rsidR="000C0D59" w:rsidRPr="001D2C0C" w:rsidRDefault="000C0D59">
      <w:pPr>
        <w:numPr>
          <w:ilvl w:val="0"/>
          <w:numId w:val="16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>Consultas</w:t>
      </w:r>
    </w:p>
    <w:p w14:paraId="5BB17D90" w14:textId="77777777" w:rsidR="000C0D59" w:rsidRPr="001D2C0C" w:rsidRDefault="000C0D59">
      <w:pPr>
        <w:numPr>
          <w:ilvl w:val="0"/>
          <w:numId w:val="16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>Foro de Discusión</w:t>
      </w:r>
    </w:p>
    <w:p w14:paraId="432AF6F5" w14:textId="77777777" w:rsidR="000C0D59" w:rsidRPr="001D2C0C" w:rsidRDefault="000C0D59">
      <w:pPr>
        <w:numPr>
          <w:ilvl w:val="0"/>
          <w:numId w:val="16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lastRenderedPageBreak/>
        <w:t>Diario</w:t>
      </w:r>
    </w:p>
    <w:p w14:paraId="6250FDE7" w14:textId="77777777" w:rsidR="000C0D59" w:rsidRPr="001D2C0C" w:rsidRDefault="000C0D59">
      <w:pPr>
        <w:numPr>
          <w:ilvl w:val="0"/>
          <w:numId w:val="16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>Cuestionario</w:t>
      </w:r>
    </w:p>
    <w:p w14:paraId="58296C25" w14:textId="77777777" w:rsidR="000C0D59" w:rsidRPr="001D2C0C" w:rsidRDefault="000C0D59">
      <w:pPr>
        <w:numPr>
          <w:ilvl w:val="0"/>
          <w:numId w:val="16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>Recursos</w:t>
      </w:r>
    </w:p>
    <w:p w14:paraId="4826B07E" w14:textId="77777777" w:rsidR="000C0D59" w:rsidRPr="001D2C0C" w:rsidRDefault="000C0D59">
      <w:pPr>
        <w:numPr>
          <w:ilvl w:val="0"/>
          <w:numId w:val="16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>Módulo encuesta</w:t>
      </w:r>
    </w:p>
    <w:p w14:paraId="0F4D9E94" w14:textId="77777777" w:rsidR="000C0D59" w:rsidRPr="001D2C0C" w:rsidRDefault="000C0D59">
      <w:pPr>
        <w:numPr>
          <w:ilvl w:val="0"/>
          <w:numId w:val="16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>Wiki</w:t>
      </w:r>
    </w:p>
    <w:p w14:paraId="2FC94E36" w14:textId="77777777" w:rsidR="000C0D59" w:rsidRPr="001D2C0C" w:rsidRDefault="000C0D59">
      <w:pPr>
        <w:numPr>
          <w:ilvl w:val="0"/>
          <w:numId w:val="16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>Chat</w:t>
      </w:r>
    </w:p>
    <w:p w14:paraId="58CA3B2B" w14:textId="77777777" w:rsidR="000C0D59" w:rsidRPr="001D2C0C" w:rsidRDefault="000C0D59">
      <w:pPr>
        <w:numPr>
          <w:ilvl w:val="0"/>
          <w:numId w:val="16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  <w:b/>
        </w:rPr>
      </w:pPr>
      <w:r w:rsidRPr="001D2C0C">
        <w:rPr>
          <w:rFonts w:ascii="Arial Narrow" w:hAnsi="Arial Narrow" w:cstheme="minorHAnsi"/>
        </w:rPr>
        <w:t>Administración de cursos</w:t>
      </w:r>
    </w:p>
    <w:p w14:paraId="614CBA62" w14:textId="77777777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</w:rPr>
      </w:pPr>
    </w:p>
    <w:p w14:paraId="579732AB" w14:textId="77777777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 xml:space="preserve">Un docente nombrado de la I.E será el administrador TIC, éste será el responsable de dar asistencia técnica a las computadoras, al servidor y a la plataforma educativa. Será capacitado para que el proyecto tenga una sostenibilidad en el tiempo. Después de las 04 primeras semanas de capacitación y asistencia técnica, el Capacitador ya tendrá una evaluación de los docentes que estén adquiriendo mayores conocimientos y que tengan mejores resultados en el proceso. </w:t>
      </w:r>
    </w:p>
    <w:p w14:paraId="5E7FA7A1" w14:textId="77777777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</w:rPr>
      </w:pPr>
    </w:p>
    <w:p w14:paraId="624EBFB3" w14:textId="77777777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>El Capacitador deberá tener identificado a los docentes que se encargarán de administrar la plataforma educativa virtual en su Institución Educativa. Para ello el docente seleccionado deberá mostrar habilidades y destrezas en el uso y manejo de la plataforma educativa virtual, al que se le capacitará como administrador de plataforma educativa virtual y tendrá privilegios en los accesos al servidor como, código de acceso al ambiente donde se encontrará el servidor, código de acceso a la plataforma como administrador.</w:t>
      </w:r>
    </w:p>
    <w:p w14:paraId="021D2BAB" w14:textId="77777777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</w:rPr>
      </w:pPr>
    </w:p>
    <w:p w14:paraId="3420F957" w14:textId="31FE19B3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 xml:space="preserve">En </w:t>
      </w:r>
      <w:r w:rsidR="001D2C0C" w:rsidRPr="001D2C0C">
        <w:rPr>
          <w:rFonts w:ascii="Arial Narrow" w:hAnsi="Arial Narrow" w:cstheme="minorHAnsi"/>
        </w:rPr>
        <w:t>resumen,</w:t>
      </w:r>
      <w:r w:rsidRPr="001D2C0C">
        <w:rPr>
          <w:rFonts w:ascii="Arial Narrow" w:hAnsi="Arial Narrow" w:cstheme="minorHAnsi"/>
        </w:rPr>
        <w:t xml:space="preserve"> las metas son:</w:t>
      </w:r>
    </w:p>
    <w:p w14:paraId="700A5D9D" w14:textId="77777777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</w:rPr>
      </w:pPr>
    </w:p>
    <w:p w14:paraId="58B64D2A" w14:textId="77777777" w:rsidR="000C0D59" w:rsidRPr="001D2C0C" w:rsidRDefault="000C0D59">
      <w:pPr>
        <w:numPr>
          <w:ilvl w:val="0"/>
          <w:numId w:val="15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>44 plataformas virtuales educativas instaladas en cada I.E.</w:t>
      </w:r>
    </w:p>
    <w:p w14:paraId="64BB2B48" w14:textId="77777777" w:rsidR="000C0D59" w:rsidRPr="001D2C0C" w:rsidRDefault="000C0D59">
      <w:pPr>
        <w:numPr>
          <w:ilvl w:val="0"/>
          <w:numId w:val="15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>44 servicios de gestión de contenidos de la plataforma.</w:t>
      </w:r>
    </w:p>
    <w:p w14:paraId="7B785FFD" w14:textId="77777777" w:rsidR="000C0D59" w:rsidRPr="001D2C0C" w:rsidRDefault="000C0D59" w:rsidP="000C0D59">
      <w:pPr>
        <w:ind w:left="852" w:right="-567"/>
        <w:jc w:val="both"/>
        <w:rPr>
          <w:rFonts w:ascii="Arial Narrow" w:hAnsi="Arial Narrow" w:cstheme="minorHAnsi"/>
        </w:rPr>
      </w:pPr>
    </w:p>
    <w:p w14:paraId="54077042" w14:textId="77777777" w:rsidR="000C0D59" w:rsidRPr="001D2C0C" w:rsidRDefault="000C0D59">
      <w:pPr>
        <w:numPr>
          <w:ilvl w:val="0"/>
          <w:numId w:val="14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  <w:b/>
        </w:rPr>
      </w:pPr>
      <w:r w:rsidRPr="001D2C0C">
        <w:rPr>
          <w:rFonts w:ascii="Arial Narrow" w:hAnsi="Arial Narrow" w:cstheme="minorHAnsi"/>
          <w:b/>
        </w:rPr>
        <w:t>Componente III</w:t>
      </w:r>
    </w:p>
    <w:p w14:paraId="3C6A7DDA" w14:textId="77777777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</w:rPr>
      </w:pPr>
    </w:p>
    <w:p w14:paraId="5C6AE0EC" w14:textId="7B0268C7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 xml:space="preserve">El proyecto está dirigido a contribuir al mejoramiento de la calidad educativa de los estudiantes del nivel secundaria de las UGEL Chincheros con el propósito de incrementar el logro de las capacidades fundamentales y tecnológicas, para ello se </w:t>
      </w:r>
      <w:r w:rsidR="00D52BA1" w:rsidRPr="001D2C0C">
        <w:rPr>
          <w:rFonts w:ascii="Arial Narrow" w:hAnsi="Arial Narrow" w:cstheme="minorHAnsi"/>
        </w:rPr>
        <w:t>realizarán</w:t>
      </w:r>
      <w:r w:rsidRPr="001D2C0C">
        <w:rPr>
          <w:rFonts w:ascii="Arial Narrow" w:hAnsi="Arial Narrow" w:cstheme="minorHAnsi"/>
        </w:rPr>
        <w:t xml:space="preserve"> las siguientes acciones a través de los capacitadores:</w:t>
      </w:r>
    </w:p>
    <w:p w14:paraId="0B439794" w14:textId="77777777" w:rsidR="000C0D59" w:rsidRPr="001D2C0C" w:rsidRDefault="000C0D59" w:rsidP="000C0D59">
      <w:pPr>
        <w:ind w:left="568" w:right="-567"/>
        <w:jc w:val="both"/>
        <w:rPr>
          <w:rFonts w:ascii="Arial Narrow" w:hAnsi="Arial Narrow" w:cstheme="minorHAnsi"/>
        </w:rPr>
      </w:pPr>
    </w:p>
    <w:p w14:paraId="3B1AB413" w14:textId="77777777" w:rsidR="000C0D59" w:rsidRPr="001D2C0C" w:rsidRDefault="000C0D59">
      <w:pPr>
        <w:numPr>
          <w:ilvl w:val="0"/>
          <w:numId w:val="17"/>
        </w:numPr>
        <w:autoSpaceDE w:val="0"/>
        <w:autoSpaceDN w:val="0"/>
        <w:adjustRightInd w:val="0"/>
        <w:spacing w:line="276" w:lineRule="auto"/>
        <w:ind w:left="852" w:right="-567" w:hanging="284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>Desarrollar cursos talleres teóricos y prácticos para 576 docentes en el área de las tecnologías de la información y comunicación, brindándoles capacitación, soporte técnico y soporte pedagógico a lo largo de 7 meses, la atención presencial será de 4 horas de capacitación y 2 horas de asistencia técnica por día en la Institución Educativa.</w:t>
      </w:r>
    </w:p>
    <w:p w14:paraId="0A7B164C" w14:textId="77777777" w:rsidR="000C0D59" w:rsidRPr="001D2C0C" w:rsidRDefault="000C0D59">
      <w:pPr>
        <w:numPr>
          <w:ilvl w:val="0"/>
          <w:numId w:val="17"/>
        </w:numPr>
        <w:autoSpaceDE w:val="0"/>
        <w:autoSpaceDN w:val="0"/>
        <w:adjustRightInd w:val="0"/>
        <w:spacing w:line="276" w:lineRule="auto"/>
        <w:ind w:left="852" w:right="-567" w:hanging="284"/>
        <w:jc w:val="both"/>
        <w:rPr>
          <w:rFonts w:ascii="Arial Narrow" w:hAnsi="Arial Narrow" w:cstheme="minorHAnsi"/>
          <w:color w:val="FF0000"/>
        </w:rPr>
      </w:pPr>
      <w:r w:rsidRPr="001D2C0C">
        <w:rPr>
          <w:rFonts w:ascii="Arial Narrow" w:hAnsi="Arial Narrow" w:cstheme="minorHAnsi"/>
        </w:rPr>
        <w:t xml:space="preserve">Cada 04 horas de capacitación hace un taller, </w:t>
      </w:r>
      <w:r w:rsidRPr="001D2C0C">
        <w:rPr>
          <w:rFonts w:ascii="Arial Narrow" w:eastAsia="Calibri" w:hAnsi="Arial Narrow"/>
          <w:lang w:eastAsia="en-US"/>
        </w:rPr>
        <w:t>mientras 02 horas hacen el equivalente a un taller de Asistencia Técnica.</w:t>
      </w:r>
    </w:p>
    <w:p w14:paraId="2F130979" w14:textId="77777777" w:rsidR="000C0D59" w:rsidRPr="001D2C0C" w:rsidRDefault="000C0D59">
      <w:pPr>
        <w:numPr>
          <w:ilvl w:val="0"/>
          <w:numId w:val="17"/>
        </w:numPr>
        <w:autoSpaceDE w:val="0"/>
        <w:autoSpaceDN w:val="0"/>
        <w:adjustRightInd w:val="0"/>
        <w:spacing w:line="276" w:lineRule="auto"/>
        <w:ind w:left="852" w:right="-567" w:hanging="284"/>
        <w:jc w:val="both"/>
        <w:rPr>
          <w:rFonts w:ascii="Arial Narrow" w:hAnsi="Arial Narrow" w:cstheme="minorHAnsi"/>
          <w:iCs/>
        </w:rPr>
      </w:pPr>
      <w:r w:rsidRPr="001D2C0C">
        <w:rPr>
          <w:rFonts w:ascii="Arial Narrow" w:hAnsi="Arial Narrow" w:cstheme="minorHAnsi"/>
        </w:rPr>
        <w:t>Desarrollar en el docente las habilidades del uso pedagógico de las TIC en los procesos educativos.</w:t>
      </w:r>
    </w:p>
    <w:p w14:paraId="085F32B7" w14:textId="58E0184E" w:rsidR="000C0D59" w:rsidRPr="001D2C0C" w:rsidRDefault="000C0D59">
      <w:pPr>
        <w:widowControl w:val="0"/>
        <w:numPr>
          <w:ilvl w:val="0"/>
          <w:numId w:val="17"/>
        </w:numPr>
        <w:tabs>
          <w:tab w:val="left" w:pos="-1440"/>
        </w:tabs>
        <w:spacing w:line="276" w:lineRule="auto"/>
        <w:ind w:left="852" w:right="-567" w:hanging="284"/>
        <w:jc w:val="both"/>
        <w:rPr>
          <w:rFonts w:ascii="Arial Narrow" w:hAnsi="Arial Narrow" w:cstheme="minorHAnsi"/>
          <w:kern w:val="32"/>
        </w:rPr>
      </w:pPr>
      <w:r w:rsidRPr="001D2C0C">
        <w:rPr>
          <w:rFonts w:ascii="Arial Narrow" w:hAnsi="Arial Narrow" w:cstheme="minorHAnsi"/>
          <w:kern w:val="32"/>
        </w:rPr>
        <w:t xml:space="preserve">Reforzar con un programa de capacitación y asistencia al docente en aplicaciones y herramientas que le ayuden a </w:t>
      </w:r>
      <w:r w:rsidR="001D2C0C" w:rsidRPr="001D2C0C">
        <w:rPr>
          <w:rFonts w:ascii="Arial Narrow" w:hAnsi="Arial Narrow" w:cstheme="minorHAnsi"/>
          <w:kern w:val="32"/>
        </w:rPr>
        <w:t>incorporar las</w:t>
      </w:r>
      <w:r w:rsidRPr="001D2C0C">
        <w:rPr>
          <w:rFonts w:ascii="Arial Narrow" w:hAnsi="Arial Narrow" w:cstheme="minorHAnsi"/>
          <w:kern w:val="32"/>
        </w:rPr>
        <w:t xml:space="preserve"> TIC en sus prácticas pedagógicas diarias.</w:t>
      </w:r>
    </w:p>
    <w:p w14:paraId="47293C18" w14:textId="77777777" w:rsidR="000C0D59" w:rsidRPr="001D2C0C" w:rsidRDefault="000C0D59">
      <w:pPr>
        <w:widowControl w:val="0"/>
        <w:numPr>
          <w:ilvl w:val="0"/>
          <w:numId w:val="17"/>
        </w:numPr>
        <w:tabs>
          <w:tab w:val="left" w:pos="-1440"/>
        </w:tabs>
        <w:spacing w:line="276" w:lineRule="auto"/>
        <w:ind w:left="852" w:right="-567" w:hanging="284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>Contribuir a diseñar un Proyecto Educativo Institucional para enlazar tecnología con el uso pedagógico cotidiano que se requiere para el aprovechamiento correcto de las herramientas tecnológicas.</w:t>
      </w:r>
    </w:p>
    <w:p w14:paraId="13F3459B" w14:textId="77777777" w:rsidR="000C0D59" w:rsidRPr="001D2C0C" w:rsidRDefault="000C0D59">
      <w:pPr>
        <w:widowControl w:val="0"/>
        <w:numPr>
          <w:ilvl w:val="0"/>
          <w:numId w:val="17"/>
        </w:numPr>
        <w:tabs>
          <w:tab w:val="left" w:pos="-1440"/>
        </w:tabs>
        <w:spacing w:line="276" w:lineRule="auto"/>
        <w:ind w:left="852" w:right="-567" w:hanging="284"/>
        <w:jc w:val="both"/>
        <w:rPr>
          <w:rFonts w:ascii="Arial Narrow" w:hAnsi="Arial Narrow" w:cstheme="minorHAnsi"/>
          <w:iCs/>
        </w:rPr>
      </w:pPr>
      <w:r w:rsidRPr="001D2C0C">
        <w:rPr>
          <w:rFonts w:ascii="Arial Narrow" w:hAnsi="Arial Narrow" w:cstheme="minorHAnsi"/>
          <w:iCs/>
        </w:rPr>
        <w:t>Suministrar soporte técnico y asesoramiento a los docentes de las nuevas herramientas tecnológicas que le permita innovar en sus procesos didácticos.</w:t>
      </w:r>
    </w:p>
    <w:p w14:paraId="76C1F976" w14:textId="77777777" w:rsidR="000C0D59" w:rsidRPr="001D2C0C" w:rsidRDefault="000C0D59" w:rsidP="000C0D59">
      <w:pPr>
        <w:ind w:left="568" w:right="-567"/>
        <w:contextualSpacing/>
        <w:jc w:val="both"/>
        <w:rPr>
          <w:rFonts w:ascii="Arial Narrow" w:hAnsi="Arial Narrow" w:cstheme="minorHAnsi"/>
          <w:iCs/>
        </w:rPr>
      </w:pPr>
    </w:p>
    <w:p w14:paraId="0A8C1FE1" w14:textId="77777777" w:rsidR="000C0D59" w:rsidRPr="001D2C0C" w:rsidRDefault="000C0D59" w:rsidP="000C0D59">
      <w:pPr>
        <w:ind w:left="568" w:right="-567"/>
        <w:contextualSpacing/>
        <w:jc w:val="both"/>
        <w:rPr>
          <w:rFonts w:ascii="Arial Narrow" w:hAnsi="Arial Narrow" w:cstheme="minorHAnsi"/>
          <w:iCs/>
        </w:rPr>
      </w:pPr>
      <w:r w:rsidRPr="001D2C0C">
        <w:rPr>
          <w:rFonts w:ascii="Arial Narrow" w:hAnsi="Arial Narrow" w:cstheme="minorHAnsi"/>
          <w:iCs/>
        </w:rPr>
        <w:t>Las metas se resumen a:</w:t>
      </w:r>
    </w:p>
    <w:p w14:paraId="3CAF9F87" w14:textId="77777777" w:rsidR="000C0D59" w:rsidRPr="001D2C0C" w:rsidRDefault="000C0D59" w:rsidP="000C0D59">
      <w:pPr>
        <w:ind w:left="568" w:right="-567"/>
        <w:contextualSpacing/>
        <w:jc w:val="both"/>
        <w:rPr>
          <w:rFonts w:ascii="Arial Narrow" w:hAnsi="Arial Narrow" w:cstheme="minorHAnsi"/>
          <w:iCs/>
        </w:rPr>
      </w:pPr>
    </w:p>
    <w:p w14:paraId="3887DF00" w14:textId="0C27BAB8" w:rsidR="000C0D59" w:rsidRPr="001D2C0C" w:rsidRDefault="000C0D59">
      <w:pPr>
        <w:numPr>
          <w:ilvl w:val="0"/>
          <w:numId w:val="15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  <w:lang w:val="es-AR"/>
        </w:rPr>
      </w:pPr>
      <w:r w:rsidRPr="001D2C0C">
        <w:rPr>
          <w:rFonts w:ascii="Arial Narrow" w:hAnsi="Arial Narrow" w:cstheme="minorHAnsi"/>
        </w:rPr>
        <w:t xml:space="preserve">1408 </w:t>
      </w:r>
      <w:r w:rsidR="00FD205B" w:rsidRPr="001D2C0C">
        <w:rPr>
          <w:rFonts w:ascii="Arial Narrow" w:hAnsi="Arial Narrow" w:cstheme="minorHAnsi"/>
        </w:rPr>
        <w:t>talleres</w:t>
      </w:r>
      <w:r w:rsidRPr="001D2C0C">
        <w:rPr>
          <w:rFonts w:ascii="Arial Narrow" w:hAnsi="Arial Narrow" w:cstheme="minorHAnsi"/>
        </w:rPr>
        <w:t xml:space="preserve"> de capacitación docente en las 44 II.EE.</w:t>
      </w:r>
    </w:p>
    <w:p w14:paraId="4F82DE7D" w14:textId="3788FD73" w:rsidR="000C0D59" w:rsidRPr="001D2C0C" w:rsidRDefault="000C0D59">
      <w:pPr>
        <w:numPr>
          <w:ilvl w:val="0"/>
          <w:numId w:val="15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 xml:space="preserve">704 </w:t>
      </w:r>
      <w:r w:rsidR="00FD205B" w:rsidRPr="001D2C0C">
        <w:rPr>
          <w:rFonts w:ascii="Arial Narrow" w:hAnsi="Arial Narrow" w:cstheme="minorHAnsi"/>
        </w:rPr>
        <w:t>talleres</w:t>
      </w:r>
      <w:r w:rsidRPr="001D2C0C">
        <w:rPr>
          <w:rFonts w:ascii="Arial Narrow" w:hAnsi="Arial Narrow" w:cstheme="minorHAnsi"/>
        </w:rPr>
        <w:t xml:space="preserve"> de Asistencia Técnica y Asesoramiento Pedagógico a los docentes de las 44 II.EE.</w:t>
      </w:r>
    </w:p>
    <w:p w14:paraId="6A9E32EE" w14:textId="6CDB2151" w:rsidR="000C0D59" w:rsidRPr="001D2C0C" w:rsidRDefault="000C0D59">
      <w:pPr>
        <w:numPr>
          <w:ilvl w:val="0"/>
          <w:numId w:val="15"/>
        </w:numPr>
        <w:spacing w:line="276" w:lineRule="auto"/>
        <w:ind w:left="852" w:right="-567" w:hanging="284"/>
        <w:jc w:val="both"/>
        <w:rPr>
          <w:rFonts w:ascii="Arial Narrow" w:hAnsi="Arial Narrow" w:cstheme="minorHAnsi"/>
        </w:rPr>
      </w:pPr>
      <w:r w:rsidRPr="001D2C0C">
        <w:rPr>
          <w:rFonts w:ascii="Arial Narrow" w:hAnsi="Arial Narrow" w:cstheme="minorHAnsi"/>
        </w:rPr>
        <w:t xml:space="preserve">01 </w:t>
      </w:r>
      <w:r w:rsidR="00FD205B" w:rsidRPr="001D2C0C">
        <w:rPr>
          <w:rFonts w:ascii="Arial Narrow" w:hAnsi="Arial Narrow" w:cstheme="minorHAnsi"/>
        </w:rPr>
        <w:t>eventos</w:t>
      </w:r>
      <w:r w:rsidRPr="001D2C0C">
        <w:rPr>
          <w:rFonts w:ascii="Arial Narrow" w:hAnsi="Arial Narrow" w:cstheme="minorHAnsi"/>
        </w:rPr>
        <w:t xml:space="preserve"> de intercambio para los docentes.</w:t>
      </w:r>
    </w:p>
    <w:p w14:paraId="5214C647" w14:textId="77777777" w:rsidR="000C0D59" w:rsidRPr="001D2C0C" w:rsidRDefault="000C0D59" w:rsidP="000C0D59">
      <w:pPr>
        <w:ind w:left="568" w:right="-567"/>
        <w:contextualSpacing/>
        <w:jc w:val="both"/>
        <w:rPr>
          <w:rFonts w:ascii="Arial Narrow" w:hAnsi="Arial Narrow" w:cstheme="minorHAnsi"/>
          <w:iCs/>
        </w:rPr>
      </w:pPr>
    </w:p>
    <w:p w14:paraId="38EC2EDE" w14:textId="529589ED" w:rsidR="00322B19" w:rsidRDefault="00322B19" w:rsidP="000C0D59">
      <w:pPr>
        <w:tabs>
          <w:tab w:val="left" w:pos="142"/>
          <w:tab w:val="left" w:pos="567"/>
        </w:tabs>
        <w:ind w:left="1135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4DD92F99" w14:textId="2003ED01" w:rsidR="005B564D" w:rsidRDefault="005B564D" w:rsidP="000C0D59">
      <w:pPr>
        <w:tabs>
          <w:tab w:val="left" w:pos="142"/>
          <w:tab w:val="left" w:pos="567"/>
        </w:tabs>
        <w:ind w:left="1135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51A812D5" w14:textId="37E75C8E" w:rsidR="005B564D" w:rsidRDefault="005B564D" w:rsidP="000C0D59">
      <w:pPr>
        <w:tabs>
          <w:tab w:val="left" w:pos="142"/>
          <w:tab w:val="left" w:pos="567"/>
        </w:tabs>
        <w:ind w:left="1135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41D691FF" w14:textId="77777777" w:rsidR="005B564D" w:rsidRPr="001D2C0C" w:rsidRDefault="005B564D" w:rsidP="000C0D59">
      <w:pPr>
        <w:tabs>
          <w:tab w:val="left" w:pos="142"/>
          <w:tab w:val="left" w:pos="567"/>
        </w:tabs>
        <w:ind w:left="1135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633F817A" w14:textId="59CD4BC9" w:rsidR="00322B19" w:rsidRPr="005B564D" w:rsidRDefault="005B564D" w:rsidP="005B564D">
      <w:pPr>
        <w:tabs>
          <w:tab w:val="left" w:pos="142"/>
          <w:tab w:val="left" w:pos="567"/>
        </w:tabs>
        <w:ind w:left="1135" w:hanging="709"/>
        <w:jc w:val="center"/>
        <w:rPr>
          <w:rFonts w:ascii="Arial Narrow" w:eastAsia="Calibri" w:hAnsi="Arial Narrow" w:cs="Arial"/>
          <w:b/>
          <w:bCs/>
          <w:sz w:val="22"/>
          <w:szCs w:val="22"/>
          <w:lang w:eastAsia="en-US"/>
        </w:rPr>
      </w:pPr>
      <w:r w:rsidRPr="005B564D">
        <w:rPr>
          <w:rFonts w:ascii="Arial Narrow" w:eastAsia="Calibri" w:hAnsi="Arial Narrow" w:cs="Arial"/>
          <w:b/>
          <w:bCs/>
          <w:sz w:val="22"/>
          <w:szCs w:val="22"/>
          <w:lang w:eastAsia="en-US"/>
        </w:rPr>
        <w:lastRenderedPageBreak/>
        <w:t>DESAGREGADO DE INCREMENTO PRESUPUESTAL</w:t>
      </w:r>
    </w:p>
    <w:p w14:paraId="1B6F8572" w14:textId="77777777" w:rsidR="00FE623C" w:rsidRDefault="00FE623C" w:rsidP="000C0D59">
      <w:pPr>
        <w:tabs>
          <w:tab w:val="left" w:pos="142"/>
          <w:tab w:val="left" w:pos="567"/>
        </w:tabs>
        <w:ind w:left="1135" w:hanging="709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tbl>
      <w:tblPr>
        <w:tblStyle w:val="Tablaconcuadrcula"/>
        <w:tblW w:w="7796" w:type="dxa"/>
        <w:tblInd w:w="846" w:type="dxa"/>
        <w:tblLook w:val="04A0" w:firstRow="1" w:lastRow="0" w:firstColumn="1" w:lastColumn="0" w:noHBand="0" w:noVBand="1"/>
      </w:tblPr>
      <w:tblGrid>
        <w:gridCol w:w="911"/>
        <w:gridCol w:w="2491"/>
        <w:gridCol w:w="1370"/>
        <w:gridCol w:w="1465"/>
        <w:gridCol w:w="1559"/>
      </w:tblGrid>
      <w:tr w:rsidR="002C7DC9" w:rsidRPr="00D52BA1" w14:paraId="60960273" w14:textId="77777777" w:rsidTr="00D52BA1">
        <w:tc>
          <w:tcPr>
            <w:tcW w:w="911" w:type="dxa"/>
            <w:shd w:val="clear" w:color="auto" w:fill="7F7F7F" w:themeFill="text1" w:themeFillTint="80"/>
            <w:vAlign w:val="center"/>
          </w:tcPr>
          <w:p w14:paraId="1EAD9DC2" w14:textId="2D2B7BDC" w:rsidR="00FE623C" w:rsidRPr="00D52BA1" w:rsidRDefault="00FE623C" w:rsidP="003E5C8C">
            <w:pPr>
              <w:tabs>
                <w:tab w:val="left" w:pos="142"/>
                <w:tab w:val="left" w:pos="567"/>
              </w:tabs>
              <w:jc w:val="center"/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ÍTEM</w:t>
            </w:r>
          </w:p>
        </w:tc>
        <w:tc>
          <w:tcPr>
            <w:tcW w:w="2491" w:type="dxa"/>
            <w:shd w:val="clear" w:color="auto" w:fill="7F7F7F" w:themeFill="text1" w:themeFillTint="80"/>
            <w:vAlign w:val="center"/>
          </w:tcPr>
          <w:p w14:paraId="0589CF1B" w14:textId="1F0572A8" w:rsidR="00FE623C" w:rsidRPr="00D52BA1" w:rsidRDefault="00FE623C" w:rsidP="003E5C8C">
            <w:pPr>
              <w:tabs>
                <w:tab w:val="left" w:pos="142"/>
                <w:tab w:val="left" w:pos="567"/>
              </w:tabs>
              <w:jc w:val="center"/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DESCRIPCIÓN</w:t>
            </w:r>
          </w:p>
        </w:tc>
        <w:tc>
          <w:tcPr>
            <w:tcW w:w="1370" w:type="dxa"/>
            <w:shd w:val="clear" w:color="auto" w:fill="7F7F7F" w:themeFill="text1" w:themeFillTint="80"/>
            <w:vAlign w:val="center"/>
          </w:tcPr>
          <w:p w14:paraId="63CB26A5" w14:textId="77777777" w:rsidR="00FE623C" w:rsidRDefault="00FE623C" w:rsidP="00FD205B">
            <w:pPr>
              <w:tabs>
                <w:tab w:val="left" w:pos="142"/>
                <w:tab w:val="left" w:pos="567"/>
              </w:tabs>
              <w:jc w:val="center"/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EXP. TEC. 2018</w:t>
            </w:r>
          </w:p>
          <w:p w14:paraId="12DAF80F" w14:textId="3B62F384" w:rsidR="00D52BA1" w:rsidRPr="00D52BA1" w:rsidRDefault="00D52BA1" w:rsidP="00FD205B">
            <w:pPr>
              <w:tabs>
                <w:tab w:val="left" w:pos="142"/>
                <w:tab w:val="left" w:pos="567"/>
              </w:tabs>
              <w:jc w:val="center"/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S/</w:t>
            </w:r>
          </w:p>
        </w:tc>
        <w:tc>
          <w:tcPr>
            <w:tcW w:w="1465" w:type="dxa"/>
            <w:shd w:val="clear" w:color="auto" w:fill="7F7F7F" w:themeFill="text1" w:themeFillTint="80"/>
            <w:vAlign w:val="center"/>
          </w:tcPr>
          <w:p w14:paraId="493A22F6" w14:textId="77777777" w:rsidR="00FE623C" w:rsidRDefault="00FE623C" w:rsidP="00FD205B">
            <w:pPr>
              <w:tabs>
                <w:tab w:val="left" w:pos="142"/>
                <w:tab w:val="left" w:pos="567"/>
              </w:tabs>
              <w:jc w:val="center"/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EXP. TEC. MOD 01</w:t>
            </w:r>
          </w:p>
          <w:p w14:paraId="756B023B" w14:textId="24BF536B" w:rsidR="00D52BA1" w:rsidRPr="00D52BA1" w:rsidRDefault="00D52BA1" w:rsidP="00FD205B">
            <w:pPr>
              <w:tabs>
                <w:tab w:val="left" w:pos="142"/>
                <w:tab w:val="left" w:pos="567"/>
              </w:tabs>
              <w:jc w:val="center"/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S/</w:t>
            </w:r>
          </w:p>
        </w:tc>
        <w:tc>
          <w:tcPr>
            <w:tcW w:w="1559" w:type="dxa"/>
            <w:shd w:val="clear" w:color="auto" w:fill="7F7F7F" w:themeFill="text1" w:themeFillTint="80"/>
            <w:vAlign w:val="center"/>
          </w:tcPr>
          <w:p w14:paraId="450D8429" w14:textId="77777777" w:rsidR="00FE623C" w:rsidRDefault="00FE623C" w:rsidP="00FD205B">
            <w:pPr>
              <w:tabs>
                <w:tab w:val="left" w:pos="142"/>
                <w:tab w:val="left" w:pos="567"/>
              </w:tabs>
              <w:jc w:val="center"/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EXP. TEC. MOD 0</w:t>
            </w:r>
            <w:r w:rsidR="002C7DC9"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2</w:t>
            </w:r>
          </w:p>
          <w:p w14:paraId="254186C6" w14:textId="7177C098" w:rsidR="00D52BA1" w:rsidRPr="00D52BA1" w:rsidRDefault="00D52BA1" w:rsidP="00FD205B">
            <w:pPr>
              <w:tabs>
                <w:tab w:val="left" w:pos="142"/>
                <w:tab w:val="left" w:pos="567"/>
              </w:tabs>
              <w:jc w:val="center"/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S/</w:t>
            </w:r>
          </w:p>
        </w:tc>
      </w:tr>
      <w:tr w:rsidR="002C7DC9" w:rsidRPr="00D52BA1" w14:paraId="67ACCDE4" w14:textId="77777777" w:rsidTr="00D52BA1">
        <w:tc>
          <w:tcPr>
            <w:tcW w:w="911" w:type="dxa"/>
            <w:vAlign w:val="center"/>
          </w:tcPr>
          <w:p w14:paraId="75E8D229" w14:textId="46ED9E3F" w:rsidR="00FE623C" w:rsidRPr="00D52BA1" w:rsidRDefault="00D52BA1" w:rsidP="005B564D">
            <w:pPr>
              <w:tabs>
                <w:tab w:val="left" w:pos="142"/>
                <w:tab w:val="left" w:pos="567"/>
              </w:tabs>
              <w:jc w:val="center"/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01</w:t>
            </w:r>
          </w:p>
        </w:tc>
        <w:tc>
          <w:tcPr>
            <w:tcW w:w="2491" w:type="dxa"/>
            <w:vAlign w:val="center"/>
          </w:tcPr>
          <w:p w14:paraId="7FD36DAB" w14:textId="54ACDF66" w:rsidR="00FE623C" w:rsidRPr="005B564D" w:rsidRDefault="003E5C8C" w:rsidP="005B564D">
            <w:pPr>
              <w:tabs>
                <w:tab w:val="left" w:pos="142"/>
                <w:tab w:val="left" w:pos="567"/>
              </w:tabs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</w:pPr>
            <w:r w:rsidRPr="005B564D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COSTO DIRECTO TOTAL</w:t>
            </w:r>
          </w:p>
        </w:tc>
        <w:tc>
          <w:tcPr>
            <w:tcW w:w="1370" w:type="dxa"/>
            <w:vAlign w:val="center"/>
          </w:tcPr>
          <w:p w14:paraId="6D234635" w14:textId="70917A05" w:rsidR="00FE623C" w:rsidRPr="00D52BA1" w:rsidRDefault="00FE623C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12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346</w:t>
            </w:r>
            <w:r w:rsidR="002C7DC9"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,760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,</w:t>
            </w:r>
            <w:r w:rsidR="002C7DC9"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53</w:t>
            </w:r>
          </w:p>
        </w:tc>
        <w:tc>
          <w:tcPr>
            <w:tcW w:w="1465" w:type="dxa"/>
            <w:vAlign w:val="center"/>
          </w:tcPr>
          <w:p w14:paraId="7D4960A7" w14:textId="147A2656" w:rsidR="00FE623C" w:rsidRPr="00D52BA1" w:rsidRDefault="002C7DC9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12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156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356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88</w:t>
            </w:r>
          </w:p>
        </w:tc>
        <w:tc>
          <w:tcPr>
            <w:tcW w:w="1559" w:type="dxa"/>
            <w:vAlign w:val="center"/>
          </w:tcPr>
          <w:p w14:paraId="030DDB2F" w14:textId="1BDF54F2" w:rsidR="00FE623C" w:rsidRPr="00D52BA1" w:rsidRDefault="002C7DC9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12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194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483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89</w:t>
            </w:r>
          </w:p>
        </w:tc>
      </w:tr>
      <w:tr w:rsidR="002C7DC9" w:rsidRPr="00D52BA1" w14:paraId="05C109FD" w14:textId="77777777" w:rsidTr="00D52BA1">
        <w:tc>
          <w:tcPr>
            <w:tcW w:w="911" w:type="dxa"/>
            <w:vAlign w:val="center"/>
          </w:tcPr>
          <w:p w14:paraId="6B639737" w14:textId="43E4652E" w:rsidR="00FE623C" w:rsidRPr="00D52BA1" w:rsidRDefault="00D52BA1" w:rsidP="005B564D">
            <w:pPr>
              <w:tabs>
                <w:tab w:val="left" w:pos="142"/>
                <w:tab w:val="left" w:pos="567"/>
              </w:tabs>
              <w:jc w:val="center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02</w:t>
            </w:r>
          </w:p>
        </w:tc>
        <w:tc>
          <w:tcPr>
            <w:tcW w:w="2491" w:type="dxa"/>
            <w:vAlign w:val="center"/>
          </w:tcPr>
          <w:p w14:paraId="66AD0EB1" w14:textId="629D76A7" w:rsidR="00FE623C" w:rsidRPr="005B564D" w:rsidRDefault="003E5C8C" w:rsidP="005B564D">
            <w:pPr>
              <w:tabs>
                <w:tab w:val="left" w:pos="142"/>
                <w:tab w:val="left" w:pos="567"/>
              </w:tabs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 w:rsidRPr="005B564D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GASTOS GENERALES</w:t>
            </w:r>
          </w:p>
        </w:tc>
        <w:tc>
          <w:tcPr>
            <w:tcW w:w="1370" w:type="dxa"/>
            <w:vAlign w:val="center"/>
          </w:tcPr>
          <w:p w14:paraId="181983EE" w14:textId="444AF004" w:rsidR="00FE623C" w:rsidRPr="00D52BA1" w:rsidRDefault="00FE623C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373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 xml:space="preserve"> 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090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00</w:t>
            </w:r>
          </w:p>
        </w:tc>
        <w:tc>
          <w:tcPr>
            <w:tcW w:w="1465" w:type="dxa"/>
            <w:vAlign w:val="center"/>
          </w:tcPr>
          <w:p w14:paraId="25E6FCF5" w14:textId="5586C637" w:rsidR="00FE623C" w:rsidRPr="00D52BA1" w:rsidRDefault="00FD205B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373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 xml:space="preserve"> 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090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00</w:t>
            </w:r>
          </w:p>
        </w:tc>
        <w:tc>
          <w:tcPr>
            <w:tcW w:w="1559" w:type="dxa"/>
            <w:vAlign w:val="center"/>
          </w:tcPr>
          <w:p w14:paraId="2982FF06" w14:textId="1B182A7F" w:rsidR="00FE623C" w:rsidRPr="00D52BA1" w:rsidRDefault="00FD205B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726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477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50</w:t>
            </w:r>
          </w:p>
        </w:tc>
      </w:tr>
      <w:tr w:rsidR="003E5C8C" w:rsidRPr="00D52BA1" w14:paraId="0110CA77" w14:textId="77777777" w:rsidTr="00D52BA1">
        <w:tc>
          <w:tcPr>
            <w:tcW w:w="911" w:type="dxa"/>
            <w:vAlign w:val="center"/>
          </w:tcPr>
          <w:p w14:paraId="648A6459" w14:textId="258BFB3C" w:rsidR="00FE623C" w:rsidRPr="00D52BA1" w:rsidRDefault="00D52BA1" w:rsidP="005B564D">
            <w:pPr>
              <w:tabs>
                <w:tab w:val="left" w:pos="142"/>
                <w:tab w:val="left" w:pos="567"/>
              </w:tabs>
              <w:jc w:val="center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03</w:t>
            </w:r>
          </w:p>
        </w:tc>
        <w:tc>
          <w:tcPr>
            <w:tcW w:w="2491" w:type="dxa"/>
            <w:vAlign w:val="center"/>
          </w:tcPr>
          <w:p w14:paraId="2C388AD7" w14:textId="378D10FF" w:rsidR="00FE623C" w:rsidRPr="005B564D" w:rsidRDefault="003E5C8C" w:rsidP="005B564D">
            <w:pPr>
              <w:tabs>
                <w:tab w:val="left" w:pos="142"/>
                <w:tab w:val="left" w:pos="567"/>
              </w:tabs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 w:rsidRPr="005B564D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GASTOS DE SUPERVISIÓN</w:t>
            </w:r>
          </w:p>
        </w:tc>
        <w:tc>
          <w:tcPr>
            <w:tcW w:w="1370" w:type="dxa"/>
            <w:vAlign w:val="center"/>
          </w:tcPr>
          <w:p w14:paraId="10333226" w14:textId="6F416F5B" w:rsidR="00FE623C" w:rsidRPr="00D52BA1" w:rsidRDefault="00FE623C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162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 xml:space="preserve"> 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600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00</w:t>
            </w:r>
          </w:p>
        </w:tc>
        <w:tc>
          <w:tcPr>
            <w:tcW w:w="1465" w:type="dxa"/>
            <w:vAlign w:val="center"/>
          </w:tcPr>
          <w:p w14:paraId="17179FB1" w14:textId="779D7429" w:rsidR="00FE623C" w:rsidRPr="00D52BA1" w:rsidRDefault="00FD205B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162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 xml:space="preserve"> 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600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00</w:t>
            </w:r>
          </w:p>
        </w:tc>
        <w:tc>
          <w:tcPr>
            <w:tcW w:w="1559" w:type="dxa"/>
            <w:vAlign w:val="center"/>
          </w:tcPr>
          <w:p w14:paraId="00561283" w14:textId="223F557B" w:rsidR="00FE623C" w:rsidRPr="00D52BA1" w:rsidRDefault="00FD205B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223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962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50</w:t>
            </w:r>
          </w:p>
        </w:tc>
      </w:tr>
      <w:tr w:rsidR="003E5C8C" w:rsidRPr="00D52BA1" w14:paraId="04D811C8" w14:textId="77777777" w:rsidTr="00D52BA1">
        <w:tc>
          <w:tcPr>
            <w:tcW w:w="911" w:type="dxa"/>
            <w:vAlign w:val="center"/>
          </w:tcPr>
          <w:p w14:paraId="56FFD0E8" w14:textId="468EDFE6" w:rsidR="00FE623C" w:rsidRPr="00D52BA1" w:rsidRDefault="00D52BA1" w:rsidP="005B564D">
            <w:pPr>
              <w:tabs>
                <w:tab w:val="left" w:pos="142"/>
                <w:tab w:val="left" w:pos="567"/>
              </w:tabs>
              <w:jc w:val="center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04</w:t>
            </w:r>
          </w:p>
        </w:tc>
        <w:tc>
          <w:tcPr>
            <w:tcW w:w="2491" w:type="dxa"/>
            <w:vAlign w:val="center"/>
          </w:tcPr>
          <w:p w14:paraId="2EFE328B" w14:textId="18118262" w:rsidR="00FE623C" w:rsidRPr="005B564D" w:rsidRDefault="003E5C8C" w:rsidP="005B564D">
            <w:pPr>
              <w:tabs>
                <w:tab w:val="left" w:pos="142"/>
                <w:tab w:val="left" w:pos="567"/>
              </w:tabs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 w:rsidRPr="005B564D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LIQUIDACIÓN DE OBRA</w:t>
            </w:r>
          </w:p>
        </w:tc>
        <w:tc>
          <w:tcPr>
            <w:tcW w:w="1370" w:type="dxa"/>
            <w:vAlign w:val="center"/>
          </w:tcPr>
          <w:p w14:paraId="68E5C54D" w14:textId="614F2543" w:rsidR="00FE623C" w:rsidRPr="00D52BA1" w:rsidRDefault="00FE623C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23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 xml:space="preserve"> 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178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00</w:t>
            </w:r>
          </w:p>
        </w:tc>
        <w:tc>
          <w:tcPr>
            <w:tcW w:w="1465" w:type="dxa"/>
            <w:vAlign w:val="center"/>
          </w:tcPr>
          <w:p w14:paraId="51CF0DC3" w14:textId="7C68659A" w:rsidR="00FE623C" w:rsidRPr="00D52BA1" w:rsidRDefault="00FD205B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34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 xml:space="preserve"> 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118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00</w:t>
            </w:r>
          </w:p>
        </w:tc>
        <w:tc>
          <w:tcPr>
            <w:tcW w:w="1559" w:type="dxa"/>
            <w:vAlign w:val="center"/>
          </w:tcPr>
          <w:p w14:paraId="0F4FD62C" w14:textId="2658FD04" w:rsidR="00FE623C" w:rsidRPr="00D52BA1" w:rsidRDefault="00FD205B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49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140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30</w:t>
            </w:r>
          </w:p>
        </w:tc>
      </w:tr>
      <w:tr w:rsidR="003E5C8C" w:rsidRPr="00D52BA1" w14:paraId="19AED1D5" w14:textId="77777777" w:rsidTr="00D52BA1">
        <w:tc>
          <w:tcPr>
            <w:tcW w:w="911" w:type="dxa"/>
            <w:vAlign w:val="center"/>
          </w:tcPr>
          <w:p w14:paraId="7BE2F7EC" w14:textId="41DDA6FA" w:rsidR="00FE623C" w:rsidRPr="00D52BA1" w:rsidRDefault="00D52BA1" w:rsidP="005B564D">
            <w:pPr>
              <w:tabs>
                <w:tab w:val="left" w:pos="142"/>
                <w:tab w:val="left" w:pos="567"/>
              </w:tabs>
              <w:jc w:val="center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05</w:t>
            </w:r>
          </w:p>
        </w:tc>
        <w:tc>
          <w:tcPr>
            <w:tcW w:w="2491" w:type="dxa"/>
            <w:vAlign w:val="center"/>
          </w:tcPr>
          <w:p w14:paraId="4D4E042E" w14:textId="4499C720" w:rsidR="00FE623C" w:rsidRPr="005B564D" w:rsidRDefault="003E5C8C" w:rsidP="005B564D">
            <w:pPr>
              <w:tabs>
                <w:tab w:val="left" w:pos="142"/>
                <w:tab w:val="left" w:pos="567"/>
              </w:tabs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 w:rsidRPr="005B564D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MITIGACIÓN AMBIENTAL</w:t>
            </w:r>
          </w:p>
        </w:tc>
        <w:tc>
          <w:tcPr>
            <w:tcW w:w="1370" w:type="dxa"/>
            <w:vAlign w:val="center"/>
          </w:tcPr>
          <w:p w14:paraId="450344D5" w14:textId="77777777" w:rsidR="00FE623C" w:rsidRPr="00D52BA1" w:rsidRDefault="00FE623C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</w:p>
        </w:tc>
        <w:tc>
          <w:tcPr>
            <w:tcW w:w="1465" w:type="dxa"/>
            <w:vAlign w:val="center"/>
          </w:tcPr>
          <w:p w14:paraId="29747D57" w14:textId="77777777" w:rsidR="00FE623C" w:rsidRPr="00D52BA1" w:rsidRDefault="00FE623C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74F943E6" w14:textId="77777777" w:rsidR="00FE623C" w:rsidRPr="00D52BA1" w:rsidRDefault="00FE623C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</w:p>
        </w:tc>
      </w:tr>
      <w:tr w:rsidR="003E5C8C" w:rsidRPr="00D52BA1" w14:paraId="6C0CE7BC" w14:textId="77777777" w:rsidTr="00D52BA1">
        <w:tc>
          <w:tcPr>
            <w:tcW w:w="911" w:type="dxa"/>
            <w:vAlign w:val="center"/>
          </w:tcPr>
          <w:p w14:paraId="53A98ACA" w14:textId="29A04288" w:rsidR="00FE623C" w:rsidRPr="00D52BA1" w:rsidRDefault="00D52BA1" w:rsidP="005B564D">
            <w:pPr>
              <w:tabs>
                <w:tab w:val="left" w:pos="142"/>
                <w:tab w:val="left" w:pos="567"/>
              </w:tabs>
              <w:jc w:val="center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06</w:t>
            </w:r>
          </w:p>
        </w:tc>
        <w:tc>
          <w:tcPr>
            <w:tcW w:w="2491" w:type="dxa"/>
            <w:vAlign w:val="center"/>
          </w:tcPr>
          <w:p w14:paraId="2A3E5022" w14:textId="7ECC1034" w:rsidR="00FE623C" w:rsidRPr="005B564D" w:rsidRDefault="003E5C8C" w:rsidP="005B564D">
            <w:pPr>
              <w:tabs>
                <w:tab w:val="left" w:pos="142"/>
                <w:tab w:val="left" w:pos="567"/>
              </w:tabs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 w:rsidRPr="005B564D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GESTIÓN DE PROYECTOS</w:t>
            </w:r>
          </w:p>
        </w:tc>
        <w:tc>
          <w:tcPr>
            <w:tcW w:w="1370" w:type="dxa"/>
            <w:vAlign w:val="center"/>
          </w:tcPr>
          <w:p w14:paraId="3394FFA5" w14:textId="4A9D2145" w:rsidR="00FE623C" w:rsidRPr="00D52BA1" w:rsidRDefault="002C7DC9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83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 xml:space="preserve"> 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420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00</w:t>
            </w:r>
          </w:p>
        </w:tc>
        <w:tc>
          <w:tcPr>
            <w:tcW w:w="1465" w:type="dxa"/>
            <w:vAlign w:val="center"/>
          </w:tcPr>
          <w:p w14:paraId="762027DE" w14:textId="6F46422F" w:rsidR="00FE623C" w:rsidRPr="00D52BA1" w:rsidRDefault="00FD205B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133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 xml:space="preserve"> 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420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00</w:t>
            </w:r>
          </w:p>
        </w:tc>
        <w:tc>
          <w:tcPr>
            <w:tcW w:w="1559" w:type="dxa"/>
            <w:vAlign w:val="center"/>
          </w:tcPr>
          <w:p w14:paraId="4AA66210" w14:textId="7B592D18" w:rsidR="00FE623C" w:rsidRPr="00D52BA1" w:rsidRDefault="00FD205B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133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420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00</w:t>
            </w:r>
          </w:p>
        </w:tc>
      </w:tr>
      <w:tr w:rsidR="00FE623C" w:rsidRPr="00D52BA1" w14:paraId="13348E6F" w14:textId="77777777" w:rsidTr="00D52BA1">
        <w:tc>
          <w:tcPr>
            <w:tcW w:w="911" w:type="dxa"/>
            <w:vAlign w:val="center"/>
          </w:tcPr>
          <w:p w14:paraId="06247696" w14:textId="21E30A49" w:rsidR="00FE623C" w:rsidRPr="00D52BA1" w:rsidRDefault="00D52BA1" w:rsidP="005B564D">
            <w:pPr>
              <w:tabs>
                <w:tab w:val="left" w:pos="142"/>
                <w:tab w:val="left" w:pos="567"/>
              </w:tabs>
              <w:jc w:val="center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07</w:t>
            </w:r>
          </w:p>
        </w:tc>
        <w:tc>
          <w:tcPr>
            <w:tcW w:w="2491" w:type="dxa"/>
            <w:vAlign w:val="center"/>
          </w:tcPr>
          <w:p w14:paraId="3FE5FA96" w14:textId="7B161575" w:rsidR="00FE623C" w:rsidRPr="005B564D" w:rsidRDefault="003E5C8C" w:rsidP="005B564D">
            <w:pPr>
              <w:tabs>
                <w:tab w:val="left" w:pos="142"/>
                <w:tab w:val="left" w:pos="567"/>
              </w:tabs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 w:rsidRPr="005B564D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EXPEDIENTE TÉCNICO</w:t>
            </w:r>
          </w:p>
        </w:tc>
        <w:tc>
          <w:tcPr>
            <w:tcW w:w="1370" w:type="dxa"/>
            <w:vAlign w:val="center"/>
          </w:tcPr>
          <w:p w14:paraId="74CB18C4" w14:textId="1747682D" w:rsidR="00FE623C" w:rsidRPr="00D52BA1" w:rsidRDefault="003E5C8C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197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 xml:space="preserve"> 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585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24</w:t>
            </w:r>
          </w:p>
        </w:tc>
        <w:tc>
          <w:tcPr>
            <w:tcW w:w="1465" w:type="dxa"/>
            <w:vAlign w:val="center"/>
          </w:tcPr>
          <w:p w14:paraId="2E8213F6" w14:textId="6569AC06" w:rsidR="00FE623C" w:rsidRPr="00D52BA1" w:rsidRDefault="00FD205B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197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 xml:space="preserve"> 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585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24</w:t>
            </w:r>
          </w:p>
        </w:tc>
        <w:tc>
          <w:tcPr>
            <w:tcW w:w="1559" w:type="dxa"/>
            <w:vAlign w:val="center"/>
          </w:tcPr>
          <w:p w14:paraId="4F44887A" w14:textId="271C1278" w:rsidR="00FE623C" w:rsidRPr="00D52BA1" w:rsidRDefault="00FD205B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197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585</w:t>
            </w:r>
            <w:r w:rsidR="00AA0954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24</w:t>
            </w:r>
          </w:p>
        </w:tc>
      </w:tr>
      <w:tr w:rsidR="00FD205B" w:rsidRPr="00D52BA1" w14:paraId="5D26ED00" w14:textId="77777777" w:rsidTr="00D52BA1">
        <w:tc>
          <w:tcPr>
            <w:tcW w:w="911" w:type="dxa"/>
            <w:vAlign w:val="center"/>
          </w:tcPr>
          <w:p w14:paraId="1528CE28" w14:textId="27ED334A" w:rsidR="00FD205B" w:rsidRPr="00D52BA1" w:rsidRDefault="00D52BA1" w:rsidP="005B564D">
            <w:pPr>
              <w:tabs>
                <w:tab w:val="left" w:pos="142"/>
                <w:tab w:val="left" w:pos="567"/>
              </w:tabs>
              <w:jc w:val="center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08</w:t>
            </w:r>
          </w:p>
        </w:tc>
        <w:tc>
          <w:tcPr>
            <w:tcW w:w="2491" w:type="dxa"/>
            <w:vAlign w:val="center"/>
          </w:tcPr>
          <w:p w14:paraId="59797F9D" w14:textId="4E2183AD" w:rsidR="00FD205B" w:rsidRPr="005B564D" w:rsidRDefault="00FD205B" w:rsidP="005B564D">
            <w:pPr>
              <w:tabs>
                <w:tab w:val="left" w:pos="142"/>
                <w:tab w:val="left" w:pos="567"/>
              </w:tabs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</w:pPr>
            <w:r w:rsidRPr="005B564D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COSTO INDIRECTO TOTAL</w:t>
            </w:r>
          </w:p>
        </w:tc>
        <w:tc>
          <w:tcPr>
            <w:tcW w:w="1370" w:type="dxa"/>
            <w:vAlign w:val="center"/>
          </w:tcPr>
          <w:p w14:paraId="252194E3" w14:textId="6A7C4997" w:rsidR="00FD205B" w:rsidRPr="00D52BA1" w:rsidRDefault="00FD205B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839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873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24</w:t>
            </w:r>
          </w:p>
        </w:tc>
        <w:tc>
          <w:tcPr>
            <w:tcW w:w="1465" w:type="dxa"/>
            <w:vAlign w:val="center"/>
          </w:tcPr>
          <w:p w14:paraId="14597CB1" w14:textId="08C90F67" w:rsidR="00FD205B" w:rsidRPr="00D52BA1" w:rsidRDefault="00FD205B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1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030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276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89</w:t>
            </w:r>
          </w:p>
        </w:tc>
        <w:tc>
          <w:tcPr>
            <w:tcW w:w="1559" w:type="dxa"/>
            <w:vAlign w:val="center"/>
          </w:tcPr>
          <w:p w14:paraId="48115CEE" w14:textId="30203AAC" w:rsidR="00FD205B" w:rsidRPr="00D52BA1" w:rsidRDefault="00FD205B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1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330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585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54</w:t>
            </w:r>
          </w:p>
        </w:tc>
      </w:tr>
      <w:tr w:rsidR="00FD205B" w:rsidRPr="00D52BA1" w14:paraId="63AA66D3" w14:textId="77777777" w:rsidTr="00D52BA1">
        <w:tc>
          <w:tcPr>
            <w:tcW w:w="911" w:type="dxa"/>
            <w:vAlign w:val="center"/>
          </w:tcPr>
          <w:p w14:paraId="7660BD67" w14:textId="01F4ED33" w:rsidR="00FD205B" w:rsidRPr="00D52BA1" w:rsidRDefault="00D52BA1" w:rsidP="005B564D">
            <w:pPr>
              <w:tabs>
                <w:tab w:val="left" w:pos="142"/>
                <w:tab w:val="left" w:pos="567"/>
              </w:tabs>
              <w:jc w:val="center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09</w:t>
            </w:r>
          </w:p>
        </w:tc>
        <w:tc>
          <w:tcPr>
            <w:tcW w:w="2491" w:type="dxa"/>
            <w:vAlign w:val="center"/>
          </w:tcPr>
          <w:p w14:paraId="784F0729" w14:textId="758AB198" w:rsidR="00FD205B" w:rsidRPr="005B564D" w:rsidRDefault="00FD205B" w:rsidP="005B564D">
            <w:pPr>
              <w:tabs>
                <w:tab w:val="left" w:pos="142"/>
                <w:tab w:val="left" w:pos="567"/>
              </w:tabs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</w:pPr>
            <w:r w:rsidRPr="005B564D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COSTO TOTAL DE INVERSIÓN</w:t>
            </w:r>
          </w:p>
        </w:tc>
        <w:tc>
          <w:tcPr>
            <w:tcW w:w="1370" w:type="dxa"/>
            <w:vAlign w:val="center"/>
          </w:tcPr>
          <w:p w14:paraId="0AD29BB8" w14:textId="12B1DE08" w:rsidR="00FD205B" w:rsidRPr="00D52BA1" w:rsidRDefault="00FD205B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13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186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633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77</w:t>
            </w:r>
          </w:p>
        </w:tc>
        <w:tc>
          <w:tcPr>
            <w:tcW w:w="1465" w:type="dxa"/>
            <w:vAlign w:val="center"/>
          </w:tcPr>
          <w:p w14:paraId="4CACA401" w14:textId="2771CEBA" w:rsidR="00FD205B" w:rsidRPr="00D52BA1" w:rsidRDefault="00FD205B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13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186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633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77</w:t>
            </w:r>
          </w:p>
        </w:tc>
        <w:tc>
          <w:tcPr>
            <w:tcW w:w="1559" w:type="dxa"/>
            <w:vAlign w:val="center"/>
          </w:tcPr>
          <w:p w14:paraId="161CA31E" w14:textId="0E516835" w:rsidR="00FD205B" w:rsidRPr="00D52BA1" w:rsidRDefault="00FD205B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13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525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069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43</w:t>
            </w:r>
          </w:p>
        </w:tc>
      </w:tr>
      <w:tr w:rsidR="00FD205B" w:rsidRPr="00D52BA1" w14:paraId="6DAB67C1" w14:textId="77777777" w:rsidTr="00D52BA1">
        <w:tc>
          <w:tcPr>
            <w:tcW w:w="911" w:type="dxa"/>
            <w:vAlign w:val="center"/>
          </w:tcPr>
          <w:p w14:paraId="4216F5CE" w14:textId="23BCDC94" w:rsidR="00FD205B" w:rsidRPr="00D52BA1" w:rsidRDefault="00D52BA1" w:rsidP="005B564D">
            <w:pPr>
              <w:tabs>
                <w:tab w:val="left" w:pos="142"/>
                <w:tab w:val="left" w:pos="567"/>
              </w:tabs>
              <w:jc w:val="center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491" w:type="dxa"/>
            <w:vAlign w:val="center"/>
          </w:tcPr>
          <w:p w14:paraId="05E0BD80" w14:textId="424EA21D" w:rsidR="00FD205B" w:rsidRPr="005B564D" w:rsidRDefault="00FD205B" w:rsidP="005B564D">
            <w:pPr>
              <w:tabs>
                <w:tab w:val="left" w:pos="142"/>
                <w:tab w:val="left" w:pos="567"/>
              </w:tabs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 w:rsidRPr="005B564D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CONTROL CONCURRENTE</w:t>
            </w:r>
          </w:p>
        </w:tc>
        <w:tc>
          <w:tcPr>
            <w:tcW w:w="1370" w:type="dxa"/>
            <w:vAlign w:val="center"/>
          </w:tcPr>
          <w:p w14:paraId="19D28CED" w14:textId="77777777" w:rsidR="00FD205B" w:rsidRPr="00D52BA1" w:rsidRDefault="00FD205B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</w:p>
        </w:tc>
        <w:tc>
          <w:tcPr>
            <w:tcW w:w="1465" w:type="dxa"/>
            <w:vAlign w:val="center"/>
          </w:tcPr>
          <w:p w14:paraId="3D752721" w14:textId="2D1D7521" w:rsidR="00FD205B" w:rsidRPr="00D52BA1" w:rsidRDefault="00AA0954" w:rsidP="00AA0954">
            <w:pPr>
              <w:tabs>
                <w:tab w:val="left" w:pos="142"/>
                <w:tab w:val="left" w:pos="567"/>
              </w:tabs>
              <w:jc w:val="center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26AFE52" w14:textId="77777777" w:rsidR="00FD205B" w:rsidRPr="00D52BA1" w:rsidRDefault="00FD205B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</w:p>
        </w:tc>
      </w:tr>
      <w:tr w:rsidR="00FD205B" w:rsidRPr="00D52BA1" w14:paraId="5FE7F3E6" w14:textId="77777777" w:rsidTr="00D52BA1">
        <w:tc>
          <w:tcPr>
            <w:tcW w:w="911" w:type="dxa"/>
            <w:vAlign w:val="center"/>
          </w:tcPr>
          <w:p w14:paraId="192E46FC" w14:textId="46A8AC03" w:rsidR="00FD205B" w:rsidRPr="00D52BA1" w:rsidRDefault="00D52BA1" w:rsidP="005B564D">
            <w:pPr>
              <w:tabs>
                <w:tab w:val="left" w:pos="142"/>
                <w:tab w:val="left" w:pos="567"/>
              </w:tabs>
              <w:jc w:val="center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2491" w:type="dxa"/>
            <w:vAlign w:val="center"/>
          </w:tcPr>
          <w:p w14:paraId="1F65EA92" w14:textId="44413497" w:rsidR="00FD205B" w:rsidRPr="005B564D" w:rsidRDefault="00FD205B" w:rsidP="005B564D">
            <w:pPr>
              <w:tabs>
                <w:tab w:val="left" w:pos="142"/>
                <w:tab w:val="left" w:pos="567"/>
              </w:tabs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 w:rsidRPr="005B564D"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  <w:t>COSTO ACTUALIZADO DE INVERSIÓN TOTAL</w:t>
            </w:r>
          </w:p>
        </w:tc>
        <w:tc>
          <w:tcPr>
            <w:tcW w:w="1370" w:type="dxa"/>
            <w:vAlign w:val="center"/>
          </w:tcPr>
          <w:p w14:paraId="23E49F49" w14:textId="77777777" w:rsidR="00FD205B" w:rsidRPr="00D52BA1" w:rsidRDefault="00FD205B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</w:p>
        </w:tc>
        <w:tc>
          <w:tcPr>
            <w:tcW w:w="1465" w:type="dxa"/>
            <w:vAlign w:val="center"/>
          </w:tcPr>
          <w:p w14:paraId="14BF687F" w14:textId="77777777" w:rsidR="00FD205B" w:rsidRPr="00D52BA1" w:rsidRDefault="00FD205B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0E1893BA" w14:textId="719654E5" w:rsidR="00FD205B" w:rsidRPr="00D52BA1" w:rsidRDefault="00FD205B" w:rsidP="00FD205B">
            <w:pPr>
              <w:tabs>
                <w:tab w:val="left" w:pos="142"/>
                <w:tab w:val="left" w:pos="567"/>
              </w:tabs>
              <w:jc w:val="right"/>
              <w:rPr>
                <w:rFonts w:ascii="Arial Narrow" w:eastAsia="Calibri" w:hAnsi="Arial Narrow" w:cs="Arial"/>
                <w:sz w:val="16"/>
                <w:szCs w:val="16"/>
                <w:lang w:eastAsia="en-US"/>
              </w:rPr>
            </w:pP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13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525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069</w:t>
            </w:r>
            <w:r w:rsidR="00AA0954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,</w:t>
            </w:r>
            <w:r w:rsidRPr="00D52BA1">
              <w:rPr>
                <w:rFonts w:ascii="Arial Narrow" w:eastAsia="Calibri" w:hAnsi="Arial Narrow" w:cs="Arial"/>
                <w:b/>
                <w:bCs/>
                <w:sz w:val="16"/>
                <w:szCs w:val="16"/>
                <w:lang w:eastAsia="en-US"/>
              </w:rPr>
              <w:t>43</w:t>
            </w:r>
          </w:p>
        </w:tc>
      </w:tr>
    </w:tbl>
    <w:p w14:paraId="64E1C57D" w14:textId="2F89723D" w:rsidR="00FE623C" w:rsidRDefault="00FE623C" w:rsidP="000C0D59">
      <w:pPr>
        <w:tabs>
          <w:tab w:val="left" w:pos="142"/>
          <w:tab w:val="left" w:pos="567"/>
        </w:tabs>
        <w:ind w:left="1135" w:hanging="709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46F0690C" w14:textId="0FFAD7DD" w:rsidR="00F479CF" w:rsidRDefault="00F479CF" w:rsidP="000C0D59">
      <w:pPr>
        <w:tabs>
          <w:tab w:val="left" w:pos="142"/>
          <w:tab w:val="left" w:pos="567"/>
        </w:tabs>
        <w:ind w:left="1135" w:hanging="709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2537FF58" w14:textId="704BA670" w:rsidR="00F479CF" w:rsidRDefault="00F479CF" w:rsidP="000C0D59">
      <w:pPr>
        <w:tabs>
          <w:tab w:val="left" w:pos="142"/>
          <w:tab w:val="left" w:pos="567"/>
        </w:tabs>
        <w:ind w:left="1135" w:hanging="709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213CFDDE" w14:textId="11DECC9F" w:rsidR="00F479CF" w:rsidRPr="002F0434" w:rsidRDefault="002F0434" w:rsidP="000C0D59">
      <w:pPr>
        <w:tabs>
          <w:tab w:val="left" w:pos="142"/>
          <w:tab w:val="left" w:pos="567"/>
        </w:tabs>
        <w:ind w:left="1135" w:hanging="709"/>
        <w:jc w:val="both"/>
        <w:rPr>
          <w:rFonts w:ascii="Arial Narrow" w:eastAsia="Calibri" w:hAnsi="Arial Narrow" w:cs="Arial"/>
          <w:b/>
          <w:bCs/>
          <w:sz w:val="22"/>
          <w:szCs w:val="22"/>
          <w:lang w:eastAsia="en-US"/>
        </w:rPr>
      </w:pPr>
      <w:r>
        <w:rPr>
          <w:rFonts w:ascii="Arial Narrow" w:eastAsia="Calibri" w:hAnsi="Arial Narrow" w:cs="Arial"/>
          <w:b/>
          <w:bCs/>
          <w:sz w:val="22"/>
          <w:szCs w:val="22"/>
          <w:lang w:eastAsia="en-US"/>
        </w:rPr>
        <w:t xml:space="preserve">Resolución de </w:t>
      </w:r>
      <w:r w:rsidR="00F479CF" w:rsidRPr="002F0434">
        <w:rPr>
          <w:rFonts w:ascii="Arial Narrow" w:eastAsia="Calibri" w:hAnsi="Arial Narrow" w:cs="Arial"/>
          <w:b/>
          <w:bCs/>
          <w:sz w:val="22"/>
          <w:szCs w:val="22"/>
          <w:lang w:eastAsia="en-US"/>
        </w:rPr>
        <w:t>Ampliación de plazo de ejecución de obra.</w:t>
      </w:r>
    </w:p>
    <w:p w14:paraId="2B853A5A" w14:textId="505AEA94" w:rsidR="00F479CF" w:rsidRDefault="00F479CF" w:rsidP="000C0D59">
      <w:pPr>
        <w:tabs>
          <w:tab w:val="left" w:pos="142"/>
          <w:tab w:val="left" w:pos="567"/>
        </w:tabs>
        <w:ind w:left="1135" w:hanging="709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0F8F9A96" w14:textId="48A2EF2A" w:rsidR="002F0434" w:rsidRPr="002F0434" w:rsidRDefault="006F4875" w:rsidP="006F4875">
      <w:pPr>
        <w:tabs>
          <w:tab w:val="left" w:pos="142"/>
          <w:tab w:val="left" w:pos="567"/>
        </w:tabs>
        <w:ind w:left="426" w:hanging="1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  <w:r>
        <w:rPr>
          <w:rFonts w:ascii="Arial Narrow" w:eastAsia="Calibri" w:hAnsi="Arial Narrow" w:cs="Arial"/>
          <w:sz w:val="22"/>
          <w:szCs w:val="22"/>
          <w:lang w:eastAsia="en-US"/>
        </w:rPr>
        <w:t xml:space="preserve">Que, según </w:t>
      </w:r>
      <w:r w:rsidR="002F0434">
        <w:rPr>
          <w:rFonts w:ascii="Arial Narrow" w:eastAsia="Calibri" w:hAnsi="Arial Narrow" w:cs="Arial"/>
          <w:sz w:val="22"/>
          <w:szCs w:val="22"/>
          <w:lang w:eastAsia="en-US"/>
        </w:rPr>
        <w:t>D</w:t>
      </w:r>
      <w:r w:rsidR="002F0434" w:rsidRPr="002F0434">
        <w:rPr>
          <w:rFonts w:ascii="Arial Narrow" w:eastAsia="Calibri" w:hAnsi="Arial Narrow" w:cs="Arial"/>
          <w:sz w:val="22"/>
          <w:szCs w:val="22"/>
          <w:lang w:eastAsia="en-US"/>
        </w:rPr>
        <w:t xml:space="preserve">irectiva </w:t>
      </w:r>
      <w:proofErr w:type="spellStart"/>
      <w:r w:rsidR="002F0434" w:rsidRPr="002F0434">
        <w:rPr>
          <w:rFonts w:ascii="Arial Narrow" w:eastAsia="Calibri" w:hAnsi="Arial Narrow" w:cs="Arial"/>
          <w:sz w:val="22"/>
          <w:szCs w:val="22"/>
          <w:lang w:eastAsia="en-US"/>
        </w:rPr>
        <w:t>N°</w:t>
      </w:r>
      <w:proofErr w:type="spellEnd"/>
      <w:r w:rsidR="002F0434" w:rsidRPr="002F0434">
        <w:rPr>
          <w:rFonts w:ascii="Arial Narrow" w:eastAsia="Calibri" w:hAnsi="Arial Narrow" w:cs="Arial"/>
          <w:sz w:val="22"/>
          <w:szCs w:val="22"/>
          <w:lang w:eastAsia="en-US"/>
        </w:rPr>
        <w:t xml:space="preserve"> 001-2022-</w:t>
      </w:r>
      <w:proofErr w:type="gramStart"/>
      <w:r w:rsidR="002F0434" w:rsidRPr="002F0434">
        <w:rPr>
          <w:rFonts w:ascii="Arial Narrow" w:eastAsia="Calibri" w:hAnsi="Arial Narrow" w:cs="Arial"/>
          <w:sz w:val="22"/>
          <w:szCs w:val="22"/>
          <w:lang w:eastAsia="en-US"/>
        </w:rPr>
        <w:t>GR.APURIMAC</w:t>
      </w:r>
      <w:proofErr w:type="gramEnd"/>
      <w:r w:rsidR="002F0434" w:rsidRPr="002F0434">
        <w:rPr>
          <w:rFonts w:ascii="Arial Narrow" w:eastAsia="Calibri" w:hAnsi="Arial Narrow" w:cs="Arial"/>
          <w:sz w:val="22"/>
          <w:szCs w:val="22"/>
          <w:lang w:eastAsia="en-US"/>
        </w:rPr>
        <w:t>/GR – lineamientos para la programación multianual, formulación, evaluación y ejecución de inversiones por administración directa del gobierno regional de Apurímac.</w:t>
      </w:r>
      <w:r>
        <w:rPr>
          <w:rFonts w:ascii="Arial Narrow" w:eastAsia="Calibri" w:hAnsi="Arial Narrow" w:cs="Arial"/>
          <w:sz w:val="22"/>
          <w:szCs w:val="22"/>
          <w:lang w:eastAsia="en-US"/>
        </w:rPr>
        <w:t xml:space="preserve"> </w:t>
      </w:r>
      <w:r w:rsidR="00257F93">
        <w:rPr>
          <w:rFonts w:ascii="Arial Narrow" w:eastAsia="Calibri" w:hAnsi="Arial Narrow" w:cs="Arial"/>
          <w:sz w:val="22"/>
          <w:szCs w:val="22"/>
          <w:lang w:eastAsia="en-US"/>
        </w:rPr>
        <w:t>La ejecución física de un proyecto de debe realizar dentro del plazo aprobado resolutivamente.</w:t>
      </w:r>
    </w:p>
    <w:p w14:paraId="30F29248" w14:textId="5EA5A794" w:rsidR="00F479CF" w:rsidRDefault="00F479CF" w:rsidP="000C0D59">
      <w:pPr>
        <w:tabs>
          <w:tab w:val="left" w:pos="142"/>
          <w:tab w:val="left" w:pos="567"/>
        </w:tabs>
        <w:ind w:left="1135" w:hanging="709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141AD0CE" w14:textId="39754409" w:rsidR="006F4875" w:rsidRPr="006F4875" w:rsidRDefault="006F4875" w:rsidP="000C0D59">
      <w:pPr>
        <w:tabs>
          <w:tab w:val="left" w:pos="142"/>
          <w:tab w:val="left" w:pos="567"/>
        </w:tabs>
        <w:ind w:left="1135" w:hanging="709"/>
        <w:jc w:val="both"/>
        <w:rPr>
          <w:rFonts w:ascii="Arial Narrow" w:eastAsia="Calibri" w:hAnsi="Arial Narrow" w:cs="Arial"/>
          <w:b/>
          <w:bCs/>
          <w:sz w:val="22"/>
          <w:szCs w:val="22"/>
          <w:lang w:eastAsia="en-US"/>
        </w:rPr>
      </w:pPr>
      <w:r w:rsidRPr="006F4875">
        <w:rPr>
          <w:rFonts w:ascii="Arial Narrow" w:eastAsia="Calibri" w:hAnsi="Arial Narrow" w:cs="Arial"/>
          <w:b/>
          <w:bCs/>
          <w:sz w:val="22"/>
          <w:szCs w:val="22"/>
          <w:lang w:eastAsia="en-US"/>
        </w:rPr>
        <w:t>SITUACIÓN ADVERSA</w:t>
      </w:r>
    </w:p>
    <w:p w14:paraId="19D1228E" w14:textId="44A78224" w:rsidR="006F4875" w:rsidRDefault="006F4875" w:rsidP="000C0D59">
      <w:pPr>
        <w:tabs>
          <w:tab w:val="left" w:pos="142"/>
          <w:tab w:val="left" w:pos="567"/>
        </w:tabs>
        <w:ind w:left="1135" w:hanging="709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6DB553CD" w14:textId="125CB4C4" w:rsidR="00257F93" w:rsidRDefault="006F4875" w:rsidP="006F4875">
      <w:pPr>
        <w:tabs>
          <w:tab w:val="left" w:pos="142"/>
          <w:tab w:val="left" w:pos="567"/>
        </w:tabs>
        <w:ind w:left="426" w:hanging="1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  <w:r>
        <w:rPr>
          <w:rFonts w:ascii="Arial Narrow" w:eastAsia="Calibri" w:hAnsi="Arial Narrow" w:cs="Arial"/>
          <w:sz w:val="22"/>
          <w:szCs w:val="22"/>
          <w:lang w:eastAsia="en-US"/>
        </w:rPr>
        <w:t xml:space="preserve">Que, con fecha 08 de marzo del 2023 se presenta el requerimiento de información con referencia al </w:t>
      </w:r>
      <w:r w:rsidRPr="006F4875">
        <w:rPr>
          <w:rFonts w:ascii="Arial Narrow" w:eastAsia="Calibri" w:hAnsi="Arial Narrow" w:cs="Arial"/>
          <w:sz w:val="22"/>
          <w:szCs w:val="22"/>
          <w:lang w:eastAsia="en-US"/>
        </w:rPr>
        <w:t xml:space="preserve">Artículo 8° de la Ley </w:t>
      </w:r>
      <w:proofErr w:type="spellStart"/>
      <w:r w:rsidRPr="006F4875">
        <w:rPr>
          <w:rFonts w:ascii="Arial Narrow" w:eastAsia="Calibri" w:hAnsi="Arial Narrow" w:cs="Arial"/>
          <w:sz w:val="22"/>
          <w:szCs w:val="22"/>
          <w:lang w:eastAsia="en-US"/>
        </w:rPr>
        <w:t>n.°</w:t>
      </w:r>
      <w:proofErr w:type="spellEnd"/>
      <w:r w:rsidRPr="006F4875">
        <w:rPr>
          <w:rFonts w:ascii="Arial Narrow" w:eastAsia="Calibri" w:hAnsi="Arial Narrow" w:cs="Arial"/>
          <w:sz w:val="22"/>
          <w:szCs w:val="22"/>
          <w:lang w:eastAsia="en-US"/>
        </w:rPr>
        <w:t xml:space="preserve"> 27785, Ley Orgánica del Sistema Nacional de Control y de la Contraloría General de la República y sus modificatorias</w:t>
      </w:r>
      <w:r>
        <w:rPr>
          <w:rFonts w:ascii="Arial Narrow" w:eastAsia="Calibri" w:hAnsi="Arial Narrow" w:cs="Arial"/>
          <w:sz w:val="22"/>
          <w:szCs w:val="22"/>
          <w:lang w:eastAsia="en-US"/>
        </w:rPr>
        <w:t xml:space="preserve">, </w:t>
      </w:r>
      <w:r w:rsidRPr="006F4875">
        <w:rPr>
          <w:rFonts w:ascii="Arial Narrow" w:eastAsia="Calibri" w:hAnsi="Arial Narrow" w:cs="Arial"/>
          <w:sz w:val="22"/>
          <w:szCs w:val="22"/>
          <w:lang w:eastAsia="en-US"/>
        </w:rPr>
        <w:t xml:space="preserve">Directiva </w:t>
      </w:r>
      <w:proofErr w:type="spellStart"/>
      <w:r w:rsidRPr="006F4875">
        <w:rPr>
          <w:rFonts w:ascii="Arial Narrow" w:eastAsia="Calibri" w:hAnsi="Arial Narrow" w:cs="Arial"/>
          <w:sz w:val="22"/>
          <w:szCs w:val="22"/>
          <w:lang w:eastAsia="en-US"/>
        </w:rPr>
        <w:t>n.°</w:t>
      </w:r>
      <w:proofErr w:type="spellEnd"/>
      <w:r w:rsidRPr="006F4875">
        <w:rPr>
          <w:rFonts w:ascii="Arial Narrow" w:eastAsia="Calibri" w:hAnsi="Arial Narrow" w:cs="Arial"/>
          <w:sz w:val="22"/>
          <w:szCs w:val="22"/>
          <w:lang w:eastAsia="en-US"/>
        </w:rPr>
        <w:t xml:space="preserve"> 013-2022-CG/NORM “Servicio de Control Simultáneo” aprobada mediante Resolución de Contraloría </w:t>
      </w:r>
      <w:proofErr w:type="spellStart"/>
      <w:r w:rsidRPr="006F4875">
        <w:rPr>
          <w:rFonts w:ascii="Arial Narrow" w:eastAsia="Calibri" w:hAnsi="Arial Narrow" w:cs="Arial"/>
          <w:sz w:val="22"/>
          <w:szCs w:val="22"/>
          <w:lang w:eastAsia="en-US"/>
        </w:rPr>
        <w:t>n.°</w:t>
      </w:r>
      <w:proofErr w:type="spellEnd"/>
      <w:r w:rsidRPr="006F4875">
        <w:rPr>
          <w:rFonts w:ascii="Arial Narrow" w:eastAsia="Calibri" w:hAnsi="Arial Narrow" w:cs="Arial"/>
          <w:sz w:val="22"/>
          <w:szCs w:val="22"/>
          <w:lang w:eastAsia="en-US"/>
        </w:rPr>
        <w:t xml:space="preserve"> 218-2022-CG de 30 de mayo de 2022</w:t>
      </w:r>
      <w:r w:rsidR="00482500">
        <w:rPr>
          <w:rFonts w:ascii="Arial Narrow" w:eastAsia="Calibri" w:hAnsi="Arial Narrow" w:cs="Arial"/>
          <w:sz w:val="22"/>
          <w:szCs w:val="22"/>
          <w:lang w:eastAsia="en-US"/>
        </w:rPr>
        <w:t xml:space="preserve"> en punto 06 de dicho requerimiento se solicita la resolución de última ampliación de plazo. </w:t>
      </w:r>
    </w:p>
    <w:p w14:paraId="098F9028" w14:textId="77777777" w:rsidR="00731E89" w:rsidRDefault="00731E89" w:rsidP="006F4875">
      <w:pPr>
        <w:tabs>
          <w:tab w:val="left" w:pos="142"/>
          <w:tab w:val="left" w:pos="567"/>
        </w:tabs>
        <w:ind w:left="426" w:hanging="1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3965D302" w14:textId="77777777" w:rsidR="00731E89" w:rsidRDefault="00731E89" w:rsidP="00731E89">
      <w:pPr>
        <w:tabs>
          <w:tab w:val="left" w:pos="142"/>
          <w:tab w:val="left" w:pos="567"/>
        </w:tabs>
        <w:ind w:left="427" w:hanging="1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  <w:r>
        <w:rPr>
          <w:rFonts w:ascii="Arial Narrow" w:eastAsia="Calibri" w:hAnsi="Arial Narrow" w:cs="Arial"/>
          <w:sz w:val="22"/>
          <w:szCs w:val="22"/>
          <w:lang w:eastAsia="en-US"/>
        </w:rPr>
        <w:t xml:space="preserve">Se identifico situaciones adversas en el que se habría incurrido en incumplimiento a la </w:t>
      </w:r>
      <w:r w:rsidRPr="00482500">
        <w:rPr>
          <w:rFonts w:ascii="Arial Narrow" w:eastAsia="Calibri" w:hAnsi="Arial Narrow" w:cs="Arial"/>
          <w:sz w:val="22"/>
          <w:szCs w:val="22"/>
          <w:lang w:eastAsia="en-US"/>
        </w:rPr>
        <w:t xml:space="preserve">Directiva </w:t>
      </w:r>
      <w:proofErr w:type="spellStart"/>
      <w:r w:rsidRPr="00482500">
        <w:rPr>
          <w:rFonts w:ascii="Arial Narrow" w:eastAsia="Calibri" w:hAnsi="Arial Narrow" w:cs="Arial"/>
          <w:sz w:val="22"/>
          <w:szCs w:val="22"/>
          <w:lang w:eastAsia="en-US"/>
        </w:rPr>
        <w:t>N°</w:t>
      </w:r>
      <w:proofErr w:type="spellEnd"/>
      <w:r w:rsidRPr="00482500">
        <w:rPr>
          <w:rFonts w:ascii="Arial Narrow" w:eastAsia="Calibri" w:hAnsi="Arial Narrow" w:cs="Arial"/>
          <w:sz w:val="22"/>
          <w:szCs w:val="22"/>
          <w:lang w:eastAsia="en-US"/>
        </w:rPr>
        <w:t xml:space="preserve"> 001-2022-</w:t>
      </w:r>
      <w:proofErr w:type="gramStart"/>
      <w:r w:rsidRPr="00482500">
        <w:rPr>
          <w:rFonts w:ascii="Arial Narrow" w:eastAsia="Calibri" w:hAnsi="Arial Narrow" w:cs="Arial"/>
          <w:sz w:val="22"/>
          <w:szCs w:val="22"/>
          <w:lang w:eastAsia="en-US"/>
        </w:rPr>
        <w:t>GR.APURIMAC</w:t>
      </w:r>
      <w:proofErr w:type="gramEnd"/>
      <w:r w:rsidRPr="00482500">
        <w:rPr>
          <w:rFonts w:ascii="Arial Narrow" w:eastAsia="Calibri" w:hAnsi="Arial Narrow" w:cs="Arial"/>
          <w:sz w:val="22"/>
          <w:szCs w:val="22"/>
          <w:lang w:eastAsia="en-US"/>
        </w:rPr>
        <w:t>/GR</w:t>
      </w:r>
      <w:r>
        <w:rPr>
          <w:rFonts w:ascii="Arial Narrow" w:eastAsia="Calibri" w:hAnsi="Arial Narrow" w:cs="Arial"/>
          <w:sz w:val="22"/>
          <w:szCs w:val="22"/>
          <w:lang w:eastAsia="en-US"/>
        </w:rPr>
        <w:t xml:space="preserve"> numeral 8.3.4 SUPERVISIÓN DURANTE LA EJECUCIÓN FÍSICA DE LA INVERSIÓN, literal a) Supervisión de las inversiones ejecutadas por Administración Directa.</w:t>
      </w:r>
    </w:p>
    <w:p w14:paraId="639C5D02" w14:textId="0B0C8FEE" w:rsidR="00257F93" w:rsidRDefault="00257F93" w:rsidP="006F4875">
      <w:pPr>
        <w:tabs>
          <w:tab w:val="left" w:pos="142"/>
          <w:tab w:val="left" w:pos="567"/>
        </w:tabs>
        <w:ind w:left="426" w:hanging="1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4CC37B93" w14:textId="77777777" w:rsidR="00731E89" w:rsidRDefault="00731E89" w:rsidP="00731E89">
      <w:pPr>
        <w:tabs>
          <w:tab w:val="left" w:pos="142"/>
          <w:tab w:val="left" w:pos="851"/>
        </w:tabs>
        <w:ind w:left="567"/>
        <w:jc w:val="both"/>
        <w:rPr>
          <w:rFonts w:ascii="Arial Narrow" w:eastAsia="Calibri" w:hAnsi="Arial Narrow" w:cs="Arial"/>
          <w:b/>
          <w:bCs/>
          <w:sz w:val="22"/>
          <w:szCs w:val="22"/>
          <w:lang w:eastAsia="en-US"/>
        </w:rPr>
      </w:pPr>
      <w:r w:rsidRPr="00731E89">
        <w:rPr>
          <w:rFonts w:ascii="Arial Narrow" w:eastAsia="Calibri" w:hAnsi="Arial Narrow" w:cs="Arial"/>
          <w:b/>
          <w:bCs/>
          <w:sz w:val="22"/>
          <w:szCs w:val="22"/>
          <w:lang w:eastAsia="en-US"/>
        </w:rPr>
        <w:t xml:space="preserve">INCUMPLIMIENTO DE LA DIRECTIVA </w:t>
      </w:r>
      <w:proofErr w:type="spellStart"/>
      <w:r w:rsidRPr="00731E89">
        <w:rPr>
          <w:rFonts w:ascii="Arial Narrow" w:eastAsia="Calibri" w:hAnsi="Arial Narrow" w:cs="Arial"/>
          <w:b/>
          <w:bCs/>
          <w:sz w:val="22"/>
          <w:szCs w:val="22"/>
          <w:lang w:eastAsia="en-US"/>
        </w:rPr>
        <w:t>N°</w:t>
      </w:r>
      <w:proofErr w:type="spellEnd"/>
      <w:r w:rsidRPr="00731E89">
        <w:rPr>
          <w:rFonts w:ascii="Arial Narrow" w:eastAsia="Calibri" w:hAnsi="Arial Narrow" w:cs="Arial"/>
          <w:b/>
          <w:bCs/>
          <w:sz w:val="22"/>
          <w:szCs w:val="22"/>
          <w:lang w:eastAsia="en-US"/>
        </w:rPr>
        <w:t xml:space="preserve"> 001-2022-</w:t>
      </w:r>
      <w:proofErr w:type="gramStart"/>
      <w:r w:rsidRPr="00731E89">
        <w:rPr>
          <w:rFonts w:ascii="Arial Narrow" w:eastAsia="Calibri" w:hAnsi="Arial Narrow" w:cs="Arial"/>
          <w:b/>
          <w:bCs/>
          <w:sz w:val="22"/>
          <w:szCs w:val="22"/>
          <w:lang w:eastAsia="en-US"/>
        </w:rPr>
        <w:t>GR.APURIMAC</w:t>
      </w:r>
      <w:proofErr w:type="gramEnd"/>
      <w:r w:rsidRPr="00731E89">
        <w:rPr>
          <w:rFonts w:ascii="Arial Narrow" w:eastAsia="Calibri" w:hAnsi="Arial Narrow" w:cs="Arial"/>
          <w:b/>
          <w:bCs/>
          <w:sz w:val="22"/>
          <w:szCs w:val="22"/>
          <w:lang w:eastAsia="en-US"/>
        </w:rPr>
        <w:t>/GR SE ESTARÍA EJECUTANDO EL PROYECTO SIN CONTAR CON PLAZO DE EJECUCIÓN O FUERA DEL PLAZO.</w:t>
      </w:r>
    </w:p>
    <w:p w14:paraId="7BFA4F5C" w14:textId="77777777" w:rsidR="00731E89" w:rsidRDefault="00731E89" w:rsidP="006F4875">
      <w:pPr>
        <w:tabs>
          <w:tab w:val="left" w:pos="142"/>
          <w:tab w:val="left" w:pos="567"/>
        </w:tabs>
        <w:ind w:left="426" w:hanging="1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6C1B58C8" w14:textId="7029E28B" w:rsidR="006F2BB0" w:rsidRDefault="006F2BB0" w:rsidP="00731E89">
      <w:pPr>
        <w:tabs>
          <w:tab w:val="left" w:pos="142"/>
          <w:tab w:val="left" w:pos="567"/>
        </w:tabs>
        <w:ind w:left="567" w:hanging="1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11E4F24C" w14:textId="33013662" w:rsidR="006F2BB0" w:rsidRDefault="006F2BB0" w:rsidP="00731E89">
      <w:pPr>
        <w:tabs>
          <w:tab w:val="left" w:pos="142"/>
          <w:tab w:val="left" w:pos="567"/>
        </w:tabs>
        <w:ind w:left="567" w:hanging="1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  <w:r>
        <w:rPr>
          <w:rFonts w:ascii="Arial Narrow" w:eastAsia="Calibri" w:hAnsi="Arial Narrow" w:cs="Arial"/>
          <w:sz w:val="22"/>
          <w:szCs w:val="22"/>
          <w:lang w:eastAsia="en-US"/>
        </w:rPr>
        <w:t xml:space="preserve">Que, en numeral 8.3.3. </w:t>
      </w:r>
      <w:r w:rsidRPr="006F2BB0">
        <w:rPr>
          <w:rFonts w:ascii="Arial Narrow" w:eastAsia="Calibri" w:hAnsi="Arial Narrow" w:cs="Arial"/>
          <w:sz w:val="22"/>
          <w:szCs w:val="22"/>
          <w:lang w:eastAsia="en-US"/>
        </w:rPr>
        <w:t>EJECUCIÓN FÍSICA DE LA INVERSIÓN en su párrafo tercero indica “Las modificaciones durante la ejecución física de las inversiones deben ser registradas por la UE</w:t>
      </w:r>
      <w:r>
        <w:rPr>
          <w:rFonts w:ascii="Arial Narrow" w:eastAsia="Calibri" w:hAnsi="Arial Narrow" w:cs="Arial"/>
          <w:sz w:val="22"/>
          <w:szCs w:val="22"/>
          <w:lang w:eastAsia="en-US"/>
        </w:rPr>
        <w:t>I</w:t>
      </w:r>
      <w:r w:rsidRPr="006F2BB0">
        <w:rPr>
          <w:rFonts w:ascii="Arial Narrow" w:eastAsia="Calibri" w:hAnsi="Arial Narrow" w:cs="Arial"/>
          <w:sz w:val="22"/>
          <w:szCs w:val="22"/>
          <w:lang w:eastAsia="en-US"/>
        </w:rPr>
        <w:t xml:space="preserve"> antes de su ejecución, mediante el Formato </w:t>
      </w:r>
      <w:proofErr w:type="spellStart"/>
      <w:r w:rsidRPr="006F2BB0">
        <w:rPr>
          <w:rFonts w:ascii="Arial Narrow" w:eastAsia="Calibri" w:hAnsi="Arial Narrow" w:cs="Arial"/>
          <w:sz w:val="22"/>
          <w:szCs w:val="22"/>
          <w:lang w:eastAsia="en-US"/>
        </w:rPr>
        <w:t>N</w:t>
      </w:r>
      <w:r>
        <w:rPr>
          <w:rFonts w:ascii="Arial Narrow" w:eastAsia="Calibri" w:hAnsi="Arial Narrow" w:cs="Arial"/>
          <w:sz w:val="22"/>
          <w:szCs w:val="22"/>
          <w:lang w:eastAsia="en-US"/>
        </w:rPr>
        <w:t>°</w:t>
      </w:r>
      <w:proofErr w:type="spellEnd"/>
      <w:r w:rsidRPr="006F2BB0">
        <w:rPr>
          <w:rFonts w:ascii="Arial Narrow" w:eastAsia="Calibri" w:hAnsi="Arial Narrow" w:cs="Arial"/>
          <w:sz w:val="22"/>
          <w:szCs w:val="22"/>
          <w:lang w:eastAsia="en-US"/>
        </w:rPr>
        <w:t xml:space="preserve"> 08-A: Registros en la fase de Ejecución para proyectos de inversión y Formato N* 08-C: Registros en la fase de Ejecución para IOARR, según corresponda, y siempre que se mantenga la concepción técnica y dimensionamiento, en el caso de proyectos de inversión.</w:t>
      </w:r>
      <w:r>
        <w:rPr>
          <w:rFonts w:ascii="Arial Narrow" w:eastAsia="Calibri" w:hAnsi="Arial Narrow" w:cs="Arial"/>
          <w:sz w:val="22"/>
          <w:szCs w:val="22"/>
          <w:lang w:eastAsia="en-US"/>
        </w:rPr>
        <w:t xml:space="preserve">” Lo cual según la documentación alcanzada no se habría dado cumplimiento a lo dispuesto en la </w:t>
      </w:r>
      <w:r w:rsidRPr="00482500">
        <w:rPr>
          <w:rFonts w:ascii="Arial Narrow" w:eastAsia="Calibri" w:hAnsi="Arial Narrow" w:cs="Arial"/>
          <w:sz w:val="22"/>
          <w:szCs w:val="22"/>
          <w:lang w:eastAsia="en-US"/>
        </w:rPr>
        <w:t xml:space="preserve">Directiva </w:t>
      </w:r>
      <w:proofErr w:type="spellStart"/>
      <w:r w:rsidRPr="00482500">
        <w:rPr>
          <w:rFonts w:ascii="Arial Narrow" w:eastAsia="Calibri" w:hAnsi="Arial Narrow" w:cs="Arial"/>
          <w:sz w:val="22"/>
          <w:szCs w:val="22"/>
          <w:lang w:eastAsia="en-US"/>
        </w:rPr>
        <w:t>N°</w:t>
      </w:r>
      <w:proofErr w:type="spellEnd"/>
      <w:r w:rsidRPr="00482500">
        <w:rPr>
          <w:rFonts w:ascii="Arial Narrow" w:eastAsia="Calibri" w:hAnsi="Arial Narrow" w:cs="Arial"/>
          <w:sz w:val="22"/>
          <w:szCs w:val="22"/>
          <w:lang w:eastAsia="en-US"/>
        </w:rPr>
        <w:t xml:space="preserve"> 001-2022-</w:t>
      </w:r>
      <w:proofErr w:type="gramStart"/>
      <w:r w:rsidRPr="00482500">
        <w:rPr>
          <w:rFonts w:ascii="Arial Narrow" w:eastAsia="Calibri" w:hAnsi="Arial Narrow" w:cs="Arial"/>
          <w:sz w:val="22"/>
          <w:szCs w:val="22"/>
          <w:lang w:eastAsia="en-US"/>
        </w:rPr>
        <w:t>GR.APURIMAC</w:t>
      </w:r>
      <w:proofErr w:type="gramEnd"/>
      <w:r w:rsidRPr="00482500">
        <w:rPr>
          <w:rFonts w:ascii="Arial Narrow" w:eastAsia="Calibri" w:hAnsi="Arial Narrow" w:cs="Arial"/>
          <w:sz w:val="22"/>
          <w:szCs w:val="22"/>
          <w:lang w:eastAsia="en-US"/>
        </w:rPr>
        <w:t>/GR</w:t>
      </w:r>
      <w:r>
        <w:rPr>
          <w:rFonts w:ascii="Arial Narrow" w:eastAsia="Calibri" w:hAnsi="Arial Narrow" w:cs="Arial"/>
          <w:sz w:val="22"/>
          <w:szCs w:val="22"/>
          <w:lang w:eastAsia="en-US"/>
        </w:rPr>
        <w:t xml:space="preserve"> numeral 8.3.4 SUPERVISIÓN DURANTE LA EJECUCIÓN FÍSICA DE LA INVERSIÓN. Esto debería de haber sido advertido por el residente antes de iniciar con la ejecución física, o en todo caso en atención a lo dispuesto por la misma directiva esta responsabilidad de elaborar el expediente de ampliación de plazo </w:t>
      </w:r>
      <w:r w:rsidR="00731E89">
        <w:rPr>
          <w:rFonts w:ascii="Arial Narrow" w:eastAsia="Calibri" w:hAnsi="Arial Narrow" w:cs="Arial"/>
          <w:sz w:val="22"/>
          <w:szCs w:val="22"/>
          <w:lang w:eastAsia="en-US"/>
        </w:rPr>
        <w:t>recaería</w:t>
      </w:r>
      <w:r>
        <w:rPr>
          <w:rFonts w:ascii="Arial Narrow" w:eastAsia="Calibri" w:hAnsi="Arial Narrow" w:cs="Arial"/>
          <w:sz w:val="22"/>
          <w:szCs w:val="22"/>
          <w:lang w:eastAsia="en-US"/>
        </w:rPr>
        <w:t xml:space="preserve"> en la Unidad Ejecutora de Inversión ya se precisa de que en caso de que no se cuenten con las condiciones para su elaboración esta responsabilidad recae en la UEI.</w:t>
      </w:r>
    </w:p>
    <w:p w14:paraId="547DF110" w14:textId="7E95CA40" w:rsidR="00257F93" w:rsidRDefault="00257F93" w:rsidP="00731E89">
      <w:pPr>
        <w:tabs>
          <w:tab w:val="left" w:pos="142"/>
          <w:tab w:val="left" w:pos="567"/>
        </w:tabs>
        <w:ind w:left="567" w:hanging="1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08C3672E" w14:textId="3B1DFFD4" w:rsidR="006F2BB0" w:rsidRDefault="00257F93" w:rsidP="00731E89">
      <w:pPr>
        <w:tabs>
          <w:tab w:val="left" w:pos="142"/>
          <w:tab w:val="left" w:pos="567"/>
        </w:tabs>
        <w:ind w:left="567" w:hanging="1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  <w:r>
        <w:rPr>
          <w:rFonts w:ascii="Arial Narrow" w:eastAsia="Calibri" w:hAnsi="Arial Narrow" w:cs="Arial"/>
          <w:sz w:val="22"/>
          <w:szCs w:val="22"/>
          <w:lang w:eastAsia="en-US"/>
        </w:rPr>
        <w:t xml:space="preserve">En numeral 8.3.4.2. </w:t>
      </w:r>
      <w:r w:rsidR="00731E89">
        <w:rPr>
          <w:rFonts w:ascii="Arial Narrow" w:eastAsia="Calibri" w:hAnsi="Arial Narrow" w:cs="Arial"/>
          <w:sz w:val="22"/>
          <w:szCs w:val="22"/>
          <w:lang w:eastAsia="en-US"/>
        </w:rPr>
        <w:t xml:space="preserve">ACCIONES POR INCUMPLIMIENTO DE FUNCIONES </w:t>
      </w:r>
      <w:r>
        <w:rPr>
          <w:rFonts w:ascii="Arial Narrow" w:eastAsia="Calibri" w:hAnsi="Arial Narrow" w:cs="Arial"/>
          <w:sz w:val="22"/>
          <w:szCs w:val="22"/>
          <w:lang w:eastAsia="en-US"/>
        </w:rPr>
        <w:t xml:space="preserve">en su punto tercero se señala “incumplimiento de presentación de modificaciones de expediente técnico: Incumplimiento </w:t>
      </w:r>
      <w:r>
        <w:rPr>
          <w:rFonts w:ascii="Arial Narrow" w:eastAsia="Calibri" w:hAnsi="Arial Narrow" w:cs="Arial"/>
          <w:sz w:val="22"/>
          <w:szCs w:val="22"/>
          <w:lang w:eastAsia="en-US"/>
        </w:rPr>
        <w:lastRenderedPageBreak/>
        <w:t>en la presentación de ampliaciones de plazo, adicionales de obra, obras complementarias, ampliaciones presupuestales y otros, lo cual decanta en ejecuciones de las inversiones fuera del plazo o ejecutando actividades no aprobadas”</w:t>
      </w:r>
    </w:p>
    <w:p w14:paraId="08EC4C20" w14:textId="22B5793B" w:rsidR="00731E89" w:rsidRDefault="00731E89" w:rsidP="006F4875">
      <w:pPr>
        <w:tabs>
          <w:tab w:val="left" w:pos="142"/>
          <w:tab w:val="left" w:pos="567"/>
        </w:tabs>
        <w:ind w:left="426" w:hanging="1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26F88CB9" w14:textId="283B6934" w:rsidR="008A3F6C" w:rsidRDefault="008A3F6C" w:rsidP="006F4875">
      <w:pPr>
        <w:tabs>
          <w:tab w:val="left" w:pos="142"/>
          <w:tab w:val="left" w:pos="567"/>
        </w:tabs>
        <w:ind w:left="426" w:hanging="1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0A3FBB1F" w14:textId="77777777" w:rsidR="008A3F6C" w:rsidRDefault="008A3F6C" w:rsidP="006F4875">
      <w:pPr>
        <w:tabs>
          <w:tab w:val="left" w:pos="142"/>
          <w:tab w:val="left" w:pos="567"/>
        </w:tabs>
        <w:ind w:left="426" w:hanging="1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71C17CCC" w14:textId="71B3AE4D" w:rsidR="00381E04" w:rsidRPr="00381E04" w:rsidRDefault="00381E04" w:rsidP="00381E04">
      <w:pPr>
        <w:tabs>
          <w:tab w:val="left" w:pos="142"/>
          <w:tab w:val="left" w:pos="851"/>
        </w:tabs>
        <w:ind w:left="567"/>
        <w:jc w:val="both"/>
        <w:rPr>
          <w:rFonts w:ascii="Arial Narrow" w:eastAsia="Calibri" w:hAnsi="Arial Narrow" w:cs="Arial"/>
          <w:b/>
          <w:bCs/>
          <w:sz w:val="22"/>
          <w:szCs w:val="22"/>
          <w:lang w:eastAsia="en-US"/>
        </w:rPr>
      </w:pPr>
      <w:r w:rsidRPr="00381E04">
        <w:rPr>
          <w:rFonts w:ascii="Arial Narrow" w:eastAsia="Calibri" w:hAnsi="Arial Narrow" w:cs="Arial"/>
          <w:b/>
          <w:bCs/>
          <w:sz w:val="22"/>
          <w:szCs w:val="22"/>
          <w:lang w:eastAsia="en-US"/>
        </w:rPr>
        <w:t>DOCUMENTACIÓN VINCULADA AL HITO DE CONTROL</w:t>
      </w:r>
    </w:p>
    <w:p w14:paraId="26DDA1E9" w14:textId="77777777" w:rsidR="00381E04" w:rsidRPr="00381E04" w:rsidRDefault="00381E04" w:rsidP="00381E04">
      <w:pPr>
        <w:tabs>
          <w:tab w:val="left" w:pos="142"/>
          <w:tab w:val="left" w:pos="851"/>
        </w:tabs>
        <w:ind w:left="567"/>
        <w:jc w:val="both"/>
        <w:rPr>
          <w:rFonts w:ascii="Arial Narrow" w:eastAsia="Calibri" w:hAnsi="Arial Narrow" w:cs="Arial"/>
          <w:b/>
          <w:bCs/>
          <w:sz w:val="22"/>
          <w:szCs w:val="22"/>
          <w:lang w:eastAsia="en-US"/>
        </w:rPr>
      </w:pPr>
    </w:p>
    <w:p w14:paraId="1F992E9B" w14:textId="5DDA58A4" w:rsidR="00381E04" w:rsidRPr="00013B4E" w:rsidRDefault="00381E04" w:rsidP="00381E04">
      <w:pPr>
        <w:tabs>
          <w:tab w:val="left" w:pos="142"/>
          <w:tab w:val="left" w:pos="567"/>
        </w:tabs>
        <w:ind w:left="567" w:hanging="1"/>
        <w:jc w:val="both"/>
        <w:rPr>
          <w:rFonts w:ascii="Arial Narrow" w:eastAsia="Calibri" w:hAnsi="Arial Narrow" w:cs="Arial"/>
          <w:color w:val="FF0000"/>
          <w:sz w:val="22"/>
          <w:szCs w:val="22"/>
          <w:lang w:eastAsia="en-US"/>
        </w:rPr>
      </w:pPr>
      <w:r w:rsidRPr="00381E04">
        <w:rPr>
          <w:rFonts w:ascii="Arial Narrow" w:eastAsia="Calibri" w:hAnsi="Arial Narrow" w:cs="Arial"/>
          <w:sz w:val="22"/>
          <w:szCs w:val="22"/>
          <w:lang w:eastAsia="en-US"/>
        </w:rPr>
        <w:t xml:space="preserve">La información y documentación que la Comisión de Control ha revisado y analizado durante el desarrollo del Control Concurrente al hito de control n.º </w:t>
      </w:r>
      <w:r>
        <w:rPr>
          <w:rFonts w:ascii="Arial Narrow" w:eastAsia="Calibri" w:hAnsi="Arial Narrow" w:cs="Arial"/>
          <w:sz w:val="22"/>
          <w:szCs w:val="22"/>
          <w:lang w:eastAsia="en-US"/>
        </w:rPr>
        <w:t>1</w:t>
      </w:r>
      <w:r w:rsidR="00013B4E">
        <w:rPr>
          <w:rFonts w:ascii="Arial Narrow" w:eastAsia="Calibri" w:hAnsi="Arial Narrow" w:cs="Arial"/>
          <w:sz w:val="22"/>
          <w:szCs w:val="22"/>
          <w:lang w:eastAsia="en-US"/>
        </w:rPr>
        <w:t xml:space="preserve"> </w:t>
      </w:r>
      <w:r w:rsidRPr="00381E04">
        <w:rPr>
          <w:rFonts w:ascii="Arial Narrow" w:eastAsia="Calibri" w:hAnsi="Arial Narrow" w:cs="Arial"/>
          <w:sz w:val="22"/>
          <w:szCs w:val="22"/>
          <w:lang w:eastAsia="en-US"/>
        </w:rPr>
        <w:t>“</w:t>
      </w:r>
      <w:r w:rsidRPr="00013B4E">
        <w:rPr>
          <w:rFonts w:ascii="Arial Narrow" w:eastAsia="Calibri" w:hAnsi="Arial Narrow" w:cs="Arial"/>
          <w:color w:val="FF0000"/>
          <w:sz w:val="22"/>
          <w:szCs w:val="22"/>
          <w:lang w:eastAsia="en-US"/>
        </w:rPr>
        <w:t>Verificar el cumplimiento de los procesos de adquisiciones del proyecto”.</w:t>
      </w:r>
    </w:p>
    <w:p w14:paraId="529DA44F" w14:textId="77777777" w:rsidR="00381E04" w:rsidRPr="00381E04" w:rsidRDefault="00381E04" w:rsidP="00381E04">
      <w:pPr>
        <w:tabs>
          <w:tab w:val="left" w:pos="142"/>
          <w:tab w:val="left" w:pos="567"/>
        </w:tabs>
        <w:ind w:left="567" w:hanging="1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39457D69" w14:textId="04B546CA" w:rsidR="00731E89" w:rsidRPr="00381E04" w:rsidRDefault="00381E04" w:rsidP="00381E04">
      <w:pPr>
        <w:tabs>
          <w:tab w:val="left" w:pos="142"/>
          <w:tab w:val="left" w:pos="567"/>
        </w:tabs>
        <w:ind w:left="567" w:hanging="1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  <w:r w:rsidRPr="00381E04">
        <w:rPr>
          <w:rFonts w:ascii="Arial Narrow" w:eastAsia="Calibri" w:hAnsi="Arial Narrow" w:cs="Arial"/>
          <w:sz w:val="22"/>
          <w:szCs w:val="22"/>
          <w:lang w:eastAsia="en-US"/>
        </w:rPr>
        <w:t>Las situaciones adversas identificadas en el presente informe se sustentan en la revisión y análisis de la documentación obtenida por la Comisión de Control, la cual ha sido señalada en la condición y se encuentra en el acervo documentario de la Entidad.</w:t>
      </w:r>
    </w:p>
    <w:p w14:paraId="36D08628" w14:textId="77777777" w:rsidR="00731E89" w:rsidRPr="00731E89" w:rsidRDefault="00731E89" w:rsidP="00731E89">
      <w:pPr>
        <w:tabs>
          <w:tab w:val="left" w:pos="142"/>
          <w:tab w:val="left" w:pos="851"/>
        </w:tabs>
        <w:ind w:left="567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5A2A383A" w14:textId="77777777" w:rsidR="006F2BB0" w:rsidRDefault="006F2BB0" w:rsidP="006F4875">
      <w:pPr>
        <w:tabs>
          <w:tab w:val="left" w:pos="142"/>
          <w:tab w:val="left" w:pos="567"/>
        </w:tabs>
        <w:ind w:left="426" w:hanging="1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0FA10464" w14:textId="2F323C88" w:rsidR="00482500" w:rsidRDefault="00482500" w:rsidP="006F4875">
      <w:pPr>
        <w:tabs>
          <w:tab w:val="left" w:pos="142"/>
          <w:tab w:val="left" w:pos="567"/>
        </w:tabs>
        <w:ind w:left="426" w:hanging="1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p w14:paraId="3548FCD5" w14:textId="77777777" w:rsidR="00482500" w:rsidRDefault="00482500" w:rsidP="006F4875">
      <w:pPr>
        <w:tabs>
          <w:tab w:val="left" w:pos="142"/>
          <w:tab w:val="left" w:pos="567"/>
        </w:tabs>
        <w:ind w:left="426" w:hanging="1"/>
        <w:jc w:val="both"/>
        <w:rPr>
          <w:rFonts w:ascii="Arial Narrow" w:eastAsia="Calibri" w:hAnsi="Arial Narrow" w:cs="Arial"/>
          <w:sz w:val="22"/>
          <w:szCs w:val="22"/>
          <w:lang w:eastAsia="en-US"/>
        </w:rPr>
      </w:pPr>
    </w:p>
    <w:sectPr w:rsidR="00482500" w:rsidSect="00706E02">
      <w:headerReference w:type="default" r:id="rId8"/>
      <w:pgSz w:w="11906" w:h="16838"/>
      <w:pgMar w:top="1417" w:right="1701" w:bottom="1417" w:left="1701" w:header="708" w:footer="51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78E33" w14:textId="77777777" w:rsidR="002547C2" w:rsidRDefault="002547C2" w:rsidP="00D6793F">
      <w:r>
        <w:separator/>
      </w:r>
    </w:p>
  </w:endnote>
  <w:endnote w:type="continuationSeparator" w:id="0">
    <w:p w14:paraId="53322AFE" w14:textId="77777777" w:rsidR="002547C2" w:rsidRDefault="002547C2" w:rsidP="00D67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58147" w14:textId="77777777" w:rsidR="002547C2" w:rsidRDefault="002547C2" w:rsidP="00D6793F">
      <w:r>
        <w:separator/>
      </w:r>
    </w:p>
  </w:footnote>
  <w:footnote w:type="continuationSeparator" w:id="0">
    <w:p w14:paraId="5582B397" w14:textId="77777777" w:rsidR="002547C2" w:rsidRDefault="002547C2" w:rsidP="00D67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B473" w14:textId="77777777" w:rsidR="000F51CC" w:rsidRPr="00432143" w:rsidRDefault="000F51CC" w:rsidP="00986B90">
    <w:pPr>
      <w:pStyle w:val="Encabezado"/>
      <w:rPr>
        <w:rFonts w:ascii="Arial Narrow" w:hAnsi="Arial Narrow"/>
        <w:sz w:val="16"/>
        <w:szCs w:val="16"/>
      </w:rPr>
    </w:pPr>
    <w:r w:rsidRPr="00432143">
      <w:rPr>
        <w:rFonts w:ascii="Arial Narrow" w:hAnsi="Arial Narrow"/>
        <w:sz w:val="16"/>
        <w:szCs w:val="16"/>
      </w:rPr>
      <w:t xml:space="preserve">                                           </w:t>
    </w:r>
    <w:r>
      <w:rPr>
        <w:rFonts w:ascii="Arial Narrow" w:hAnsi="Arial Narrow"/>
        <w:sz w:val="16"/>
        <w:szCs w:val="16"/>
      </w:rPr>
      <w:t xml:space="preserve">                         </w:t>
    </w:r>
    <w:r w:rsidRPr="00432143">
      <w:rPr>
        <w:rFonts w:ascii="Arial Narrow" w:hAnsi="Arial Narrow"/>
        <w:sz w:val="16"/>
        <w:szCs w:val="16"/>
      </w:rPr>
      <w:t xml:space="preserve">                         </w:t>
    </w:r>
  </w:p>
  <w:p w14:paraId="1BC38B3A" w14:textId="77777777" w:rsidR="000F51CC" w:rsidRPr="00432143" w:rsidRDefault="000F51CC" w:rsidP="00986B90">
    <w:pPr>
      <w:pStyle w:val="Encabezado"/>
      <w:jc w:val="right"/>
      <w:rPr>
        <w:rFonts w:ascii="Arial Narrow" w:hAnsi="Arial Narrow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36DCC"/>
    <w:multiLevelType w:val="hybridMultilevel"/>
    <w:tmpl w:val="FA344298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1A507B1"/>
    <w:multiLevelType w:val="hybridMultilevel"/>
    <w:tmpl w:val="0FCC53E8"/>
    <w:lvl w:ilvl="0" w:tplc="3FDAEEF6">
      <w:start w:val="1"/>
      <w:numFmt w:val="lowerLetter"/>
      <w:lvlText w:val="%1)"/>
      <w:lvlJc w:val="left"/>
      <w:pPr>
        <w:ind w:left="1494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8086322"/>
    <w:multiLevelType w:val="hybridMultilevel"/>
    <w:tmpl w:val="3B7EBF04"/>
    <w:lvl w:ilvl="0" w:tplc="A88C957E">
      <w:start w:val="1"/>
      <w:numFmt w:val="upperRoman"/>
      <w:lvlText w:val="%1."/>
      <w:lvlJc w:val="left"/>
      <w:pPr>
        <w:ind w:left="720" w:hanging="360"/>
      </w:pPr>
      <w:rPr>
        <w:rFonts w:ascii="Arial Narrow" w:hAnsi="Arial Narrow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33BF0"/>
    <w:multiLevelType w:val="hybridMultilevel"/>
    <w:tmpl w:val="AC56F93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35930C47"/>
    <w:multiLevelType w:val="hybridMultilevel"/>
    <w:tmpl w:val="7D48BF9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22957"/>
    <w:multiLevelType w:val="hybridMultilevel"/>
    <w:tmpl w:val="49466D4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6A26A7"/>
    <w:multiLevelType w:val="hybridMultilevel"/>
    <w:tmpl w:val="2AFC519C"/>
    <w:lvl w:ilvl="0" w:tplc="0C0A000F">
      <w:start w:val="1"/>
      <w:numFmt w:val="decimal"/>
      <w:lvlText w:val="%1.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31842BC"/>
    <w:multiLevelType w:val="hybridMultilevel"/>
    <w:tmpl w:val="FC1EA8FE"/>
    <w:lvl w:ilvl="0" w:tplc="AF0E2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06807"/>
    <w:multiLevelType w:val="hybridMultilevel"/>
    <w:tmpl w:val="361073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0F3FBA"/>
    <w:multiLevelType w:val="hybridMultilevel"/>
    <w:tmpl w:val="04B4D27A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F97633B"/>
    <w:multiLevelType w:val="hybridMultilevel"/>
    <w:tmpl w:val="C7B60FF0"/>
    <w:lvl w:ilvl="0" w:tplc="BBE4C706">
      <w:start w:val="1"/>
      <w:numFmt w:val="upperLetter"/>
      <w:lvlText w:val="%1)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280A0019">
      <w:start w:val="1"/>
      <w:numFmt w:val="lowerLetter"/>
      <w:lvlText w:val="%2."/>
      <w:lvlJc w:val="left"/>
      <w:pPr>
        <w:ind w:left="1506" w:hanging="360"/>
      </w:pPr>
    </w:lvl>
    <w:lvl w:ilvl="2" w:tplc="280A001B">
      <w:start w:val="1"/>
      <w:numFmt w:val="lowerRoman"/>
      <w:lvlText w:val="%3."/>
      <w:lvlJc w:val="right"/>
      <w:pPr>
        <w:ind w:left="2226" w:hanging="180"/>
      </w:pPr>
    </w:lvl>
    <w:lvl w:ilvl="3" w:tplc="280A000F">
      <w:start w:val="1"/>
      <w:numFmt w:val="decimal"/>
      <w:lvlText w:val="%4."/>
      <w:lvlJc w:val="left"/>
      <w:pPr>
        <w:ind w:left="2946" w:hanging="360"/>
      </w:pPr>
    </w:lvl>
    <w:lvl w:ilvl="4" w:tplc="280A0019">
      <w:start w:val="1"/>
      <w:numFmt w:val="lowerLetter"/>
      <w:lvlText w:val="%5."/>
      <w:lvlJc w:val="left"/>
      <w:pPr>
        <w:ind w:left="3666" w:hanging="360"/>
      </w:pPr>
    </w:lvl>
    <w:lvl w:ilvl="5" w:tplc="280A001B">
      <w:start w:val="1"/>
      <w:numFmt w:val="lowerRoman"/>
      <w:lvlText w:val="%6."/>
      <w:lvlJc w:val="right"/>
      <w:pPr>
        <w:ind w:left="4386" w:hanging="180"/>
      </w:pPr>
    </w:lvl>
    <w:lvl w:ilvl="6" w:tplc="280A000F">
      <w:start w:val="1"/>
      <w:numFmt w:val="decimal"/>
      <w:lvlText w:val="%7."/>
      <w:lvlJc w:val="left"/>
      <w:pPr>
        <w:ind w:left="5106" w:hanging="360"/>
      </w:pPr>
    </w:lvl>
    <w:lvl w:ilvl="7" w:tplc="280A0019">
      <w:start w:val="1"/>
      <w:numFmt w:val="lowerLetter"/>
      <w:lvlText w:val="%8."/>
      <w:lvlJc w:val="left"/>
      <w:pPr>
        <w:ind w:left="5826" w:hanging="360"/>
      </w:pPr>
    </w:lvl>
    <w:lvl w:ilvl="8" w:tplc="280A001B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444480E"/>
    <w:multiLevelType w:val="hybridMultilevel"/>
    <w:tmpl w:val="FDE4E0A0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EF56429E">
      <w:start w:val="1"/>
      <w:numFmt w:val="lowerLetter"/>
      <w:lvlText w:val="%5."/>
      <w:lvlJc w:val="left"/>
      <w:pPr>
        <w:ind w:left="3600" w:hanging="360"/>
      </w:pPr>
      <w:rPr>
        <w:b/>
      </w:r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8238080C">
      <w:start w:val="1"/>
      <w:numFmt w:val="decimal"/>
      <w:lvlText w:val="%7."/>
      <w:lvlJc w:val="left"/>
      <w:pPr>
        <w:ind w:left="5040" w:hanging="360"/>
      </w:pPr>
      <w:rPr>
        <w:b/>
      </w:r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B903DE"/>
    <w:multiLevelType w:val="hybridMultilevel"/>
    <w:tmpl w:val="354879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86B1037"/>
    <w:multiLevelType w:val="hybridMultilevel"/>
    <w:tmpl w:val="AB28C654"/>
    <w:lvl w:ilvl="0" w:tplc="FA3A17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8D74782"/>
    <w:multiLevelType w:val="hybridMultilevel"/>
    <w:tmpl w:val="36AE345A"/>
    <w:lvl w:ilvl="0" w:tplc="DBD0488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F345C37"/>
    <w:multiLevelType w:val="hybridMultilevel"/>
    <w:tmpl w:val="AF305448"/>
    <w:lvl w:ilvl="0" w:tplc="861C69E4">
      <w:start w:val="1"/>
      <w:numFmt w:val="decimal"/>
      <w:lvlText w:val="2.%1"/>
      <w:lvlJc w:val="left"/>
      <w:pPr>
        <w:ind w:left="1287" w:hanging="360"/>
      </w:pPr>
      <w:rPr>
        <w:rFonts w:hint="default"/>
      </w:rPr>
    </w:lvl>
    <w:lvl w:ilvl="1" w:tplc="B18E2790">
      <w:start w:val="1"/>
      <w:numFmt w:val="decimalZero"/>
      <w:lvlText w:val="%2-"/>
      <w:lvlJc w:val="left"/>
      <w:pPr>
        <w:ind w:left="1584" w:hanging="504"/>
      </w:pPr>
      <w:rPr>
        <w:rFonts w:eastAsia="Calibri" w:cs="Aria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A7632"/>
    <w:multiLevelType w:val="hybridMultilevel"/>
    <w:tmpl w:val="6CD49F9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85797247">
    <w:abstractNumId w:val="11"/>
  </w:num>
  <w:num w:numId="2" w16cid:durableId="1817184601">
    <w:abstractNumId w:val="15"/>
  </w:num>
  <w:num w:numId="3" w16cid:durableId="933367650">
    <w:abstractNumId w:val="13"/>
  </w:num>
  <w:num w:numId="4" w16cid:durableId="1644846466">
    <w:abstractNumId w:val="3"/>
  </w:num>
  <w:num w:numId="5" w16cid:durableId="888688210">
    <w:abstractNumId w:val="8"/>
  </w:num>
  <w:num w:numId="6" w16cid:durableId="274753656">
    <w:abstractNumId w:val="1"/>
  </w:num>
  <w:num w:numId="7" w16cid:durableId="401216660">
    <w:abstractNumId w:val="2"/>
  </w:num>
  <w:num w:numId="8" w16cid:durableId="450363993">
    <w:abstractNumId w:val="6"/>
  </w:num>
  <w:num w:numId="9" w16cid:durableId="1366247070">
    <w:abstractNumId w:val="9"/>
  </w:num>
  <w:num w:numId="10" w16cid:durableId="1082992750">
    <w:abstractNumId w:val="5"/>
  </w:num>
  <w:num w:numId="11" w16cid:durableId="2049841869">
    <w:abstractNumId w:val="12"/>
  </w:num>
  <w:num w:numId="12" w16cid:durableId="550850000">
    <w:abstractNumId w:val="16"/>
  </w:num>
  <w:num w:numId="13" w16cid:durableId="645161887">
    <w:abstractNumId w:val="0"/>
  </w:num>
  <w:num w:numId="14" w16cid:durableId="16221782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1332249">
    <w:abstractNumId w:val="14"/>
  </w:num>
  <w:num w:numId="16" w16cid:durableId="1010333681">
    <w:abstractNumId w:val="4"/>
  </w:num>
  <w:num w:numId="17" w16cid:durableId="145864357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93F"/>
    <w:rsid w:val="0000119C"/>
    <w:rsid w:val="000019AF"/>
    <w:rsid w:val="000022AD"/>
    <w:rsid w:val="00003CBA"/>
    <w:rsid w:val="00004281"/>
    <w:rsid w:val="000069A7"/>
    <w:rsid w:val="00007D2E"/>
    <w:rsid w:val="00010FE7"/>
    <w:rsid w:val="000118CF"/>
    <w:rsid w:val="00011AAD"/>
    <w:rsid w:val="00012A9E"/>
    <w:rsid w:val="00013B4E"/>
    <w:rsid w:val="00014FF7"/>
    <w:rsid w:val="00017EB3"/>
    <w:rsid w:val="000203B0"/>
    <w:rsid w:val="00021888"/>
    <w:rsid w:val="000235F0"/>
    <w:rsid w:val="00023999"/>
    <w:rsid w:val="00024776"/>
    <w:rsid w:val="000317E1"/>
    <w:rsid w:val="00031A94"/>
    <w:rsid w:val="00034B79"/>
    <w:rsid w:val="000355D2"/>
    <w:rsid w:val="000359C7"/>
    <w:rsid w:val="00041932"/>
    <w:rsid w:val="00043348"/>
    <w:rsid w:val="0004378B"/>
    <w:rsid w:val="000440D2"/>
    <w:rsid w:val="00045A08"/>
    <w:rsid w:val="00050933"/>
    <w:rsid w:val="000523FF"/>
    <w:rsid w:val="00052B2E"/>
    <w:rsid w:val="00053523"/>
    <w:rsid w:val="00053E05"/>
    <w:rsid w:val="000561CF"/>
    <w:rsid w:val="000610EC"/>
    <w:rsid w:val="00062286"/>
    <w:rsid w:val="0006388A"/>
    <w:rsid w:val="00063C9B"/>
    <w:rsid w:val="00064465"/>
    <w:rsid w:val="000649F1"/>
    <w:rsid w:val="00066069"/>
    <w:rsid w:val="00066279"/>
    <w:rsid w:val="000664E6"/>
    <w:rsid w:val="000666F8"/>
    <w:rsid w:val="0006707C"/>
    <w:rsid w:val="0007016B"/>
    <w:rsid w:val="00074D55"/>
    <w:rsid w:val="00083450"/>
    <w:rsid w:val="00083490"/>
    <w:rsid w:val="000857B4"/>
    <w:rsid w:val="00085B3F"/>
    <w:rsid w:val="00090011"/>
    <w:rsid w:val="000913E0"/>
    <w:rsid w:val="00091CDF"/>
    <w:rsid w:val="00091F8E"/>
    <w:rsid w:val="000920DF"/>
    <w:rsid w:val="0009282B"/>
    <w:rsid w:val="000928F6"/>
    <w:rsid w:val="00093DBB"/>
    <w:rsid w:val="0009410D"/>
    <w:rsid w:val="00094C4E"/>
    <w:rsid w:val="0009760C"/>
    <w:rsid w:val="000A1192"/>
    <w:rsid w:val="000A14FD"/>
    <w:rsid w:val="000A1A9A"/>
    <w:rsid w:val="000A21AD"/>
    <w:rsid w:val="000A2FB4"/>
    <w:rsid w:val="000A3161"/>
    <w:rsid w:val="000A45F7"/>
    <w:rsid w:val="000A56C7"/>
    <w:rsid w:val="000A771F"/>
    <w:rsid w:val="000B0ED6"/>
    <w:rsid w:val="000B10E1"/>
    <w:rsid w:val="000B11C1"/>
    <w:rsid w:val="000B2596"/>
    <w:rsid w:val="000B3CA4"/>
    <w:rsid w:val="000B4547"/>
    <w:rsid w:val="000B6A23"/>
    <w:rsid w:val="000C00EE"/>
    <w:rsid w:val="000C0D59"/>
    <w:rsid w:val="000C11EB"/>
    <w:rsid w:val="000C3EC9"/>
    <w:rsid w:val="000C7067"/>
    <w:rsid w:val="000D0A48"/>
    <w:rsid w:val="000D144F"/>
    <w:rsid w:val="000D25E2"/>
    <w:rsid w:val="000D2BDD"/>
    <w:rsid w:val="000D443D"/>
    <w:rsid w:val="000D574F"/>
    <w:rsid w:val="000D5AF3"/>
    <w:rsid w:val="000D5E35"/>
    <w:rsid w:val="000D6A66"/>
    <w:rsid w:val="000D7007"/>
    <w:rsid w:val="000D704E"/>
    <w:rsid w:val="000E01B0"/>
    <w:rsid w:val="000E2161"/>
    <w:rsid w:val="000E499D"/>
    <w:rsid w:val="000E4BB9"/>
    <w:rsid w:val="000E6486"/>
    <w:rsid w:val="000E654E"/>
    <w:rsid w:val="000E7D88"/>
    <w:rsid w:val="000F3900"/>
    <w:rsid w:val="000F39EE"/>
    <w:rsid w:val="000F4C04"/>
    <w:rsid w:val="000F5186"/>
    <w:rsid w:val="000F51CC"/>
    <w:rsid w:val="000F688A"/>
    <w:rsid w:val="00102642"/>
    <w:rsid w:val="001049C0"/>
    <w:rsid w:val="00104D32"/>
    <w:rsid w:val="00110B33"/>
    <w:rsid w:val="00110FDF"/>
    <w:rsid w:val="00111B93"/>
    <w:rsid w:val="00111C4D"/>
    <w:rsid w:val="001151B5"/>
    <w:rsid w:val="00116E48"/>
    <w:rsid w:val="00117E8B"/>
    <w:rsid w:val="001201EA"/>
    <w:rsid w:val="00121495"/>
    <w:rsid w:val="00121529"/>
    <w:rsid w:val="0012207C"/>
    <w:rsid w:val="00123094"/>
    <w:rsid w:val="00126DC1"/>
    <w:rsid w:val="001270E2"/>
    <w:rsid w:val="00130C17"/>
    <w:rsid w:val="001310CC"/>
    <w:rsid w:val="0013127A"/>
    <w:rsid w:val="0013199F"/>
    <w:rsid w:val="001354EE"/>
    <w:rsid w:val="00136DDF"/>
    <w:rsid w:val="00136F6B"/>
    <w:rsid w:val="0013795B"/>
    <w:rsid w:val="00137E58"/>
    <w:rsid w:val="00141280"/>
    <w:rsid w:val="00143753"/>
    <w:rsid w:val="00145234"/>
    <w:rsid w:val="00150386"/>
    <w:rsid w:val="00150A33"/>
    <w:rsid w:val="00150C92"/>
    <w:rsid w:val="00150D04"/>
    <w:rsid w:val="00153B69"/>
    <w:rsid w:val="00154C8E"/>
    <w:rsid w:val="001567B6"/>
    <w:rsid w:val="00156B5E"/>
    <w:rsid w:val="00157044"/>
    <w:rsid w:val="00157AE3"/>
    <w:rsid w:val="00160553"/>
    <w:rsid w:val="001618D2"/>
    <w:rsid w:val="00162556"/>
    <w:rsid w:val="00162A1C"/>
    <w:rsid w:val="00163142"/>
    <w:rsid w:val="00163373"/>
    <w:rsid w:val="00166C95"/>
    <w:rsid w:val="00166D0E"/>
    <w:rsid w:val="00167B6A"/>
    <w:rsid w:val="00167FF3"/>
    <w:rsid w:val="00170AFF"/>
    <w:rsid w:val="00172130"/>
    <w:rsid w:val="00174203"/>
    <w:rsid w:val="0017448A"/>
    <w:rsid w:val="00174B3B"/>
    <w:rsid w:val="00175154"/>
    <w:rsid w:val="00175998"/>
    <w:rsid w:val="00175D05"/>
    <w:rsid w:val="00175F1A"/>
    <w:rsid w:val="00176268"/>
    <w:rsid w:val="001800D1"/>
    <w:rsid w:val="001805F6"/>
    <w:rsid w:val="00181E9E"/>
    <w:rsid w:val="00182FA6"/>
    <w:rsid w:val="001843C7"/>
    <w:rsid w:val="001844DE"/>
    <w:rsid w:val="00185E63"/>
    <w:rsid w:val="001900C1"/>
    <w:rsid w:val="00190672"/>
    <w:rsid w:val="00190893"/>
    <w:rsid w:val="00191EAF"/>
    <w:rsid w:val="00196B41"/>
    <w:rsid w:val="001A072A"/>
    <w:rsid w:val="001A23F1"/>
    <w:rsid w:val="001A2A92"/>
    <w:rsid w:val="001A3650"/>
    <w:rsid w:val="001B18B4"/>
    <w:rsid w:val="001B3604"/>
    <w:rsid w:val="001B383A"/>
    <w:rsid w:val="001B4486"/>
    <w:rsid w:val="001B5371"/>
    <w:rsid w:val="001B5ACB"/>
    <w:rsid w:val="001B6222"/>
    <w:rsid w:val="001B728E"/>
    <w:rsid w:val="001C10B9"/>
    <w:rsid w:val="001C158E"/>
    <w:rsid w:val="001C477F"/>
    <w:rsid w:val="001C48B9"/>
    <w:rsid w:val="001C4B44"/>
    <w:rsid w:val="001C70C5"/>
    <w:rsid w:val="001D2C0C"/>
    <w:rsid w:val="001D3CDA"/>
    <w:rsid w:val="001D4BCD"/>
    <w:rsid w:val="001D50E5"/>
    <w:rsid w:val="001D5D69"/>
    <w:rsid w:val="001D5FCA"/>
    <w:rsid w:val="001D7AEB"/>
    <w:rsid w:val="001E0990"/>
    <w:rsid w:val="001E0B08"/>
    <w:rsid w:val="001E3DFC"/>
    <w:rsid w:val="001E5295"/>
    <w:rsid w:val="001E7730"/>
    <w:rsid w:val="001F0949"/>
    <w:rsid w:val="001F18B2"/>
    <w:rsid w:val="001F23D2"/>
    <w:rsid w:val="001F5A43"/>
    <w:rsid w:val="001F5D2D"/>
    <w:rsid w:val="001F6682"/>
    <w:rsid w:val="001F7BE8"/>
    <w:rsid w:val="00201468"/>
    <w:rsid w:val="002017B0"/>
    <w:rsid w:val="00204409"/>
    <w:rsid w:val="00205BA4"/>
    <w:rsid w:val="00206E9D"/>
    <w:rsid w:val="002100E8"/>
    <w:rsid w:val="00210530"/>
    <w:rsid w:val="00210A6A"/>
    <w:rsid w:val="002110A1"/>
    <w:rsid w:val="00211F51"/>
    <w:rsid w:val="00212235"/>
    <w:rsid w:val="0021243D"/>
    <w:rsid w:val="00213986"/>
    <w:rsid w:val="002211ED"/>
    <w:rsid w:val="00221625"/>
    <w:rsid w:val="00222536"/>
    <w:rsid w:val="002243AE"/>
    <w:rsid w:val="00230257"/>
    <w:rsid w:val="00231F61"/>
    <w:rsid w:val="00233178"/>
    <w:rsid w:val="00234522"/>
    <w:rsid w:val="0023502F"/>
    <w:rsid w:val="00241242"/>
    <w:rsid w:val="0024156C"/>
    <w:rsid w:val="00244E30"/>
    <w:rsid w:val="002464BA"/>
    <w:rsid w:val="0024674C"/>
    <w:rsid w:val="00250E81"/>
    <w:rsid w:val="00251050"/>
    <w:rsid w:val="00251193"/>
    <w:rsid w:val="00251CAF"/>
    <w:rsid w:val="002547C2"/>
    <w:rsid w:val="00254B2D"/>
    <w:rsid w:val="002567F6"/>
    <w:rsid w:val="00256FDF"/>
    <w:rsid w:val="00257D5D"/>
    <w:rsid w:val="00257F93"/>
    <w:rsid w:val="0026192E"/>
    <w:rsid w:val="00261EAF"/>
    <w:rsid w:val="002654EC"/>
    <w:rsid w:val="00265C46"/>
    <w:rsid w:val="002668EE"/>
    <w:rsid w:val="002670A5"/>
    <w:rsid w:val="00267B6C"/>
    <w:rsid w:val="00267E13"/>
    <w:rsid w:val="002726B3"/>
    <w:rsid w:val="00273C20"/>
    <w:rsid w:val="00274190"/>
    <w:rsid w:val="002764EC"/>
    <w:rsid w:val="00276F58"/>
    <w:rsid w:val="00277D49"/>
    <w:rsid w:val="00277D86"/>
    <w:rsid w:val="00281CCB"/>
    <w:rsid w:val="0028222B"/>
    <w:rsid w:val="00285475"/>
    <w:rsid w:val="002855D1"/>
    <w:rsid w:val="00285B58"/>
    <w:rsid w:val="00285F4E"/>
    <w:rsid w:val="00286496"/>
    <w:rsid w:val="0028692F"/>
    <w:rsid w:val="00287FE0"/>
    <w:rsid w:val="00290CD3"/>
    <w:rsid w:val="00290EA2"/>
    <w:rsid w:val="00291714"/>
    <w:rsid w:val="002917AD"/>
    <w:rsid w:val="0029248B"/>
    <w:rsid w:val="002937E3"/>
    <w:rsid w:val="002941DF"/>
    <w:rsid w:val="00294B59"/>
    <w:rsid w:val="00294B6F"/>
    <w:rsid w:val="002950AF"/>
    <w:rsid w:val="002953B7"/>
    <w:rsid w:val="0029680E"/>
    <w:rsid w:val="0029690D"/>
    <w:rsid w:val="002971E5"/>
    <w:rsid w:val="00297662"/>
    <w:rsid w:val="002979BF"/>
    <w:rsid w:val="00297FE3"/>
    <w:rsid w:val="002A124F"/>
    <w:rsid w:val="002A1AE3"/>
    <w:rsid w:val="002A1D57"/>
    <w:rsid w:val="002A46A5"/>
    <w:rsid w:val="002A5677"/>
    <w:rsid w:val="002A7CA6"/>
    <w:rsid w:val="002B0CF7"/>
    <w:rsid w:val="002B1EA7"/>
    <w:rsid w:val="002B2127"/>
    <w:rsid w:val="002B2A3E"/>
    <w:rsid w:val="002B3F0C"/>
    <w:rsid w:val="002B533D"/>
    <w:rsid w:val="002B6898"/>
    <w:rsid w:val="002B7953"/>
    <w:rsid w:val="002C155A"/>
    <w:rsid w:val="002C1C6C"/>
    <w:rsid w:val="002C2712"/>
    <w:rsid w:val="002C3773"/>
    <w:rsid w:val="002C4213"/>
    <w:rsid w:val="002C4266"/>
    <w:rsid w:val="002C4874"/>
    <w:rsid w:val="002C718E"/>
    <w:rsid w:val="002C77F7"/>
    <w:rsid w:val="002C7DC9"/>
    <w:rsid w:val="002C7FD6"/>
    <w:rsid w:val="002D0AAE"/>
    <w:rsid w:val="002D1A54"/>
    <w:rsid w:val="002D322F"/>
    <w:rsid w:val="002D58EE"/>
    <w:rsid w:val="002D6F32"/>
    <w:rsid w:val="002E02FD"/>
    <w:rsid w:val="002E03C1"/>
    <w:rsid w:val="002E1D8E"/>
    <w:rsid w:val="002E1E1F"/>
    <w:rsid w:val="002E2CBC"/>
    <w:rsid w:val="002E5109"/>
    <w:rsid w:val="002E5834"/>
    <w:rsid w:val="002E6C22"/>
    <w:rsid w:val="002F01F6"/>
    <w:rsid w:val="002F0434"/>
    <w:rsid w:val="002F0A27"/>
    <w:rsid w:val="002F1C8B"/>
    <w:rsid w:val="002F1D66"/>
    <w:rsid w:val="002F1DA0"/>
    <w:rsid w:val="003019CE"/>
    <w:rsid w:val="003025E1"/>
    <w:rsid w:val="00305A94"/>
    <w:rsid w:val="00305FE6"/>
    <w:rsid w:val="00306F56"/>
    <w:rsid w:val="0031018E"/>
    <w:rsid w:val="00313179"/>
    <w:rsid w:val="00314100"/>
    <w:rsid w:val="00317A2C"/>
    <w:rsid w:val="0032020E"/>
    <w:rsid w:val="003204C9"/>
    <w:rsid w:val="00322B19"/>
    <w:rsid w:val="003253F8"/>
    <w:rsid w:val="00326F18"/>
    <w:rsid w:val="00330541"/>
    <w:rsid w:val="0033061C"/>
    <w:rsid w:val="003308A6"/>
    <w:rsid w:val="00331549"/>
    <w:rsid w:val="00333857"/>
    <w:rsid w:val="00333B8D"/>
    <w:rsid w:val="00334C54"/>
    <w:rsid w:val="00335111"/>
    <w:rsid w:val="003352E1"/>
    <w:rsid w:val="003410B3"/>
    <w:rsid w:val="00341294"/>
    <w:rsid w:val="00341CA5"/>
    <w:rsid w:val="00342D1D"/>
    <w:rsid w:val="00343052"/>
    <w:rsid w:val="00344851"/>
    <w:rsid w:val="00344D83"/>
    <w:rsid w:val="00346AA5"/>
    <w:rsid w:val="00347FA8"/>
    <w:rsid w:val="003502F8"/>
    <w:rsid w:val="00352296"/>
    <w:rsid w:val="00353198"/>
    <w:rsid w:val="00353C89"/>
    <w:rsid w:val="003542AD"/>
    <w:rsid w:val="00354A2B"/>
    <w:rsid w:val="00355816"/>
    <w:rsid w:val="00356238"/>
    <w:rsid w:val="00356349"/>
    <w:rsid w:val="003569B1"/>
    <w:rsid w:val="00357D4B"/>
    <w:rsid w:val="00360105"/>
    <w:rsid w:val="00360B23"/>
    <w:rsid w:val="00361294"/>
    <w:rsid w:val="00362913"/>
    <w:rsid w:val="00363994"/>
    <w:rsid w:val="00366F34"/>
    <w:rsid w:val="003678E0"/>
    <w:rsid w:val="003709B7"/>
    <w:rsid w:val="003713FE"/>
    <w:rsid w:val="003715B0"/>
    <w:rsid w:val="00372153"/>
    <w:rsid w:val="003724E0"/>
    <w:rsid w:val="0037262D"/>
    <w:rsid w:val="003749C8"/>
    <w:rsid w:val="00376601"/>
    <w:rsid w:val="00377C97"/>
    <w:rsid w:val="00377F80"/>
    <w:rsid w:val="003813A6"/>
    <w:rsid w:val="00381E04"/>
    <w:rsid w:val="00382271"/>
    <w:rsid w:val="00382EF5"/>
    <w:rsid w:val="003833A3"/>
    <w:rsid w:val="00383959"/>
    <w:rsid w:val="00384E71"/>
    <w:rsid w:val="00385AA1"/>
    <w:rsid w:val="00390DE7"/>
    <w:rsid w:val="003937A0"/>
    <w:rsid w:val="003962C2"/>
    <w:rsid w:val="00396AE2"/>
    <w:rsid w:val="00397F78"/>
    <w:rsid w:val="003A0A4D"/>
    <w:rsid w:val="003A15E3"/>
    <w:rsid w:val="003A1E50"/>
    <w:rsid w:val="003A3907"/>
    <w:rsid w:val="003A5409"/>
    <w:rsid w:val="003B3896"/>
    <w:rsid w:val="003B4B4A"/>
    <w:rsid w:val="003B4BD3"/>
    <w:rsid w:val="003B57D8"/>
    <w:rsid w:val="003B7AE1"/>
    <w:rsid w:val="003C0AD7"/>
    <w:rsid w:val="003C32D8"/>
    <w:rsid w:val="003C38E1"/>
    <w:rsid w:val="003C3D1D"/>
    <w:rsid w:val="003C5CF2"/>
    <w:rsid w:val="003C6483"/>
    <w:rsid w:val="003C7383"/>
    <w:rsid w:val="003D0223"/>
    <w:rsid w:val="003D0C87"/>
    <w:rsid w:val="003D25FE"/>
    <w:rsid w:val="003D2EDD"/>
    <w:rsid w:val="003D4003"/>
    <w:rsid w:val="003D4A96"/>
    <w:rsid w:val="003D5898"/>
    <w:rsid w:val="003D6FA5"/>
    <w:rsid w:val="003E1A02"/>
    <w:rsid w:val="003E228B"/>
    <w:rsid w:val="003E24BA"/>
    <w:rsid w:val="003E2C09"/>
    <w:rsid w:val="003E4380"/>
    <w:rsid w:val="003E5C8C"/>
    <w:rsid w:val="003E6F60"/>
    <w:rsid w:val="003F000A"/>
    <w:rsid w:val="003F0387"/>
    <w:rsid w:val="003F182B"/>
    <w:rsid w:val="003F1F1C"/>
    <w:rsid w:val="003F220F"/>
    <w:rsid w:val="003F2723"/>
    <w:rsid w:val="003F47F8"/>
    <w:rsid w:val="003F7070"/>
    <w:rsid w:val="00402D51"/>
    <w:rsid w:val="00402E09"/>
    <w:rsid w:val="00404A84"/>
    <w:rsid w:val="0040657F"/>
    <w:rsid w:val="00406647"/>
    <w:rsid w:val="00407BB5"/>
    <w:rsid w:val="004103EB"/>
    <w:rsid w:val="00410587"/>
    <w:rsid w:val="0041108E"/>
    <w:rsid w:val="004127C3"/>
    <w:rsid w:val="00415681"/>
    <w:rsid w:val="004220B9"/>
    <w:rsid w:val="0042232B"/>
    <w:rsid w:val="00422906"/>
    <w:rsid w:val="00425A64"/>
    <w:rsid w:val="00426293"/>
    <w:rsid w:val="004264D9"/>
    <w:rsid w:val="00427684"/>
    <w:rsid w:val="00431A32"/>
    <w:rsid w:val="00433436"/>
    <w:rsid w:val="00433DCA"/>
    <w:rsid w:val="00433E62"/>
    <w:rsid w:val="004342E2"/>
    <w:rsid w:val="00435FB1"/>
    <w:rsid w:val="00436BE0"/>
    <w:rsid w:val="00441A1D"/>
    <w:rsid w:val="0044452A"/>
    <w:rsid w:val="004473E6"/>
    <w:rsid w:val="00452057"/>
    <w:rsid w:val="0045209E"/>
    <w:rsid w:val="0045376C"/>
    <w:rsid w:val="004553B5"/>
    <w:rsid w:val="00455BDE"/>
    <w:rsid w:val="00456768"/>
    <w:rsid w:val="00457A39"/>
    <w:rsid w:val="00457DC1"/>
    <w:rsid w:val="00461224"/>
    <w:rsid w:val="004622B5"/>
    <w:rsid w:val="00463B6E"/>
    <w:rsid w:val="00464B84"/>
    <w:rsid w:val="004662B9"/>
    <w:rsid w:val="00470302"/>
    <w:rsid w:val="004706FB"/>
    <w:rsid w:val="00472984"/>
    <w:rsid w:val="00473E44"/>
    <w:rsid w:val="00475361"/>
    <w:rsid w:val="00475AEB"/>
    <w:rsid w:val="0047683C"/>
    <w:rsid w:val="00477A62"/>
    <w:rsid w:val="00477D9D"/>
    <w:rsid w:val="004803B0"/>
    <w:rsid w:val="00481B35"/>
    <w:rsid w:val="00482500"/>
    <w:rsid w:val="00483901"/>
    <w:rsid w:val="00484A01"/>
    <w:rsid w:val="00485E58"/>
    <w:rsid w:val="00487E7D"/>
    <w:rsid w:val="00487ED6"/>
    <w:rsid w:val="0049202C"/>
    <w:rsid w:val="0049236F"/>
    <w:rsid w:val="004930B3"/>
    <w:rsid w:val="004933C4"/>
    <w:rsid w:val="004933CD"/>
    <w:rsid w:val="00494CE0"/>
    <w:rsid w:val="0049530E"/>
    <w:rsid w:val="0049614B"/>
    <w:rsid w:val="004A0E6A"/>
    <w:rsid w:val="004A2BA1"/>
    <w:rsid w:val="004A2C90"/>
    <w:rsid w:val="004A3B0F"/>
    <w:rsid w:val="004A4630"/>
    <w:rsid w:val="004B1577"/>
    <w:rsid w:val="004B17BA"/>
    <w:rsid w:val="004B22FB"/>
    <w:rsid w:val="004B2DE2"/>
    <w:rsid w:val="004B48F3"/>
    <w:rsid w:val="004B7998"/>
    <w:rsid w:val="004B7F6D"/>
    <w:rsid w:val="004C010A"/>
    <w:rsid w:val="004C01E3"/>
    <w:rsid w:val="004C09E7"/>
    <w:rsid w:val="004C0E13"/>
    <w:rsid w:val="004C12A1"/>
    <w:rsid w:val="004C1311"/>
    <w:rsid w:val="004C2C95"/>
    <w:rsid w:val="004C471E"/>
    <w:rsid w:val="004C5043"/>
    <w:rsid w:val="004D3366"/>
    <w:rsid w:val="004D5846"/>
    <w:rsid w:val="004D7DBF"/>
    <w:rsid w:val="004E062D"/>
    <w:rsid w:val="004E0D51"/>
    <w:rsid w:val="004E1065"/>
    <w:rsid w:val="004E1B98"/>
    <w:rsid w:val="004E4D57"/>
    <w:rsid w:val="004E6206"/>
    <w:rsid w:val="004E6CA3"/>
    <w:rsid w:val="004E7971"/>
    <w:rsid w:val="004E7DF4"/>
    <w:rsid w:val="004F0922"/>
    <w:rsid w:val="004F0A01"/>
    <w:rsid w:val="004F1B0C"/>
    <w:rsid w:val="004F1FE6"/>
    <w:rsid w:val="004F4DB4"/>
    <w:rsid w:val="005008F3"/>
    <w:rsid w:val="00501B09"/>
    <w:rsid w:val="0050235B"/>
    <w:rsid w:val="00504BFE"/>
    <w:rsid w:val="00505421"/>
    <w:rsid w:val="00505556"/>
    <w:rsid w:val="005056BD"/>
    <w:rsid w:val="00505BDF"/>
    <w:rsid w:val="00506AB7"/>
    <w:rsid w:val="0050716B"/>
    <w:rsid w:val="005073B8"/>
    <w:rsid w:val="00507690"/>
    <w:rsid w:val="00507F48"/>
    <w:rsid w:val="005114D7"/>
    <w:rsid w:val="00512DFA"/>
    <w:rsid w:val="00515CC4"/>
    <w:rsid w:val="00516C36"/>
    <w:rsid w:val="005173E9"/>
    <w:rsid w:val="00517964"/>
    <w:rsid w:val="00517BC3"/>
    <w:rsid w:val="00521B14"/>
    <w:rsid w:val="00523D02"/>
    <w:rsid w:val="00524BEF"/>
    <w:rsid w:val="00525D54"/>
    <w:rsid w:val="00525F05"/>
    <w:rsid w:val="00526456"/>
    <w:rsid w:val="0052655C"/>
    <w:rsid w:val="005304AD"/>
    <w:rsid w:val="00531B98"/>
    <w:rsid w:val="00537437"/>
    <w:rsid w:val="005417E2"/>
    <w:rsid w:val="00542577"/>
    <w:rsid w:val="005426AE"/>
    <w:rsid w:val="00543874"/>
    <w:rsid w:val="00543B46"/>
    <w:rsid w:val="00543C7F"/>
    <w:rsid w:val="00544905"/>
    <w:rsid w:val="00545EAD"/>
    <w:rsid w:val="0055030C"/>
    <w:rsid w:val="005504F2"/>
    <w:rsid w:val="00550F5E"/>
    <w:rsid w:val="00552694"/>
    <w:rsid w:val="00553405"/>
    <w:rsid w:val="005542EF"/>
    <w:rsid w:val="0055443A"/>
    <w:rsid w:val="00555D51"/>
    <w:rsid w:val="00557E3D"/>
    <w:rsid w:val="0056089E"/>
    <w:rsid w:val="00562A2A"/>
    <w:rsid w:val="005634BD"/>
    <w:rsid w:val="0056387E"/>
    <w:rsid w:val="00563F7A"/>
    <w:rsid w:val="00565473"/>
    <w:rsid w:val="00567A7A"/>
    <w:rsid w:val="00567E44"/>
    <w:rsid w:val="0057030E"/>
    <w:rsid w:val="0057148E"/>
    <w:rsid w:val="00572DC0"/>
    <w:rsid w:val="005740EE"/>
    <w:rsid w:val="00575107"/>
    <w:rsid w:val="00577DC6"/>
    <w:rsid w:val="0058236B"/>
    <w:rsid w:val="00583335"/>
    <w:rsid w:val="005852DB"/>
    <w:rsid w:val="00586DE8"/>
    <w:rsid w:val="0059077A"/>
    <w:rsid w:val="00590C79"/>
    <w:rsid w:val="00591749"/>
    <w:rsid w:val="00593C37"/>
    <w:rsid w:val="005957E7"/>
    <w:rsid w:val="00596BDF"/>
    <w:rsid w:val="0059741B"/>
    <w:rsid w:val="00597EBB"/>
    <w:rsid w:val="005A0AAD"/>
    <w:rsid w:val="005A57C0"/>
    <w:rsid w:val="005A722C"/>
    <w:rsid w:val="005B199E"/>
    <w:rsid w:val="005B22E8"/>
    <w:rsid w:val="005B2C90"/>
    <w:rsid w:val="005B32C9"/>
    <w:rsid w:val="005B40FC"/>
    <w:rsid w:val="005B564D"/>
    <w:rsid w:val="005B7614"/>
    <w:rsid w:val="005C14A2"/>
    <w:rsid w:val="005C33EE"/>
    <w:rsid w:val="005C427F"/>
    <w:rsid w:val="005C476E"/>
    <w:rsid w:val="005C6C4F"/>
    <w:rsid w:val="005C7553"/>
    <w:rsid w:val="005D0269"/>
    <w:rsid w:val="005D0674"/>
    <w:rsid w:val="005D0705"/>
    <w:rsid w:val="005D413C"/>
    <w:rsid w:val="005D5EE8"/>
    <w:rsid w:val="005D62DB"/>
    <w:rsid w:val="005D6F59"/>
    <w:rsid w:val="005E2E97"/>
    <w:rsid w:val="005E3780"/>
    <w:rsid w:val="005E4C02"/>
    <w:rsid w:val="005E4EF1"/>
    <w:rsid w:val="005E5389"/>
    <w:rsid w:val="005E6350"/>
    <w:rsid w:val="005F0EB5"/>
    <w:rsid w:val="005F241F"/>
    <w:rsid w:val="005F46BC"/>
    <w:rsid w:val="005F482D"/>
    <w:rsid w:val="005F7FB9"/>
    <w:rsid w:val="00602ECF"/>
    <w:rsid w:val="006052E2"/>
    <w:rsid w:val="0060561E"/>
    <w:rsid w:val="00606D5E"/>
    <w:rsid w:val="006076CC"/>
    <w:rsid w:val="0061054D"/>
    <w:rsid w:val="006110DC"/>
    <w:rsid w:val="006111DC"/>
    <w:rsid w:val="0061162A"/>
    <w:rsid w:val="00613A85"/>
    <w:rsid w:val="006140FA"/>
    <w:rsid w:val="006144B2"/>
    <w:rsid w:val="00614563"/>
    <w:rsid w:val="00614862"/>
    <w:rsid w:val="00614ACD"/>
    <w:rsid w:val="00614F2E"/>
    <w:rsid w:val="0061755A"/>
    <w:rsid w:val="00620706"/>
    <w:rsid w:val="00620FE2"/>
    <w:rsid w:val="00621613"/>
    <w:rsid w:val="006226CC"/>
    <w:rsid w:val="006228FB"/>
    <w:rsid w:val="00622D99"/>
    <w:rsid w:val="006232EC"/>
    <w:rsid w:val="0062436B"/>
    <w:rsid w:val="00624D54"/>
    <w:rsid w:val="00624E31"/>
    <w:rsid w:val="00631A0A"/>
    <w:rsid w:val="00631EA9"/>
    <w:rsid w:val="006336CB"/>
    <w:rsid w:val="00636143"/>
    <w:rsid w:val="00637570"/>
    <w:rsid w:val="00641F08"/>
    <w:rsid w:val="006432C6"/>
    <w:rsid w:val="00643558"/>
    <w:rsid w:val="00645AC7"/>
    <w:rsid w:val="0064667C"/>
    <w:rsid w:val="006466C1"/>
    <w:rsid w:val="00651FBD"/>
    <w:rsid w:val="00652689"/>
    <w:rsid w:val="006527D3"/>
    <w:rsid w:val="0065413B"/>
    <w:rsid w:val="006544F7"/>
    <w:rsid w:val="00666C27"/>
    <w:rsid w:val="00666F09"/>
    <w:rsid w:val="00667680"/>
    <w:rsid w:val="006679E9"/>
    <w:rsid w:val="00674FEA"/>
    <w:rsid w:val="0067518F"/>
    <w:rsid w:val="0067523D"/>
    <w:rsid w:val="00675690"/>
    <w:rsid w:val="0067638F"/>
    <w:rsid w:val="0068041A"/>
    <w:rsid w:val="006808AA"/>
    <w:rsid w:val="00681198"/>
    <w:rsid w:val="006828BF"/>
    <w:rsid w:val="0068314A"/>
    <w:rsid w:val="00685CD0"/>
    <w:rsid w:val="0068678C"/>
    <w:rsid w:val="00687C19"/>
    <w:rsid w:val="006920F8"/>
    <w:rsid w:val="00692835"/>
    <w:rsid w:val="00692A53"/>
    <w:rsid w:val="00694DCE"/>
    <w:rsid w:val="00695A00"/>
    <w:rsid w:val="006964F2"/>
    <w:rsid w:val="0069663F"/>
    <w:rsid w:val="006A006D"/>
    <w:rsid w:val="006A0B88"/>
    <w:rsid w:val="006B0DAB"/>
    <w:rsid w:val="006B52F7"/>
    <w:rsid w:val="006B5D35"/>
    <w:rsid w:val="006B6098"/>
    <w:rsid w:val="006B64CE"/>
    <w:rsid w:val="006B6C60"/>
    <w:rsid w:val="006B7194"/>
    <w:rsid w:val="006C04E2"/>
    <w:rsid w:val="006C2515"/>
    <w:rsid w:val="006C25C2"/>
    <w:rsid w:val="006C34FC"/>
    <w:rsid w:val="006C45B3"/>
    <w:rsid w:val="006C56E4"/>
    <w:rsid w:val="006C634D"/>
    <w:rsid w:val="006C763C"/>
    <w:rsid w:val="006D014F"/>
    <w:rsid w:val="006D02EB"/>
    <w:rsid w:val="006D113D"/>
    <w:rsid w:val="006D175B"/>
    <w:rsid w:val="006D342E"/>
    <w:rsid w:val="006D3F12"/>
    <w:rsid w:val="006D4D2D"/>
    <w:rsid w:val="006D78EA"/>
    <w:rsid w:val="006D7983"/>
    <w:rsid w:val="006E0793"/>
    <w:rsid w:val="006E692D"/>
    <w:rsid w:val="006E6FA8"/>
    <w:rsid w:val="006F0062"/>
    <w:rsid w:val="006F0706"/>
    <w:rsid w:val="006F1420"/>
    <w:rsid w:val="006F1531"/>
    <w:rsid w:val="006F2BB0"/>
    <w:rsid w:val="006F4875"/>
    <w:rsid w:val="006F69CE"/>
    <w:rsid w:val="007000DB"/>
    <w:rsid w:val="00701F0B"/>
    <w:rsid w:val="00702BC2"/>
    <w:rsid w:val="007044AC"/>
    <w:rsid w:val="00706C33"/>
    <w:rsid w:val="00706E02"/>
    <w:rsid w:val="00707C56"/>
    <w:rsid w:val="00712AD0"/>
    <w:rsid w:val="00715DB6"/>
    <w:rsid w:val="007160C3"/>
    <w:rsid w:val="00717431"/>
    <w:rsid w:val="00720F9E"/>
    <w:rsid w:val="00721DE4"/>
    <w:rsid w:val="0072342B"/>
    <w:rsid w:val="00725D2A"/>
    <w:rsid w:val="00730820"/>
    <w:rsid w:val="00730D58"/>
    <w:rsid w:val="00731BA3"/>
    <w:rsid w:val="00731E89"/>
    <w:rsid w:val="00731F11"/>
    <w:rsid w:val="0073243B"/>
    <w:rsid w:val="00732722"/>
    <w:rsid w:val="00734068"/>
    <w:rsid w:val="007369C2"/>
    <w:rsid w:val="00736D6C"/>
    <w:rsid w:val="0073781D"/>
    <w:rsid w:val="00740045"/>
    <w:rsid w:val="00740E23"/>
    <w:rsid w:val="00742C62"/>
    <w:rsid w:val="007470C7"/>
    <w:rsid w:val="00747E84"/>
    <w:rsid w:val="00751108"/>
    <w:rsid w:val="007522D1"/>
    <w:rsid w:val="00752779"/>
    <w:rsid w:val="0075478B"/>
    <w:rsid w:val="00756670"/>
    <w:rsid w:val="00757B0C"/>
    <w:rsid w:val="00757DC5"/>
    <w:rsid w:val="007612EC"/>
    <w:rsid w:val="007612F2"/>
    <w:rsid w:val="007635A2"/>
    <w:rsid w:val="00766146"/>
    <w:rsid w:val="00767B3F"/>
    <w:rsid w:val="00771342"/>
    <w:rsid w:val="007713E8"/>
    <w:rsid w:val="0077215F"/>
    <w:rsid w:val="007729FB"/>
    <w:rsid w:val="00773A55"/>
    <w:rsid w:val="00775DB5"/>
    <w:rsid w:val="00777B29"/>
    <w:rsid w:val="00777F57"/>
    <w:rsid w:val="0078089E"/>
    <w:rsid w:val="007815FA"/>
    <w:rsid w:val="0078205E"/>
    <w:rsid w:val="007845A3"/>
    <w:rsid w:val="00784B21"/>
    <w:rsid w:val="0078539D"/>
    <w:rsid w:val="0078635D"/>
    <w:rsid w:val="00790518"/>
    <w:rsid w:val="00791AA2"/>
    <w:rsid w:val="007928A4"/>
    <w:rsid w:val="00792B90"/>
    <w:rsid w:val="007933DC"/>
    <w:rsid w:val="00793E52"/>
    <w:rsid w:val="00795754"/>
    <w:rsid w:val="00795EEB"/>
    <w:rsid w:val="007A2769"/>
    <w:rsid w:val="007A2CBB"/>
    <w:rsid w:val="007A3326"/>
    <w:rsid w:val="007A3AAB"/>
    <w:rsid w:val="007A480C"/>
    <w:rsid w:val="007A5C54"/>
    <w:rsid w:val="007B1388"/>
    <w:rsid w:val="007B1944"/>
    <w:rsid w:val="007B298E"/>
    <w:rsid w:val="007B2ACE"/>
    <w:rsid w:val="007B3ADA"/>
    <w:rsid w:val="007B58CE"/>
    <w:rsid w:val="007B5BDD"/>
    <w:rsid w:val="007C1F73"/>
    <w:rsid w:val="007C3551"/>
    <w:rsid w:val="007C3C01"/>
    <w:rsid w:val="007C4FE9"/>
    <w:rsid w:val="007C6339"/>
    <w:rsid w:val="007C6818"/>
    <w:rsid w:val="007D20DD"/>
    <w:rsid w:val="007D32DA"/>
    <w:rsid w:val="007D57A4"/>
    <w:rsid w:val="007E0BBE"/>
    <w:rsid w:val="007E1335"/>
    <w:rsid w:val="007E1D50"/>
    <w:rsid w:val="007E275B"/>
    <w:rsid w:val="007E3A33"/>
    <w:rsid w:val="007E467E"/>
    <w:rsid w:val="007F29E4"/>
    <w:rsid w:val="007F4D88"/>
    <w:rsid w:val="007F62AD"/>
    <w:rsid w:val="007F6800"/>
    <w:rsid w:val="00801C9C"/>
    <w:rsid w:val="00804C42"/>
    <w:rsid w:val="0080508A"/>
    <w:rsid w:val="00805BB3"/>
    <w:rsid w:val="00806D8D"/>
    <w:rsid w:val="008103EA"/>
    <w:rsid w:val="0081518D"/>
    <w:rsid w:val="008175AA"/>
    <w:rsid w:val="00817BC2"/>
    <w:rsid w:val="008201CF"/>
    <w:rsid w:val="00820869"/>
    <w:rsid w:val="008209A3"/>
    <w:rsid w:val="00822BD5"/>
    <w:rsid w:val="0082300A"/>
    <w:rsid w:val="00825799"/>
    <w:rsid w:val="008274BC"/>
    <w:rsid w:val="008275A6"/>
    <w:rsid w:val="00831FAD"/>
    <w:rsid w:val="0083238D"/>
    <w:rsid w:val="00835437"/>
    <w:rsid w:val="008368C0"/>
    <w:rsid w:val="00837828"/>
    <w:rsid w:val="00840003"/>
    <w:rsid w:val="00844FC2"/>
    <w:rsid w:val="00846A06"/>
    <w:rsid w:val="00846E19"/>
    <w:rsid w:val="00846EBC"/>
    <w:rsid w:val="008473AB"/>
    <w:rsid w:val="00847E23"/>
    <w:rsid w:val="0085041A"/>
    <w:rsid w:val="0085069A"/>
    <w:rsid w:val="00852866"/>
    <w:rsid w:val="00852A5F"/>
    <w:rsid w:val="00853EB5"/>
    <w:rsid w:val="0085435C"/>
    <w:rsid w:val="00854ED7"/>
    <w:rsid w:val="0085655E"/>
    <w:rsid w:val="0085724F"/>
    <w:rsid w:val="00857FC0"/>
    <w:rsid w:val="00860089"/>
    <w:rsid w:val="00860226"/>
    <w:rsid w:val="00860E2E"/>
    <w:rsid w:val="00861C6F"/>
    <w:rsid w:val="0086338B"/>
    <w:rsid w:val="0086603A"/>
    <w:rsid w:val="008718C0"/>
    <w:rsid w:val="008749E7"/>
    <w:rsid w:val="0087771A"/>
    <w:rsid w:val="00881A04"/>
    <w:rsid w:val="0088371A"/>
    <w:rsid w:val="00884014"/>
    <w:rsid w:val="00884549"/>
    <w:rsid w:val="00884B95"/>
    <w:rsid w:val="00885DB3"/>
    <w:rsid w:val="00886619"/>
    <w:rsid w:val="008933D2"/>
    <w:rsid w:val="00894C68"/>
    <w:rsid w:val="00895001"/>
    <w:rsid w:val="008952F3"/>
    <w:rsid w:val="0089612F"/>
    <w:rsid w:val="0089660D"/>
    <w:rsid w:val="0089798B"/>
    <w:rsid w:val="008A07B7"/>
    <w:rsid w:val="008A3822"/>
    <w:rsid w:val="008A3F6C"/>
    <w:rsid w:val="008A4941"/>
    <w:rsid w:val="008A6897"/>
    <w:rsid w:val="008A7B5A"/>
    <w:rsid w:val="008A7FE1"/>
    <w:rsid w:val="008B0458"/>
    <w:rsid w:val="008B0466"/>
    <w:rsid w:val="008B1D64"/>
    <w:rsid w:val="008B237B"/>
    <w:rsid w:val="008B2520"/>
    <w:rsid w:val="008B3137"/>
    <w:rsid w:val="008B463D"/>
    <w:rsid w:val="008B56E6"/>
    <w:rsid w:val="008B5E91"/>
    <w:rsid w:val="008B62E5"/>
    <w:rsid w:val="008B756E"/>
    <w:rsid w:val="008C3FD5"/>
    <w:rsid w:val="008C40A0"/>
    <w:rsid w:val="008C42F3"/>
    <w:rsid w:val="008C4A69"/>
    <w:rsid w:val="008C509B"/>
    <w:rsid w:val="008C572E"/>
    <w:rsid w:val="008C5DE6"/>
    <w:rsid w:val="008C7313"/>
    <w:rsid w:val="008D2224"/>
    <w:rsid w:val="008D2D0D"/>
    <w:rsid w:val="008D4A50"/>
    <w:rsid w:val="008D4B3C"/>
    <w:rsid w:val="008E088E"/>
    <w:rsid w:val="008E1DDF"/>
    <w:rsid w:val="008E2EFD"/>
    <w:rsid w:val="008E3DA4"/>
    <w:rsid w:val="008E4496"/>
    <w:rsid w:val="008E4F44"/>
    <w:rsid w:val="008E5B97"/>
    <w:rsid w:val="008F3BE5"/>
    <w:rsid w:val="008F6E6A"/>
    <w:rsid w:val="0090021F"/>
    <w:rsid w:val="009034FA"/>
    <w:rsid w:val="009039DD"/>
    <w:rsid w:val="00904F5A"/>
    <w:rsid w:val="00905D0A"/>
    <w:rsid w:val="00906147"/>
    <w:rsid w:val="009067CC"/>
    <w:rsid w:val="009105CF"/>
    <w:rsid w:val="009117FD"/>
    <w:rsid w:val="00913660"/>
    <w:rsid w:val="009143A9"/>
    <w:rsid w:val="009148EC"/>
    <w:rsid w:val="00914C6B"/>
    <w:rsid w:val="00915F6B"/>
    <w:rsid w:val="009173A0"/>
    <w:rsid w:val="00920074"/>
    <w:rsid w:val="00921571"/>
    <w:rsid w:val="00922C18"/>
    <w:rsid w:val="00925CBD"/>
    <w:rsid w:val="0092703F"/>
    <w:rsid w:val="009270F0"/>
    <w:rsid w:val="009314E3"/>
    <w:rsid w:val="0093227C"/>
    <w:rsid w:val="00932786"/>
    <w:rsid w:val="00932F21"/>
    <w:rsid w:val="0093342B"/>
    <w:rsid w:val="00933783"/>
    <w:rsid w:val="0093622D"/>
    <w:rsid w:val="00936481"/>
    <w:rsid w:val="00937812"/>
    <w:rsid w:val="00937CAB"/>
    <w:rsid w:val="00942125"/>
    <w:rsid w:val="00942D56"/>
    <w:rsid w:val="00943E34"/>
    <w:rsid w:val="00945FFD"/>
    <w:rsid w:val="00946004"/>
    <w:rsid w:val="00946E22"/>
    <w:rsid w:val="009506A7"/>
    <w:rsid w:val="0095171A"/>
    <w:rsid w:val="00951EF6"/>
    <w:rsid w:val="00952560"/>
    <w:rsid w:val="00952F26"/>
    <w:rsid w:val="00952F73"/>
    <w:rsid w:val="00954546"/>
    <w:rsid w:val="00954B29"/>
    <w:rsid w:val="00955AD3"/>
    <w:rsid w:val="0095612B"/>
    <w:rsid w:val="00957917"/>
    <w:rsid w:val="00957A89"/>
    <w:rsid w:val="00960277"/>
    <w:rsid w:val="00960591"/>
    <w:rsid w:val="009609F0"/>
    <w:rsid w:val="00963BFC"/>
    <w:rsid w:val="00964032"/>
    <w:rsid w:val="009669A0"/>
    <w:rsid w:val="00967C59"/>
    <w:rsid w:val="009724C4"/>
    <w:rsid w:val="0097270D"/>
    <w:rsid w:val="00972DC5"/>
    <w:rsid w:val="00972E85"/>
    <w:rsid w:val="00972FD5"/>
    <w:rsid w:val="009730ED"/>
    <w:rsid w:val="00973E48"/>
    <w:rsid w:val="009747E2"/>
    <w:rsid w:val="00974F68"/>
    <w:rsid w:val="00975328"/>
    <w:rsid w:val="009757FA"/>
    <w:rsid w:val="00981F17"/>
    <w:rsid w:val="0098221E"/>
    <w:rsid w:val="0098232F"/>
    <w:rsid w:val="00983B3B"/>
    <w:rsid w:val="0098441D"/>
    <w:rsid w:val="009845E0"/>
    <w:rsid w:val="009849D3"/>
    <w:rsid w:val="00985780"/>
    <w:rsid w:val="00986B90"/>
    <w:rsid w:val="00987B84"/>
    <w:rsid w:val="009903F6"/>
    <w:rsid w:val="00993CF3"/>
    <w:rsid w:val="00994808"/>
    <w:rsid w:val="00996B16"/>
    <w:rsid w:val="009A098A"/>
    <w:rsid w:val="009A0AB9"/>
    <w:rsid w:val="009A0E21"/>
    <w:rsid w:val="009A2D4C"/>
    <w:rsid w:val="009A3175"/>
    <w:rsid w:val="009A4238"/>
    <w:rsid w:val="009A4385"/>
    <w:rsid w:val="009B27D0"/>
    <w:rsid w:val="009B52F1"/>
    <w:rsid w:val="009B6423"/>
    <w:rsid w:val="009B6A0C"/>
    <w:rsid w:val="009C4B28"/>
    <w:rsid w:val="009C6471"/>
    <w:rsid w:val="009C7133"/>
    <w:rsid w:val="009D068F"/>
    <w:rsid w:val="009D11B8"/>
    <w:rsid w:val="009D1566"/>
    <w:rsid w:val="009D197D"/>
    <w:rsid w:val="009D1D20"/>
    <w:rsid w:val="009D2865"/>
    <w:rsid w:val="009D2CF3"/>
    <w:rsid w:val="009D4B31"/>
    <w:rsid w:val="009D51F7"/>
    <w:rsid w:val="009D5784"/>
    <w:rsid w:val="009D687D"/>
    <w:rsid w:val="009D7023"/>
    <w:rsid w:val="009D7435"/>
    <w:rsid w:val="009E0411"/>
    <w:rsid w:val="009E2B3A"/>
    <w:rsid w:val="009E3817"/>
    <w:rsid w:val="009E3D2B"/>
    <w:rsid w:val="009E4B37"/>
    <w:rsid w:val="009E4FAC"/>
    <w:rsid w:val="009E53BB"/>
    <w:rsid w:val="009E5526"/>
    <w:rsid w:val="009E5A25"/>
    <w:rsid w:val="009E5F57"/>
    <w:rsid w:val="009E7A9E"/>
    <w:rsid w:val="009F1574"/>
    <w:rsid w:val="009F1C7A"/>
    <w:rsid w:val="009F1E0A"/>
    <w:rsid w:val="009F27DF"/>
    <w:rsid w:val="009F550B"/>
    <w:rsid w:val="009F6EBA"/>
    <w:rsid w:val="00A006C9"/>
    <w:rsid w:val="00A019A2"/>
    <w:rsid w:val="00A026E8"/>
    <w:rsid w:val="00A028D9"/>
    <w:rsid w:val="00A03572"/>
    <w:rsid w:val="00A0383F"/>
    <w:rsid w:val="00A03BFE"/>
    <w:rsid w:val="00A0774A"/>
    <w:rsid w:val="00A07974"/>
    <w:rsid w:val="00A116C1"/>
    <w:rsid w:val="00A117FA"/>
    <w:rsid w:val="00A1355B"/>
    <w:rsid w:val="00A13B0F"/>
    <w:rsid w:val="00A14F88"/>
    <w:rsid w:val="00A15363"/>
    <w:rsid w:val="00A15D23"/>
    <w:rsid w:val="00A17ADC"/>
    <w:rsid w:val="00A2028D"/>
    <w:rsid w:val="00A23C92"/>
    <w:rsid w:val="00A23F4F"/>
    <w:rsid w:val="00A24946"/>
    <w:rsid w:val="00A25834"/>
    <w:rsid w:val="00A273B1"/>
    <w:rsid w:val="00A31A1D"/>
    <w:rsid w:val="00A343A0"/>
    <w:rsid w:val="00A346C0"/>
    <w:rsid w:val="00A34FB9"/>
    <w:rsid w:val="00A35169"/>
    <w:rsid w:val="00A36438"/>
    <w:rsid w:val="00A36821"/>
    <w:rsid w:val="00A409B4"/>
    <w:rsid w:val="00A40DCA"/>
    <w:rsid w:val="00A44E0C"/>
    <w:rsid w:val="00A462C8"/>
    <w:rsid w:val="00A46D63"/>
    <w:rsid w:val="00A47BC9"/>
    <w:rsid w:val="00A5221A"/>
    <w:rsid w:val="00A5456A"/>
    <w:rsid w:val="00A5727A"/>
    <w:rsid w:val="00A61698"/>
    <w:rsid w:val="00A61ACF"/>
    <w:rsid w:val="00A62BA0"/>
    <w:rsid w:val="00A6450F"/>
    <w:rsid w:val="00A66890"/>
    <w:rsid w:val="00A70125"/>
    <w:rsid w:val="00A704C7"/>
    <w:rsid w:val="00A71983"/>
    <w:rsid w:val="00A7301E"/>
    <w:rsid w:val="00A73E06"/>
    <w:rsid w:val="00A77946"/>
    <w:rsid w:val="00A779C1"/>
    <w:rsid w:val="00A80486"/>
    <w:rsid w:val="00A833DF"/>
    <w:rsid w:val="00A834D2"/>
    <w:rsid w:val="00A837B9"/>
    <w:rsid w:val="00A8393E"/>
    <w:rsid w:val="00A84E6C"/>
    <w:rsid w:val="00A850D5"/>
    <w:rsid w:val="00A864C6"/>
    <w:rsid w:val="00A877B6"/>
    <w:rsid w:val="00A9117F"/>
    <w:rsid w:val="00A91F82"/>
    <w:rsid w:val="00A920C7"/>
    <w:rsid w:val="00A926A9"/>
    <w:rsid w:val="00A9383F"/>
    <w:rsid w:val="00A9433F"/>
    <w:rsid w:val="00A945E0"/>
    <w:rsid w:val="00A976F4"/>
    <w:rsid w:val="00A9770F"/>
    <w:rsid w:val="00A97F8D"/>
    <w:rsid w:val="00AA0954"/>
    <w:rsid w:val="00AA21D8"/>
    <w:rsid w:val="00AA2352"/>
    <w:rsid w:val="00AA2910"/>
    <w:rsid w:val="00AA47C9"/>
    <w:rsid w:val="00AA4BDA"/>
    <w:rsid w:val="00AA64BA"/>
    <w:rsid w:val="00AA65A5"/>
    <w:rsid w:val="00AA6C08"/>
    <w:rsid w:val="00AB0C45"/>
    <w:rsid w:val="00AB1C65"/>
    <w:rsid w:val="00AB32B1"/>
    <w:rsid w:val="00AB3387"/>
    <w:rsid w:val="00AB3555"/>
    <w:rsid w:val="00AB3E8D"/>
    <w:rsid w:val="00AB72FE"/>
    <w:rsid w:val="00AC2B79"/>
    <w:rsid w:val="00AC638A"/>
    <w:rsid w:val="00AC6E8B"/>
    <w:rsid w:val="00AC74D4"/>
    <w:rsid w:val="00AD0324"/>
    <w:rsid w:val="00AD1826"/>
    <w:rsid w:val="00AD3239"/>
    <w:rsid w:val="00AD38E8"/>
    <w:rsid w:val="00AD44BF"/>
    <w:rsid w:val="00AD4E03"/>
    <w:rsid w:val="00AE0662"/>
    <w:rsid w:val="00AE1A94"/>
    <w:rsid w:val="00AE1CCE"/>
    <w:rsid w:val="00AE2F7E"/>
    <w:rsid w:val="00AE4C3B"/>
    <w:rsid w:val="00AE5006"/>
    <w:rsid w:val="00AE5D45"/>
    <w:rsid w:val="00AE633F"/>
    <w:rsid w:val="00AF0658"/>
    <w:rsid w:val="00AF1191"/>
    <w:rsid w:val="00AF1D27"/>
    <w:rsid w:val="00AF7D81"/>
    <w:rsid w:val="00B0093A"/>
    <w:rsid w:val="00B02B16"/>
    <w:rsid w:val="00B03F41"/>
    <w:rsid w:val="00B04680"/>
    <w:rsid w:val="00B05081"/>
    <w:rsid w:val="00B064B8"/>
    <w:rsid w:val="00B07C44"/>
    <w:rsid w:val="00B07F48"/>
    <w:rsid w:val="00B1003F"/>
    <w:rsid w:val="00B106BF"/>
    <w:rsid w:val="00B12765"/>
    <w:rsid w:val="00B12CBD"/>
    <w:rsid w:val="00B12F75"/>
    <w:rsid w:val="00B14843"/>
    <w:rsid w:val="00B14A1A"/>
    <w:rsid w:val="00B14CB2"/>
    <w:rsid w:val="00B14DAC"/>
    <w:rsid w:val="00B168BD"/>
    <w:rsid w:val="00B177A6"/>
    <w:rsid w:val="00B23B2B"/>
    <w:rsid w:val="00B26E29"/>
    <w:rsid w:val="00B27EB6"/>
    <w:rsid w:val="00B32C7D"/>
    <w:rsid w:val="00B355FE"/>
    <w:rsid w:val="00B36205"/>
    <w:rsid w:val="00B40587"/>
    <w:rsid w:val="00B40739"/>
    <w:rsid w:val="00B407CA"/>
    <w:rsid w:val="00B41902"/>
    <w:rsid w:val="00B46C66"/>
    <w:rsid w:val="00B477B1"/>
    <w:rsid w:val="00B50D39"/>
    <w:rsid w:val="00B513B6"/>
    <w:rsid w:val="00B529F1"/>
    <w:rsid w:val="00B52DF7"/>
    <w:rsid w:val="00B544B4"/>
    <w:rsid w:val="00B5480C"/>
    <w:rsid w:val="00B57C39"/>
    <w:rsid w:val="00B602FF"/>
    <w:rsid w:val="00B611D2"/>
    <w:rsid w:val="00B649B7"/>
    <w:rsid w:val="00B64D9C"/>
    <w:rsid w:val="00B66160"/>
    <w:rsid w:val="00B67B65"/>
    <w:rsid w:val="00B71DED"/>
    <w:rsid w:val="00B72205"/>
    <w:rsid w:val="00B72919"/>
    <w:rsid w:val="00B735A4"/>
    <w:rsid w:val="00B7675D"/>
    <w:rsid w:val="00B7708B"/>
    <w:rsid w:val="00B807C7"/>
    <w:rsid w:val="00B816C5"/>
    <w:rsid w:val="00B81F68"/>
    <w:rsid w:val="00B82D6C"/>
    <w:rsid w:val="00B8325F"/>
    <w:rsid w:val="00B833BE"/>
    <w:rsid w:val="00B83676"/>
    <w:rsid w:val="00B8378C"/>
    <w:rsid w:val="00B84197"/>
    <w:rsid w:val="00B845DA"/>
    <w:rsid w:val="00B85CB0"/>
    <w:rsid w:val="00B863B9"/>
    <w:rsid w:val="00B92233"/>
    <w:rsid w:val="00B92C76"/>
    <w:rsid w:val="00B9348A"/>
    <w:rsid w:val="00B93DA3"/>
    <w:rsid w:val="00B943D0"/>
    <w:rsid w:val="00B95501"/>
    <w:rsid w:val="00B9636B"/>
    <w:rsid w:val="00B97037"/>
    <w:rsid w:val="00BA05D9"/>
    <w:rsid w:val="00BA1D45"/>
    <w:rsid w:val="00BA3C5C"/>
    <w:rsid w:val="00BA44B2"/>
    <w:rsid w:val="00BA5B45"/>
    <w:rsid w:val="00BB0A0E"/>
    <w:rsid w:val="00BB56E4"/>
    <w:rsid w:val="00BB5B82"/>
    <w:rsid w:val="00BB5E9A"/>
    <w:rsid w:val="00BB6DB1"/>
    <w:rsid w:val="00BB789D"/>
    <w:rsid w:val="00BB7976"/>
    <w:rsid w:val="00BB7BF1"/>
    <w:rsid w:val="00BC2229"/>
    <w:rsid w:val="00BC2F4F"/>
    <w:rsid w:val="00BC38A2"/>
    <w:rsid w:val="00BC3B61"/>
    <w:rsid w:val="00BC3B78"/>
    <w:rsid w:val="00BC4200"/>
    <w:rsid w:val="00BC45C7"/>
    <w:rsid w:val="00BC76EA"/>
    <w:rsid w:val="00BD0C08"/>
    <w:rsid w:val="00BD2A0F"/>
    <w:rsid w:val="00BD66C5"/>
    <w:rsid w:val="00BE06F0"/>
    <w:rsid w:val="00BE2258"/>
    <w:rsid w:val="00BE29F9"/>
    <w:rsid w:val="00BE4317"/>
    <w:rsid w:val="00BE77EC"/>
    <w:rsid w:val="00BE7DF6"/>
    <w:rsid w:val="00BF026D"/>
    <w:rsid w:val="00BF0DA3"/>
    <w:rsid w:val="00BF176C"/>
    <w:rsid w:val="00BF44D8"/>
    <w:rsid w:val="00BF5A49"/>
    <w:rsid w:val="00BF5E93"/>
    <w:rsid w:val="00C00D27"/>
    <w:rsid w:val="00C049E0"/>
    <w:rsid w:val="00C04A21"/>
    <w:rsid w:val="00C06A27"/>
    <w:rsid w:val="00C0761E"/>
    <w:rsid w:val="00C11690"/>
    <w:rsid w:val="00C1334F"/>
    <w:rsid w:val="00C139A8"/>
    <w:rsid w:val="00C14E7D"/>
    <w:rsid w:val="00C16B6A"/>
    <w:rsid w:val="00C21190"/>
    <w:rsid w:val="00C23530"/>
    <w:rsid w:val="00C23621"/>
    <w:rsid w:val="00C23A0B"/>
    <w:rsid w:val="00C269A4"/>
    <w:rsid w:val="00C300FD"/>
    <w:rsid w:val="00C302D5"/>
    <w:rsid w:val="00C31E68"/>
    <w:rsid w:val="00C34313"/>
    <w:rsid w:val="00C35930"/>
    <w:rsid w:val="00C3726C"/>
    <w:rsid w:val="00C41022"/>
    <w:rsid w:val="00C4103E"/>
    <w:rsid w:val="00C41C77"/>
    <w:rsid w:val="00C43F83"/>
    <w:rsid w:val="00C44113"/>
    <w:rsid w:val="00C44657"/>
    <w:rsid w:val="00C45555"/>
    <w:rsid w:val="00C47780"/>
    <w:rsid w:val="00C50A14"/>
    <w:rsid w:val="00C513B2"/>
    <w:rsid w:val="00C5165F"/>
    <w:rsid w:val="00C51B31"/>
    <w:rsid w:val="00C51D94"/>
    <w:rsid w:val="00C52233"/>
    <w:rsid w:val="00C5454B"/>
    <w:rsid w:val="00C54899"/>
    <w:rsid w:val="00C62F8A"/>
    <w:rsid w:val="00C639C1"/>
    <w:rsid w:val="00C640D5"/>
    <w:rsid w:val="00C66259"/>
    <w:rsid w:val="00C66ACC"/>
    <w:rsid w:val="00C6737E"/>
    <w:rsid w:val="00C70D08"/>
    <w:rsid w:val="00C72397"/>
    <w:rsid w:val="00C72DD9"/>
    <w:rsid w:val="00C76D88"/>
    <w:rsid w:val="00C84122"/>
    <w:rsid w:val="00C8531B"/>
    <w:rsid w:val="00C85ADF"/>
    <w:rsid w:val="00C866A8"/>
    <w:rsid w:val="00C91795"/>
    <w:rsid w:val="00C933AD"/>
    <w:rsid w:val="00C9398A"/>
    <w:rsid w:val="00C94332"/>
    <w:rsid w:val="00C94F01"/>
    <w:rsid w:val="00C97CAF"/>
    <w:rsid w:val="00CA22CA"/>
    <w:rsid w:val="00CA38CF"/>
    <w:rsid w:val="00CA3F43"/>
    <w:rsid w:val="00CA5009"/>
    <w:rsid w:val="00CA52DD"/>
    <w:rsid w:val="00CA55F8"/>
    <w:rsid w:val="00CA58EE"/>
    <w:rsid w:val="00CA6F0A"/>
    <w:rsid w:val="00CB0553"/>
    <w:rsid w:val="00CB421D"/>
    <w:rsid w:val="00CB50E7"/>
    <w:rsid w:val="00CB6FDD"/>
    <w:rsid w:val="00CB7D97"/>
    <w:rsid w:val="00CC1B9F"/>
    <w:rsid w:val="00CC225D"/>
    <w:rsid w:val="00CC5D23"/>
    <w:rsid w:val="00CD6D52"/>
    <w:rsid w:val="00CE00E7"/>
    <w:rsid w:val="00CE0385"/>
    <w:rsid w:val="00CE0F13"/>
    <w:rsid w:val="00CE1D4D"/>
    <w:rsid w:val="00CE58F6"/>
    <w:rsid w:val="00CF280A"/>
    <w:rsid w:val="00CF3D32"/>
    <w:rsid w:val="00CF590A"/>
    <w:rsid w:val="00CF62E2"/>
    <w:rsid w:val="00CF6CB4"/>
    <w:rsid w:val="00CF7587"/>
    <w:rsid w:val="00D01DC4"/>
    <w:rsid w:val="00D03042"/>
    <w:rsid w:val="00D04102"/>
    <w:rsid w:val="00D058F1"/>
    <w:rsid w:val="00D06AD8"/>
    <w:rsid w:val="00D10F7D"/>
    <w:rsid w:val="00D12A0F"/>
    <w:rsid w:val="00D14AAB"/>
    <w:rsid w:val="00D1503F"/>
    <w:rsid w:val="00D17A3B"/>
    <w:rsid w:val="00D20126"/>
    <w:rsid w:val="00D21421"/>
    <w:rsid w:val="00D22273"/>
    <w:rsid w:val="00D233D8"/>
    <w:rsid w:val="00D23E5A"/>
    <w:rsid w:val="00D27ACE"/>
    <w:rsid w:val="00D31EC1"/>
    <w:rsid w:val="00D32A0E"/>
    <w:rsid w:val="00D366EF"/>
    <w:rsid w:val="00D36A9B"/>
    <w:rsid w:val="00D3717F"/>
    <w:rsid w:val="00D37239"/>
    <w:rsid w:val="00D40A42"/>
    <w:rsid w:val="00D40D64"/>
    <w:rsid w:val="00D4119F"/>
    <w:rsid w:val="00D42243"/>
    <w:rsid w:val="00D4466A"/>
    <w:rsid w:val="00D4468B"/>
    <w:rsid w:val="00D45255"/>
    <w:rsid w:val="00D468DF"/>
    <w:rsid w:val="00D47F29"/>
    <w:rsid w:val="00D51B39"/>
    <w:rsid w:val="00D51EB6"/>
    <w:rsid w:val="00D52BA1"/>
    <w:rsid w:val="00D6101D"/>
    <w:rsid w:val="00D62E51"/>
    <w:rsid w:val="00D64F16"/>
    <w:rsid w:val="00D6534D"/>
    <w:rsid w:val="00D66ECA"/>
    <w:rsid w:val="00D66F4A"/>
    <w:rsid w:val="00D6793F"/>
    <w:rsid w:val="00D716DD"/>
    <w:rsid w:val="00D721B0"/>
    <w:rsid w:val="00D7267B"/>
    <w:rsid w:val="00D72CF3"/>
    <w:rsid w:val="00D75F90"/>
    <w:rsid w:val="00D8040C"/>
    <w:rsid w:val="00D80EEC"/>
    <w:rsid w:val="00D81358"/>
    <w:rsid w:val="00D840BF"/>
    <w:rsid w:val="00D84BF8"/>
    <w:rsid w:val="00D911AF"/>
    <w:rsid w:val="00D924F7"/>
    <w:rsid w:val="00D931A2"/>
    <w:rsid w:val="00D9362B"/>
    <w:rsid w:val="00D947C9"/>
    <w:rsid w:val="00D96E29"/>
    <w:rsid w:val="00DA046A"/>
    <w:rsid w:val="00DA236C"/>
    <w:rsid w:val="00DA3F84"/>
    <w:rsid w:val="00DA41FC"/>
    <w:rsid w:val="00DA4E64"/>
    <w:rsid w:val="00DA5BFA"/>
    <w:rsid w:val="00DA7922"/>
    <w:rsid w:val="00DB023B"/>
    <w:rsid w:val="00DB048E"/>
    <w:rsid w:val="00DB2583"/>
    <w:rsid w:val="00DB2A83"/>
    <w:rsid w:val="00DB3430"/>
    <w:rsid w:val="00DB46B5"/>
    <w:rsid w:val="00DB70A8"/>
    <w:rsid w:val="00DB7CA8"/>
    <w:rsid w:val="00DC188D"/>
    <w:rsid w:val="00DC33A3"/>
    <w:rsid w:val="00DC63CF"/>
    <w:rsid w:val="00DD36BE"/>
    <w:rsid w:val="00DD3CD4"/>
    <w:rsid w:val="00DD3E08"/>
    <w:rsid w:val="00DD5B5F"/>
    <w:rsid w:val="00DD6732"/>
    <w:rsid w:val="00DD6A6C"/>
    <w:rsid w:val="00DD75A6"/>
    <w:rsid w:val="00DE0178"/>
    <w:rsid w:val="00DE08C7"/>
    <w:rsid w:val="00DE0A75"/>
    <w:rsid w:val="00DE12FA"/>
    <w:rsid w:val="00DE208D"/>
    <w:rsid w:val="00DE2E2E"/>
    <w:rsid w:val="00DE46AB"/>
    <w:rsid w:val="00DE652D"/>
    <w:rsid w:val="00DF0863"/>
    <w:rsid w:val="00DF1EBA"/>
    <w:rsid w:val="00DF471B"/>
    <w:rsid w:val="00DF5B4F"/>
    <w:rsid w:val="00DF5BF7"/>
    <w:rsid w:val="00DF61B3"/>
    <w:rsid w:val="00DF65E1"/>
    <w:rsid w:val="00DF6931"/>
    <w:rsid w:val="00DF7EE4"/>
    <w:rsid w:val="00E0036B"/>
    <w:rsid w:val="00E03FC9"/>
    <w:rsid w:val="00E05CC6"/>
    <w:rsid w:val="00E071D7"/>
    <w:rsid w:val="00E10665"/>
    <w:rsid w:val="00E10DF9"/>
    <w:rsid w:val="00E11327"/>
    <w:rsid w:val="00E11618"/>
    <w:rsid w:val="00E133B2"/>
    <w:rsid w:val="00E145D8"/>
    <w:rsid w:val="00E151A5"/>
    <w:rsid w:val="00E163B2"/>
    <w:rsid w:val="00E203FC"/>
    <w:rsid w:val="00E20AC7"/>
    <w:rsid w:val="00E21885"/>
    <w:rsid w:val="00E24524"/>
    <w:rsid w:val="00E24AAC"/>
    <w:rsid w:val="00E25618"/>
    <w:rsid w:val="00E2584A"/>
    <w:rsid w:val="00E26E69"/>
    <w:rsid w:val="00E31045"/>
    <w:rsid w:val="00E31B5B"/>
    <w:rsid w:val="00E32C5C"/>
    <w:rsid w:val="00E36543"/>
    <w:rsid w:val="00E36AE1"/>
    <w:rsid w:val="00E37297"/>
    <w:rsid w:val="00E37544"/>
    <w:rsid w:val="00E37830"/>
    <w:rsid w:val="00E3789C"/>
    <w:rsid w:val="00E42AF1"/>
    <w:rsid w:val="00E46E11"/>
    <w:rsid w:val="00E4764B"/>
    <w:rsid w:val="00E4771A"/>
    <w:rsid w:val="00E4780F"/>
    <w:rsid w:val="00E50CB8"/>
    <w:rsid w:val="00E51195"/>
    <w:rsid w:val="00E53490"/>
    <w:rsid w:val="00E53EB2"/>
    <w:rsid w:val="00E6183F"/>
    <w:rsid w:val="00E62782"/>
    <w:rsid w:val="00E63053"/>
    <w:rsid w:val="00E630DE"/>
    <w:rsid w:val="00E660FB"/>
    <w:rsid w:val="00E661D7"/>
    <w:rsid w:val="00E66315"/>
    <w:rsid w:val="00E66DA7"/>
    <w:rsid w:val="00E672E2"/>
    <w:rsid w:val="00E70857"/>
    <w:rsid w:val="00E716B5"/>
    <w:rsid w:val="00E7297F"/>
    <w:rsid w:val="00E7372C"/>
    <w:rsid w:val="00E73A9A"/>
    <w:rsid w:val="00E750AF"/>
    <w:rsid w:val="00E75995"/>
    <w:rsid w:val="00E768CF"/>
    <w:rsid w:val="00E76B01"/>
    <w:rsid w:val="00E830AC"/>
    <w:rsid w:val="00E85FD7"/>
    <w:rsid w:val="00E91C29"/>
    <w:rsid w:val="00E951BD"/>
    <w:rsid w:val="00E970F2"/>
    <w:rsid w:val="00EA2814"/>
    <w:rsid w:val="00EA2BEC"/>
    <w:rsid w:val="00EA3416"/>
    <w:rsid w:val="00EA51B9"/>
    <w:rsid w:val="00EA5CBA"/>
    <w:rsid w:val="00EA5F49"/>
    <w:rsid w:val="00EB0DFD"/>
    <w:rsid w:val="00EB4008"/>
    <w:rsid w:val="00EB446D"/>
    <w:rsid w:val="00EB4AF1"/>
    <w:rsid w:val="00EB7095"/>
    <w:rsid w:val="00EB7C18"/>
    <w:rsid w:val="00EC0635"/>
    <w:rsid w:val="00EC0971"/>
    <w:rsid w:val="00EC1DD8"/>
    <w:rsid w:val="00EC26E7"/>
    <w:rsid w:val="00EC2F9C"/>
    <w:rsid w:val="00EC36A2"/>
    <w:rsid w:val="00EC62BB"/>
    <w:rsid w:val="00EC75E8"/>
    <w:rsid w:val="00EC7C09"/>
    <w:rsid w:val="00ED157E"/>
    <w:rsid w:val="00ED1D96"/>
    <w:rsid w:val="00ED279F"/>
    <w:rsid w:val="00ED2EC0"/>
    <w:rsid w:val="00ED2F69"/>
    <w:rsid w:val="00ED3C30"/>
    <w:rsid w:val="00ED7387"/>
    <w:rsid w:val="00ED78ED"/>
    <w:rsid w:val="00ED7D5B"/>
    <w:rsid w:val="00EE050E"/>
    <w:rsid w:val="00EE0BA7"/>
    <w:rsid w:val="00EE1227"/>
    <w:rsid w:val="00EE1C03"/>
    <w:rsid w:val="00EE1FF7"/>
    <w:rsid w:val="00EE3373"/>
    <w:rsid w:val="00EE3D96"/>
    <w:rsid w:val="00EE4DED"/>
    <w:rsid w:val="00EE6BCB"/>
    <w:rsid w:val="00EE7060"/>
    <w:rsid w:val="00EE76C2"/>
    <w:rsid w:val="00EF1404"/>
    <w:rsid w:val="00EF1552"/>
    <w:rsid w:val="00EF25D3"/>
    <w:rsid w:val="00EF3242"/>
    <w:rsid w:val="00EF480C"/>
    <w:rsid w:val="00EF4F4F"/>
    <w:rsid w:val="00EF64EA"/>
    <w:rsid w:val="00EF7C89"/>
    <w:rsid w:val="00F01C0E"/>
    <w:rsid w:val="00F01D84"/>
    <w:rsid w:val="00F028A2"/>
    <w:rsid w:val="00F032AA"/>
    <w:rsid w:val="00F036A9"/>
    <w:rsid w:val="00F0435B"/>
    <w:rsid w:val="00F06856"/>
    <w:rsid w:val="00F068FE"/>
    <w:rsid w:val="00F1013D"/>
    <w:rsid w:val="00F11050"/>
    <w:rsid w:val="00F11AD9"/>
    <w:rsid w:val="00F125A7"/>
    <w:rsid w:val="00F135F3"/>
    <w:rsid w:val="00F146B3"/>
    <w:rsid w:val="00F16C4D"/>
    <w:rsid w:val="00F20521"/>
    <w:rsid w:val="00F20DD1"/>
    <w:rsid w:val="00F21A62"/>
    <w:rsid w:val="00F24AC4"/>
    <w:rsid w:val="00F27BE4"/>
    <w:rsid w:val="00F30669"/>
    <w:rsid w:val="00F31BE7"/>
    <w:rsid w:val="00F31E45"/>
    <w:rsid w:val="00F335F2"/>
    <w:rsid w:val="00F346EB"/>
    <w:rsid w:val="00F378DF"/>
    <w:rsid w:val="00F405BB"/>
    <w:rsid w:val="00F423E4"/>
    <w:rsid w:val="00F42607"/>
    <w:rsid w:val="00F42815"/>
    <w:rsid w:val="00F42925"/>
    <w:rsid w:val="00F4348C"/>
    <w:rsid w:val="00F44ECB"/>
    <w:rsid w:val="00F45494"/>
    <w:rsid w:val="00F462DA"/>
    <w:rsid w:val="00F47757"/>
    <w:rsid w:val="00F479CF"/>
    <w:rsid w:val="00F500A9"/>
    <w:rsid w:val="00F50FEE"/>
    <w:rsid w:val="00F5108A"/>
    <w:rsid w:val="00F5549D"/>
    <w:rsid w:val="00F55D2E"/>
    <w:rsid w:val="00F567D6"/>
    <w:rsid w:val="00F56835"/>
    <w:rsid w:val="00F62093"/>
    <w:rsid w:val="00F62A08"/>
    <w:rsid w:val="00F644A8"/>
    <w:rsid w:val="00F645ED"/>
    <w:rsid w:val="00F657F5"/>
    <w:rsid w:val="00F70DCD"/>
    <w:rsid w:val="00F72A96"/>
    <w:rsid w:val="00F72CC4"/>
    <w:rsid w:val="00F80E14"/>
    <w:rsid w:val="00F81364"/>
    <w:rsid w:val="00F821C1"/>
    <w:rsid w:val="00F843EA"/>
    <w:rsid w:val="00F86139"/>
    <w:rsid w:val="00F87CC8"/>
    <w:rsid w:val="00F914AB"/>
    <w:rsid w:val="00F9257E"/>
    <w:rsid w:val="00F956BD"/>
    <w:rsid w:val="00F95848"/>
    <w:rsid w:val="00F9670A"/>
    <w:rsid w:val="00F97CF3"/>
    <w:rsid w:val="00FA0D85"/>
    <w:rsid w:val="00FA1F93"/>
    <w:rsid w:val="00FA299E"/>
    <w:rsid w:val="00FA353F"/>
    <w:rsid w:val="00FA4193"/>
    <w:rsid w:val="00FA5F7F"/>
    <w:rsid w:val="00FA6B3B"/>
    <w:rsid w:val="00FA7A07"/>
    <w:rsid w:val="00FB1A8F"/>
    <w:rsid w:val="00FB2AFB"/>
    <w:rsid w:val="00FB68C5"/>
    <w:rsid w:val="00FB7755"/>
    <w:rsid w:val="00FC07BF"/>
    <w:rsid w:val="00FC2C1C"/>
    <w:rsid w:val="00FC3F07"/>
    <w:rsid w:val="00FC66E3"/>
    <w:rsid w:val="00FC680D"/>
    <w:rsid w:val="00FD205B"/>
    <w:rsid w:val="00FD5BC7"/>
    <w:rsid w:val="00FD731F"/>
    <w:rsid w:val="00FD7D0E"/>
    <w:rsid w:val="00FE02A1"/>
    <w:rsid w:val="00FE2CBD"/>
    <w:rsid w:val="00FE473E"/>
    <w:rsid w:val="00FE50FD"/>
    <w:rsid w:val="00FE5ADB"/>
    <w:rsid w:val="00FE5C8B"/>
    <w:rsid w:val="00FE623C"/>
    <w:rsid w:val="00FE6549"/>
    <w:rsid w:val="00FE7462"/>
    <w:rsid w:val="00FF2D8F"/>
    <w:rsid w:val="00FF3D31"/>
    <w:rsid w:val="00FF5DA1"/>
    <w:rsid w:val="00F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A9FBBE6"/>
  <w15:chartTrackingRefBased/>
  <w15:docId w15:val="{F85CB2C7-5241-48F4-85BA-797C41E3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6793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793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79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793F"/>
    <w:rPr>
      <w:rFonts w:ascii="Cambria" w:eastAsia="Times New Roman" w:hAnsi="Cambria" w:cs="Times New Roman"/>
      <w:b/>
      <w:bCs/>
      <w:color w:val="365F91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6793F"/>
    <w:rPr>
      <w:rFonts w:ascii="Cambria" w:eastAsia="Times New Roman" w:hAnsi="Cambria" w:cs="Times New Roman"/>
      <w:b/>
      <w:bCs/>
      <w:color w:val="4F81BD"/>
      <w:sz w:val="26"/>
      <w:szCs w:val="26"/>
      <w:lang w:eastAsia="es-ES"/>
    </w:rPr>
  </w:style>
  <w:style w:type="table" w:styleId="Tablaconcuadrcula">
    <w:name w:val="Table Grid"/>
    <w:basedOn w:val="Tablanormal"/>
    <w:uiPriority w:val="59"/>
    <w:rsid w:val="00D67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Titulo de Fígura,Paragraph,Titulo parrafo,TITULO A,Cuadro 2-1,Fundamentacion,Bulleted List,Lista vistosa - Énfasis 11,Párrafo de lista2,Punto,3,Iz - Párrafo de lista,Sivsa Parrafo,Footnote,List Paragraph1,Lista 123,Number List 1,TITULO"/>
    <w:basedOn w:val="Normal"/>
    <w:link w:val="PrrafodelistaCar"/>
    <w:uiPriority w:val="34"/>
    <w:qFormat/>
    <w:rsid w:val="00D679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rrafodelistaCar">
    <w:name w:val="Párrafo de lista Car"/>
    <w:aliases w:val="Titulo de Fígura Car,Paragraph Car,Titulo parrafo Car,TITULO A Car,Cuadro 2-1 Car,Fundamentacion Car,Bulleted List Car,Lista vistosa - Énfasis 11 Car,Párrafo de lista2 Car,Punto Car,3 Car,Iz - Párrafo de lista Car,Sivsa Parrafo Car"/>
    <w:link w:val="Prrafodelista"/>
    <w:uiPriority w:val="34"/>
    <w:qFormat/>
    <w:locked/>
    <w:rsid w:val="00D6793F"/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D679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793F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679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93F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lnea">
    <w:name w:val="line number"/>
    <w:basedOn w:val="Fuentedeprrafopredeter"/>
    <w:uiPriority w:val="99"/>
    <w:semiHidden/>
    <w:unhideWhenUsed/>
    <w:rsid w:val="00D6793F"/>
  </w:style>
  <w:style w:type="paragraph" w:styleId="TDC1">
    <w:name w:val="toc 1"/>
    <w:basedOn w:val="Normal"/>
    <w:next w:val="Normal"/>
    <w:autoRedefine/>
    <w:uiPriority w:val="39"/>
    <w:unhideWhenUsed/>
    <w:rsid w:val="002950AF"/>
    <w:pPr>
      <w:tabs>
        <w:tab w:val="left" w:pos="426"/>
        <w:tab w:val="left" w:pos="7938"/>
      </w:tabs>
      <w:ind w:left="426" w:right="112" w:hanging="425"/>
    </w:pPr>
    <w:rPr>
      <w:rFonts w:ascii="Arial Narrow" w:hAnsi="Arial Narrow"/>
      <w:bCs/>
      <w:noProof/>
      <w:sz w:val="22"/>
      <w:szCs w:val="22"/>
      <w:lang w:val="es-MX"/>
    </w:rPr>
  </w:style>
  <w:style w:type="character" w:styleId="Hipervnculo">
    <w:name w:val="Hyperlink"/>
    <w:uiPriority w:val="99"/>
    <w:unhideWhenUsed/>
    <w:rsid w:val="00D6793F"/>
    <w:rPr>
      <w:color w:val="0000FF"/>
      <w:u w:val="single"/>
    </w:rPr>
  </w:style>
  <w:style w:type="paragraph" w:styleId="Textodebloque">
    <w:name w:val="Block Text"/>
    <w:basedOn w:val="Normal"/>
    <w:rsid w:val="00D6793F"/>
    <w:pPr>
      <w:ind w:left="284" w:right="-425"/>
      <w:jc w:val="both"/>
    </w:pPr>
    <w:rPr>
      <w:rFonts w:ascii="Arial" w:hAnsi="Arial"/>
    </w:rPr>
  </w:style>
  <w:style w:type="character" w:styleId="Refdecomentario">
    <w:name w:val="annotation reference"/>
    <w:uiPriority w:val="99"/>
    <w:semiHidden/>
    <w:unhideWhenUsed/>
    <w:rsid w:val="00D679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6793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6793F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79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93F"/>
    <w:rPr>
      <w:rFonts w:ascii="Tahoma" w:eastAsia="Times New Roman" w:hAnsi="Tahoma" w:cs="Tahoma"/>
      <w:sz w:val="16"/>
      <w:szCs w:val="16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79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793F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Revisin">
    <w:name w:val="Revision"/>
    <w:hidden/>
    <w:uiPriority w:val="99"/>
    <w:semiHidden/>
    <w:rsid w:val="00D679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D6793F"/>
    <w:pPr>
      <w:spacing w:after="120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679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D6793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D6793F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6793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6793F"/>
    <w:rPr>
      <w:rFonts w:ascii="Times New Roman" w:eastAsia="Times New Roman" w:hAnsi="Times New Roman" w:cs="Times New Roman"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6793F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D6793F"/>
    <w:pPr>
      <w:spacing w:after="100"/>
      <w:ind w:left="200"/>
    </w:pPr>
  </w:style>
  <w:style w:type="paragraph" w:styleId="Ttulo">
    <w:name w:val="Title"/>
    <w:basedOn w:val="Normal"/>
    <w:link w:val="TtuloCar"/>
    <w:qFormat/>
    <w:rsid w:val="00D6793F"/>
    <w:pPr>
      <w:jc w:val="center"/>
    </w:pPr>
    <w:rPr>
      <w:b/>
      <w:sz w:val="28"/>
      <w:lang w:val="es-MX"/>
    </w:rPr>
  </w:style>
  <w:style w:type="character" w:customStyle="1" w:styleId="TtuloCar">
    <w:name w:val="Título Car"/>
    <w:basedOn w:val="Fuentedeprrafopredeter"/>
    <w:link w:val="Ttulo"/>
    <w:rsid w:val="00D6793F"/>
    <w:rPr>
      <w:rFonts w:ascii="Times New Roman" w:eastAsia="Times New Roman" w:hAnsi="Times New Roman" w:cs="Times New Roman"/>
      <w:b/>
      <w:sz w:val="28"/>
      <w:szCs w:val="20"/>
      <w:lang w:val="es-MX" w:eastAsia="es-ES"/>
    </w:rPr>
  </w:style>
  <w:style w:type="character" w:customStyle="1" w:styleId="PuestoCar">
    <w:name w:val="Puesto Car"/>
    <w:basedOn w:val="Fuentedeprrafopredeter"/>
    <w:uiPriority w:val="10"/>
    <w:rsid w:val="00D6793F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D6793F"/>
    <w:pPr>
      <w:spacing w:after="120" w:line="480" w:lineRule="auto"/>
    </w:pPr>
    <w:rPr>
      <w:sz w:val="24"/>
      <w:szCs w:val="24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D6793F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contenidofooter">
    <w:name w:val="contenidofooter"/>
    <w:basedOn w:val="Fuentedeprrafopredeter"/>
    <w:rsid w:val="00D6793F"/>
  </w:style>
  <w:style w:type="paragraph" w:customStyle="1" w:styleId="Default">
    <w:name w:val="Default"/>
    <w:rsid w:val="00D6793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6793F"/>
    <w:pPr>
      <w:spacing w:before="100" w:beforeAutospacing="1" w:after="100" w:afterAutospacing="1"/>
    </w:pPr>
    <w:rPr>
      <w:sz w:val="24"/>
      <w:szCs w:val="24"/>
      <w:lang w:eastAsia="es-PE"/>
    </w:rPr>
  </w:style>
  <w:style w:type="paragraph" w:styleId="Textonotapie">
    <w:name w:val="footnote text"/>
    <w:basedOn w:val="Normal"/>
    <w:link w:val="TextonotapieCar"/>
    <w:uiPriority w:val="99"/>
    <w:unhideWhenUsed/>
    <w:rsid w:val="00D6793F"/>
  </w:style>
  <w:style w:type="character" w:customStyle="1" w:styleId="TextonotapieCar">
    <w:name w:val="Texto nota pie Car"/>
    <w:basedOn w:val="Fuentedeprrafopredeter"/>
    <w:link w:val="Textonotapie"/>
    <w:uiPriority w:val="99"/>
    <w:rsid w:val="00D6793F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uiPriority w:val="99"/>
    <w:unhideWhenUsed/>
    <w:rsid w:val="00D6793F"/>
    <w:rPr>
      <w:vertAlign w:val="superscript"/>
    </w:rPr>
  </w:style>
  <w:style w:type="paragraph" w:styleId="Sinespaciado">
    <w:name w:val="No Spacing"/>
    <w:uiPriority w:val="1"/>
    <w:qFormat/>
    <w:rsid w:val="00D6793F"/>
    <w:pPr>
      <w:spacing w:after="0" w:line="240" w:lineRule="auto"/>
    </w:pPr>
    <w:rPr>
      <w:rFonts w:ascii="Calibri" w:eastAsia="Calibri" w:hAnsi="Calibri" w:cs="Times New Roman"/>
    </w:rPr>
  </w:style>
  <w:style w:type="character" w:styleId="nfasis">
    <w:name w:val="Emphasis"/>
    <w:qFormat/>
    <w:rsid w:val="00D6793F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D6793F"/>
    <w:pPr>
      <w:spacing w:after="200"/>
    </w:pPr>
    <w:rPr>
      <w:b/>
      <w:bCs/>
      <w:color w:val="4F81BD"/>
      <w:sz w:val="18"/>
      <w:szCs w:val="18"/>
    </w:rPr>
  </w:style>
  <w:style w:type="character" w:customStyle="1" w:styleId="Mencinsinresolver1">
    <w:name w:val="Mención sin resolver1"/>
    <w:uiPriority w:val="99"/>
    <w:semiHidden/>
    <w:unhideWhenUsed/>
    <w:rsid w:val="00D6793F"/>
    <w:rPr>
      <w:color w:val="605E5C"/>
      <w:shd w:val="clear" w:color="auto" w:fill="E1DFDD"/>
    </w:rPr>
  </w:style>
  <w:style w:type="character" w:styleId="Hipervnculovisitado">
    <w:name w:val="FollowedHyperlink"/>
    <w:uiPriority w:val="99"/>
    <w:semiHidden/>
    <w:unhideWhenUsed/>
    <w:rsid w:val="00D6793F"/>
    <w:rPr>
      <w:color w:val="954F72"/>
      <w:u w:val="single"/>
    </w:rPr>
  </w:style>
  <w:style w:type="paragraph" w:customStyle="1" w:styleId="xmsonormal">
    <w:name w:val="x_msonormal"/>
    <w:basedOn w:val="Normal"/>
    <w:rsid w:val="00D6793F"/>
    <w:pPr>
      <w:spacing w:before="100" w:beforeAutospacing="1" w:after="100" w:afterAutospacing="1"/>
    </w:pPr>
    <w:rPr>
      <w:sz w:val="24"/>
      <w:szCs w:val="24"/>
      <w:lang w:eastAsia="es-PE"/>
    </w:rPr>
  </w:style>
  <w:style w:type="paragraph" w:customStyle="1" w:styleId="TableParagraph">
    <w:name w:val="Table Paragraph"/>
    <w:basedOn w:val="Normal"/>
    <w:uiPriority w:val="1"/>
    <w:qFormat/>
    <w:rsid w:val="00D6793F"/>
    <w:pPr>
      <w:widowControl w:val="0"/>
      <w:autoSpaceDE w:val="0"/>
      <w:autoSpaceDN w:val="0"/>
      <w:spacing w:before="13" w:line="192" w:lineRule="exact"/>
      <w:ind w:left="70"/>
    </w:pPr>
    <w:rPr>
      <w:rFonts w:ascii="Carlito" w:eastAsia="Carlito" w:hAnsi="Carlito" w:cs="Carlito"/>
      <w:sz w:val="22"/>
      <w:szCs w:val="22"/>
      <w:lang w:val="es-ES" w:eastAsia="en-US"/>
    </w:rPr>
  </w:style>
  <w:style w:type="paragraph" w:customStyle="1" w:styleId="xmsolistparagraph">
    <w:name w:val="x_msolistparagraph"/>
    <w:basedOn w:val="Normal"/>
    <w:rsid w:val="00D6793F"/>
    <w:pPr>
      <w:spacing w:before="100" w:beforeAutospacing="1" w:after="100" w:afterAutospacing="1"/>
    </w:pPr>
    <w:rPr>
      <w:sz w:val="24"/>
      <w:szCs w:val="24"/>
      <w:lang w:eastAsia="es-PE"/>
    </w:rPr>
  </w:style>
  <w:style w:type="paragraph" w:customStyle="1" w:styleId="WW-Sangra3detindependiente">
    <w:name w:val="WW-Sangría 3 de t. independiente"/>
    <w:basedOn w:val="Normal"/>
    <w:rsid w:val="00D6793F"/>
    <w:pPr>
      <w:widowControl w:val="0"/>
      <w:suppressAutoHyphens/>
      <w:ind w:left="426" w:firstLine="1"/>
      <w:jc w:val="both"/>
    </w:pPr>
    <w:rPr>
      <w:sz w:val="24"/>
      <w:lang w:val="es-ES_tradnl"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D6793F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172130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B252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ES"/>
    </w:rPr>
  </w:style>
  <w:style w:type="character" w:styleId="Textoennegrita">
    <w:name w:val="Strong"/>
    <w:basedOn w:val="Fuentedeprrafopredeter"/>
    <w:uiPriority w:val="22"/>
    <w:qFormat/>
    <w:rsid w:val="00ED78ED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221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7920E-D1F7-45DA-A0A6-38FE5C82C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7</Pages>
  <Words>2696</Words>
  <Characters>14828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Aquino Bedia</dc:creator>
  <cp:keywords/>
  <dc:description/>
  <cp:lastModifiedBy>NAHIM</cp:lastModifiedBy>
  <cp:revision>24</cp:revision>
  <cp:lastPrinted>2022-08-19T19:47:00Z</cp:lastPrinted>
  <dcterms:created xsi:type="dcterms:W3CDTF">2023-03-16T16:11:00Z</dcterms:created>
  <dcterms:modified xsi:type="dcterms:W3CDTF">2023-03-28T20:47:00Z</dcterms:modified>
</cp:coreProperties>
</file>