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eastAsia="es-PE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7A77ECA0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DEL 25 DE FEBRERO AL 24 DE </w:t>
      </w:r>
      <w:r w:rsidR="00C44B82">
        <w:rPr>
          <w:rFonts w:ascii="Arial Narrow" w:eastAsia="Times New Roman" w:hAnsi="Arial Narrow" w:cs="Arial"/>
          <w:b/>
          <w:sz w:val="28"/>
          <w:szCs w:val="28"/>
          <w:lang w:eastAsia="es-ES"/>
        </w:rPr>
        <w:t>JUNI</w:t>
      </w: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53D90A66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5D152C">
        <w:rPr>
          <w:rFonts w:ascii="Arial Narrow" w:hAnsi="Arial Narrow" w:cs="Arial"/>
          <w:b/>
          <w:sz w:val="28"/>
          <w:szCs w:val="28"/>
        </w:rPr>
        <w:t>7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FB10B5">
        <w:rPr>
          <w:rFonts w:ascii="Arial Narrow" w:hAnsi="Arial Narrow" w:cs="Arial"/>
          <w:b/>
          <w:sz w:val="28"/>
          <w:szCs w:val="28"/>
        </w:rPr>
        <w:t>DE MARZO 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09AE72D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992F04">
        <w:rPr>
          <w:rFonts w:ascii="Arial Narrow" w:hAnsi="Arial Narrow" w:cs="Arial"/>
          <w:sz w:val="18"/>
          <w:szCs w:val="18"/>
        </w:rPr>
        <w:t>Decenio de la igualdad de oportunidades para mujeres y hombres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1AE0B094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</w:t>
      </w:r>
      <w:r w:rsidR="00AA1A28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proofErr w:type="spellStart"/>
      <w:r w:rsidRPr="00C72826">
        <w:rPr>
          <w:rFonts w:ascii="Arial Narrow" w:eastAsia="Times New Roman" w:hAnsi="Arial Narrow" w:cs="Times New Roman"/>
          <w:b/>
          <w:lang w:eastAsia="es-ES"/>
        </w:rPr>
        <w:t>N°</w:t>
      </w:r>
      <w:proofErr w:type="spellEnd"/>
      <w:r w:rsidRPr="00C72826">
        <w:rPr>
          <w:rFonts w:ascii="Arial Narrow" w:eastAsia="Times New Roman" w:hAnsi="Arial Narrow" w:cs="Times New Roman"/>
          <w:b/>
          <w:lang w:eastAsia="es-ES"/>
        </w:rPr>
        <w:t xml:space="preserve"> Pág.</w:t>
      </w:r>
    </w:p>
    <w:p w14:paraId="4821FE32" w14:textId="072B9E94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572288">
        <w:t>3</w:t>
      </w:r>
      <w:r w:rsidRPr="00B2071C">
        <w:fldChar w:fldCharType="end"/>
      </w:r>
    </w:p>
    <w:p w14:paraId="5B219967" w14:textId="5CDE92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572288">
        <w:t>3</w:t>
      </w:r>
      <w:r w:rsidRPr="00D2484E">
        <w:fldChar w:fldCharType="end"/>
      </w:r>
    </w:p>
    <w:p w14:paraId="3306F1F7" w14:textId="6966D0A8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Times New Roman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Times New Roman"/>
          <w:noProof/>
        </w:rPr>
        <w:t>Datos de la Entidad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3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C7D59A3" w14:textId="7A8CC8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FE491F0" w14:textId="21F895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EBF8837" w14:textId="5548BCDB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572288">
        <w:t>8</w:t>
      </w:r>
      <w:r w:rsidRPr="00D2484E">
        <w:fldChar w:fldCharType="end"/>
      </w:r>
    </w:p>
    <w:p w14:paraId="74D992A0" w14:textId="3058A614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Arial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Arial"/>
          <w:noProof/>
        </w:rPr>
        <w:t>Objetivo general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_Toc118446956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59DAEC80" w14:textId="0C22A921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eastAsia="Times New Roman" w:hAnsi="Arial Narrow" w:cs="Arial"/>
          <w:noProof/>
          <w:lang w:eastAsia="es-ES"/>
        </w:rPr>
        <w:t>5.2.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_Toc118446957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3EAFC563" w14:textId="470686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572288">
        <w:t>10</w:t>
      </w:r>
      <w:r w:rsidRPr="00D2484E">
        <w:fldChar w:fldCharType="end"/>
      </w:r>
    </w:p>
    <w:p w14:paraId="78344D77" w14:textId="0D5AAE79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098CBAA8" w14:textId="493E5701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76E16C36" w14:textId="4FD2565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572288">
        <w:t>18</w:t>
      </w:r>
      <w:r w:rsidRPr="00D2484E">
        <w:fldChar w:fldCharType="end"/>
      </w:r>
    </w:p>
    <w:p w14:paraId="410141C3" w14:textId="7E42049B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Times New Roman" w:hAnsi="Arial Narrow" w:cs="Arial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Comisión de Control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6844B047" w14:textId="34C55148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hAnsi="Arial Narrow"/>
          <w:noProof/>
        </w:rPr>
        <w:t>9.2.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hAnsi="Arial Narrow"/>
          <w:noProof/>
        </w:rPr>
        <w:t>Costos directos estimados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_Toc118446963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19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E2B76D9" w14:textId="00CBABC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572288">
        <w:t>21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50C6ACA1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</w:t>
      </w:r>
      <w:r w:rsidR="003539CE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9A4C88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9A4C88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412EFC9B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</w:t>
      </w:r>
      <w:r w:rsidR="00AA1A28">
        <w:rPr>
          <w:rFonts w:ascii="Arial Narrow" w:eastAsia="Times New Roman" w:hAnsi="Arial Narrow" w:cs="Arial"/>
          <w:lang w:eastAsia="es-ES"/>
        </w:rPr>
        <w:t>M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ejoramiento de la </w:t>
      </w:r>
      <w:proofErr w:type="spellStart"/>
      <w:r w:rsidR="00AA1A28" w:rsidRPr="00231B22">
        <w:rPr>
          <w:rFonts w:ascii="Arial Narrow" w:eastAsia="Times New Roman" w:hAnsi="Arial Narrow" w:cs="Arial"/>
          <w:lang w:eastAsia="es-ES"/>
        </w:rPr>
        <w:t>aplicaci</w:t>
      </w:r>
      <w:r w:rsidR="00AA1A28">
        <w:rPr>
          <w:rFonts w:ascii="Arial Narrow" w:eastAsia="Times New Roman" w:hAnsi="Arial Narrow" w:cs="Arial"/>
          <w:lang w:eastAsia="es-ES"/>
        </w:rPr>
        <w:t>ò</w:t>
      </w:r>
      <w:r w:rsidR="00AA1A28" w:rsidRPr="00231B22">
        <w:rPr>
          <w:rFonts w:ascii="Arial Narrow" w:eastAsia="Times New Roman" w:hAnsi="Arial Narrow" w:cs="Arial"/>
          <w:lang w:eastAsia="es-ES"/>
        </w:rPr>
        <w:t>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TIC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</w:t>
      </w:r>
      <w:r w:rsidR="0063477C" w:rsidRPr="00231B22">
        <w:rPr>
          <w:rFonts w:ascii="Arial Narrow" w:eastAsia="Times New Roman" w:hAnsi="Arial Narrow" w:cs="Arial"/>
          <w:lang w:eastAsia="es-ES"/>
        </w:rPr>
        <w:t>I</w:t>
      </w:r>
      <w:r w:rsidR="0063477C">
        <w:rPr>
          <w:rFonts w:ascii="Arial Narrow" w:eastAsia="Times New Roman" w:hAnsi="Arial Narrow" w:cs="Arial"/>
          <w:lang w:eastAsia="es-ES"/>
        </w:rPr>
        <w:t>I</w:t>
      </w:r>
      <w:r w:rsidR="0063477C" w:rsidRPr="00231B22">
        <w:rPr>
          <w:rFonts w:ascii="Arial Narrow" w:eastAsia="Times New Roman" w:hAnsi="Arial Narrow" w:cs="Arial"/>
          <w:lang w:eastAsia="es-ES"/>
        </w:rPr>
        <w:t>.E</w:t>
      </w:r>
      <w:r w:rsidR="0063477C">
        <w:rPr>
          <w:rFonts w:ascii="Arial Narrow" w:eastAsia="Times New Roman" w:hAnsi="Arial Narrow" w:cs="Arial"/>
          <w:lang w:eastAsia="es-ES"/>
        </w:rPr>
        <w:t>E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de nivel secundaria de la provincia de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 U</w:t>
      </w:r>
      <w:r w:rsidR="009A4C88">
        <w:rPr>
          <w:rFonts w:ascii="Arial Narrow" w:eastAsia="Times New Roman" w:hAnsi="Arial Narrow" w:cs="Arial"/>
          <w:lang w:eastAsia="es-ES"/>
        </w:rPr>
        <w:t>GEL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</w:t>
      </w:r>
      <w:r w:rsidR="007F02F7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63477C">
        <w:rPr>
          <w:rFonts w:ascii="Arial Narrow" w:eastAsia="Times New Roman" w:hAnsi="Arial Narrow" w:cs="Arial"/>
          <w:lang w:eastAsia="es-ES"/>
        </w:rPr>
        <w:t>r</w:t>
      </w:r>
      <w:r w:rsidR="00AA1A28" w:rsidRPr="00231B22">
        <w:rPr>
          <w:rFonts w:ascii="Arial Narrow" w:eastAsia="Times New Roman" w:hAnsi="Arial Narrow" w:cs="Arial"/>
          <w:lang w:eastAsia="es-ES"/>
        </w:rPr>
        <w:t>egion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AA1A28">
        <w:rPr>
          <w:rFonts w:ascii="Arial Narrow" w:eastAsia="Times New Roman" w:hAnsi="Arial Narrow" w:cs="Arial"/>
          <w:lang w:eastAsia="es-ES"/>
        </w:rPr>
        <w:t>A</w:t>
      </w:r>
      <w:r w:rsidR="00AA1A28" w:rsidRPr="00231B22">
        <w:rPr>
          <w:rFonts w:ascii="Arial Narrow" w:eastAsia="Times New Roman" w:hAnsi="Arial Narrow" w:cs="Arial"/>
          <w:lang w:eastAsia="es-ES"/>
        </w:rPr>
        <w:t>purimac</w:t>
      </w:r>
      <w:proofErr w:type="spellEnd"/>
      <w:r w:rsidR="00231B22" w:rsidRPr="00231B22">
        <w:rPr>
          <w:rFonts w:ascii="Arial Narrow" w:eastAsia="Times New Roman" w:hAnsi="Arial Narrow" w:cs="Arial"/>
          <w:lang w:eastAsia="es-ES"/>
        </w:rPr>
        <w:t>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8AC53FF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proofErr w:type="spellStart"/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</w:t>
      </w:r>
      <w:proofErr w:type="spellEnd"/>
      <w:r w:rsidR="00ED7623" w:rsidRPr="00C72826">
        <w:rPr>
          <w:rFonts w:ascii="Arial Narrow" w:eastAsia="Times New Roman" w:hAnsi="Arial Narrow" w:cs="Arial"/>
          <w:lang w:eastAsia="es-ES"/>
        </w:rPr>
        <w:t xml:space="preserve">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080C1A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9A4C88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7"/>
      <w:bookmarkEnd w:id="8"/>
      <w:bookmarkEnd w:id="9"/>
      <w:bookmarkEnd w:id="10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510660B3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7CB89CE6" w14:textId="77777777" w:rsidR="00393485" w:rsidRDefault="00393485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lastRenderedPageBreak/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8F1696" w:rsidRPr="00245F03" w:rsidRDefault="008F1696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8F1696" w:rsidRPr="00245F03" w:rsidRDefault="008F1696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8F1696" w:rsidRPr="00245F03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8F1696" w:rsidRPr="00245F03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8F1696" w:rsidRPr="00481653" w:rsidRDefault="008F1696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8F1696" w:rsidRPr="00C1333B" w:rsidRDefault="008F1696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8F1696" w:rsidRPr="00481653" w:rsidRDefault="008F1696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8F1696" w:rsidRPr="00C1333B" w:rsidRDefault="008F1696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8F1696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8F1696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8F1696" w:rsidRPr="00F3557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8F1696" w:rsidRPr="007612A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8F1696" w:rsidRPr="00F3557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8F1696" w:rsidRPr="007612A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8F1696" w:rsidRPr="00F35572" w:rsidRDefault="008F1696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8F1696" w:rsidRPr="00F03ED1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8F1696" w:rsidRPr="00F03ED1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8F1696" w:rsidRPr="00D20AA7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8F1696" w:rsidRPr="00D20AA7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8F1696" w:rsidRPr="00FA2CFF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8F1696" w:rsidRPr="00FA2CFF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8F1696" w:rsidRPr="00F35572" w:rsidRDefault="008F1696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8F1696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8F1696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8F1696" w:rsidRPr="000F2605" w:rsidRDefault="008F1696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2FBDFF28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7F02F7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n.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7C09CC04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EE49FA9" w14:textId="77777777" w:rsidR="009A4C88" w:rsidRDefault="009A4C88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29D9223" w14:textId="77777777" w:rsidR="007F02F7" w:rsidRDefault="007F02F7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3526EC64" w:rsidR="003D2EC6" w:rsidRPr="00196783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196783">
        <w:rPr>
          <w:rFonts w:ascii="Arial Narrow" w:eastAsia="Times New Roman" w:hAnsi="Arial Narrow" w:cs="Arial Narrow"/>
          <w:lang w:eastAsia="es-PE"/>
        </w:rPr>
        <w:t xml:space="preserve">El </w:t>
      </w:r>
      <w:r w:rsidR="004B74BC" w:rsidRPr="00196783">
        <w:rPr>
          <w:rFonts w:ascii="Arial Narrow" w:eastAsia="Times New Roman" w:hAnsi="Arial Narrow" w:cs="Arial Narrow"/>
          <w:lang w:eastAsia="es-PE"/>
        </w:rPr>
        <w:t>servicio de Control C</w:t>
      </w:r>
      <w:r w:rsidR="00FD4D92" w:rsidRPr="00196783">
        <w:rPr>
          <w:rFonts w:ascii="Arial Narrow" w:eastAsia="Times New Roman" w:hAnsi="Arial Narrow" w:cs="Arial Narrow"/>
          <w:lang w:eastAsia="es-PE"/>
        </w:rPr>
        <w:t>oncurrente al</w:t>
      </w:r>
      <w:r w:rsidR="0083691F" w:rsidRPr="00196783">
        <w:rPr>
          <w:rFonts w:ascii="Arial Narrow" w:eastAsia="Times New Roman" w:hAnsi="Arial Narrow" w:cs="Arial Narrow"/>
          <w:lang w:eastAsia="es-PE"/>
        </w:rPr>
        <w:t xml:space="preserve"> Proyecto de </w:t>
      </w:r>
      <w:r w:rsidR="00231B22" w:rsidRPr="00196783">
        <w:rPr>
          <w:rFonts w:ascii="Arial Narrow" w:eastAsia="Times New Roman" w:hAnsi="Arial Narrow" w:cs="Arial Narrow"/>
          <w:lang w:eastAsia="es-PE"/>
        </w:rPr>
        <w:t>“</w:t>
      </w:r>
      <w:r w:rsidR="00196783">
        <w:rPr>
          <w:rFonts w:ascii="Arial Narrow" w:eastAsia="Times New Roman" w:hAnsi="Arial Narrow" w:cs="Arial Narrow"/>
          <w:lang w:eastAsia="es-PE"/>
        </w:rPr>
        <w:t>M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ejoramiento de la </w:t>
      </w:r>
      <w:proofErr w:type="spellStart"/>
      <w:r w:rsidR="00196783" w:rsidRPr="00196783">
        <w:rPr>
          <w:rFonts w:ascii="Arial Narrow" w:eastAsia="Times New Roman" w:hAnsi="Arial Narrow" w:cs="Arial Narrow"/>
          <w:lang w:eastAsia="es-PE"/>
        </w:rPr>
        <w:t>aplicacion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T</w:t>
      </w:r>
      <w:r w:rsidR="0063477C">
        <w:rPr>
          <w:rFonts w:ascii="Arial Narrow" w:eastAsia="Times New Roman" w:hAnsi="Arial Narrow" w:cs="Arial Narrow"/>
          <w:lang w:eastAsia="es-PE"/>
        </w:rPr>
        <w:t>IC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para el adecuado desarrollo de las competencias de estudiantes y docentes en las </w:t>
      </w:r>
      <w:r w:rsidR="00196783">
        <w:rPr>
          <w:rFonts w:ascii="Arial Narrow" w:eastAsia="Times New Roman" w:hAnsi="Arial Narrow" w:cs="Arial Narrow"/>
          <w:lang w:eastAsia="es-PE"/>
        </w:rPr>
        <w:t>II.EE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de nivel secundaria de la provincia de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r w:rsidR="00196783">
        <w:rPr>
          <w:rFonts w:ascii="Arial Narrow" w:eastAsia="Times New Roman" w:hAnsi="Arial Narrow" w:cs="Arial Narrow"/>
          <w:lang w:eastAsia="es-PE"/>
        </w:rPr>
        <w:t>U</w:t>
      </w:r>
      <w:r w:rsidR="009A4C88">
        <w:rPr>
          <w:rFonts w:ascii="Arial Narrow" w:eastAsia="Times New Roman" w:hAnsi="Arial Narrow" w:cs="Arial Narrow"/>
          <w:lang w:eastAsia="es-PE"/>
        </w:rPr>
        <w:t>GEL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proofErr w:type="spellStart"/>
      <w:r w:rsidR="0063477C">
        <w:rPr>
          <w:rFonts w:ascii="Arial Narrow" w:eastAsia="Times New Roman" w:hAnsi="Arial Narrow" w:cs="Arial Narrow"/>
          <w:lang w:eastAsia="es-PE"/>
        </w:rPr>
        <w:t>r</w:t>
      </w:r>
      <w:r w:rsidR="00196783" w:rsidRPr="00196783">
        <w:rPr>
          <w:rFonts w:ascii="Arial Narrow" w:eastAsia="Times New Roman" w:hAnsi="Arial Narrow" w:cs="Arial Narrow"/>
          <w:lang w:eastAsia="es-PE"/>
        </w:rPr>
        <w:t>egi</w:t>
      </w:r>
      <w:r w:rsidR="009A4C88">
        <w:rPr>
          <w:rFonts w:ascii="Arial Narrow" w:eastAsia="Times New Roman" w:hAnsi="Arial Narrow" w:cs="Arial Narrow"/>
          <w:lang w:eastAsia="es-PE"/>
        </w:rPr>
        <w:t>ò</w:t>
      </w:r>
      <w:r w:rsidR="00196783" w:rsidRPr="00196783">
        <w:rPr>
          <w:rFonts w:ascii="Arial Narrow" w:eastAsia="Times New Roman" w:hAnsi="Arial Narrow" w:cs="Arial Narrow"/>
          <w:lang w:eastAsia="es-PE"/>
        </w:rPr>
        <w:t>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proofErr w:type="spellStart"/>
      <w:r w:rsidR="00196783">
        <w:rPr>
          <w:rFonts w:ascii="Arial Narrow" w:eastAsia="Times New Roman" w:hAnsi="Arial Narrow" w:cs="Arial Narrow"/>
          <w:lang w:eastAsia="es-PE"/>
        </w:rPr>
        <w:t>A</w:t>
      </w:r>
      <w:r w:rsidR="00196783" w:rsidRPr="00196783">
        <w:rPr>
          <w:rFonts w:ascii="Arial Narrow" w:eastAsia="Times New Roman" w:hAnsi="Arial Narrow" w:cs="Arial Narrow"/>
          <w:lang w:eastAsia="es-PE"/>
        </w:rPr>
        <w:t>pur</w:t>
      </w:r>
      <w:r w:rsidR="009A4C88">
        <w:rPr>
          <w:rFonts w:ascii="Arial Narrow" w:eastAsia="Times New Roman" w:hAnsi="Arial Narrow" w:cs="Arial Narrow"/>
          <w:lang w:eastAsia="es-PE"/>
        </w:rPr>
        <w:t>i</w:t>
      </w:r>
      <w:r w:rsidR="00196783" w:rsidRPr="00196783">
        <w:rPr>
          <w:rFonts w:ascii="Arial Narrow" w:eastAsia="Times New Roman" w:hAnsi="Arial Narrow" w:cs="Arial Narrow"/>
          <w:lang w:eastAsia="es-PE"/>
        </w:rPr>
        <w:t>mac</w:t>
      </w:r>
      <w:proofErr w:type="spellEnd"/>
      <w:r w:rsidR="00231B22" w:rsidRPr="00196783">
        <w:rPr>
          <w:rFonts w:ascii="Arial Narrow" w:eastAsia="Times New Roman" w:hAnsi="Arial Narrow" w:cs="Arial Narrow"/>
          <w:lang w:eastAsia="es-PE"/>
        </w:rPr>
        <w:t>”</w:t>
      </w:r>
      <w:r w:rsidR="006C2D25" w:rsidRPr="00196783">
        <w:rPr>
          <w:rFonts w:ascii="Arial Narrow" w:eastAsia="Times New Roman" w:hAnsi="Arial Narrow" w:cs="Arial Narrow"/>
          <w:lang w:eastAsia="es-PE"/>
        </w:rPr>
        <w:t>,</w:t>
      </w:r>
      <w:r w:rsidR="00A70117" w:rsidRPr="00196783">
        <w:rPr>
          <w:rFonts w:ascii="Arial Narrow" w:eastAsia="Times New Roman" w:hAnsi="Arial Narrow" w:cs="Arial Narrow"/>
          <w:lang w:eastAsia="es-PE"/>
        </w:rPr>
        <w:t xml:space="preserve"> con CUI </w:t>
      </w:r>
      <w:r w:rsidR="00231B22" w:rsidRPr="00196783">
        <w:rPr>
          <w:rFonts w:ascii="Arial Narrow" w:eastAsia="Times New Roman" w:hAnsi="Arial Narrow" w:cs="Arial"/>
          <w:sz w:val="24"/>
          <w:szCs w:val="24"/>
          <w:lang w:eastAsia="es-ES"/>
        </w:rPr>
        <w:t>2185877</w:t>
      </w:r>
      <w:r w:rsidR="00A70117" w:rsidRPr="00196783">
        <w:rPr>
          <w:rFonts w:ascii="Arial Narrow" w:eastAsia="Times New Roman" w:hAnsi="Arial Narrow" w:cs="Arial Narrow"/>
          <w:lang w:eastAsia="es-PE"/>
        </w:rPr>
        <w:t>,</w:t>
      </w:r>
      <w:r w:rsidR="00DD13E5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9619EA" w:rsidRPr="00196783">
        <w:rPr>
          <w:rFonts w:ascii="Arial Narrow" w:eastAsia="Times New Roman" w:hAnsi="Arial Narrow" w:cs="Arial Narrow"/>
          <w:lang w:eastAsia="es-PE"/>
        </w:rPr>
        <w:t>t</w:t>
      </w:r>
      <w:r w:rsidR="00FD4D92" w:rsidRPr="00196783">
        <w:rPr>
          <w:rFonts w:ascii="Arial Narrow" w:eastAsia="Times New Roman" w:hAnsi="Arial Narrow" w:cs="Arial Narrow"/>
          <w:lang w:eastAsia="es-PE"/>
        </w:rPr>
        <w:t>iene por ob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jeto determinar si la ejecución </w:t>
      </w:r>
      <w:r w:rsidR="000845BA" w:rsidRPr="00196783">
        <w:rPr>
          <w:rFonts w:ascii="Arial Narrow" w:eastAsia="Times New Roman" w:hAnsi="Arial Narrow" w:cs="Arial"/>
          <w:lang w:eastAsia="es-ES"/>
        </w:rPr>
        <w:t>física y financiera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de</w:t>
      </w:r>
      <w:r w:rsidR="00353B74" w:rsidRPr="00196783">
        <w:rPr>
          <w:rFonts w:ascii="Arial Narrow" w:eastAsia="Times New Roman" w:hAnsi="Arial Narrow" w:cs="Arial"/>
          <w:lang w:eastAsia="es-ES"/>
        </w:rPr>
        <w:t>l Proyecto de Inversión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se efectú</w:t>
      </w:r>
      <w:r w:rsidR="00F02CA5" w:rsidRPr="00196783">
        <w:rPr>
          <w:rFonts w:ascii="Arial Narrow" w:eastAsia="Times New Roman" w:hAnsi="Arial Narrow" w:cs="Arial"/>
          <w:lang w:eastAsia="es-ES"/>
        </w:rPr>
        <w:t>e</w:t>
      </w:r>
      <w:r w:rsidR="00E46BB0" w:rsidRPr="00196783">
        <w:rPr>
          <w:rFonts w:ascii="Arial Narrow" w:eastAsia="Times New Roman" w:hAnsi="Arial Narrow" w:cs="Arial"/>
          <w:lang w:eastAsia="es-ES"/>
        </w:rPr>
        <w:t>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de conformidad a la normativa aplicable; el cual </w:t>
      </w:r>
      <w:r w:rsidR="000A6C17" w:rsidRPr="00196783">
        <w:rPr>
          <w:rFonts w:ascii="Arial Narrow" w:eastAsia="Times New Roman" w:hAnsi="Arial Narrow" w:cs="Arial"/>
          <w:lang w:eastAsia="es-ES"/>
        </w:rPr>
        <w:t>dio inicio de ejecución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</w:t>
      </w:r>
      <w:r w:rsidRPr="00196783">
        <w:rPr>
          <w:rFonts w:ascii="Arial Narrow" w:eastAsia="Times New Roman" w:hAnsi="Arial Narrow" w:cs="Arial"/>
          <w:lang w:eastAsia="es-ES"/>
        </w:rPr>
        <w:t xml:space="preserve">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353B74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>julio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20</w:t>
      </w:r>
      <w:r w:rsidR="00B76BBB" w:rsidRPr="00196783">
        <w:rPr>
          <w:rFonts w:ascii="Arial Narrow" w:eastAsia="Times New Roman" w:hAnsi="Arial Narrow" w:cs="Arial"/>
          <w:lang w:eastAsia="es-ES"/>
        </w:rPr>
        <w:t>19</w:t>
      </w:r>
      <w:r w:rsidRPr="00196783">
        <w:rPr>
          <w:rFonts w:ascii="Arial Narrow" w:eastAsia="Times New Roman" w:hAnsi="Arial Narrow" w:cs="Arial"/>
          <w:lang w:eastAsia="es-ES"/>
        </w:rPr>
        <w:t xml:space="preserve"> y culmina 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 xml:space="preserve">junio </w:t>
      </w:r>
      <w:r w:rsidR="008A65EB" w:rsidRPr="00196783">
        <w:rPr>
          <w:rFonts w:ascii="Arial Narrow" w:eastAsia="Times New Roman" w:hAnsi="Arial Narrow" w:cs="Arial"/>
          <w:lang w:eastAsia="es-ES"/>
        </w:rPr>
        <w:t>de 20</w:t>
      </w:r>
      <w:r w:rsidR="00A436C2" w:rsidRPr="00196783">
        <w:rPr>
          <w:rFonts w:ascii="Arial Narrow" w:eastAsia="Times New Roman" w:hAnsi="Arial Narrow" w:cs="Arial"/>
          <w:lang w:eastAsia="es-ES"/>
        </w:rPr>
        <w:t>2</w:t>
      </w:r>
      <w:r w:rsidR="00B76BBB" w:rsidRPr="00196783">
        <w:rPr>
          <w:rFonts w:ascii="Arial Narrow" w:eastAsia="Times New Roman" w:hAnsi="Arial Narrow" w:cs="Arial"/>
          <w:lang w:eastAsia="es-ES"/>
        </w:rPr>
        <w:t>0</w:t>
      </w:r>
      <w:r w:rsidR="009619EA" w:rsidRPr="00196783">
        <w:rPr>
          <w:rFonts w:ascii="Arial Narrow" w:eastAsia="Times New Roman" w:hAnsi="Arial Narrow" w:cs="Arial"/>
          <w:lang w:eastAsia="es-ES"/>
        </w:rPr>
        <w:t xml:space="preserve">, existiendo 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ampliaciones de plazo </w:t>
      </w:r>
      <w:r w:rsidR="009619EA" w:rsidRPr="00196783">
        <w:rPr>
          <w:rFonts w:ascii="Arial Narrow" w:eastAsia="Times New Roman" w:hAnsi="Arial Narrow" w:cs="Arial"/>
          <w:lang w:eastAsia="es-ES"/>
        </w:rPr>
        <w:t>considerando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 el nuevo periodo </w:t>
      </w:r>
      <w:r w:rsidR="00D45F78" w:rsidRPr="00196783">
        <w:rPr>
          <w:rFonts w:ascii="Arial Narrow" w:eastAsia="Times New Roman" w:hAnsi="Arial Narrow" w:cs="Arial"/>
          <w:lang w:eastAsia="es-ES"/>
        </w:rPr>
        <w:t>para su culminación el</w:t>
      </w:r>
      <w:r w:rsidR="00F5279D" w:rsidRPr="00196783">
        <w:rPr>
          <w:rFonts w:ascii="Arial Narrow" w:eastAsia="Times New Roman" w:hAnsi="Arial Narrow" w:cs="Arial"/>
          <w:lang w:eastAsia="es-ES"/>
        </w:rPr>
        <w:t xml:space="preserve"> 31 de marzo de 202</w:t>
      </w:r>
      <w:r w:rsidR="00D45F78" w:rsidRPr="00196783">
        <w:rPr>
          <w:rFonts w:ascii="Arial Narrow" w:eastAsia="Times New Roman" w:hAnsi="Arial Narrow" w:cs="Arial"/>
          <w:lang w:eastAsia="es-ES"/>
        </w:rPr>
        <w:t>3</w:t>
      </w:r>
      <w:r w:rsidR="00F5279D" w:rsidRPr="00196783">
        <w:rPr>
          <w:rFonts w:ascii="Arial Narrow" w:eastAsia="Times New Roman" w:hAnsi="Arial Narrow" w:cs="Arial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57BFB05A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proofErr w:type="spellStart"/>
      <w:r w:rsidR="00F40B03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="00D90671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.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°</w:t>
      </w:r>
      <w:proofErr w:type="spellEnd"/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7F02F7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18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Y="7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77"/>
        <w:gridCol w:w="4961"/>
      </w:tblGrid>
      <w:tr w:rsidR="00C72826" w:rsidRPr="00C72826" w14:paraId="72607F3F" w14:textId="77777777" w:rsidTr="00ED14EE">
        <w:trPr>
          <w:trHeight w:val="509"/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FA5A24" w:rsidRPr="00C72826" w14:paraId="7A991545" w14:textId="77777777" w:rsidTr="00ED14EE">
        <w:trPr>
          <w:trHeight w:val="130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5D339A8A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785728B" w14:textId="6588273E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0B95E319" w:rsidR="00FA5A24" w:rsidRPr="00C72826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UGEL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277" w:type="dxa"/>
            <w:vAlign w:val="center"/>
          </w:tcPr>
          <w:p w14:paraId="47039414" w14:textId="0B2B3AC1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00BD43B" w14:textId="348B1058" w:rsidR="00FA5A24" w:rsidRPr="00C64DCD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>dqusicion</w:t>
            </w:r>
            <w:proofErr w:type="spellEnd"/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equipamiento de gabinete</w:t>
            </w:r>
            <w:r>
              <w:rPr>
                <w:rFonts w:ascii="Arial Narrow" w:eastAsia="Times New Roman" w:hAnsi="Arial Narrow" w:cs="Arial Narrow"/>
                <w:lang w:eastAsia="es-PE"/>
              </w:rPr>
              <w:t>s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carga de </w:t>
            </w:r>
            <w:proofErr w:type="spellStart"/>
            <w:r w:rsidR="00C64DCD">
              <w:rPr>
                <w:rFonts w:ascii="Arial Narrow" w:eastAsia="Times New Roman" w:hAnsi="Arial Narrow" w:cs="Arial Narrow"/>
                <w:lang w:eastAsia="es-PE"/>
              </w:rPr>
              <w:t>portatiles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55FED5C3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 de contratación para la adquisición de equipos de acuerdo con las especificaciones técnicas del proye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 de inversión. </w:t>
            </w:r>
          </w:p>
          <w:p w14:paraId="2D9B15AA" w14:textId="6544EA31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con el expediente técnico aprobado.</w:t>
            </w:r>
          </w:p>
          <w:p w14:paraId="319AEBAE" w14:textId="76D9BBFC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la calidad y el cumplimiento de las condiciones (plazos y otros aspectos),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proyecto.</w:t>
            </w:r>
          </w:p>
          <w:p w14:paraId="31BE50B8" w14:textId="49A6EC61" w:rsidR="00FA5A24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71FBC9A1" w:rsidR="00FA5A24" w:rsidRPr="0082109C" w:rsidRDefault="00FA5A24" w:rsidP="00ED14EE">
            <w:pPr>
              <w:rPr>
                <w:rFonts w:ascii="Arial Narrow" w:eastAsia="Times New Roman" w:hAnsi="Arial Narrow" w:cs="Arial Narrow"/>
                <w:color w:val="000000"/>
                <w:sz w:val="2"/>
                <w:lang w:eastAsia="es-PE"/>
              </w:rPr>
            </w:pPr>
          </w:p>
        </w:tc>
      </w:tr>
      <w:bookmarkEnd w:id="23"/>
      <w:tr w:rsidR="00FA5A24" w:rsidRPr="00C72826" w14:paraId="7E2DA1CA" w14:textId="77777777" w:rsidTr="00ED14EE">
        <w:trPr>
          <w:trHeight w:val="4079"/>
        </w:trPr>
        <w:tc>
          <w:tcPr>
            <w:tcW w:w="2122" w:type="dxa"/>
            <w:vMerge/>
            <w:shd w:val="clear" w:color="auto" w:fill="auto"/>
            <w:vAlign w:val="center"/>
          </w:tcPr>
          <w:p w14:paraId="05222F96" w14:textId="6CA4E0AD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A3C61C" w14:textId="2414669C" w:rsidR="00FA5A24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E252A6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Cumplimiento de las especificaciones técnicas para los procesos de adquisición de bienes y servicios.</w:t>
            </w:r>
          </w:p>
          <w:p w14:paraId="0B883B5A" w14:textId="4A70D282" w:rsidR="00FA5A24" w:rsidRPr="008E4EA1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3701E2CD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expediente de contratación de bienes y servicios programados para su adquisición y contratación de acuerdo al expediente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 </w:t>
            </w:r>
          </w:p>
          <w:p w14:paraId="20608489" w14:textId="2289D629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FA5A24" w:rsidRPr="00FE6F70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FA5A24" w:rsidRPr="00C72826" w14:paraId="2E65AF9C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216EC8E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7F0045" w14:textId="55F3C69B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3FEC20FC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equipamiento adquirido para las diferentes II.EE que comprende el proyecto</w:t>
            </w:r>
            <w:r w:rsidR="00966DED">
              <w:rPr>
                <w:rFonts w:ascii="Arial Narrow" w:eastAsia="Times New Roman" w:hAnsi="Arial Narrow" w:cs="Arial Narrow"/>
                <w:lang w:eastAsia="es-PE"/>
              </w:rPr>
              <w:t xml:space="preserve"> y verificación de cumplimiento de perfil profesional del proyecto.</w:t>
            </w:r>
          </w:p>
          <w:p w14:paraId="5280208A" w14:textId="0C446E2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  <w:bookmarkEnd w:id="24"/>
          <w:p w14:paraId="047DD5C9" w14:textId="4CCFDF80" w:rsidR="00FA5A24" w:rsidRPr="00C72826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02F87F97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y verificar las valorizaciones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el diseño del procedimiento de implementación realizados para cada caso.</w:t>
            </w:r>
          </w:p>
          <w:p w14:paraId="0ED5FC95" w14:textId="77777777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equipamiento implementado.</w:t>
            </w:r>
          </w:p>
          <w:p w14:paraId="291D9F0A" w14:textId="77777777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funcionamiento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equipamiento implementado.</w:t>
            </w:r>
          </w:p>
          <w:p w14:paraId="6A7F3D75" w14:textId="5D693E11" w:rsidR="00966DED" w:rsidRPr="00966DED" w:rsidRDefault="00966DED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966DE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Pr="00966DED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Pr="00966DED">
              <w:rPr>
                <w:rFonts w:ascii="Arial Narrow" w:eastAsia="Times New Roman" w:hAnsi="Arial Narrow" w:cs="Arial Narrow"/>
                <w:color w:val="000000"/>
                <w:lang w:eastAsia="es-PE"/>
              </w:rPr>
              <w:t>documentación de personal contratado del proyecto</w:t>
            </w:r>
          </w:p>
        </w:tc>
      </w:tr>
      <w:tr w:rsidR="00FA5A24" w:rsidRPr="00C72826" w14:paraId="5CFD41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20E0438B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98876D" w14:textId="7045144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proyecto.</w:t>
            </w:r>
          </w:p>
          <w:p w14:paraId="54904AFF" w14:textId="691613E5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E99EFC7" w14:textId="271E07B2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cumplimiento de metas y plazos establecidos en la programación de ejecución de las partidas del expediente técnico con sus respectivas resoluciones y autorizaciones de ampliaciones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 plazos de acuerdo a la directiva interna de la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Entidad..</w:t>
            </w:r>
            <w:proofErr w:type="gramEnd"/>
          </w:p>
          <w:p w14:paraId="5314B8AA" w14:textId="6F246A4B" w:rsidR="00FA5A24" w:rsidRPr="00F94207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prese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ntada en el expediente técnico.</w:t>
            </w:r>
          </w:p>
        </w:tc>
      </w:tr>
      <w:tr w:rsidR="00FA5A24" w:rsidRPr="00C72826" w14:paraId="01A6FD6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0148368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E04DD7" w14:textId="034023D4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5: </w:t>
            </w:r>
          </w:p>
          <w:p w14:paraId="3E021AB4" w14:textId="62D4D6EF" w:rsidR="00FA5A24" w:rsidRPr="003A7129" w:rsidRDefault="00C40552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Proceso de ejecución del g</w:t>
            </w:r>
            <w:r w:rsidR="00097F2B" w:rsidRPr="003A7129"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sto </w:t>
            </w:r>
            <w:proofErr w:type="spellStart"/>
            <w:r w:rsidRPr="003A7129">
              <w:rPr>
                <w:rFonts w:ascii="Arial Narrow" w:eastAsia="Times New Roman" w:hAnsi="Arial Narrow" w:cs="Arial Narrow"/>
                <w:lang w:eastAsia="es-PE"/>
              </w:rPr>
              <w:t>publico</w:t>
            </w:r>
            <w:proofErr w:type="spellEnd"/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837654E" w14:textId="11924195" w:rsidR="004E61FC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presupuestal de la ejecución de gastos a nivel devengado.</w:t>
            </w:r>
          </w:p>
          <w:p w14:paraId="71C730C6" w14:textId="47383782" w:rsidR="00FA5A24" w:rsidRPr="003A7129" w:rsidRDefault="004E61FC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de la ejecució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 financiera a nivel de girado.</w:t>
            </w:r>
          </w:p>
        </w:tc>
      </w:tr>
      <w:tr w:rsidR="00FA5A24" w:rsidRPr="00C72826" w14:paraId="520F56B4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2C20374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29269809" w14:textId="1A2F9098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6: </w:t>
            </w:r>
          </w:p>
          <w:p w14:paraId="480B5B5F" w14:textId="3CF01B6A" w:rsidR="00FA5A24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computadoras para docentes tipo A,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7000EE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0849D24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76BD2A5E" w14:textId="77777777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097F2B" w:rsidRPr="00C72826" w14:paraId="703216A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5217442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8D9945B" w14:textId="21CF4E90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7: </w:t>
            </w:r>
          </w:p>
          <w:p w14:paraId="4E1D67A3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los procesos de adquisiciones del proyecto y normativa aplicable.</w:t>
            </w:r>
          </w:p>
          <w:p w14:paraId="4F75EFC0" w14:textId="5DD43952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91DA65D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servicios. </w:t>
            </w:r>
          </w:p>
          <w:p w14:paraId="7A7B888A" w14:textId="618428E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</w:tc>
      </w:tr>
      <w:tr w:rsidR="00097F2B" w:rsidRPr="00C72826" w14:paraId="1A493783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D72057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93B646C" w14:textId="70A144F4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8: </w:t>
            </w:r>
          </w:p>
          <w:p w14:paraId="6A48A35C" w14:textId="3688489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los bienes ingresados a almacén central u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556B6E2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bienes. </w:t>
            </w:r>
          </w:p>
          <w:p w14:paraId="0AB2BBA5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las tarjetas de almacén central u obra (Kardex/</w:t>
            </w:r>
            <w:proofErr w:type="spellStart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bincard</w:t>
            </w:r>
            <w:proofErr w:type="spell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).</w:t>
            </w:r>
          </w:p>
          <w:p w14:paraId="7FAFE74B" w14:textId="05D55D9F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la recepción de los bienes que se haya realizado dentro de los plazos establecidos en el contrato y especificaciones técnicas.</w:t>
            </w:r>
          </w:p>
        </w:tc>
      </w:tr>
      <w:tr w:rsidR="00097F2B" w:rsidRPr="00C72826" w14:paraId="2C8711A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97DB2D4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25F55F0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9: </w:t>
            </w:r>
          </w:p>
          <w:p w14:paraId="76424388" w14:textId="1E709568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documentos de avance financiero – físico y cronograma de ejecución.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020799E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documentos administrativos y Resolución de aprobación de expediente técnico. </w:t>
            </w:r>
          </w:p>
          <w:p w14:paraId="6725B469" w14:textId="36FF4FCA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técnico sobre el cronograma de ejecución del proyecto. </w:t>
            </w:r>
          </w:p>
        </w:tc>
      </w:tr>
      <w:tr w:rsidR="00097F2B" w:rsidRPr="00C72826" w14:paraId="42BF6F6E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524A20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1AE5B8A" w14:textId="2785A1D3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10: </w:t>
            </w:r>
          </w:p>
          <w:p w14:paraId="7969181A" w14:textId="28FA8DFB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los sistemas de seguridad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F25AFA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53D0487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FCE91E2" w14:textId="787A1E21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que la recepción de los bienes se haya realizado dentro de los plazos establecidos en el contrato y especificaciones técnicas.</w:t>
            </w:r>
          </w:p>
        </w:tc>
      </w:tr>
      <w:tr w:rsidR="00097F2B" w:rsidRPr="00C72826" w14:paraId="7025AF2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EC8761C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9755406" w14:textId="5D29D99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11: </w:t>
            </w:r>
          </w:p>
          <w:p w14:paraId="1B67FB19" w14:textId="45DD3615" w:rsidR="00097F2B" w:rsidRPr="003A7129" w:rsidRDefault="003A7129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Verificar las obligaciones laboral</w:t>
            </w:r>
            <w:r w:rsidR="00053421">
              <w:rPr>
                <w:rFonts w:ascii="Arial Narrow" w:eastAsia="Times New Roman" w:hAnsi="Arial Narrow" w:cs="Arial Narrow"/>
                <w:lang w:eastAsia="es-PE"/>
              </w:rPr>
              <w:t>e</w:t>
            </w:r>
            <w:r>
              <w:rPr>
                <w:rFonts w:ascii="Arial Narrow" w:eastAsia="Times New Roman" w:hAnsi="Arial Narrow" w:cs="Arial Narrow"/>
                <w:lang w:eastAsia="es-PE"/>
              </w:rPr>
              <w:t>s del personal de técnico y de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1CAE343" w14:textId="77777777" w:rsidR="00097F2B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 w:rsidR="004E61FC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</w:p>
          <w:p w14:paraId="7F18A959" w14:textId="0F1C25A7" w:rsidR="004E61FC" w:rsidRPr="00053421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="00053421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 que los pagos de leyes sociales de los trabajadores (</w:t>
            </w:r>
            <w:proofErr w:type="spell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Essalud</w:t>
            </w:r>
            <w:proofErr w:type="spell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, </w:t>
            </w:r>
            <w:proofErr w:type="gram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AFP,ONP</w:t>
            </w:r>
            <w:proofErr w:type="gram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)</w:t>
            </w:r>
          </w:p>
        </w:tc>
      </w:tr>
      <w:tr w:rsidR="00097F2B" w:rsidRPr="00C72826" w14:paraId="4B7DFCE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A6DA2D5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BFDE70F" w14:textId="5931667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12: </w:t>
            </w:r>
          </w:p>
          <w:p w14:paraId="7B0C781A" w14:textId="7CD7AAD9" w:rsidR="00097F2B" w:rsidRPr="002A5793" w:rsidRDefault="002A5793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Examinar que la implementación de los TIC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operativos y dispo</w:t>
            </w:r>
            <w:r w:rsidR="00107BFE">
              <w:rPr>
                <w:rFonts w:ascii="Arial Narrow" w:eastAsia="Times New Roman" w:hAnsi="Arial Narrow" w:cs="Arial Narrow"/>
                <w:lang w:eastAsia="es-PE"/>
              </w:rPr>
              <w:t>ni</w:t>
            </w:r>
            <w:r>
              <w:rPr>
                <w:rFonts w:ascii="Arial Narrow" w:eastAsia="Times New Roman" w:hAnsi="Arial Narrow" w:cs="Arial Narrow"/>
                <w:lang w:eastAsia="es-PE"/>
              </w:rPr>
              <w:t>bles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444F681" w14:textId="477A9E64" w:rsidR="002A5793" w:rsidRPr="002A5793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2A5793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2A5793">
              <w:rPr>
                <w:rFonts w:ascii="Arial Narrow" w:eastAsia="Times New Roman" w:hAnsi="Arial Narrow" w:cs="Arial"/>
                <w:color w:val="000000"/>
                <w:lang w:eastAsia="es-PE"/>
              </w:rPr>
              <w:t>Compr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>obar la operativida</w:t>
            </w:r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de los equipos </w:t>
            </w:r>
            <w:proofErr w:type="spellStart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>medinte</w:t>
            </w:r>
            <w:proofErr w:type="spellEnd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pruebas selectivas</w:t>
            </w:r>
          </w:p>
          <w:p w14:paraId="28687C87" w14:textId="22888C41" w:rsidR="00097F2B" w:rsidRPr="00F74414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2: </w:t>
            </w:r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Revisar que los equipos se encuentren instalados según el expediente </w:t>
            </w:r>
            <w:proofErr w:type="spellStart"/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</w:p>
        </w:tc>
      </w:tr>
      <w:tr w:rsidR="003A7129" w:rsidRPr="00C72826" w14:paraId="5D0A62D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1344416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A235815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13:</w:t>
            </w:r>
          </w:p>
          <w:p w14:paraId="5D24EB23" w14:textId="48F6F66B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5584A13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671EA79F" w14:textId="74D096B8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6C5D942D" w14:textId="1E116E1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1BF15A3D" w14:textId="77777777" w:rsidTr="00ED14EE">
        <w:trPr>
          <w:trHeight w:val="1485"/>
        </w:trPr>
        <w:tc>
          <w:tcPr>
            <w:tcW w:w="2122" w:type="dxa"/>
            <w:vMerge/>
            <w:shd w:val="clear" w:color="auto" w:fill="auto"/>
            <w:vAlign w:val="center"/>
          </w:tcPr>
          <w:p w14:paraId="2CD1817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CAF1811" w14:textId="724D4360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14: </w:t>
            </w:r>
          </w:p>
          <w:p w14:paraId="7C60A3E5" w14:textId="3F80E954" w:rsidR="003A7129" w:rsidRPr="004F4C2B" w:rsidRDefault="004F4C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Verificar que el personal técnico </w:t>
            </w:r>
            <w:r w:rsidR="00ED14EE">
              <w:rPr>
                <w:rFonts w:ascii="Arial Narrow" w:eastAsia="Times New Roman" w:hAnsi="Arial Narrow" w:cs="Arial Narrow"/>
                <w:lang w:eastAsia="es-PE"/>
              </w:rPr>
              <w:t>para</w:t>
            </w:r>
            <w:r>
              <w:rPr>
                <w:rFonts w:ascii="Arial Narrow" w:eastAsia="Times New Roman" w:hAnsi="Arial Narrow" w:cs="Arial Narrow"/>
                <w:lang w:eastAsia="es-PE"/>
              </w:rPr>
              <w:t xml:space="preserve"> la implementación del equipamiento,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con la experiencia comprobada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9E99F8D" w14:textId="254638F2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documentos del personal técnico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y verificar que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los requisitos para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inst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lacion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los equipos.</w:t>
            </w:r>
          </w:p>
          <w:p w14:paraId="529ABB37" w14:textId="28846D67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 contratación del personal, sean aprobados por el re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s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idente y supervisor.</w:t>
            </w:r>
          </w:p>
          <w:p w14:paraId="227C771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5BBB68A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430071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9D901C5" w14:textId="156660CE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15:</w:t>
            </w:r>
          </w:p>
          <w:p w14:paraId="018E066F" w14:textId="4525CBE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60CB8AE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4115E1E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0997F74" w14:textId="7F88039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456B67B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C0C4C3E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DA8DE4A" w14:textId="6883F94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16: </w:t>
            </w:r>
          </w:p>
          <w:p w14:paraId="1ED5A5C4" w14:textId="62A1C5C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Estado situacional</w:t>
            </w:r>
            <w:r w:rsidR="00717C27">
              <w:rPr>
                <w:rFonts w:ascii="Arial Narrow" w:eastAsia="Times New Roman" w:hAnsi="Arial Narrow" w:cs="Arial Narrow"/>
                <w:lang w:eastAsia="es-PE"/>
              </w:rPr>
              <w:t xml:space="preserve"> físico – financiero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9B513EB" w14:textId="107620E0" w:rsidR="00717C27" w:rsidRPr="00717C27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avance acumulado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final de obra en comp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raci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ó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n con el avance programado, tanto físico como financier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o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, en porcentaje es y montos.</w:t>
            </w:r>
          </w:p>
          <w:p w14:paraId="05450F5F" w14:textId="489D2921" w:rsidR="003A7129" w:rsidRPr="00ED14EE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Verificar el cumplimiento de metas y plazos establecidos en la programación de ejecución de las partidas del expediente t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éc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nico con sus respectivas resoluciones y autoriz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ciones de ampliaciones de plazos de acuerdo a la directiva interna de la Entidad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.</w:t>
            </w:r>
          </w:p>
        </w:tc>
      </w:tr>
      <w:tr w:rsidR="003A7129" w:rsidRPr="00C72826" w14:paraId="2BA6ED51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3988EA7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45A491E" w14:textId="0A9829A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17:</w:t>
            </w:r>
          </w:p>
          <w:p w14:paraId="5498DC55" w14:textId="16B3B401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Cs/>
                <w:lang w:eastAsia="es-PE"/>
              </w:rPr>
              <w:t>Revisar la implementación de personal de capacitación y asistencia técnica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70D555F" w14:textId="77777777" w:rsidR="003A7129" w:rsidRPr="003A7129" w:rsidRDefault="003A7129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que, los requerimientos del área usuaria se elaboren según expediente técnico aprobado.</w:t>
            </w:r>
          </w:p>
          <w:p w14:paraId="07498CB0" w14:textId="2590CA2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 el servicio se haya realizado dentro de los plazos establecidos en el contrato y términos de referencia.</w:t>
            </w:r>
          </w:p>
        </w:tc>
      </w:tr>
      <w:tr w:rsidR="003A7129" w:rsidRPr="00C72826" w14:paraId="6BCC9D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699DBE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F916719" w14:textId="77777777" w:rsid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18</w:t>
            </w:r>
            <w:r w:rsidR="00C35F6A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:</w:t>
            </w:r>
          </w:p>
          <w:p w14:paraId="179620C3" w14:textId="24E0EEE4" w:rsidR="00C35F6A" w:rsidRPr="00C35F6A" w:rsidRDefault="008A29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Comprobar el proceso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c</w:t>
            </w:r>
            <w:r w:rsidR="00C35F6A" w:rsidRPr="00C35F6A">
              <w:rPr>
                <w:rFonts w:ascii="Arial Narrow" w:eastAsia="Times New Roman" w:hAnsi="Arial Narrow" w:cs="Arial Narrow"/>
                <w:lang w:eastAsia="es-PE"/>
              </w:rPr>
              <w:t>apacitacion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77C2C9B3" w14:textId="7A5779B1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</w:t>
            </w:r>
            <w:r>
              <w:rPr>
                <w:rFonts w:ascii="Arial Narrow" w:eastAsia="Times New Roman" w:hAnsi="Arial Narrow" w:cs="Arial"/>
                <w:lang w:eastAsia="es-PE"/>
              </w:rPr>
              <w:t>el cumplimiento de la capacitación a los docentes y alumnos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</w:p>
          <w:p w14:paraId="75738545" w14:textId="585CEF9D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Revisar que la cantidad de horas de capacitación se ejecute según el expediente técnico.</w:t>
            </w:r>
          </w:p>
        </w:tc>
      </w:tr>
      <w:tr w:rsidR="003A7129" w:rsidRPr="00C72826" w14:paraId="29EC420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00EBA3C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48A28FF" w14:textId="489B4FEF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19: </w:t>
            </w:r>
          </w:p>
          <w:p w14:paraId="500B4BD0" w14:textId="7C714A42" w:rsidR="003A7129" w:rsidRPr="00C35F6A" w:rsidRDefault="00C35F6A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Cumplimiento de los procedimientos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liquidacion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del proyecto de inversión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62D1B" w14:textId="6C22F844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Verificar el cum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plimiento y procedimiento de </w:t>
            </w:r>
            <w:proofErr w:type="spellStart"/>
            <w:r w:rsidR="00ED14EE">
              <w:rPr>
                <w:rFonts w:ascii="Arial Narrow" w:eastAsia="Times New Roman" w:hAnsi="Arial Narrow" w:cs="Arial"/>
                <w:lang w:eastAsia="es-PE"/>
              </w:rPr>
              <w:t>ap</w:t>
            </w:r>
            <w:r>
              <w:rPr>
                <w:rFonts w:ascii="Arial Narrow" w:eastAsia="Times New Roman" w:hAnsi="Arial Narrow" w:cs="Arial"/>
                <w:lang w:eastAsia="es-PE"/>
              </w:rPr>
              <w:t>r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>o</w:t>
            </w:r>
            <w:r>
              <w:rPr>
                <w:rFonts w:ascii="Arial Narrow" w:eastAsia="Times New Roman" w:hAnsi="Arial Narrow" w:cs="Arial"/>
                <w:lang w:eastAsia="es-PE"/>
              </w:rPr>
              <w:t>bacion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de la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liquidacion</w:t>
            </w:r>
            <w:proofErr w:type="spellEnd"/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de obra.</w:t>
            </w:r>
          </w:p>
          <w:p w14:paraId="5C68575C" w14:textId="2A6016F2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</w:p>
        </w:tc>
      </w:tr>
    </w:tbl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5" w:name="_Toc118443211"/>
      <w:bookmarkStart w:id="26" w:name="_Toc118446228"/>
      <w:bookmarkStart w:id="27" w:name="_Toc118446737"/>
      <w:bookmarkStart w:id="28" w:name="_Toc118446955"/>
      <w:bookmarkEnd w:id="21"/>
      <w:bookmarkEnd w:id="22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5"/>
      <w:bookmarkEnd w:id="26"/>
      <w:bookmarkEnd w:id="27"/>
      <w:bookmarkEnd w:id="28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9" w:name="_Toc118443212"/>
      <w:bookmarkStart w:id="30" w:name="_Toc118446229"/>
      <w:bookmarkStart w:id="31" w:name="_Toc118446738"/>
      <w:bookmarkStart w:id="32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29"/>
      <w:bookmarkEnd w:id="30"/>
      <w:bookmarkEnd w:id="31"/>
      <w:bookmarkEnd w:id="3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2415005C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>“</w:t>
      </w:r>
      <w:r w:rsidR="00CE704C">
        <w:rPr>
          <w:rFonts w:ascii="Arial Narrow" w:hAnsi="Arial Narrow" w:cs="Arial"/>
        </w:rPr>
        <w:t>M</w:t>
      </w:r>
      <w:r w:rsidR="00CE704C" w:rsidRPr="00231B22">
        <w:rPr>
          <w:rFonts w:ascii="Arial Narrow" w:hAnsi="Arial Narrow" w:cs="Arial"/>
        </w:rPr>
        <w:t xml:space="preserve">ejoramiento de la </w:t>
      </w:r>
      <w:proofErr w:type="spellStart"/>
      <w:r w:rsidR="00CE704C" w:rsidRPr="00231B22">
        <w:rPr>
          <w:rFonts w:ascii="Arial Narrow" w:hAnsi="Arial Narrow" w:cs="Arial"/>
        </w:rPr>
        <w:t>aplicacion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T</w:t>
      </w:r>
      <w:r w:rsidR="003F100C">
        <w:rPr>
          <w:rFonts w:ascii="Arial Narrow" w:hAnsi="Arial Narrow" w:cs="Arial"/>
        </w:rPr>
        <w:t>IC</w:t>
      </w:r>
      <w:r w:rsidR="00CE704C" w:rsidRPr="00231B22">
        <w:rPr>
          <w:rFonts w:ascii="Arial Narrow" w:hAnsi="Arial Narrow" w:cs="Arial"/>
        </w:rPr>
        <w:t xml:space="preserve"> para el adecuado desarrollo de las competencias de estudiantes y docentes en las</w:t>
      </w:r>
      <w:r w:rsidR="00CE704C">
        <w:rPr>
          <w:rFonts w:ascii="Arial Narrow" w:hAnsi="Arial Narrow" w:cs="Arial"/>
        </w:rPr>
        <w:t xml:space="preserve"> II</w:t>
      </w:r>
      <w:r w:rsidR="00CE704C" w:rsidRPr="00231B22">
        <w:rPr>
          <w:rFonts w:ascii="Arial Narrow" w:hAnsi="Arial Narrow" w:cs="Arial"/>
        </w:rPr>
        <w:t>.</w:t>
      </w:r>
      <w:r w:rsidR="00CE704C">
        <w:rPr>
          <w:rFonts w:ascii="Arial Narrow" w:hAnsi="Arial Narrow" w:cs="Arial"/>
        </w:rPr>
        <w:t>EE</w:t>
      </w:r>
      <w:r w:rsidR="00CE704C" w:rsidRPr="00231B22">
        <w:rPr>
          <w:rFonts w:ascii="Arial Narrow" w:hAnsi="Arial Narrow" w:cs="Arial"/>
        </w:rPr>
        <w:t xml:space="preserve"> de nivel secundaria de la provincia de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r w:rsidR="00CE704C">
        <w:rPr>
          <w:rFonts w:ascii="Arial Narrow" w:hAnsi="Arial Narrow" w:cs="Arial"/>
        </w:rPr>
        <w:t>U</w:t>
      </w:r>
      <w:r w:rsidR="003F100C">
        <w:rPr>
          <w:rFonts w:ascii="Arial Narrow" w:hAnsi="Arial Narrow" w:cs="Arial"/>
        </w:rPr>
        <w:t>GEL</w:t>
      </w:r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>hincheros - regi</w:t>
      </w:r>
      <w:r w:rsidR="00ED14EE">
        <w:rPr>
          <w:rFonts w:ascii="Arial Narrow" w:hAnsi="Arial Narrow" w:cs="Arial"/>
        </w:rPr>
        <w:t>ó</w:t>
      </w:r>
      <w:r w:rsidR="00CE704C" w:rsidRPr="00231B22">
        <w:rPr>
          <w:rFonts w:ascii="Arial Narrow" w:hAnsi="Arial Narrow" w:cs="Arial"/>
        </w:rPr>
        <w:t xml:space="preserve">n </w:t>
      </w:r>
      <w:proofErr w:type="spellStart"/>
      <w:r w:rsidR="00CE704C">
        <w:rPr>
          <w:rFonts w:ascii="Arial Narrow" w:hAnsi="Arial Narrow" w:cs="Arial"/>
        </w:rPr>
        <w:t>A</w:t>
      </w:r>
      <w:r w:rsidR="00CE704C" w:rsidRPr="00231B22">
        <w:rPr>
          <w:rFonts w:ascii="Arial Narrow" w:hAnsi="Arial Narrow" w:cs="Arial"/>
        </w:rPr>
        <w:t>purimac</w:t>
      </w:r>
      <w:proofErr w:type="spellEnd"/>
      <w:r w:rsidR="00231B22" w:rsidRPr="00231B22">
        <w:rPr>
          <w:rFonts w:ascii="Arial Narrow" w:hAnsi="Arial Narrow" w:cs="Arial"/>
        </w:rPr>
        <w:t>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6AAD9975" w:rsidR="001D2D03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color w:val="auto"/>
          <w:sz w:val="22"/>
          <w:szCs w:val="22"/>
        </w:rPr>
      </w:pPr>
      <w:bookmarkStart w:id="33" w:name="_Toc118443213"/>
      <w:bookmarkStart w:id="34" w:name="_Toc118446230"/>
      <w:bookmarkStart w:id="35" w:name="_Toc118446739"/>
      <w:bookmarkStart w:id="36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3"/>
      <w:bookmarkEnd w:id="34"/>
      <w:bookmarkEnd w:id="35"/>
      <w:bookmarkEnd w:id="36"/>
      <w:r w:rsidR="009E4677">
        <w:rPr>
          <w:rFonts w:ascii="Arial Narrow" w:eastAsia="Calibri" w:hAnsi="Arial Narrow" w:cs="Arial"/>
          <w:color w:val="auto"/>
          <w:sz w:val="22"/>
          <w:szCs w:val="22"/>
        </w:rPr>
        <w:t xml:space="preserve"> </w:t>
      </w:r>
    </w:p>
    <w:p w14:paraId="54BB80DE" w14:textId="77777777" w:rsidR="00ED14EE" w:rsidRPr="00ED14EE" w:rsidRDefault="00ED14EE" w:rsidP="00ED14EE"/>
    <w:p w14:paraId="5E1A25BB" w14:textId="3809F042" w:rsidR="008F72DB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7" w:name="_Toc118443214"/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1: </w:t>
      </w:r>
    </w:p>
    <w:p w14:paraId="2C2670C5" w14:textId="217EB2D5" w:rsidR="008F72DB" w:rsidRPr="001A75F4" w:rsidRDefault="001A75F4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proceso de adquisición de equipamiento de gabinete de carga de portátiles, están de acuerdo a las normas aplicables</w:t>
      </w:r>
      <w:r w:rsidR="00AE3F8C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A67F672" w14:textId="77777777" w:rsidR="00AE3F8C" w:rsidRPr="001A75F4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2:</w:t>
      </w:r>
    </w:p>
    <w:p w14:paraId="657F36F6" w14:textId="74EDA97D" w:rsidR="00F220F9" w:rsidRPr="001A75F4" w:rsidRDefault="001A75F4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proofErr w:type="gramStart"/>
      <w:r w:rsidRPr="001A75F4">
        <w:rPr>
          <w:rFonts w:ascii="Arial Narrow" w:eastAsia="Times New Roman" w:hAnsi="Arial Narrow" w:cs="Arial Narrow"/>
          <w:lang w:eastAsia="es-PE"/>
        </w:rPr>
        <w:t>Determinar  el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cumplimiento de las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espeficaciones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de los procesos de contratación de bienes y servicios están de acuerdo a las normas aplicables</w:t>
      </w:r>
      <w:r w:rsidR="00F220F9" w:rsidRPr="001A75F4">
        <w:rPr>
          <w:rFonts w:ascii="Arial Narrow" w:eastAsia="Times New Roman" w:hAnsi="Arial Narrow" w:cs="Arial Narrow"/>
          <w:lang w:eastAsia="es-PE"/>
        </w:rPr>
        <w:t>.</w:t>
      </w:r>
    </w:p>
    <w:p w14:paraId="3657F3C6" w14:textId="672FC26D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528FAFA3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3:</w:t>
      </w:r>
    </w:p>
    <w:p w14:paraId="6D51E777" w14:textId="193C3CAB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implementación del equipamiento adquirido para las diferentes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II.EE  que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comprende el proyecto.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lang w:eastAsia="es-PE"/>
        </w:rPr>
        <w:t>.</w:t>
      </w:r>
    </w:p>
    <w:p w14:paraId="7A29A59B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2AC3225F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4: </w:t>
      </w:r>
    </w:p>
    <w:p w14:paraId="1B0A621E" w14:textId="70680D9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862D6F0" w14:textId="77777777" w:rsidR="00E20CC0" w:rsidRPr="001A75F4" w:rsidRDefault="00E20CC0" w:rsidP="00E20CC0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2DC9E51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5: </w:t>
      </w:r>
    </w:p>
    <w:p w14:paraId="64B236E8" w14:textId="53D04B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que el proceso de ejecución del gasto público del proyecto se realice de acuerdo a la normativa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3F145F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7A14E8FE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6: </w:t>
      </w:r>
    </w:p>
    <w:p w14:paraId="0F3B4C31" w14:textId="1E23650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adquisición e implementación de computadoras para docentes tipo A, según el expediente técnico y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normatica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6A746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BAC207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7: </w:t>
      </w:r>
    </w:p>
    <w:p w14:paraId="75664EC4" w14:textId="2FED139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y/o revisar los procesos de adquisiciones del proyecto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8B7B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</w:p>
    <w:p w14:paraId="2ADD4498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8: </w:t>
      </w:r>
    </w:p>
    <w:p w14:paraId="059D55F6" w14:textId="1190127D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ingresos de bienes al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almacen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central u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obra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7FF7709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2A65F5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9: </w:t>
      </w:r>
    </w:p>
    <w:p w14:paraId="53A45F66" w14:textId="43836011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la revisión de los documentos de avance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fiananciero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–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fisico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y cronograma de ejecución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3ECC13E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CBE44A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10: </w:t>
      </w:r>
    </w:p>
    <w:p w14:paraId="7A5CD8C3" w14:textId="00C3631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adquisición e implementación de los sistemas de seguridad según expediente técnico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56F4BB15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5B9F36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11: </w:t>
      </w:r>
    </w:p>
    <w:p w14:paraId="49BBFABB" w14:textId="1BDAC1C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las obligaciones laborales del personal técnico y de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 xml:space="preserve">obra 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4B8EADE0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3BB15154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12: </w:t>
      </w:r>
    </w:p>
    <w:p w14:paraId="1C89CD06" w14:textId="4D0ED7E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que la implementación de los TIC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esten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operativos y disponibles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D8B19E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sz w:val="20"/>
          <w:lang w:eastAsia="es-PE"/>
        </w:rPr>
      </w:pPr>
    </w:p>
    <w:p w14:paraId="0C6E5C2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13: </w:t>
      </w:r>
    </w:p>
    <w:p w14:paraId="00D25A41" w14:textId="39B2C302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0DD1C6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D98268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14: </w:t>
      </w:r>
    </w:p>
    <w:p w14:paraId="310B502B" w14:textId="660D8A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que el personal técnico de la implementación del equipamiento,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reuna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con la experiencia comprobada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A0F3D1E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5A863E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15: </w:t>
      </w:r>
    </w:p>
    <w:p w14:paraId="380DF4CE" w14:textId="78291D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A7552CA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1F5BB9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16: </w:t>
      </w:r>
    </w:p>
    <w:p w14:paraId="5B2A7023" w14:textId="0CB5CE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61CD838" w14:textId="77777777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color w:val="000000"/>
          <w:lang w:eastAsia="es-PE"/>
        </w:rPr>
      </w:pPr>
    </w:p>
    <w:p w14:paraId="1B9F863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17: </w:t>
      </w:r>
    </w:p>
    <w:p w14:paraId="51ED4D84" w14:textId="389DA726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bCs/>
          <w:lang w:eastAsia="es-PE"/>
        </w:rPr>
        <w:t xml:space="preserve">Determinar la implementación de personal de capacitación y asistencia </w:t>
      </w:r>
      <w:proofErr w:type="gramStart"/>
      <w:r w:rsidRPr="001A75F4">
        <w:rPr>
          <w:rFonts w:ascii="Arial Narrow" w:eastAsia="Times New Roman" w:hAnsi="Arial Narrow" w:cs="Arial Narrow"/>
          <w:bCs/>
          <w:lang w:eastAsia="es-PE"/>
        </w:rPr>
        <w:t>técnica.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17C390C1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449500BF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18: </w:t>
      </w:r>
    </w:p>
    <w:p w14:paraId="234A87EA" w14:textId="0E114B3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el proceso de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capacitacion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D4CDE64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08FC9FFD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19: </w:t>
      </w:r>
    </w:p>
    <w:p w14:paraId="4D3637CD" w14:textId="77777777" w:rsidR="00597675" w:rsidRDefault="00597675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  <w:sectPr w:rsidR="00597675" w:rsidSect="00597675">
          <w:headerReference w:type="default" r:id="rId14"/>
          <w:footerReference w:type="default" r:id="rId15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5E92518C" w14:textId="628D882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lastRenderedPageBreak/>
        <w:t xml:space="preserve">Determinar el cumplimiento de los procedimientos de liquidación del proyecto de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inversion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E42C516" w14:textId="77777777" w:rsidR="00E20CC0" w:rsidRPr="00F220F9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141EA9BE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38" w:name="_Toc118446231"/>
      <w:bookmarkStart w:id="39" w:name="_Toc118446740"/>
      <w:bookmarkStart w:id="40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7"/>
      <w:bookmarkEnd w:id="38"/>
      <w:bookmarkEnd w:id="39"/>
      <w:bookmarkEnd w:id="40"/>
    </w:p>
    <w:p w14:paraId="46A204B7" w14:textId="3F3CB946" w:rsidR="00597675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5E79E7">
        <w:rPr>
          <w:rFonts w:ascii="Arial Narrow" w:hAnsi="Arial Narrow" w:cs="Arial"/>
        </w:rPr>
        <w:t>juni</w:t>
      </w:r>
      <w:r w:rsidR="00C578F3">
        <w:rPr>
          <w:rFonts w:ascii="Arial Narrow" w:hAnsi="Arial Narrow" w:cs="Arial"/>
        </w:rPr>
        <w:t>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0CAC9C36" w14:textId="6A7A779D" w:rsidR="00597675" w:rsidRPr="00597675" w:rsidRDefault="00597675" w:rsidP="00597675"/>
    <w:p w14:paraId="3A112141" w14:textId="4B45EBD4" w:rsidR="00185B69" w:rsidRDefault="00597675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  <w:u w:val="single"/>
        </w:rPr>
        <w:t xml:space="preserve">Cuadro </w:t>
      </w:r>
      <w:proofErr w:type="spellStart"/>
      <w:r>
        <w:rPr>
          <w:rFonts w:ascii="Arial Narrow" w:hAnsi="Arial Narrow" w:cs="Arial"/>
          <w:b/>
          <w:u w:val="single"/>
        </w:rPr>
        <w:t>n.</w:t>
      </w:r>
      <w:r w:rsidRPr="002601EB">
        <w:rPr>
          <w:rFonts w:ascii="Arial Narrow" w:hAnsi="Arial Narrow" w:cs="Arial"/>
          <w:b/>
          <w:u w:val="single"/>
        </w:rPr>
        <w:t>°</w:t>
      </w:r>
      <w:proofErr w:type="spellEnd"/>
      <w:r w:rsidRPr="002601EB">
        <w:rPr>
          <w:rFonts w:ascii="Arial Narrow" w:hAnsi="Arial Narrow" w:cs="Arial"/>
          <w:b/>
          <w:u w:val="single"/>
        </w:rPr>
        <w:t xml:space="preserve"> 2</w:t>
      </w:r>
      <w:r w:rsidRPr="002601EB">
        <w:rPr>
          <w:rFonts w:ascii="Arial Narrow" w:hAnsi="Arial Narrow" w:cs="Arial"/>
          <w:b/>
        </w:rPr>
        <w:t xml:space="preserve"> </w:t>
      </w:r>
      <w:r w:rsidR="002E308E">
        <w:rPr>
          <w:rFonts w:ascii="Arial Narrow" w:hAnsi="Arial Narrow" w:cs="Arial"/>
          <w:b/>
        </w:rPr>
        <w:t xml:space="preserve">Cronograma de </w:t>
      </w:r>
      <w:r w:rsidRPr="002601EB">
        <w:rPr>
          <w:rFonts w:ascii="Arial Narrow" w:hAnsi="Arial Narrow" w:cs="Arial"/>
          <w:b/>
        </w:rPr>
        <w:t>Control Concurrente</w:t>
      </w:r>
    </w:p>
    <w:p w14:paraId="0C184518" w14:textId="54750D4A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876F2E">
        <w:rPr>
          <w:noProof/>
        </w:rPr>
        <w:drawing>
          <wp:anchor distT="0" distB="0" distL="114300" distR="114300" simplePos="0" relativeHeight="251846656" behindDoc="0" locked="0" layoutInCell="1" allowOverlap="1" wp14:anchorId="71AFD1AA" wp14:editId="02ADB782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6400800" cy="3996690"/>
            <wp:effectExtent l="0" t="0" r="0" b="381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DABFA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19B0BF92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43B34624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23547E3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5C584FBA" w14:textId="15836B40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2CC6DE9F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8D79CAB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  <w:sectPr w:rsidR="002E308E" w:rsidSect="002E308E"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</w:p>
    <w:p w14:paraId="0B06C611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  <w:sz w:val="16"/>
          <w:szCs w:val="18"/>
        </w:rPr>
      </w:pP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1" w:name="_Toc118443215"/>
      <w:bookmarkStart w:id="42" w:name="_Toc118446232"/>
      <w:bookmarkStart w:id="43" w:name="_Toc118446741"/>
      <w:bookmarkStart w:id="44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1"/>
      <w:bookmarkEnd w:id="42"/>
      <w:bookmarkEnd w:id="43"/>
      <w:bookmarkEnd w:id="44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2429FB51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</w:t>
      </w:r>
      <w:r w:rsidR="00DB3755">
        <w:rPr>
          <w:rFonts w:ascii="Arial Narrow" w:hAnsi="Arial Narrow" w:cs="Arial"/>
        </w:rPr>
        <w:t>R</w:t>
      </w:r>
      <w:r w:rsidRPr="00C72826">
        <w:rPr>
          <w:rFonts w:ascii="Arial Narrow" w:hAnsi="Arial Narrow" w:cs="Arial"/>
        </w:rPr>
        <w:t xml:space="preserve">esolución de </w:t>
      </w:r>
      <w:r w:rsidR="00DB3755">
        <w:rPr>
          <w:rFonts w:ascii="Arial Narrow" w:hAnsi="Arial Narrow" w:cs="Arial"/>
        </w:rPr>
        <w:t>C</w:t>
      </w:r>
      <w:r w:rsidRPr="00C72826">
        <w:rPr>
          <w:rFonts w:ascii="Arial Narrow" w:hAnsi="Arial Narrow" w:cs="Arial"/>
        </w:rPr>
        <w:t xml:space="preserve">ontraloría </w:t>
      </w:r>
      <w:proofErr w:type="spellStart"/>
      <w:r w:rsidR="00232FF9">
        <w:rPr>
          <w:rFonts w:ascii="Arial Narrow" w:hAnsi="Arial Narrow" w:cs="Arial"/>
        </w:rPr>
        <w:t>n.</w:t>
      </w:r>
      <w:r w:rsidR="003770A9">
        <w:rPr>
          <w:rFonts w:ascii="Arial Narrow" w:hAnsi="Arial Narrow" w:cs="Arial"/>
        </w:rPr>
        <w:t>°</w:t>
      </w:r>
      <w:proofErr w:type="spellEnd"/>
      <w:r w:rsidR="003770A9">
        <w:rPr>
          <w:rFonts w:ascii="Arial Narrow" w:hAnsi="Arial Narrow" w:cs="Arial"/>
        </w:rPr>
        <w:t xml:space="preserve"> 195-88-CG, de 18 de julio de 1988.</w:t>
      </w:r>
    </w:p>
    <w:p w14:paraId="093F8B8B" w14:textId="7EB7C0E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proofErr w:type="spellStart"/>
      <w:r w:rsidR="00ED14EE">
        <w:rPr>
          <w:rFonts w:ascii="Arial Narrow" w:hAnsi="Arial Narrow" w:cs="Arial"/>
        </w:rPr>
        <w:t>n.°</w:t>
      </w:r>
      <w:proofErr w:type="spellEnd"/>
      <w:r w:rsidR="00ED14EE">
        <w:rPr>
          <w:rFonts w:ascii="Arial Narrow" w:hAnsi="Arial Narrow" w:cs="Arial"/>
        </w:rPr>
        <w:t xml:space="preserve"> </w:t>
      </w:r>
      <w:r w:rsidR="0011431B" w:rsidRPr="00C72826">
        <w:rPr>
          <w:rFonts w:ascii="Arial Narrow" w:hAnsi="Arial Narrow" w:cs="Arial"/>
        </w:rPr>
        <w:t>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proofErr w:type="spellStart"/>
      <w:r w:rsidR="00ED14EE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</w:t>
      </w:r>
      <w:proofErr w:type="spellEnd"/>
      <w:r w:rsidRPr="00C72826">
        <w:rPr>
          <w:rFonts w:ascii="Arial Narrow" w:hAnsi="Arial Narrow" w:cs="Arial"/>
        </w:rPr>
        <w:t xml:space="preserve">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F7A976B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proofErr w:type="spellStart"/>
      <w:r w:rsidR="00DB3755">
        <w:rPr>
          <w:rFonts w:ascii="Arial Narrow" w:hAnsi="Arial Narrow" w:cs="Arial"/>
        </w:rPr>
        <w:t>n.</w:t>
      </w:r>
      <w:r w:rsidR="005331D3" w:rsidRPr="00C72826">
        <w:rPr>
          <w:rFonts w:ascii="Arial Narrow" w:hAnsi="Arial Narrow" w:cs="Arial"/>
        </w:rPr>
        <w:t>°</w:t>
      </w:r>
      <w:proofErr w:type="spellEnd"/>
      <w:r w:rsidR="005331D3" w:rsidRPr="00C72826">
        <w:rPr>
          <w:rFonts w:ascii="Arial Narrow" w:hAnsi="Arial Narrow" w:cs="Arial"/>
        </w:rPr>
        <w:t xml:space="preserve">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322DF9">
        <w:rPr>
          <w:rFonts w:ascii="Arial Narrow" w:hAnsi="Arial Narrow" w:cs="Arial"/>
        </w:rPr>
        <w:br/>
      </w:r>
      <w:proofErr w:type="spellStart"/>
      <w:r w:rsidR="00DB3755">
        <w:rPr>
          <w:rFonts w:ascii="Arial Narrow" w:hAnsi="Arial Narrow" w:cs="Arial"/>
        </w:rPr>
        <w:t>n.</w:t>
      </w:r>
      <w:r w:rsidR="00E11277" w:rsidRPr="00C72826">
        <w:rPr>
          <w:rFonts w:ascii="Arial Narrow" w:hAnsi="Arial Narrow" w:cs="Arial"/>
        </w:rPr>
        <w:t>°</w:t>
      </w:r>
      <w:proofErr w:type="spellEnd"/>
      <w:r w:rsidR="00E11277" w:rsidRPr="00C72826">
        <w:rPr>
          <w:rFonts w:ascii="Arial Narrow" w:hAnsi="Arial Narrow" w:cs="Arial"/>
        </w:rPr>
        <w:t xml:space="preserve"> 082</w:t>
      </w:r>
      <w:r w:rsidR="00DB3755">
        <w:rPr>
          <w:rFonts w:ascii="Arial Narrow" w:hAnsi="Arial Narrow" w:cs="Arial"/>
        </w:rPr>
        <w:t>-2019-EF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577DF3AC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344-2018- EF</w:t>
      </w:r>
      <w:r w:rsidR="0028115D">
        <w:rPr>
          <w:rFonts w:ascii="Arial Narrow" w:hAnsi="Arial Narrow" w:cs="Arial"/>
        </w:rPr>
        <w:t xml:space="preserve"> de 31 de diciembre de 2018</w:t>
      </w:r>
      <w:r w:rsidRPr="00C72826">
        <w:rPr>
          <w:rFonts w:ascii="Arial Narrow" w:hAnsi="Arial Narrow" w:cs="Arial"/>
        </w:rPr>
        <w:t xml:space="preserve">, </w:t>
      </w:r>
      <w:r w:rsidR="00ED14EE">
        <w:rPr>
          <w:rFonts w:ascii="Arial Narrow" w:hAnsi="Arial Narrow" w:cs="Arial"/>
        </w:rPr>
        <w:t>modificado por</w:t>
      </w:r>
      <w:r w:rsidRPr="00C72826">
        <w:rPr>
          <w:rFonts w:ascii="Arial Narrow" w:hAnsi="Arial Narrow" w:cs="Arial"/>
        </w:rPr>
        <w:t xml:space="preserve">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162</w:t>
      </w:r>
      <w:r w:rsidR="00ED14EE">
        <w:rPr>
          <w:rFonts w:ascii="Arial Narrow" w:hAnsi="Arial Narrow" w:cs="Arial"/>
        </w:rPr>
        <w:t>-</w:t>
      </w:r>
      <w:r w:rsidRPr="00C72826">
        <w:rPr>
          <w:rFonts w:ascii="Arial Narrow" w:hAnsi="Arial Narrow" w:cs="Arial"/>
        </w:rPr>
        <w:t>2021</w:t>
      </w:r>
      <w:r w:rsidR="00ED14EE">
        <w:rPr>
          <w:rFonts w:ascii="Arial Narrow" w:hAnsi="Arial Narrow" w:cs="Arial"/>
        </w:rPr>
        <w:t>-EF de 26 de junio de 2021.</w:t>
      </w:r>
    </w:p>
    <w:p w14:paraId="2B4D07D4" w14:textId="2B74F7AA" w:rsidR="00F71A59" w:rsidRPr="009E4677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084-2019-MINEDU, Norma Técnica – “Criterios de Diseño para locales </w:t>
      </w:r>
      <w:r w:rsidRPr="009E4677">
        <w:rPr>
          <w:rFonts w:ascii="Arial Narrow" w:hAnsi="Arial Narrow" w:cs="Arial"/>
        </w:rPr>
        <w:t>educativos de primaria y secundaria”</w:t>
      </w:r>
      <w:r w:rsidR="0028115D" w:rsidRPr="009E4677">
        <w:rPr>
          <w:rFonts w:ascii="Arial Narrow" w:hAnsi="Arial Narrow" w:cs="Arial"/>
        </w:rPr>
        <w:t>, de 12 abril de 2019</w:t>
      </w:r>
      <w:r w:rsidR="001A5050" w:rsidRPr="009E4677">
        <w:rPr>
          <w:rFonts w:ascii="Arial Narrow" w:hAnsi="Arial Narrow" w:cs="Arial"/>
        </w:rPr>
        <w:t>.</w:t>
      </w:r>
    </w:p>
    <w:p w14:paraId="69C255C7" w14:textId="6AF490DB" w:rsidR="00D6306D" w:rsidRPr="009E4677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 xml:space="preserve">Resolución Viceministerial </w:t>
      </w:r>
      <w:r w:rsidR="00DB3755" w:rsidRPr="009E4677">
        <w:rPr>
          <w:rFonts w:ascii="Arial Narrow" w:hAnsi="Arial Narrow" w:cs="Arial"/>
        </w:rPr>
        <w:t>n.</w:t>
      </w:r>
      <w:r w:rsidRPr="009E4677">
        <w:rPr>
          <w:rFonts w:ascii="Arial Narrow" w:hAnsi="Arial Narrow" w:cs="Arial"/>
        </w:rPr>
        <w:t>º</w:t>
      </w:r>
      <w:r w:rsidR="00DB3755" w:rsidRPr="009E4677">
        <w:rPr>
          <w:rFonts w:ascii="Arial Narrow" w:hAnsi="Arial Narrow" w:cs="Arial"/>
        </w:rPr>
        <w:t xml:space="preserve"> </w:t>
      </w:r>
      <w:r w:rsidR="00A54951" w:rsidRPr="009E4677">
        <w:rPr>
          <w:rFonts w:ascii="Arial Narrow" w:hAnsi="Arial Narrow" w:cs="Arial"/>
        </w:rPr>
        <w:t>234</w:t>
      </w:r>
      <w:r w:rsidRPr="009E4677">
        <w:rPr>
          <w:rFonts w:ascii="Arial Narrow" w:hAnsi="Arial Narrow" w:cs="Arial"/>
        </w:rPr>
        <w:t>-20</w:t>
      </w:r>
      <w:r w:rsidR="00A54951" w:rsidRPr="009E4677">
        <w:rPr>
          <w:rFonts w:ascii="Arial Narrow" w:hAnsi="Arial Narrow" w:cs="Arial"/>
        </w:rPr>
        <w:t>21</w:t>
      </w:r>
      <w:r w:rsidRPr="009E4677">
        <w:rPr>
          <w:rFonts w:ascii="Arial Narrow" w:hAnsi="Arial Narrow" w:cs="Arial"/>
        </w:rPr>
        <w:t xml:space="preserve">-MINEDU, </w:t>
      </w:r>
      <w:r w:rsidR="00A54951" w:rsidRPr="009E4677">
        <w:rPr>
          <w:rFonts w:ascii="Arial Narrow" w:hAnsi="Arial Narrow" w:cs="Arial"/>
        </w:rPr>
        <w:t>Lineamientos para la incorporación de tecnologías digitales en la educación básica</w:t>
      </w:r>
      <w:r w:rsidR="0028115D" w:rsidRPr="009E4677">
        <w:rPr>
          <w:rFonts w:ascii="Arial Narrow" w:hAnsi="Arial Narrow" w:cs="Arial"/>
        </w:rPr>
        <w:t xml:space="preserve"> de 23 julio de 2021</w:t>
      </w:r>
      <w:r w:rsidR="00A54951" w:rsidRPr="009E4677">
        <w:rPr>
          <w:rFonts w:ascii="Arial Narrow" w:hAnsi="Arial Narrow" w:cs="Arial"/>
        </w:rPr>
        <w:t>.</w:t>
      </w:r>
    </w:p>
    <w:p w14:paraId="720DBC1D" w14:textId="3C3D8747" w:rsidR="00BD26B4" w:rsidRPr="009E4677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>Expediente técnico de la obra: “</w:t>
      </w:r>
      <w:r w:rsidR="00340CB8" w:rsidRPr="009E4677">
        <w:rPr>
          <w:rFonts w:ascii="Arial Narrow" w:hAnsi="Arial Narrow" w:cs="Arial"/>
        </w:rPr>
        <w:t>M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ejoramiento de la aplicación de las TIC para el adecuado desarrollo de las competencias de estudiantes y docentes en las IIEE de nivel secundaria </w:t>
      </w:r>
      <w:r w:rsidR="005E0193" w:rsidRPr="009E4677">
        <w:rPr>
          <w:rFonts w:ascii="Arial Narrow" w:eastAsia="Times New Roman" w:hAnsi="Arial Narrow" w:cs="Arial"/>
          <w:lang w:eastAsia="es-ES"/>
        </w:rPr>
        <w:t xml:space="preserve">de la provincia de </w:t>
      </w:r>
      <w:r w:rsidR="009B269E" w:rsidRPr="009E4677">
        <w:rPr>
          <w:rFonts w:ascii="Arial Narrow" w:eastAsia="Times New Roman" w:hAnsi="Arial Narrow" w:cs="Arial"/>
          <w:lang w:eastAsia="es-ES"/>
        </w:rPr>
        <w:t>C</w:t>
      </w:r>
      <w:r w:rsidR="005E0193" w:rsidRPr="009E4677">
        <w:rPr>
          <w:rFonts w:ascii="Arial Narrow" w:eastAsia="Times New Roman" w:hAnsi="Arial Narrow" w:cs="Arial"/>
          <w:lang w:eastAsia="es-ES"/>
        </w:rPr>
        <w:t>hi</w:t>
      </w:r>
      <w:r w:rsidR="009B269E" w:rsidRPr="009E4677">
        <w:rPr>
          <w:rFonts w:ascii="Arial Narrow" w:eastAsia="Times New Roman" w:hAnsi="Arial Narrow" w:cs="Arial"/>
          <w:lang w:eastAsia="es-ES"/>
        </w:rPr>
        <w:t>n</w:t>
      </w:r>
      <w:r w:rsidR="005E0193" w:rsidRPr="009E4677">
        <w:rPr>
          <w:rFonts w:ascii="Arial Narrow" w:eastAsia="Times New Roman" w:hAnsi="Arial Narrow" w:cs="Arial"/>
          <w:lang w:eastAsia="es-ES"/>
        </w:rPr>
        <w:t>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, </w:t>
      </w:r>
      <w:r w:rsidR="00E14CA5" w:rsidRPr="009E4677">
        <w:rPr>
          <w:rFonts w:ascii="Arial Narrow" w:eastAsia="Times New Roman" w:hAnsi="Arial Narrow" w:cs="Arial"/>
          <w:lang w:eastAsia="es-ES"/>
        </w:rPr>
        <w:t xml:space="preserve">UGEL </w:t>
      </w:r>
      <w:r w:rsidR="005E0193" w:rsidRPr="009E4677">
        <w:rPr>
          <w:rFonts w:ascii="Arial Narrow" w:eastAsia="Times New Roman" w:hAnsi="Arial Narrow" w:cs="Arial"/>
          <w:lang w:eastAsia="es-ES"/>
        </w:rPr>
        <w:t>Chincheros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 - </w:t>
      </w:r>
      <w:r w:rsidR="00DB3755" w:rsidRPr="009E4677">
        <w:rPr>
          <w:rFonts w:ascii="Arial Narrow" w:eastAsia="Times New Roman" w:hAnsi="Arial Narrow" w:cs="Arial"/>
          <w:lang w:eastAsia="es-ES"/>
        </w:rPr>
        <w:t>r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egión </w:t>
      </w:r>
      <w:r w:rsidR="00E14CA5" w:rsidRPr="009E4677">
        <w:rPr>
          <w:rFonts w:ascii="Arial Narrow" w:eastAsia="Times New Roman" w:hAnsi="Arial Narrow" w:cs="Arial"/>
          <w:lang w:eastAsia="es-ES"/>
        </w:rPr>
        <w:t>A</w:t>
      </w:r>
      <w:r w:rsidR="00340CB8" w:rsidRPr="009E4677">
        <w:rPr>
          <w:rFonts w:ascii="Arial Narrow" w:eastAsia="Times New Roman" w:hAnsi="Arial Narrow" w:cs="Arial"/>
          <w:lang w:eastAsia="es-ES"/>
        </w:rPr>
        <w:t>purímac</w:t>
      </w:r>
      <w:r w:rsidR="00340CB8" w:rsidRPr="009E4677">
        <w:rPr>
          <w:rFonts w:ascii="Arial Narrow" w:hAnsi="Arial Narrow" w:cs="Arial"/>
        </w:rPr>
        <w:t>”</w:t>
      </w:r>
      <w:r w:rsidR="00DB3755" w:rsidRPr="009E4677">
        <w:rPr>
          <w:rFonts w:ascii="Arial Narrow" w:hAnsi="Arial Narrow" w:cs="Arial"/>
        </w:rPr>
        <w:t xml:space="preserve"> aprobado mediante </w:t>
      </w:r>
      <w:proofErr w:type="spellStart"/>
      <w:r w:rsidR="00DB3755" w:rsidRPr="009E4677">
        <w:rPr>
          <w:rFonts w:ascii="Arial Narrow" w:hAnsi="Arial Narrow" w:cs="Arial"/>
        </w:rPr>
        <w:t>Resolucion</w:t>
      </w:r>
      <w:proofErr w:type="spellEnd"/>
      <w:r w:rsidR="00621C01" w:rsidRPr="009E4677">
        <w:rPr>
          <w:rFonts w:ascii="Arial Narrow" w:hAnsi="Arial Narrow" w:cs="Arial"/>
        </w:rPr>
        <w:t xml:space="preserve"> </w:t>
      </w:r>
      <w:r w:rsidR="0028115D" w:rsidRPr="009E4677">
        <w:rPr>
          <w:rFonts w:ascii="Arial Narrow" w:hAnsi="Arial Narrow" w:cs="Arial"/>
        </w:rPr>
        <w:br/>
      </w:r>
      <w:proofErr w:type="spellStart"/>
      <w:r w:rsidR="00621C01" w:rsidRPr="009E4677">
        <w:rPr>
          <w:rFonts w:ascii="Arial Narrow" w:hAnsi="Arial Narrow" w:cs="Arial"/>
        </w:rPr>
        <w:t>n.°</w:t>
      </w:r>
      <w:proofErr w:type="spellEnd"/>
      <w:r w:rsidR="00621C01" w:rsidRPr="009E4677">
        <w:rPr>
          <w:rFonts w:ascii="Arial Narrow" w:hAnsi="Arial Narrow" w:cs="Arial"/>
        </w:rPr>
        <w:t xml:space="preserve"> 049-2018-GR-APURIMAC/GRDS de 31 de diciembre de 2018</w:t>
      </w:r>
      <w:r w:rsidR="00966107" w:rsidRPr="009E4677">
        <w:rPr>
          <w:rFonts w:ascii="Arial Narrow" w:hAnsi="Arial Narrow" w:cs="Arial"/>
        </w:rPr>
        <w:t xml:space="preserve">,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5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6" w:name="_Toc118446233"/>
      <w:bookmarkStart w:id="47" w:name="_Toc118446742"/>
      <w:bookmarkStart w:id="48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5"/>
      <w:bookmarkEnd w:id="46"/>
      <w:bookmarkEnd w:id="47"/>
      <w:bookmarkEnd w:id="48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DE210EE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F00E42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6A20E5C3" w:rsidR="00936A7F" w:rsidRPr="00C72826" w:rsidRDefault="00936A7F" w:rsidP="00966107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bookmarkStart w:id="49" w:name="_Hlk130978004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el proceso de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portátiles,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2C07E9A1" w:rsidR="00936A7F" w:rsidRPr="00C72826" w:rsidRDefault="00936A7F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0B1B6361" w:rsidR="00936A7F" w:rsidRPr="00C72826" w:rsidRDefault="00936A7F" w:rsidP="009B269E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el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de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devengado a la adquisición de equipamiento de gabinete de carga de </w:t>
            </w:r>
            <w:proofErr w:type="gramStart"/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portátiles,  </w:t>
            </w:r>
            <w:proofErr w:type="spellStart"/>
            <w:r w:rsidR="00D827AB">
              <w:rPr>
                <w:rFonts w:ascii="Arial Narrow" w:hAnsi="Arial Narrow" w:cs="Arial"/>
                <w:sz w:val="20"/>
                <w:szCs w:val="20"/>
              </w:rPr>
              <w:t>esten</w:t>
            </w:r>
            <w:proofErr w:type="spellEnd"/>
            <w:proofErr w:type="gram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acuerdo a las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espeficificciones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del proyecto de inversión.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4BB49535" w:rsidR="00936A7F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</w:t>
            </w:r>
            <w:r>
              <w:rPr>
                <w:rFonts w:ascii="Arial Narrow" w:hAnsi="Arial Narrow" w:cs="Arial"/>
                <w:bCs/>
                <w:sz w:val="14"/>
              </w:rPr>
              <w:t>L</w:t>
            </w:r>
            <w:r w:rsidR="00FE7D20">
              <w:rPr>
                <w:rFonts w:ascii="Arial Narrow" w:hAnsi="Arial Narrow" w:cs="Arial"/>
                <w:bCs/>
                <w:sz w:val="14"/>
              </w:rPr>
              <w:t>L</w:t>
            </w:r>
          </w:p>
          <w:p w14:paraId="1195EFA7" w14:textId="7FD16D71" w:rsidR="00531D9B" w:rsidRPr="00C72826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718F7FBA" w14:textId="3D88DA90" w:rsidR="00936A7F" w:rsidRPr="006361DE" w:rsidRDefault="006361DE" w:rsidP="006361DE">
            <w:pPr>
              <w:jc w:val="center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4A5F1E3E" w:rsidR="00936A7F" w:rsidRPr="00C72826" w:rsidRDefault="00936A7F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requerimientos del área usuaria, se elaboraron según el último expediente técnico aprobado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seg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ú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0352405D" w:rsidR="00531D9B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RLL</w:t>
            </w:r>
          </w:p>
          <w:p w14:paraId="16E91571" w14:textId="7FBC824C" w:rsidR="00531D9B" w:rsidRPr="00C72826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1EDF9E5D" w14:textId="283BFC76" w:rsidR="00936A7F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3E1803C5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 calidad y el cumplimiento de las condiciones (plazos y otros aspectos),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asi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como </w:t>
            </w:r>
            <w:proofErr w:type="gram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las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especificaciones</w:t>
            </w:r>
            <w:proofErr w:type="gramEnd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para el proyecto.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341D98C7" w:rsidR="00936A7F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35B5809A" w14:textId="6E472B3E" w:rsidR="00F00E42" w:rsidRPr="00C72826" w:rsidRDefault="009B2F1C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las condiciones de entrega de los bienes adqui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ridos según las característi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cas técnicas solicitadas.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2CE9AFDA" w:rsidR="00936A7F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F77DFEE" w14:textId="77777777" w:rsidR="00531D9B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283911E" w14:textId="1CE03382" w:rsidR="006361DE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CDC6E07" w14:textId="4783E353" w:rsidR="00936A7F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 documentos de entrega y movimiento de bienes en los almacenes de obra.</w:t>
            </w:r>
          </w:p>
          <w:p w14:paraId="731B7672" w14:textId="2FB6AD60" w:rsidR="001952E8" w:rsidRPr="00C72826" w:rsidRDefault="001952E8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 según la orden de compra y la conformidad del área usuaria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se encuentren debidamente almacenados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4AD558C5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BE668F" w14:textId="77777777" w:rsidR="00531D9B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3FCE16" w14:textId="6E120D1D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2F5E3A01" w:rsidR="007C3614" w:rsidRPr="00C72826" w:rsidRDefault="007C3614" w:rsidP="00F5277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proofErr w:type="gramStart"/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 </w:t>
            </w:r>
            <w:r w:rsidR="00F5277E">
              <w:rPr>
                <w:rFonts w:ascii="Arial Narrow" w:hAnsi="Arial Narrow" w:cs="Arial"/>
                <w:sz w:val="20"/>
                <w:szCs w:val="20"/>
              </w:rPr>
              <w:t>el</w:t>
            </w:r>
            <w:proofErr w:type="gram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cumplimiento de las </w:t>
            </w:r>
            <w:proofErr w:type="spellStart"/>
            <w:r w:rsidR="00F5277E">
              <w:rPr>
                <w:rFonts w:ascii="Arial Narrow" w:hAnsi="Arial Narrow" w:cs="Arial"/>
                <w:sz w:val="20"/>
                <w:szCs w:val="20"/>
              </w:rPr>
              <w:t>espeficaciones</w:t>
            </w:r>
            <w:proofErr w:type="spell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los procesos de contratación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19298593" w:rsidR="007C3614" w:rsidRPr="00C72826" w:rsidRDefault="007C3614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Cu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mplimiento de las especificaciones técnicas de los pro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esos de adquisición de los bienes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servicios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73C68DBC" w:rsidR="007C3614" w:rsidRPr="00C72826" w:rsidRDefault="007C3614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xpedientes de </w:t>
            </w:r>
            <w:proofErr w:type="spellStart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y servicios 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>programados pa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 xml:space="preserve">a su adquisición 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contr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tacion</w:t>
            </w:r>
            <w:proofErr w:type="spellEnd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técnico del proye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8695E61" w:rsidR="007C3614" w:rsidRPr="00C72826" w:rsidRDefault="007C3614" w:rsidP="009434B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criterios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calificación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 estén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C6CEC5C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78DD9DD" w14:textId="79B47E6E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7EBA064" w14:textId="200CFDE3" w:rsidR="007C3614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2E551E9C" w:rsidR="007C3614" w:rsidRPr="00C72826" w:rsidRDefault="007C3614" w:rsidP="00A5775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2B0B4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78EC915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E3A75D2" w14:textId="13CC4FFB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recepción de los bienes se hayan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421DA6A" w14:textId="556B214F" w:rsidR="007C3614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y verificar la exi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tencia de la cantidad de los materiales adquiridos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20F38940" w14:textId="66B9BF1F" w:rsidR="008559FF" w:rsidRPr="00C72826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los documentos que contienen las condiciones contractuales de entrega de los bienes en los plazos establecidos.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AE4087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8757106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44B5C3A" w14:textId="2CECDEC8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480A49" w:rsidRPr="00C72826" w14:paraId="21BF552C" w14:textId="77777777" w:rsidTr="00480A49">
        <w:trPr>
          <w:trHeight w:val="256"/>
          <w:jc w:val="center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4682C4A9" w14:textId="2CF76B93" w:rsidR="00480A49" w:rsidRPr="00CB5F1C" w:rsidRDefault="00480A49" w:rsidP="00480A49">
            <w:pPr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Actividad de mayor impacto </w:t>
            </w:r>
            <w:proofErr w:type="spellStart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>n.°</w:t>
            </w:r>
            <w:proofErr w:type="spellEnd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 4</w:t>
            </w:r>
            <w:r w:rsidRPr="00CB5F1C">
              <w:rPr>
                <w:rFonts w:ascii="Arial Narrow" w:eastAsia="Times New Roman" w:hAnsi="Arial Narrow" w:cs="Arial"/>
                <w:sz w:val="20"/>
                <w:szCs w:val="20"/>
                <w:highlight w:val="lightGray"/>
                <w:lang w:eastAsia="es-ES"/>
              </w:rPr>
              <w:t xml:space="preserve">: 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Verificar el almacenamiento de los bienes en el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e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de obra (movimiento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almacen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y cuaderno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obr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).</w:t>
            </w:r>
          </w:p>
        </w:tc>
      </w:tr>
      <w:tr w:rsidR="00CB5F1C" w:rsidRPr="00C72826" w14:paraId="648CBFD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616E2B3" w14:textId="5744ED73" w:rsidR="00CB5F1C" w:rsidRP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703B6E7" w14:textId="0A564194" w:rsidR="00CB5F1C" w:rsidRPr="00CB5F1C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Responsables</w:t>
            </w:r>
          </w:p>
        </w:tc>
      </w:tr>
      <w:tr w:rsidR="00CB5F1C" w:rsidRPr="00C72826" w14:paraId="4B31B524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FB377BF" w14:textId="77777777" w:rsidR="00CB5F1C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constatar el almacenamiento de los bienes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adquiridos  para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su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implementacion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operatividad.</w:t>
            </w:r>
          </w:p>
          <w:p w14:paraId="3165B552" w14:textId="77777777" w:rsidR="008559FF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el  movimiento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bienes, entradas y salidas de los bienes</w:t>
            </w:r>
          </w:p>
          <w:p w14:paraId="12D4CF06" w14:textId="63B6642F" w:rsidR="000C4A8C" w:rsidRPr="00C72826" w:rsidRDefault="009434B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</w:t>
            </w:r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icar las condiciones de almacenamiento </w:t>
            </w:r>
            <w:proofErr w:type="spellStart"/>
            <w:proofErr w:type="gramStart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</w:t>
            </w:r>
            <w:proofErr w:type="gram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DDDF7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C675878" w14:textId="77777777" w:rsidR="00CB5F1C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916CFE2" w14:textId="5AFA9DB5" w:rsidR="006361DE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0222719C" w:rsidR="00CB5F1C" w:rsidRPr="00C72826" w:rsidRDefault="00CB5F1C" w:rsidP="004D0703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>la implementación del equipamiento adquirido para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las diferentes </w:t>
            </w:r>
            <w:proofErr w:type="gramStart"/>
            <w:r w:rsidR="004D0703">
              <w:rPr>
                <w:rFonts w:ascii="Arial Narrow" w:hAnsi="Arial Narrow" w:cs="Arial"/>
                <w:sz w:val="20"/>
                <w:szCs w:val="20"/>
              </w:rPr>
              <w:t>II.EE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que</w:t>
            </w:r>
            <w:proofErr w:type="gramEnd"/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comprende el proyecto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CB5F1C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0060C720" w:rsidR="00CB5F1C" w:rsidRPr="00C72826" w:rsidRDefault="00CB5F1C" w:rsidP="00F00E4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del equipamiento adquirido para las diferentes Instituciones Educativas que comprende el proye</w:t>
            </w:r>
            <w:r w:rsidR="00F00E42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75D3DD73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="00514F42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las valorizaciones y el diseño del procedimiento de implementación realizados para cada caso</w:t>
            </w:r>
            <w:r w:rsidR="009434B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CB5F1C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8B6D280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</w:t>
            </w:r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 xml:space="preserve"> al diseño de implementación como establece el expediente </w:t>
            </w:r>
            <w:proofErr w:type="spellStart"/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0F76B91" w14:textId="528BB2DB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- 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B0AD4BE" w:rsidR="00F00E42" w:rsidRPr="00C72826" w:rsidRDefault="00CB5F1C" w:rsidP="00991A0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1CD79D4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lastRenderedPageBreak/>
              <w:t>MRLL</w:t>
            </w:r>
          </w:p>
          <w:p w14:paraId="535CFDF7" w14:textId="16B9E4E5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187DAE0" w14:textId="0A2FB97F" w:rsidR="00CB5F1C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3683014E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el correcto funcionamiento del equipamiento implementado.</w:t>
            </w:r>
          </w:p>
        </w:tc>
      </w:tr>
      <w:tr w:rsidR="00CB5F1C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2322343F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Verificar la operatividad y/o funcionamiento del equipamiento instalado que abarca el proyecto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5F52223" w14:textId="6547186A" w:rsidR="000E6E30" w:rsidRDefault="00CB5F1C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los equipos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sean impleme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tados o instalados en cada II.EE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, como indica el</w:t>
            </w:r>
            <w:r w:rsidR="00920FA1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  <w:p w14:paraId="26CC559B" w14:textId="37464B7A" w:rsidR="00CB5F1C" w:rsidRPr="00C72826" w:rsidRDefault="000E6E30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 existen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ia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manejo de los sistemas informáticos realizado a los docentes y al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u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mnos.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3396989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D1F1272" w14:textId="4C9268DD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C136984" w14:textId="0695EBFC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1ECA6A14" w:rsidR="00CB5F1C" w:rsidRPr="00C72826" w:rsidRDefault="00CB5F1C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las condiciones previstas para la instalación, configuración o</w:t>
            </w:r>
            <w:r w:rsidR="00167B6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puesta del correcto funcionamiento del equipamiento implementado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F30C25" w14:textId="7802F9C2" w:rsid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ya intervenido para recabar información sobre el estado situacional de la instalación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 equipamiento de las TIC.</w:t>
            </w:r>
          </w:p>
          <w:p w14:paraId="6EFD5CE8" w14:textId="099F3752" w:rsidR="009B1090" w:rsidRPr="00C72826" w:rsidRDefault="009B1090" w:rsidP="0034447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previstas para el equipamiento 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según el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ls</w:t>
            </w:r>
            <w:proofErr w:type="spellEnd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diferentes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instalaciones de las II.EE.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E65E65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64242FD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6BE9586" w14:textId="166EB895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78F6E7FA" w:rsidR="00CB5F1C" w:rsidRPr="00C72826" w:rsidRDefault="00CB5F1C" w:rsidP="00935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el estado situacional físico – financiero del proyecto</w:t>
            </w:r>
          </w:p>
        </w:tc>
      </w:tr>
      <w:tr w:rsidR="00CB5F1C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4ACB5191" w:rsidR="00CB5F1C" w:rsidRPr="00C72826" w:rsidRDefault="00CB5F1C" w:rsidP="0093591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4</w:t>
            </w:r>
            <w:r w:rsidR="0093591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del proyecto de </w:t>
            </w:r>
            <w:proofErr w:type="spellStart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CB5F1C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115A991F" w:rsidR="00CB5F1C" w:rsidRPr="00C72826" w:rsidRDefault="00CB5F1C" w:rsidP="00D86693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14F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el cumplimiento de </w:t>
            </w:r>
            <w:proofErr w:type="gramStart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metas  y</w:t>
            </w:r>
            <w:proofErr w:type="gramEnd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plazos establecidos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en la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programación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de ejecución de las partidas del expediente técnico con sus respectivas resoluciones y </w:t>
            </w:r>
            <w:proofErr w:type="spellStart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autorizaciobes</w:t>
            </w:r>
            <w:proofErr w:type="spellEnd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ampliación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de plazos de acuerdo a la directivas interna de la Entidad.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CB5F1C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6B227CE3" w14:textId="77777777" w:rsidTr="006F4763">
        <w:trPr>
          <w:trHeight w:val="695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E102C2C" w14:textId="2E2F4BC5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4F64A2" w14:textId="677A7FC2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 las ampliaciones de plazo de la ejecución del proyecto.</w:t>
            </w:r>
          </w:p>
          <w:p w14:paraId="01AFF763" w14:textId="5B4CA467" w:rsidR="00CB5F1C" w:rsidRPr="006F4763" w:rsidRDefault="00CB5F1C" w:rsidP="006F4763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2A631EF4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7A73A9A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5FE62D5" w14:textId="127D008E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51FBA276" w:rsidR="00CB5F1C" w:rsidRPr="00C72826" w:rsidRDefault="00CB5F1C" w:rsidP="00D86693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la ejecución presupuestal de gastos de acuerdo a la programación de acuerdo al expediente </w:t>
            </w:r>
            <w:proofErr w:type="spell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D827AB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B5F1C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CB5F1C" w:rsidRPr="00C72826" w:rsidRDefault="00CB5F1C" w:rsidP="00CB5F1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61842258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de la ejecución presupuestal – financiera según la programación de la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eje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ucion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8005FF6" w14:textId="580311F3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D366A51" w14:textId="1DD5FE64" w:rsidR="00CB5F1C" w:rsidRDefault="00920FA1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las modificaci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ones presupuestales sean autorizadas por los re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06E23043" w14:textId="094CCFD0" w:rsidR="00E527E0" w:rsidRPr="00C72826" w:rsidRDefault="00E527E0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Revisar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los reportes financieros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se </w:t>
            </w:r>
            <w:proofErr w:type="spellStart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encuentrwn</w:t>
            </w:r>
            <w:proofErr w:type="spellEnd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debidamente documentados.</w:t>
            </w:r>
          </w:p>
        </w:tc>
        <w:tc>
          <w:tcPr>
            <w:tcW w:w="1229" w:type="pct"/>
            <w:vAlign w:val="center"/>
          </w:tcPr>
          <w:p w14:paraId="5ABABA1D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882D6CE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17F37D6" w14:textId="3555D27B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D56D0B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4C9757" w14:textId="48048D7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Determinar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el proceso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asto pú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blico del proyecto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se realice de acuerdo a la normativa</w:t>
            </w:r>
          </w:p>
        </w:tc>
      </w:tr>
      <w:tr w:rsidR="00183D56" w:rsidRPr="00C72826" w14:paraId="65B80B9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6924D9A" w14:textId="409898D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P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sto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6A4FDC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0A0DF57" w14:textId="392CB59E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avance presupuestal de la ejecución de g</w:t>
            </w:r>
            <w:r w:rsidR="00920FA1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stos a nivel devengado</w:t>
            </w:r>
          </w:p>
        </w:tc>
      </w:tr>
      <w:tr w:rsidR="00183D56" w:rsidRPr="00C72826" w14:paraId="651A3AE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A76CD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084A6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C7636DD" w14:textId="77777777" w:rsidTr="006F4763">
        <w:trPr>
          <w:trHeight w:val="7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A51F39A" w14:textId="5BA3F0B4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Solicitar y verificar el estado s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ituacional de avance de ejecució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n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2E0034E" w14:textId="398E2533" w:rsidR="00920FA1" w:rsidRPr="00920FA1" w:rsidRDefault="007446AE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el avance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prespuestal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 gastos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EBA61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950C4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A8E9EF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D0777E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E2385C9" w14:textId="2BCBE6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el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avance de la ejecución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finaciera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 nivel de los girados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1BD15862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F84DFD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78BDE0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ECE1691" w14:textId="77777777" w:rsidTr="00920FA1">
        <w:trPr>
          <w:trHeight w:val="1099"/>
          <w:jc w:val="center"/>
        </w:trPr>
        <w:tc>
          <w:tcPr>
            <w:tcW w:w="3771" w:type="pct"/>
            <w:vAlign w:val="center"/>
          </w:tcPr>
          <w:p w14:paraId="163B0FB4" w14:textId="02605184" w:rsidR="00183D56" w:rsidRPr="00C72826" w:rsidRDefault="007446AE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V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erificar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si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temas </w:t>
            </w:r>
            <w:proofErr w:type="gram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2D61CCB" w14:textId="30852938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las modificaciones presupuestales sean autorizadas por los re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1B1B7EA0" w14:textId="77777777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08D582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05527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13A90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6ADC7EE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1E726C34" w14:textId="7F8B0A61" w:rsidR="00183D56" w:rsidRPr="00C72826" w:rsidRDefault="00183D56" w:rsidP="00920FA1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la adquisición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</w:p>
        </w:tc>
      </w:tr>
      <w:tr w:rsidR="00183D56" w:rsidRPr="00C72826" w14:paraId="50BE24E3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3DBC269" w14:textId="141A1E8E" w:rsidR="00183D56" w:rsidRPr="00C72826" w:rsidRDefault="00183D56" w:rsidP="00920FA1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4A34CF9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99A044A" w14:textId="7775D045" w:rsidR="00183D56" w:rsidRPr="00C72826" w:rsidRDefault="00183D56" w:rsidP="00920FA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7F0A6AE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7CCA7E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15117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528494" w14:textId="77777777" w:rsidTr="006F4763">
        <w:trPr>
          <w:trHeight w:val="6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DB548C3" w14:textId="06129785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y revisar los expedientes de contrataciones de bienes y servicios</w:t>
            </w:r>
          </w:p>
          <w:p w14:paraId="490EFD17" w14:textId="1DC1EAE6" w:rsidR="00183D56" w:rsidRPr="00920FA1" w:rsidRDefault="00183D56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ar que la contratación de los bienes y servicios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103A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AA474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B7CD70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FF0331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BB51BFA" w14:textId="3B83B9B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requerientos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0BE8D4D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2A193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15FF1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4243308" w14:textId="77777777" w:rsidTr="006F4763">
        <w:trPr>
          <w:trHeight w:val="870"/>
          <w:jc w:val="center"/>
        </w:trPr>
        <w:tc>
          <w:tcPr>
            <w:tcW w:w="3771" w:type="pct"/>
            <w:vAlign w:val="center"/>
          </w:tcPr>
          <w:p w14:paraId="7E3A7673" w14:textId="5968B4EB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 l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os requerimiento</w:t>
            </w:r>
            <w:proofErr w:type="gram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por parte del área usuario sobre las contrataciones para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34E3FE3B" w14:textId="74024127" w:rsidR="00183D56" w:rsidRPr="00920FA1" w:rsidRDefault="00183D56" w:rsidP="00E42E7A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requerimientos </w:t>
            </w:r>
            <w:proofErr w:type="spell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dentro de la programación del avance de obra sobre el equipamiento.</w:t>
            </w:r>
          </w:p>
        </w:tc>
        <w:tc>
          <w:tcPr>
            <w:tcW w:w="1229" w:type="pct"/>
            <w:vAlign w:val="center"/>
          </w:tcPr>
          <w:p w14:paraId="299CFE5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6D53DF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B6428F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88F32C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89F766E" w14:textId="15952BFC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y/o revisar los procesos de adquisiciones del proyecto y normativa aplicable</w:t>
            </w:r>
          </w:p>
        </w:tc>
      </w:tr>
      <w:tr w:rsidR="00183D56" w:rsidRPr="00C72826" w14:paraId="669BC75C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89AD2F4" w14:textId="582E5DC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4F0783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4F0783" w:rsidRP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evisar los procesos de adquisiciones del proyecto y normativa aplicable</w:t>
            </w:r>
          </w:p>
        </w:tc>
      </w:tr>
      <w:tr w:rsidR="00183D56" w:rsidRPr="00C72826" w14:paraId="766C2CC3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13C03D8" w14:textId="3E16697B" w:rsidR="00183D56" w:rsidRPr="00E42E7A" w:rsidRDefault="00183D56" w:rsidP="007F02F7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42E7A">
              <w:rPr>
                <w:rFonts w:ascii="Arial Narrow" w:hAnsi="Arial Narrow" w:cs="Arial"/>
                <w:sz w:val="20"/>
                <w:szCs w:val="20"/>
              </w:rPr>
              <w:t xml:space="preserve">Requerir los expedientes de contratación </w:t>
            </w:r>
            <w:proofErr w:type="gramStart"/>
            <w:r w:rsidR="00E42E7A">
              <w:rPr>
                <w:rFonts w:ascii="Arial Narrow" w:hAnsi="Arial Narrow" w:cs="Arial"/>
                <w:sz w:val="20"/>
                <w:szCs w:val="20"/>
              </w:rPr>
              <w:t>de  servicios</w:t>
            </w:r>
            <w:proofErr w:type="gramEnd"/>
          </w:p>
        </w:tc>
      </w:tr>
      <w:tr w:rsidR="00183D56" w:rsidRPr="00C72826" w14:paraId="67AE9E9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EFE36F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9080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0A89F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70B35E2" w14:textId="4DEF207A" w:rsidR="0045101B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procesos de adquisiciones se realic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en mediante compras directa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 o por procesos de selección mediante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seace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43E655F3" w14:textId="00AC8D27" w:rsidR="00183D56" w:rsidRPr="004F0783" w:rsidRDefault="0045101B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los expedientes de contratación, que contengan las condiciones de acuerdo a la normativa de contrataciones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767C2CD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D0D44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A6B723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661956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A5ABF16" w14:textId="69BDC980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usuario, se elaboraron según el </w:t>
            </w:r>
            <w:proofErr w:type="spell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069EF1D4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8AE0F5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88EBAB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04DCD" w14:textId="77777777" w:rsidTr="005F1916">
        <w:trPr>
          <w:trHeight w:val="1361"/>
          <w:jc w:val="center"/>
        </w:trPr>
        <w:tc>
          <w:tcPr>
            <w:tcW w:w="3771" w:type="pct"/>
            <w:vAlign w:val="center"/>
          </w:tcPr>
          <w:p w14:paraId="742210B5" w14:textId="1273B51E" w:rsidR="00183D56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Comparar que las contrataciones de bienes y servicios, tengan relación con lo que indica en el expediente técnico aprobado.</w:t>
            </w:r>
          </w:p>
          <w:p w14:paraId="7BF7F398" w14:textId="1CED823B" w:rsidR="00A824CB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pedidos o requerimientos del área usuaria tengan la autorización de los re</w:t>
            </w:r>
            <w:r w:rsidR="00B574D7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</w:t>
            </w:r>
            <w:r w:rsidR="00BB2DCF">
              <w:rPr>
                <w:rFonts w:ascii="Arial Narrow" w:hAnsi="Arial Narrow" w:cs="Arial"/>
                <w:bCs/>
                <w:sz w:val="20"/>
                <w:szCs w:val="20"/>
              </w:rPr>
              <w:t xml:space="preserve"> la dirección técnica.</w:t>
            </w:r>
          </w:p>
          <w:p w14:paraId="32F39D09" w14:textId="55057065" w:rsidR="00A824CB" w:rsidRPr="004F0783" w:rsidRDefault="00B574D7" w:rsidP="00A824C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requerimientos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comprendidos den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tro del cronograma de ejecución.</w:t>
            </w:r>
          </w:p>
        </w:tc>
        <w:tc>
          <w:tcPr>
            <w:tcW w:w="1229" w:type="pct"/>
            <w:vAlign w:val="center"/>
          </w:tcPr>
          <w:p w14:paraId="46DC384A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968367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DFD526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B4E84E6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5835B33" w14:textId="2C1A2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proofErr w:type="gram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el ingresos</w:t>
            </w:r>
            <w:proofErr w:type="gram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de bienes al </w:t>
            </w:r>
            <w:proofErr w:type="spell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central u obra</w:t>
            </w:r>
          </w:p>
        </w:tc>
      </w:tr>
      <w:tr w:rsidR="00183D56" w:rsidRPr="00C72826" w14:paraId="06ED340A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E4D4F6F" w14:textId="4CB5C15C" w:rsidR="00183D56" w:rsidRPr="00C72826" w:rsidRDefault="00183D56" w:rsidP="004F0783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Verificar los bienes ingresados a </w:t>
            </w:r>
            <w:proofErr w:type="spellStart"/>
            <w:r w:rsidR="00702735">
              <w:rPr>
                <w:rFonts w:ascii="Arial Narrow" w:hAnsi="Arial Narrow" w:cs="Arial"/>
                <w:sz w:val="20"/>
                <w:szCs w:val="20"/>
              </w:rPr>
              <w:t>almacen</w:t>
            </w:r>
            <w:proofErr w:type="spellEnd"/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 central u obra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641779BE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4F20786" w14:textId="28C39CE7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7027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y/o requerir los expedientes de contratación de bienes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101673C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3A654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F0864F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2F6C67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8A548AD" w14:textId="2603A0F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Revisar que los bienes adquiridos mediante adquisición directa o por procesos de selección hayan ingresado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 xml:space="preserve"> alm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é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n.</w:t>
            </w:r>
          </w:p>
          <w:p w14:paraId="74421C68" w14:textId="77777777" w:rsidR="009B5AED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bienes hayan ingresado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 dentro de los plazos establecidos en la orden de compra.</w:t>
            </w:r>
          </w:p>
          <w:p w14:paraId="143136B3" w14:textId="6CABD0E1" w:rsidR="004F0783" w:rsidRPr="00506F46" w:rsidRDefault="004F0783" w:rsidP="004F0783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3F0C371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2AA1A7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2C608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A274D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05EA686" w14:textId="38F3A5AF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las tarjetas de 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almacen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central u obra (Kardex/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bincard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</w:p>
        </w:tc>
      </w:tr>
      <w:tr w:rsidR="00183D56" w:rsidRPr="00C72826" w14:paraId="3D522F6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0CA8F2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5E27FE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A40786" w14:textId="77777777" w:rsidTr="00CC1341">
        <w:trPr>
          <w:trHeight w:val="1191"/>
          <w:jc w:val="center"/>
        </w:trPr>
        <w:tc>
          <w:tcPr>
            <w:tcW w:w="3771" w:type="pct"/>
            <w:vAlign w:val="center"/>
          </w:tcPr>
          <w:p w14:paraId="7E2772B0" w14:textId="6880BEEC" w:rsidR="00183D56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documentos interno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control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(Kardex/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bincard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), se encuentren actuali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zados </w:t>
            </w:r>
            <w:proofErr w:type="spellStart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yrespecto</w:t>
            </w:r>
            <w:proofErr w:type="spellEnd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 las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existen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cias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4CFCD12B" w14:textId="6B0DF8A8" w:rsidR="009B5AED" w:rsidRPr="00C72826" w:rsidRDefault="009B5AED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obar que los ingresos y salidas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acta de conformidad de ingresos y las salidas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tenga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relación con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pedido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comprobante de salida (pecosa)</w:t>
            </w:r>
          </w:p>
        </w:tc>
        <w:tc>
          <w:tcPr>
            <w:tcW w:w="1229" w:type="pct"/>
            <w:vAlign w:val="center"/>
          </w:tcPr>
          <w:p w14:paraId="19F1391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626D78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264EA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39984C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2BFA56A" w14:textId="1D82D9C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la revisión de los documentos de avance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fiananciero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–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</w:p>
        </w:tc>
      </w:tr>
      <w:tr w:rsidR="00183D56" w:rsidRPr="00C72826" w14:paraId="5435387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5944558" w14:textId="0707088C" w:rsidR="00183D56" w:rsidRPr="00C72826" w:rsidRDefault="00183D56" w:rsidP="008E7186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visar los documentos de avance financiero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3AE737CA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8C439B9" w14:textId="7A4ECBAD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querir los documentos administrativos y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resolucioin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de aprobación del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espediente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tecn</w:t>
            </w:r>
            <w:r w:rsidR="00966E35"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>co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183D56" w:rsidRPr="00C72826" w14:paraId="532F07D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35402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8E1380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13495CA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EE02143" w14:textId="61D1A921" w:rsidR="00183D5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avences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financieros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ejecucionde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obra no tenga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injustificados.</w:t>
            </w:r>
          </w:p>
          <w:p w14:paraId="0097EFE8" w14:textId="077A0307" w:rsidR="00966E35" w:rsidRPr="00506F4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o requerir las resoluciones de aprobación del expediente técnico y de las ampliaciones de obra.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DB361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7B669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C075AD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F0B433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3C40" w14:textId="3680FD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expediente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A30A1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sobre cronogr</w:t>
            </w:r>
            <w:r w:rsidR="00AF038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ma de ejecución del proyecto</w:t>
            </w:r>
          </w:p>
        </w:tc>
      </w:tr>
      <w:tr w:rsidR="00183D56" w:rsidRPr="00C72826" w14:paraId="158615C1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1F226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B7869F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9283E5B" w14:textId="77777777" w:rsidTr="000D1E32">
        <w:trPr>
          <w:trHeight w:val="980"/>
          <w:jc w:val="center"/>
        </w:trPr>
        <w:tc>
          <w:tcPr>
            <w:tcW w:w="3771" w:type="pct"/>
            <w:vAlign w:val="center"/>
          </w:tcPr>
          <w:p w14:paraId="6534EEC4" w14:textId="77777777" w:rsidR="000D1E32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ejecución del proyecto de las </w:t>
            </w:r>
            <w:proofErr w:type="spellStart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TIC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´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proofErr w:type="spellEnd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989FF4" w14:textId="09A5060F" w:rsidR="000D1E32" w:rsidRPr="00C72826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F69C9">
              <w:rPr>
                <w:rFonts w:ascii="Arial Narrow" w:hAnsi="Arial Narrow" w:cs="Arial"/>
                <w:bCs/>
                <w:sz w:val="20"/>
                <w:szCs w:val="20"/>
              </w:rPr>
              <w:t>Verificar las ampliaciones de plazo de la ejecución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AF038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09DC845C" w14:textId="7152A902" w:rsidR="00AF0382" w:rsidRPr="00C72826" w:rsidRDefault="00AF0382" w:rsidP="000D1E32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6BCE7637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A9A10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3665DC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E983663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1A83F7C" w14:textId="6F25FA1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los sistemas de seguridad según expediente técnico y normativa aplicable</w:t>
            </w:r>
          </w:p>
        </w:tc>
      </w:tr>
      <w:tr w:rsidR="00183D56" w:rsidRPr="00C72826" w14:paraId="504CACBB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206B529A" w14:textId="1C2E500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C1341">
              <w:rPr>
                <w:rFonts w:ascii="Arial Narrow" w:hAnsi="Arial Narrow" w:cs="Arial"/>
                <w:sz w:val="20"/>
                <w:szCs w:val="20"/>
              </w:rPr>
              <w:t>Verifi</w:t>
            </w:r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 xml:space="preserve">car la </w:t>
            </w:r>
            <w:r w:rsidR="00D227B2" w:rsidRPr="002C1FBD">
              <w:rPr>
                <w:rFonts w:ascii="Arial Narrow" w:hAnsi="Arial Narrow" w:cs="Arial"/>
                <w:sz w:val="20"/>
                <w:szCs w:val="20"/>
              </w:rPr>
              <w:t>adquisición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e implementación de los sistemas de seguridad según expediente técnico y normativa aplicable</w:t>
            </w:r>
          </w:p>
        </w:tc>
      </w:tr>
      <w:tr w:rsidR="00183D56" w:rsidRPr="00C72826" w14:paraId="08253BDC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88B6EC5" w14:textId="37BFD35D" w:rsidR="00183D56" w:rsidRPr="00C72826" w:rsidRDefault="00183D56" w:rsidP="00CC134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2C1FB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09B2517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776148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7FF56D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F7B6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3F5BC81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354D8FE8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7B96989C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1940EABC" w14:textId="5B699700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6A79F028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2FF21C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0BF6A5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9458F6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C0DD232" w14:textId="20948C09" w:rsidR="00183D56" w:rsidRPr="00C72826" w:rsidRDefault="00183D56" w:rsidP="00CC1341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requirimiento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s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do según el </w:t>
            </w:r>
            <w:proofErr w:type="spellStart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cn</w:t>
            </w:r>
            <w:r w:rsidR="005F0B0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7C053B26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C9BF2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A3E7E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0C67305" w14:textId="77777777" w:rsidTr="006F4763">
        <w:trPr>
          <w:trHeight w:val="1240"/>
          <w:jc w:val="center"/>
        </w:trPr>
        <w:tc>
          <w:tcPr>
            <w:tcW w:w="3771" w:type="pct"/>
            <w:vAlign w:val="center"/>
          </w:tcPr>
          <w:p w14:paraId="115A6D5B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5521F920" w14:textId="1211FCD1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C1341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área usuaria.</w:t>
            </w:r>
          </w:p>
          <w:p w14:paraId="135F1BE4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FF25278" w14:textId="42BDB672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7E528E9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03474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7569C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24E9169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FD610C7" w14:textId="64964F30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>las obligaciones laborales del personal técnico y de obra</w:t>
            </w:r>
          </w:p>
        </w:tc>
      </w:tr>
      <w:tr w:rsidR="00183D56" w:rsidRPr="00C72826" w14:paraId="14949685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B2D514B" w14:textId="6C17D83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Verificar las</w:t>
            </w:r>
            <w:r w:rsidRPr="00EF5A4D"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obligaciones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 xml:space="preserve"> laborales del personal técnico y de obra</w:t>
            </w:r>
          </w:p>
        </w:tc>
      </w:tr>
      <w:tr w:rsidR="00183D56" w:rsidRPr="00C72826" w14:paraId="160B212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35F31ED" w14:textId="406B3CB4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de las obligaciones laborales del personal técnico y de obra de acuerdo al expediente </w:t>
            </w:r>
            <w:proofErr w:type="spellStart"/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tecnico</w:t>
            </w:r>
            <w:proofErr w:type="spellEnd"/>
          </w:p>
        </w:tc>
      </w:tr>
      <w:tr w:rsidR="00183D56" w:rsidRPr="00C72826" w14:paraId="71B387B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027BC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E5443A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E79955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45EE613" w14:textId="29B4DB44" w:rsidR="00183D56" w:rsidRDefault="00E76AF1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las obligaciones de pagos al personal de obra se hayan 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realizado sin los retra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os correspondientes.</w:t>
            </w:r>
          </w:p>
          <w:p w14:paraId="78DEE572" w14:textId="7A97DE6F" w:rsidR="005A2FB7" w:rsidRPr="00506F46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 existencia de los contratos del personal técnico y de obra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1A15462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D31AD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5EA0975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489A35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CBAE" w14:textId="70A502F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 estén realizando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los pagos de leyes sociales de los trabadores (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Essalu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AFP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ONP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376A6869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F4CCF6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BD40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765E539" w14:textId="77777777" w:rsidTr="006F4763">
        <w:trPr>
          <w:trHeight w:val="910"/>
          <w:jc w:val="center"/>
        </w:trPr>
        <w:tc>
          <w:tcPr>
            <w:tcW w:w="3771" w:type="pct"/>
            <w:vAlign w:val="center"/>
          </w:tcPr>
          <w:p w14:paraId="39FD7ED8" w14:textId="01D29C57" w:rsidR="005A2FB7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pagos de aportaciones y descuentos del trabajador a la administración tributaria se encuentren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dia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2459C9C3" w14:textId="13D249E3" w:rsidR="00183D56" w:rsidRPr="00C72826" w:rsidRDefault="005A2FB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de obra tenga seguro contra accidentes de trabajo, seguro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privado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239E12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4A280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1EE8B6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4D82CD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F308E83" w14:textId="178747F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5815D639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43D8B4C" w14:textId="15B19F9D" w:rsidR="00183D56" w:rsidRPr="00C0360E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0360E">
              <w:rPr>
                <w:rFonts w:ascii="Arial Narrow" w:hAnsi="Arial Narrow" w:cs="Arial"/>
                <w:sz w:val="20"/>
                <w:szCs w:val="20"/>
              </w:rPr>
              <w:t xml:space="preserve">Examinar </w:t>
            </w:r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1271B48F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8C82CF6" w14:textId="584C92B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la operatividad de los equipos mediante pruebas sel</w:t>
            </w:r>
            <w:r w:rsidR="0044704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ctivas</w:t>
            </w:r>
          </w:p>
        </w:tc>
      </w:tr>
      <w:tr w:rsidR="00183D56" w:rsidRPr="00C72826" w14:paraId="7273C74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F2887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E6D48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EDB9F9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A3F877E" w14:textId="03D61516" w:rsidR="00EA3482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Verificar que el funcionamiento u operatividad del equipa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iento de los TIC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, se realice </w:t>
            </w:r>
            <w:proofErr w:type="gram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mediante  pruebas</w:t>
            </w:r>
            <w:proofErr w:type="gram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pertinentes.</w:t>
            </w:r>
          </w:p>
          <w:p w14:paraId="5889FB12" w14:textId="0C94A9BC" w:rsidR="00183D56" w:rsidRPr="00506F46" w:rsidRDefault="00447043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Ve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rificar que las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entrregas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la operatividad hayan sido entre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gadas con las actas correspondi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entes de recepción.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071CE4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902A95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626857C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DD986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A8650E0" w14:textId="0D4AAC2A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equipos se encuentren instalados según el expediente </w:t>
            </w:r>
            <w:proofErr w:type="spellStart"/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4AD6A97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CFF4BA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905B3F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9200924" w14:textId="77777777" w:rsidTr="006337DA">
        <w:trPr>
          <w:trHeight w:val="1078"/>
          <w:jc w:val="center"/>
        </w:trPr>
        <w:tc>
          <w:tcPr>
            <w:tcW w:w="3771" w:type="pct"/>
            <w:vAlign w:val="center"/>
          </w:tcPr>
          <w:p w14:paraId="47122870" w14:textId="41F5E90A" w:rsidR="006337DA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Comprobar que los equipos de c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mputo se encuentren instalados como indica el expediente técnico.</w:t>
            </w:r>
          </w:p>
          <w:p w14:paraId="5E4D8D9D" w14:textId="4CD96CF0" w:rsidR="00183D56" w:rsidRPr="00C72826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la cantidad de los equipos a ser instalados o equipados según establece las condiciones del expediente técnico. </w:t>
            </w:r>
          </w:p>
        </w:tc>
        <w:tc>
          <w:tcPr>
            <w:tcW w:w="1229" w:type="pct"/>
            <w:vAlign w:val="center"/>
          </w:tcPr>
          <w:p w14:paraId="603E9E5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D4E704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5368F3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89F0CC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20799AB" w14:textId="11F9F1A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3252EB3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8BA68CA" w14:textId="3CB8AFBE" w:rsidR="00183D56" w:rsidRPr="00574A2A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676B66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Revisar la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02BC19D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215A087" w14:textId="349F294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</w:t>
            </w:r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ntes de contratación de bienes y servicios</w:t>
            </w:r>
          </w:p>
        </w:tc>
      </w:tr>
      <w:tr w:rsidR="00183D56" w:rsidRPr="00C72826" w14:paraId="74D3D1C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37E27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BF799C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A18C5C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1F3819E" w14:textId="014CADB8" w:rsidR="00383143" w:rsidRPr="00786142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05C06D88" w14:textId="7777777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4236B9CC" w14:textId="2F4C5B2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5715F704" w14:textId="732369F6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383143" w:rsidRPr="00895D82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B23FC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4486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CF3A54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B7212E9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368181E" w14:textId="14C8ADAA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usuaria, se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do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según el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183D56" w:rsidRPr="00C72826" w14:paraId="53E74D2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4C509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4BC391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B40624" w14:textId="77777777" w:rsidTr="00586ED5">
        <w:trPr>
          <w:trHeight w:val="908"/>
          <w:jc w:val="center"/>
        </w:trPr>
        <w:tc>
          <w:tcPr>
            <w:tcW w:w="3771" w:type="pct"/>
            <w:vAlign w:val="center"/>
          </w:tcPr>
          <w:p w14:paraId="5D320CE5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64258DC6" w14:textId="77777777" w:rsid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FBCC3F1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41BF56A0" w14:textId="57B5B450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646B152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B189C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A45CC1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11F7A4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2FB635B" w14:textId="07C1F00C" w:rsidR="00183D56" w:rsidRPr="00C72826" w:rsidRDefault="00183D56" w:rsidP="007F02F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</w:p>
        </w:tc>
      </w:tr>
      <w:tr w:rsidR="00183D56" w:rsidRPr="00C72826" w14:paraId="7412833D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A2653B" w14:textId="5569DF2E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Verif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car 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441163E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41B034" w14:textId="6FC69318" w:rsidR="00183D56" w:rsidRPr="00574A2A" w:rsidRDefault="00183D56" w:rsidP="00586ED5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Requerir los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documentos del personal técnico.</w:t>
            </w:r>
          </w:p>
        </w:tc>
      </w:tr>
      <w:tr w:rsidR="00183D56" w:rsidRPr="00C72826" w14:paraId="5A7BF70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A316F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9FB1F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094783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F877322" w14:textId="57EDC82C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el personal técnico encargado de la instalación del equipamiento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términos de referencia para su contratación</w:t>
            </w:r>
          </w:p>
          <w:p w14:paraId="6AB019CD" w14:textId="0F864FCC" w:rsidR="003E41F7" w:rsidRPr="00506F46" w:rsidRDefault="003E41F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en el expediente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sitos requeridos para la contra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taci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 del personal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DAAB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003B1B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8C59FE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E1178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AD40C19" w14:textId="2EB00194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 la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contratacion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personal, sean aprobados por el residente y supervisor de obra.</w:t>
            </w:r>
          </w:p>
        </w:tc>
      </w:tr>
      <w:tr w:rsidR="00183D56" w:rsidRPr="00C72826" w14:paraId="696D8BC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50D7B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1710F8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446B6EAD" w14:textId="77777777" w:rsidTr="003E41F7">
        <w:trPr>
          <w:trHeight w:val="886"/>
          <w:jc w:val="center"/>
        </w:trPr>
        <w:tc>
          <w:tcPr>
            <w:tcW w:w="3771" w:type="pct"/>
            <w:vAlign w:val="center"/>
          </w:tcPr>
          <w:p w14:paraId="2932AAE1" w14:textId="17D252D5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 cantidad de personal técnico de la implementación de los TIC sean autorizados por la dirección técnica de la obra.</w:t>
            </w:r>
          </w:p>
          <w:p w14:paraId="226D34AB" w14:textId="44979305" w:rsidR="003E41F7" w:rsidRPr="00C7282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los requisitos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minimos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exigidos para la contratación de personal técnico para la ejecución del proyecto.</w:t>
            </w:r>
          </w:p>
        </w:tc>
        <w:tc>
          <w:tcPr>
            <w:tcW w:w="1229" w:type="pct"/>
            <w:vAlign w:val="center"/>
          </w:tcPr>
          <w:p w14:paraId="528A3F6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CAEACC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4282DA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6C6A54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2C410D5" w14:textId="4188A918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la implementación de la plataforma educativa virtual</w:t>
            </w:r>
          </w:p>
        </w:tc>
      </w:tr>
      <w:tr w:rsidR="00183D56" w:rsidRPr="00C72826" w14:paraId="1F8E9272" w14:textId="77777777" w:rsidTr="00586ED5">
        <w:trPr>
          <w:trHeight w:val="275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DBE7B57" w14:textId="7F46D47D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>Revisar la im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plementación de la plataforma educativa virtual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BF1B26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94F116" w14:textId="14278F7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 xml:space="preserve">Requerir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los expedientes de contra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>tación de bienes y servicios</w:t>
            </w:r>
          </w:p>
        </w:tc>
      </w:tr>
      <w:tr w:rsidR="00183D56" w:rsidRPr="00C72826" w14:paraId="4361408B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25527D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7E5BB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3F8DA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6281720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4B0BDDFF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1506265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673E1E7" w14:textId="23DB7F9B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AE26D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214203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924438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EF667D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42AF499" w14:textId="0A3740E8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del área usuaria, se elaboraron según el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109EAAF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DF9E61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6FDC5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2883619" w14:textId="77777777" w:rsidTr="007172D4">
        <w:trPr>
          <w:trHeight w:val="1070"/>
          <w:jc w:val="center"/>
        </w:trPr>
        <w:tc>
          <w:tcPr>
            <w:tcW w:w="3771" w:type="pct"/>
            <w:vAlign w:val="center"/>
          </w:tcPr>
          <w:p w14:paraId="749C01A4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1FF7E5EB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43C2D3C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7E5CE507" w14:textId="6175BBA3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4CCB3CEC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BECFB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787E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1E077C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59A7752" w14:textId="14A4416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estado situacional 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ísico – financiero del proyecto</w:t>
            </w:r>
          </w:p>
        </w:tc>
      </w:tr>
      <w:tr w:rsidR="00183D56" w:rsidRPr="00C72826" w14:paraId="7946CC6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B5F7CE2" w14:textId="7CBA10C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Estado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FF10FD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C1C979C" w14:textId="61420AFE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avance acumulado final d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 obra en comparación con el ava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nce programado, tanto físico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como financiera.</w:t>
            </w:r>
          </w:p>
        </w:tc>
      </w:tr>
      <w:tr w:rsidR="00183D56" w:rsidRPr="00C72826" w14:paraId="73022FB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DF89E1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D5B8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C26C25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1F74501" w14:textId="77777777" w:rsidR="00250199" w:rsidRPr="00B72725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Realice el requerimiento del expediente de liquidación técnica -financiera.</w:t>
            </w:r>
          </w:p>
          <w:p w14:paraId="561F02AA" w14:textId="1F0640C2" w:rsidR="00250199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Verifique el presupuesto ejecutado </w:t>
            </w:r>
          </w:p>
          <w:p w14:paraId="72C1662B" w14:textId="3DAC9661" w:rsidR="00183D56" w:rsidRPr="00250199" w:rsidRDefault="00250199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-</w:t>
            </w:r>
            <w:r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Realice otros procedimientos alternativos de requerirse.</w:t>
            </w:r>
            <w:r w:rsidR="00183D56"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7971E4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E12EB7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6DFA0C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089C36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5FB30BE" w14:textId="2111D47E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 cumplimiento de metas y plazos establecidos en la programación de ejecución de las partidas del expediente técnico con sus respectivas resoluciones y autorizaciones de ampliaciones de plazos de acuerdo a la directiva inte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na de la entidad.</w:t>
            </w:r>
          </w:p>
        </w:tc>
      </w:tr>
      <w:tr w:rsidR="00183D56" w:rsidRPr="00C72826" w14:paraId="1857E35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019890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EAB9AA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241C040" w14:textId="77777777" w:rsidTr="00586ED5">
        <w:trPr>
          <w:trHeight w:val="743"/>
          <w:jc w:val="center"/>
        </w:trPr>
        <w:tc>
          <w:tcPr>
            <w:tcW w:w="3771" w:type="pct"/>
            <w:vAlign w:val="center"/>
          </w:tcPr>
          <w:p w14:paraId="41ADB4F3" w14:textId="77777777" w:rsidR="00250199" w:rsidRPr="008B39B7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5C9F26F0" w14:textId="5112C046" w:rsidR="00183D56" w:rsidRPr="00586ED5" w:rsidRDefault="00250199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la entrega del informe de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liquidación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fue presentada dentro del plazo establecido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 acuerdo a normativa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60A5BD2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562D3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211DC6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FEF3DD0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B48214" w14:textId="1876CAC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0D44D4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de personal de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capacitación y asistencia técnica.</w:t>
            </w:r>
          </w:p>
        </w:tc>
      </w:tr>
      <w:tr w:rsidR="00183D56" w:rsidRPr="00C72826" w14:paraId="5A95219F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8233AD7" w14:textId="2088AAE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0D44D4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la implementación de personal de capacitación y asistencia técnica.</w:t>
            </w:r>
            <w:r w:rsidRPr="00C72826">
              <w:t xml:space="preserve"> </w:t>
            </w:r>
          </w:p>
        </w:tc>
      </w:tr>
      <w:tr w:rsidR="00183D56" w:rsidRPr="00C72826" w14:paraId="417E9D4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637B099" w14:textId="4D95003A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que l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os requerimientos del área usuaria se elaboren según expediente técnico ap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r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obado</w:t>
            </w:r>
          </w:p>
        </w:tc>
      </w:tr>
      <w:tr w:rsidR="00183D56" w:rsidRPr="00C72826" w14:paraId="5BEDD9F1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16449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F52F0D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B38C3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0E6EFFD" w14:textId="5CFF40B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Verificar el compone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te de capacitación y as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istencia a los beneficiari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inversión.</w:t>
            </w:r>
          </w:p>
          <w:p w14:paraId="045325C8" w14:textId="456A24CC" w:rsidR="00896167" w:rsidRPr="00506F46" w:rsidRDefault="0089616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los términos de referencia para la contratación del servicio de capacitación en manejo de los TIC.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4DD1F6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209AF2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890EF4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A8CBCA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AB0287" w14:textId="4761C441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E06E4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que el servicio se haya realizado dentro de los plazos establecidos en el contrato y términos de referencia</w:t>
            </w:r>
          </w:p>
        </w:tc>
      </w:tr>
      <w:tr w:rsidR="00183D56" w:rsidRPr="00C72826" w14:paraId="2763B4E5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42F0532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AE752E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3E384CA" w14:textId="77777777" w:rsidTr="00C72776">
        <w:trPr>
          <w:trHeight w:val="1080"/>
          <w:jc w:val="center"/>
        </w:trPr>
        <w:tc>
          <w:tcPr>
            <w:tcW w:w="3771" w:type="pct"/>
            <w:vAlign w:val="center"/>
          </w:tcPr>
          <w:p w14:paraId="07FF369D" w14:textId="77777777" w:rsidR="00183D5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se hayan ejecutado las capacitaciones a los beneficiarios del proyecto de inversión.</w:t>
            </w:r>
          </w:p>
          <w:p w14:paraId="3BB56E5F" w14:textId="0CB2D86B" w:rsidR="00C72776" w:rsidRPr="00C7282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l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as cond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ciones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 la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capacitación a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alumos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EE:II</w:t>
            </w:r>
            <w:proofErr w:type="gramEnd"/>
          </w:p>
        </w:tc>
        <w:tc>
          <w:tcPr>
            <w:tcW w:w="1229" w:type="pct"/>
            <w:vAlign w:val="center"/>
          </w:tcPr>
          <w:p w14:paraId="3A57F58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B71FD4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F0E551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6A3974B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F8B1B4F" w14:textId="77D5E9A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883B191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CEFD9D0" w14:textId="2EE4EB6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Comprobar el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F8AA45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F3FD993" w14:textId="589D97D6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cumplimiento de la capacitación a los docentes y alumnos</w:t>
            </w:r>
          </w:p>
        </w:tc>
      </w:tr>
      <w:tr w:rsidR="00183D56" w:rsidRPr="00C72826" w14:paraId="7B1E5A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CF39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CCE8DA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564CBC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9D2C1A4" w14:textId="1FCC07F2" w:rsidR="00183D56" w:rsidRDefault="009E51CF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las actas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participación de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capacitaciones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a los docentes y alumnos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4247CF63" w14:textId="4D30855B" w:rsidR="009E51CF" w:rsidRPr="00506F4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Corroborar la asistencia según la programación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  <w:tc>
          <w:tcPr>
            <w:tcW w:w="1229" w:type="pct"/>
            <w:shd w:val="clear" w:color="auto" w:fill="auto"/>
            <w:vAlign w:val="center"/>
          </w:tcPr>
          <w:p w14:paraId="57EBD1D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DF27B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8043B53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90924D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EB397D" w14:textId="17DAD9EB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 que la cantidad</w:t>
            </w:r>
            <w:r w:rsidR="00E06E40">
              <w:rPr>
                <w:rFonts w:ascii="Arial Narrow" w:hAnsi="Arial Narrow" w:cs="Arial"/>
                <w:sz w:val="20"/>
                <w:szCs w:val="20"/>
              </w:rPr>
              <w:t xml:space="preserve"> de horas de capacitación se ejecute según el expediente técnico.</w:t>
            </w:r>
          </w:p>
        </w:tc>
      </w:tr>
      <w:tr w:rsidR="00183D56" w:rsidRPr="00C72826" w14:paraId="0A5D59A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ED7EB7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70B1A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15EBA35" w14:textId="77777777" w:rsidTr="003010E9">
        <w:trPr>
          <w:trHeight w:val="1118"/>
          <w:jc w:val="center"/>
        </w:trPr>
        <w:tc>
          <w:tcPr>
            <w:tcW w:w="3771" w:type="pct"/>
            <w:vAlign w:val="center"/>
          </w:tcPr>
          <w:p w14:paraId="5DFFA930" w14:textId="77777777" w:rsidR="00183D5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horas de capacitación a los beneficiarios de la capacitación (docentes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).</w:t>
            </w:r>
          </w:p>
          <w:p w14:paraId="095B443C" w14:textId="7D7EF956" w:rsidR="003010E9" w:rsidRPr="00C7282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el componente de capacitación por cada institución educativa.</w:t>
            </w:r>
          </w:p>
        </w:tc>
        <w:tc>
          <w:tcPr>
            <w:tcW w:w="1229" w:type="pct"/>
            <w:vAlign w:val="center"/>
          </w:tcPr>
          <w:p w14:paraId="0D5560E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F74479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AEBC12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A22A965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3B677E8" w14:textId="11C14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cumplimiento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3B217B06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EC949CF" w14:textId="060B6E59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B92C64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6240748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7965BB" w14:textId="004FBE5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y procedimiento de aprobación de la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liquidacionde</w:t>
            </w:r>
            <w:proofErr w:type="spellEnd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obra.</w:t>
            </w:r>
          </w:p>
        </w:tc>
      </w:tr>
      <w:tr w:rsidR="00183D56" w:rsidRPr="00C72826" w14:paraId="725AA30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C31E5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170758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68F7A7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1DC8401" w14:textId="77777777" w:rsidR="00EB192C" w:rsidRPr="008B39B7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10788E48" w14:textId="3378A815" w:rsidR="00EB192C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expediente de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cumple con l</w:t>
            </w:r>
            <w:r w:rsidR="00B33AAD">
              <w:rPr>
                <w:rFonts w:ascii="Arial Narrow" w:hAnsi="Arial Narrow" w:cs="Arial"/>
                <w:bCs/>
                <w:sz w:val="20"/>
                <w:szCs w:val="20"/>
              </w:rPr>
              <w:t>a normativa</w:t>
            </w:r>
          </w:p>
          <w:p w14:paraId="7716D117" w14:textId="1E585EAA" w:rsidR="00183D56" w:rsidRPr="00506F46" w:rsidRDefault="00B33AAD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>alice o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160536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76D17A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F3104B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</w:tbl>
    <w:bookmarkEnd w:id="49"/>
    <w:p w14:paraId="76ED464D" w14:textId="37ED3B20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50" w:name="_Toc118443217"/>
    </w:p>
    <w:p w14:paraId="7AE0FAF2" w14:textId="77777777" w:rsidR="00991A04" w:rsidRPr="00B560DE" w:rsidRDefault="00991A04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1" w:name="_Toc118446234"/>
      <w:bookmarkStart w:id="52" w:name="_Toc118446743"/>
      <w:bookmarkStart w:id="53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50"/>
      <w:bookmarkEnd w:id="51"/>
      <w:bookmarkEnd w:id="52"/>
      <w:bookmarkEnd w:id="53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4" w:name="_Toc118443218"/>
      <w:bookmarkStart w:id="55" w:name="_Toc118446235"/>
      <w:bookmarkStart w:id="56" w:name="_Toc118446744"/>
      <w:bookmarkStart w:id="57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4"/>
      <w:bookmarkEnd w:id="55"/>
      <w:bookmarkEnd w:id="56"/>
      <w:bookmarkEnd w:id="57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71599F3C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163EB636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7EE1015E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3CBF745D" w14:textId="60C3F612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lastRenderedPageBreak/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4B9AB326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proofErr w:type="spellStart"/>
            <w:r w:rsidR="00991A04">
              <w:rPr>
                <w:rFonts w:ascii="Arial Narrow" w:hAnsi="Arial Narrow" w:cs="Arial"/>
                <w:b/>
                <w:bCs/>
                <w:sz w:val="18"/>
                <w:szCs w:val="18"/>
              </w:rPr>
              <w:t>n.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</w:t>
            </w:r>
            <w:proofErr w:type="spellEnd"/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  <w:r w:rsidR="00080C1A">
              <w:rPr>
                <w:rFonts w:ascii="Arial Narrow" w:hAnsi="Arial Narrow" w:cs="Arial"/>
                <w:b/>
                <w:bCs/>
                <w:sz w:val="18"/>
                <w:szCs w:val="18"/>
              </w:rPr>
              <w:t>, 5, 6, 7, 8</w:t>
            </w:r>
            <w:r w:rsidR="00185B69">
              <w:rPr>
                <w:rFonts w:ascii="Arial Narrow" w:hAnsi="Arial Narrow" w:cs="Arial"/>
                <w:b/>
                <w:bCs/>
                <w:sz w:val="18"/>
                <w:szCs w:val="18"/>
              </w:rPr>
              <w:t>, 9,10, 11, 12, 13, 14, 15, 16, 17, 18 y 19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425AADF5" w:rsidR="00AE42E9" w:rsidRPr="00C72826" w:rsidRDefault="00080C1A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2D18E60A" w:rsidR="00AE42E9" w:rsidRPr="00E3620C" w:rsidRDefault="001445E4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1445E4">
              <w:rPr>
                <w:rFonts w:ascii="Arial Narrow" w:hAnsi="Arial Narrow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610" w:type="pct"/>
            <w:vAlign w:val="center"/>
          </w:tcPr>
          <w:p w14:paraId="52923D81" w14:textId="00FD2D70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</w:p>
        </w:tc>
        <w:tc>
          <w:tcPr>
            <w:tcW w:w="529" w:type="pct"/>
            <w:vAlign w:val="center"/>
          </w:tcPr>
          <w:p w14:paraId="4F4E5993" w14:textId="1EE7FA93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76" w:type="pct"/>
            <w:vAlign w:val="center"/>
          </w:tcPr>
          <w:p w14:paraId="0BCF42D5" w14:textId="430DF588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309" w:type="pct"/>
            <w:vAlign w:val="center"/>
          </w:tcPr>
          <w:p w14:paraId="2943A478" w14:textId="60BA27A7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</w:t>
            </w:r>
            <w:r w:rsidR="006365A5"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60A8F680" w:rsidR="00DC611D" w:rsidRPr="00C72826" w:rsidRDefault="003413DE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Manuel Livano Luna</w:t>
            </w:r>
          </w:p>
        </w:tc>
        <w:tc>
          <w:tcPr>
            <w:tcW w:w="839" w:type="pct"/>
            <w:vAlign w:val="center"/>
          </w:tcPr>
          <w:p w14:paraId="17469CB0" w14:textId="59E6F9C4" w:rsidR="00DC611D" w:rsidRPr="00C72826" w:rsidRDefault="00DC611D" w:rsidP="003413D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3413DE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 xml:space="preserve"> de Sistemas e Informática</w:t>
            </w:r>
          </w:p>
        </w:tc>
        <w:tc>
          <w:tcPr>
            <w:tcW w:w="610" w:type="pct"/>
            <w:vAlign w:val="center"/>
          </w:tcPr>
          <w:p w14:paraId="0AF5CE41" w14:textId="322AFB07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12F63D94" w14:textId="04D37384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BA4FF75" w14:textId="70AF6FD1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53E8D0D1" w14:textId="13E0A153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190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1C3525A7" w:rsidR="006E4456" w:rsidRPr="00C72826" w:rsidRDefault="003413DE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Bides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Herencia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Allauca</w:t>
            </w:r>
            <w:proofErr w:type="spellEnd"/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21E5234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7E2911B8" w14:textId="1CDA0AC0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899ACCB" w14:textId="1F3A0C43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0A869F6C" w14:textId="5129E26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  <w:r w:rsidR="00F51402">
              <w:rPr>
                <w:rFonts w:ascii="Arial Narrow" w:hAnsi="Arial Narrow" w:cs="Arial"/>
                <w:bCs/>
                <w:sz w:val="18"/>
                <w:szCs w:val="18"/>
              </w:rPr>
              <w:t>0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58" w:name="_Toc118442897"/>
      <w:bookmarkStart w:id="59" w:name="_Toc118443219"/>
      <w:bookmarkStart w:id="60" w:name="_Toc118446236"/>
      <w:bookmarkStart w:id="61" w:name="_Toc118446745"/>
      <w:bookmarkStart w:id="62" w:name="_Toc118446963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58"/>
      <w:bookmarkEnd w:id="59"/>
      <w:bookmarkEnd w:id="60"/>
      <w:bookmarkEnd w:id="61"/>
      <w:bookmarkEnd w:id="62"/>
    </w:p>
    <w:p w14:paraId="7C25E6EB" w14:textId="77777777" w:rsidR="000661E7" w:rsidRPr="00C72826" w:rsidRDefault="000661E7" w:rsidP="000661E7">
      <w:pPr>
        <w:rPr>
          <w:sz w:val="8"/>
        </w:rPr>
      </w:pPr>
    </w:p>
    <w:p w14:paraId="4E4BB255" w14:textId="1CC2C113" w:rsidR="006C7513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2118DF37" w14:textId="77777777" w:rsidR="006C7513" w:rsidRPr="00E524A1" w:rsidRDefault="006C7513" w:rsidP="00E524A1">
      <w:pPr>
        <w:ind w:left="851"/>
        <w:rPr>
          <w:rFonts w:ascii="Arial Narrow" w:hAnsi="Arial Narrow" w:cs="Arial"/>
          <w:bCs/>
        </w:rPr>
      </w:pPr>
    </w:p>
    <w:p w14:paraId="2ECE5347" w14:textId="37ECC447" w:rsidR="001E0BCA" w:rsidRPr="00C72826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2490C3CA" w:rsidR="001E0BCA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Costo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oras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ombre y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a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5FE1A6CD" w14:textId="77777777" w:rsidR="006C7513" w:rsidRDefault="006C7513" w:rsidP="006C751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2604"/>
        <w:gridCol w:w="493"/>
        <w:gridCol w:w="643"/>
        <w:gridCol w:w="1381"/>
        <w:gridCol w:w="690"/>
        <w:gridCol w:w="707"/>
        <w:gridCol w:w="547"/>
        <w:gridCol w:w="547"/>
        <w:gridCol w:w="897"/>
      </w:tblGrid>
      <w:tr w:rsidR="006C7513" w:rsidRPr="0049396F" w14:paraId="2A140292" w14:textId="77777777" w:rsidTr="008F1696">
        <w:trPr>
          <w:trHeight w:val="495"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8E19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</w:p>
        </w:tc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30C8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Miembros de la Comisión de Control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4C3E7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Nivel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C507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días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8572C" w14:textId="44539738" w:rsidR="006C7513" w:rsidRPr="00226D1D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  <w:t>Costo total H/H S/</w:t>
            </w:r>
          </w:p>
        </w:tc>
        <w:tc>
          <w:tcPr>
            <w:tcW w:w="14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8520AF" w14:textId="523E0AE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Asignación S/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38A0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Costo total </w:t>
            </w:r>
          </w:p>
        </w:tc>
      </w:tr>
      <w:tr w:rsidR="006C7513" w:rsidRPr="0049396F" w14:paraId="0250A89E" w14:textId="77777777" w:rsidTr="008F1696">
        <w:trPr>
          <w:trHeight w:val="300"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974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9CB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0A8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1C9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5857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EBD8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Pasajes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A89B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Viáticos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0F90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Bolsa de viaje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D93ED" w14:textId="53D55A4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S/</w:t>
            </w:r>
          </w:p>
        </w:tc>
      </w:tr>
      <w:tr w:rsidR="006C7513" w:rsidRPr="0049396F" w14:paraId="13BC02A5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6DB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 </w:t>
            </w:r>
          </w:p>
        </w:tc>
      </w:tr>
      <w:tr w:rsidR="006C7513" w:rsidRPr="0049396F" w14:paraId="00C6DD86" w14:textId="77777777" w:rsidTr="008F1696">
        <w:trPr>
          <w:trHeight w:val="1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3EA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D73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B8F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B78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5697" w14:textId="5B24FD3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BC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558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347F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9E90" w14:textId="17D1CBAF" w:rsidR="006C7513" w:rsidRPr="0049396F" w:rsidRDefault="006C751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0A9065BF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FDA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9ED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0D2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28E0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F5C2" w14:textId="22D7E7F8" w:rsidR="006C7513" w:rsidRPr="0049396F" w:rsidRDefault="006C751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124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2E58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A9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9A26" w14:textId="667FA96D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6C7513" w:rsidRPr="0049396F" w14:paraId="7B6CF371" w14:textId="77777777" w:rsidTr="008F1696">
        <w:trPr>
          <w:trHeight w:val="18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FDD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114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A72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E6B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139A" w14:textId="177C575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EC1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C7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A7C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BA75" w14:textId="0C5DC8C3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B2CBEA1" w14:textId="77777777" w:rsidTr="008F1696">
        <w:trPr>
          <w:trHeight w:val="241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273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76F" w14:textId="4D62D804" w:rsidR="006C7513" w:rsidRPr="0049396F" w:rsidRDefault="00221A6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="006C751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2484801" w14:textId="77777777" w:rsidTr="008F1696">
        <w:trPr>
          <w:trHeight w:val="13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EDE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2:</w:t>
            </w:r>
          </w:p>
        </w:tc>
      </w:tr>
      <w:tr w:rsidR="00221A63" w:rsidRPr="0049396F" w14:paraId="3D82A156" w14:textId="77777777" w:rsidTr="008F1696">
        <w:trPr>
          <w:trHeight w:val="1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1BA" w14:textId="0EBF70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B5C" w14:textId="1FF52FE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6A80" w14:textId="08A1B15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A7C9" w14:textId="6F769F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AA74" w14:textId="2F1944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F536" w14:textId="515B5D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06FD" w14:textId="132267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0D1" w14:textId="4CD14CC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81A6" w14:textId="41809B6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EAB0DA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2686" w14:textId="2943543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CB0F" w14:textId="31E2687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2E7" w14:textId="6CA97F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0116" w14:textId="3847BDD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A9989" w14:textId="290E41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EFDE" w14:textId="49E149B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DBFC" w14:textId="27B6BAFA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1F33" w14:textId="3366BC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A65" w14:textId="3B56B402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8F1696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CC2F54D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4DDA" w14:textId="31CD11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4F95" w14:textId="684280D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C120" w14:textId="178EE1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B2BA" w14:textId="218630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7C10" w14:textId="6509F4B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3A46" w14:textId="2F0D06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3557" w14:textId="4AF2BA4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475D" w14:textId="318C1A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7EE6" w14:textId="0DE87058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07E2EC30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6A36" w14:textId="4A5D02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4800" w14:textId="6E411B19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21,</w:t>
            </w:r>
            <w:r w:rsidR="00221A6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582F48" w14:textId="77777777" w:rsidTr="008F1696">
        <w:trPr>
          <w:trHeight w:val="4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AC2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3:</w:t>
            </w:r>
          </w:p>
        </w:tc>
      </w:tr>
      <w:tr w:rsidR="00221A63" w:rsidRPr="0049396F" w14:paraId="6212F8C2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B233" w14:textId="1CB433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2E96" w14:textId="1B593E0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0515" w14:textId="245EE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F99B" w14:textId="7BFCAC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7644" w14:textId="1C5D93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E912" w14:textId="0E51BB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0D44" w14:textId="1F6BAA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63F" w14:textId="2E6DD3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8FBB" w14:textId="3FCADA6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77B7BF9" w14:textId="77777777" w:rsidTr="008F1696">
        <w:trPr>
          <w:trHeight w:val="1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2609" w14:textId="1BE7DD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EEE7" w14:textId="53A8F61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E044" w14:textId="613EE8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946E" w14:textId="201067C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D0006" w14:textId="0B4116E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CBA3" w14:textId="6BB418E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DD71" w14:textId="18CEDD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1EDB" w14:textId="701AC7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321" w14:textId="7934CE7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08353372" w14:textId="77777777" w:rsidTr="008F1696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E822" w14:textId="764903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30AE" w14:textId="6564B47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2BE6" w14:textId="1F64327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E23C" w14:textId="1B58434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8DCCD" w14:textId="2B396BE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AFD8" w14:textId="1B46729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B655" w14:textId="1153147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8B94" w14:textId="4412C3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AF84" w14:textId="72A5C17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C6937FD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63BE" w14:textId="72A34C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6D3B" w14:textId="5BCA3DE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D729E83" w14:textId="77777777" w:rsidTr="008F1696">
        <w:trPr>
          <w:trHeight w:val="9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D0A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4:</w:t>
            </w:r>
          </w:p>
        </w:tc>
      </w:tr>
      <w:tr w:rsidR="008F1696" w:rsidRPr="0049396F" w14:paraId="3862FCE0" w14:textId="77777777" w:rsidTr="008F1696">
        <w:trPr>
          <w:trHeight w:val="15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D7E" w14:textId="5AE2718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D5D0" w14:textId="56F5C11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5AA2" w14:textId="2CFF6F3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0365" w14:textId="2E2238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0DFD" w14:textId="6D0926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63A5" w14:textId="255F18F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AEC0" w14:textId="4B2A01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AE53" w14:textId="7B0EC9D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74C" w14:textId="19A6FC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CF588BE" w14:textId="77777777" w:rsidTr="008F1696">
        <w:trPr>
          <w:trHeight w:val="8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F50A" w14:textId="1B1512B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E67" w14:textId="30A0A63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433B" w14:textId="4E39833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F1CC" w14:textId="4603E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7DDE7" w14:textId="2CB4BF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A2A3" w14:textId="2C8F66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1823" w14:textId="0CAC648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725" w14:textId="34DAD1F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9DE0" w14:textId="4DCCF12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7F08DA7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D04B" w14:textId="55FDC90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9D0B" w14:textId="4EA4EB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99FF" w14:textId="7625AC6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8DCD" w14:textId="29F82D7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3B3DB" w14:textId="212994F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D636" w14:textId="17C6FC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C6FD" w14:textId="4B35EAC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84A4" w14:textId="6D90F56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7247" w14:textId="144E159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464EDD3" w14:textId="77777777" w:rsidTr="008F1696">
        <w:trPr>
          <w:trHeight w:val="7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1A4A" w14:textId="7B91DD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3876" w14:textId="13AAFD0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551BFEDA" w14:textId="77777777" w:rsidTr="008F1696">
        <w:trPr>
          <w:trHeight w:val="14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AC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5:</w:t>
            </w:r>
          </w:p>
        </w:tc>
      </w:tr>
      <w:tr w:rsidR="00221A63" w:rsidRPr="0049396F" w14:paraId="6EF45F92" w14:textId="77777777" w:rsidTr="008F1696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DA9F" w14:textId="564A9C6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CF0B" w14:textId="53C22E9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2A533" w14:textId="44C577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64F4" w14:textId="13E0640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ACCB" w14:textId="7076F9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E4E1" w14:textId="4099C34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4C67" w14:textId="4402101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BE5" w14:textId="44C839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A248" w14:textId="3CDF66A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F7CDCEE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65D1" w14:textId="5D1C41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CD7C" w14:textId="2B4F4C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B743" w14:textId="7CCF98C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3512" w14:textId="7BFFBF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FC211" w14:textId="08F1F4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C771" w14:textId="506F19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F58C" w14:textId="586B01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B7E1" w14:textId="78A31A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F92B" w14:textId="001B5AB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F080A4E" w14:textId="77777777" w:rsidTr="008F1696">
        <w:trPr>
          <w:trHeight w:val="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8F65" w14:textId="49EE52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F5F9" w14:textId="1E3A2D2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AF5" w14:textId="4F849D1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9940" w14:textId="353602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01AB2" w14:textId="4F6741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EE9E" w14:textId="65DC3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CF9B" w14:textId="6BE4B5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D97" w14:textId="27144D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835C" w14:textId="7A41EA5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4B3524" w14:textId="77777777" w:rsidTr="008F1696">
        <w:trPr>
          <w:trHeight w:val="12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0C9" w14:textId="6C997C3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875" w14:textId="09F407A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17F132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7F3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lastRenderedPageBreak/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6:</w:t>
            </w:r>
          </w:p>
        </w:tc>
      </w:tr>
      <w:tr w:rsidR="008F1696" w:rsidRPr="0049396F" w14:paraId="1EE6E1CB" w14:textId="77777777" w:rsidTr="008F1696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12F" w14:textId="73043F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8FA2" w14:textId="5A54A8B8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FF3D" w14:textId="3ED0FE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8248" w14:textId="3349850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B2" w14:textId="612945E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5EB4" w14:textId="332DC72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ED77" w14:textId="2CF772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D269" w14:textId="789BDDA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DA70" w14:textId="240424FF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BC9E572" w14:textId="77777777" w:rsidTr="008F1696">
        <w:trPr>
          <w:trHeight w:val="4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D9D4" w14:textId="3E3743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4C84" w14:textId="48C13DD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4E21" w14:textId="7088DBC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0A4D" w14:textId="18C77E7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AFC4C" w14:textId="51AEEEB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BEA9" w14:textId="6690A3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512" w14:textId="150F53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0EE9" w14:textId="63A770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E5A5" w14:textId="7437314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5CC4B92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4604" w14:textId="707DE79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EE2D" w14:textId="03DB73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35AD" w14:textId="2F6BB5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F51B" w14:textId="7024065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6DCAF" w14:textId="573C0B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F12E" w14:textId="1B5FD50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2FC1" w14:textId="03645B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C1DF" w14:textId="522D9D1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8226" w14:textId="3ED9716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CA4ADF6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1237" w14:textId="32323F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78AF" w14:textId="3AEFCBF0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48EEDAE" w14:textId="77777777" w:rsidTr="008F1696">
        <w:trPr>
          <w:trHeight w:val="2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A5C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7:</w:t>
            </w:r>
          </w:p>
        </w:tc>
      </w:tr>
      <w:tr w:rsidR="00221A63" w:rsidRPr="0049396F" w14:paraId="0C2C85B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800" w14:textId="431425B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AF08" w14:textId="467802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A73E" w14:textId="27D122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A734" w14:textId="69D13F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39C8" w14:textId="41A9527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5080" w14:textId="1A0476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03BC" w14:textId="1D8E4F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16D7" w14:textId="38CAA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2440" w14:textId="6864A88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D7D7E78" w14:textId="77777777" w:rsidTr="008F1696">
        <w:trPr>
          <w:trHeight w:val="9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93FF" w14:textId="2F57E61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560E" w14:textId="1810B2E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4EAC" w14:textId="1F7DD3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F26E" w14:textId="66FAD79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4268C" w14:textId="3D1A467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B8BA" w14:textId="281487C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98AE" w14:textId="7AA32E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E45" w14:textId="1C3FCE3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CB5" w14:textId="6A88A06A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5BEEF20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9EF4" w14:textId="1E3C58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DCEC" w14:textId="6AA6CC86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FAE2" w14:textId="7532FA7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B64D" w14:textId="39E298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D67BD" w14:textId="3AE5B92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873E" w14:textId="39E34E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173C" w14:textId="594CA2D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3E19" w14:textId="28939B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3519" w14:textId="5F849F2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0088698" w14:textId="77777777" w:rsidTr="008F1696">
        <w:trPr>
          <w:trHeight w:val="55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7FCF" w14:textId="2E6333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F23B" w14:textId="5908676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88FB03" w14:textId="77777777" w:rsidTr="008F1696">
        <w:trPr>
          <w:trHeight w:val="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41C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8:</w:t>
            </w:r>
          </w:p>
        </w:tc>
      </w:tr>
      <w:tr w:rsidR="00221A63" w:rsidRPr="0049396F" w14:paraId="622884BA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C01" w14:textId="217A53E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2202" w14:textId="3520F4F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72EE" w14:textId="6A5944C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E3E2" w14:textId="635337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43A0" w14:textId="1FB33C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0187" w14:textId="3147300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7EEC" w14:textId="1DE60F6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FD46" w14:textId="190D8F4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297" w14:textId="4D3D56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C9DFD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C6BC" w14:textId="40B828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FB1A" w14:textId="6ED8F91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085D" w14:textId="543A34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8B43" w14:textId="6E164A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E5B04" w14:textId="226B0FA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5B7B" w14:textId="035FA3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4BE8" w14:textId="10A7896B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00E7" w14:textId="63F41B5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24B" w14:textId="50AE2EFD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24BF95C2" w14:textId="77777777" w:rsidTr="008F1696">
        <w:trPr>
          <w:trHeight w:val="4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FCDD" w14:textId="035EAA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7D02" w14:textId="691FBA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7D95" w14:textId="721E90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9E62" w14:textId="720BEE0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70CF6" w14:textId="45E1FD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20C5" w14:textId="585A84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F285" w14:textId="064F86A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A0B3" w14:textId="420891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B856" w14:textId="4A83728E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4615ED6" w14:textId="77777777" w:rsidTr="008F1696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F723" w14:textId="104DF52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D461" w14:textId="24AD44E8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8F1696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912BF9B" w14:textId="77777777" w:rsidTr="008F1696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0A2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9:</w:t>
            </w:r>
          </w:p>
        </w:tc>
      </w:tr>
      <w:tr w:rsidR="00221A63" w:rsidRPr="0049396F" w14:paraId="392C9766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68AF" w14:textId="57F646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F771" w14:textId="303A096A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2E2" w14:textId="21EE2F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A815" w14:textId="4C45C7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EA66" w14:textId="5421CB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0A71" w14:textId="73AE7E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8483" w14:textId="5BD9A75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245" w14:textId="60F704C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447E" w14:textId="426F4CB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0081A9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072E" w14:textId="645941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7BD4" w14:textId="7544931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4144" w14:textId="1DF62CD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B1F4" w14:textId="5076DD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7DF31" w14:textId="2FFB65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36E3" w14:textId="2923F5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855E" w14:textId="5A2DE1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5E5C" w14:textId="7E0210A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C8E2" w14:textId="5EFDD19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B432BE" w14:textId="77777777" w:rsidTr="008F1696">
        <w:trPr>
          <w:trHeight w:val="8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F81A" w14:textId="4BAA71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D0C5" w14:textId="5050452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C872" w14:textId="0FEB4EC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7DB4" w14:textId="2EDFBDB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A41E4" w14:textId="787D077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7B60" w14:textId="1ED8F7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0E1" w14:textId="614BEB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D02" w14:textId="4D4AF2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E453" w14:textId="56A823E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730FE998" w14:textId="77777777" w:rsidTr="001445E4">
        <w:trPr>
          <w:trHeight w:val="14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A71F" w14:textId="79727B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3317" w14:textId="74781FA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BEB642" w14:textId="77777777" w:rsidTr="001445E4">
        <w:trPr>
          <w:trHeight w:val="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705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10:</w:t>
            </w:r>
          </w:p>
        </w:tc>
      </w:tr>
      <w:tr w:rsidR="008F1696" w:rsidRPr="0049396F" w14:paraId="59C1A07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CBDC" w14:textId="4523A1C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6E25" w14:textId="78DEBA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5642" w14:textId="3AEBE6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137F" w14:textId="7AF973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A9BB" w14:textId="0D7F04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66C" w14:textId="7C16FA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6EC2" w14:textId="01871BA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D3ED" w14:textId="48D0CCC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7ED" w14:textId="2E5416ED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EC98364" w14:textId="77777777" w:rsidTr="001445E4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C853" w14:textId="031C8E2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02DA" w14:textId="52A4B1DE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31D8" w14:textId="5F9D86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24B5" w14:textId="083C18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6E32E" w14:textId="57BE1A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5B17" w14:textId="3F8D29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6109" w14:textId="57D8DC7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94C1" w14:textId="5393B6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49B" w14:textId="4AC3910A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2EBF75B9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7F4C" w14:textId="534DB6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7D00" w14:textId="3A3382B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1C2D" w14:textId="22FD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C683" w14:textId="778544F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5319" w14:textId="393D6E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D92C" w14:textId="445112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46D3" w14:textId="24FF338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E53" w14:textId="576C2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F8A" w14:textId="10EE469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FA362DA" w14:textId="77777777" w:rsidTr="001445E4">
        <w:trPr>
          <w:trHeight w:val="6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05F7" w14:textId="43C89C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7A58" w14:textId="2DF2AA4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9DCF7F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30B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11:</w:t>
            </w:r>
          </w:p>
        </w:tc>
      </w:tr>
      <w:tr w:rsidR="00221A63" w:rsidRPr="0049396F" w14:paraId="498F05C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0E02" w14:textId="20B88A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3885" w14:textId="1A8EB37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F56" w14:textId="4B1794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D1A1" w14:textId="272B333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C77C" w14:textId="38D105B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B5A6" w14:textId="22DF9A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A27C" w14:textId="5D328FC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2837" w14:textId="674FCD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685" w14:textId="38FD626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382A4B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67A2" w14:textId="3F8948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5823" w14:textId="65C1F2C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2FF2" w14:textId="01BDF3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5312" w14:textId="0AF5B5B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EB2A1" w14:textId="1BD9A1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A334" w14:textId="6722CD2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CDE21" w14:textId="4BB7F31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6277" w14:textId="62E18A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E32" w14:textId="263A28B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89AF7B" w14:textId="77777777" w:rsidTr="001445E4">
        <w:trPr>
          <w:trHeight w:val="4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B2C" w14:textId="5E224E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1221" w14:textId="6017B01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272" w14:textId="23D833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865D" w14:textId="150E5B9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95682" w14:textId="51DD881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7FF6" w14:textId="0D6AA1B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C5D4" w14:textId="240C975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181A" w14:textId="702F7F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F3A" w14:textId="0AF1D11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10C1D5B" w14:textId="77777777" w:rsidTr="001445E4">
        <w:trPr>
          <w:trHeight w:val="10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F299" w14:textId="3C402D6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CD98" w14:textId="6E729E3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7DD48D7" w14:textId="77777777" w:rsidTr="001445E4">
        <w:trPr>
          <w:trHeight w:val="17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FD6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12:</w:t>
            </w:r>
          </w:p>
        </w:tc>
      </w:tr>
      <w:tr w:rsidR="008F1696" w:rsidRPr="0049396F" w14:paraId="2F240E86" w14:textId="77777777" w:rsidTr="001445E4">
        <w:trPr>
          <w:trHeight w:val="9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3ED1" w14:textId="47B031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A22E" w14:textId="0346D5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98C6" w14:textId="6525D32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CA81" w14:textId="159C496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AA41" w14:textId="22E01B8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4EF5" w14:textId="01D49C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1AEB" w14:textId="2A19ED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8468" w14:textId="191514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7E37" w14:textId="543858D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E82698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FEFA" w14:textId="782F223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7D8E" w14:textId="110C625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AE64" w14:textId="55DEA06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0B45" w14:textId="3C7291B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20D8" w14:textId="30BFD8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E2F3" w14:textId="5DA53DB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4E01" w14:textId="5E0BDAB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7261" w14:textId="191D9F4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A9F0" w14:textId="4082D14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4000797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56DB" w14:textId="12064DA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EDE4" w14:textId="00884E4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37F8" w14:textId="0E82E85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ED66" w14:textId="730014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B46C2" w14:textId="3AED545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5F1C" w14:textId="028CBA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9ED2" w14:textId="5415215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BC7A" w14:textId="2E24D1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5428" w14:textId="3E083B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44FD033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801" w14:textId="7DAF5C1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40B" w14:textId="5A783E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725D0E8A" w14:textId="77777777" w:rsidTr="001445E4">
        <w:trPr>
          <w:trHeight w:val="8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3C4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13:</w:t>
            </w:r>
          </w:p>
        </w:tc>
      </w:tr>
      <w:tr w:rsidR="00221A63" w:rsidRPr="0049396F" w14:paraId="4B7970F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9A7" w14:textId="2A865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FFE1" w14:textId="127BBD8D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5073" w14:textId="5E20FC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3354" w14:textId="402623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F867" w14:textId="578452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6DEC" w14:textId="257797A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BCCB" w14:textId="56CA9DB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8B37" w14:textId="6D460A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A427" w14:textId="72B394D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8BC095" w14:textId="77777777" w:rsidTr="001445E4">
        <w:trPr>
          <w:trHeight w:val="7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A24C" w14:textId="157C7F2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1CB" w14:textId="500BCF84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ADD3" w14:textId="4F6908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52C4" w14:textId="025C10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AFE3E" w14:textId="2321EB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96F3" w14:textId="0144458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6A8" w14:textId="2292D06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9594" w14:textId="3810C6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33D9" w14:textId="20572FF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8DDA85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92C" w14:textId="1DA37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1D0B" w14:textId="756F82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0398" w14:textId="74290CF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478" w14:textId="4530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6868D" w14:textId="1BC186E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A996" w14:textId="41A99B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BB94" w14:textId="70FE708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FAC" w14:textId="116FD6B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3A56" w14:textId="0044CF5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0EE2E7A" w14:textId="77777777" w:rsidTr="001445E4">
        <w:trPr>
          <w:trHeight w:val="7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0D2B" w14:textId="613EDB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E2E5" w14:textId="503617D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0D2711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C8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14:</w:t>
            </w:r>
          </w:p>
        </w:tc>
      </w:tr>
      <w:tr w:rsidR="008F1696" w:rsidRPr="0049396F" w14:paraId="5DED1915" w14:textId="77777777" w:rsidTr="001445E4">
        <w:trPr>
          <w:trHeight w:val="5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7B9" w14:textId="5CFADC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A82A" w14:textId="46C475E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1292" w14:textId="19499A9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578A" w14:textId="5AC99C7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FD35" w14:textId="6AE7DE4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BD50" w14:textId="3B9D0BF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5EA2" w14:textId="39AAD61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4C03" w14:textId="50C5D0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CCB" w14:textId="1A2F7B9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96AC46" w14:textId="77777777" w:rsidTr="001445E4">
        <w:trPr>
          <w:trHeight w:val="1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2374" w14:textId="7DE0EC8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767" w14:textId="6E1915B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F160" w14:textId="482E5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CA3D" w14:textId="1AE1BC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E6240" w14:textId="17E333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DCB" w14:textId="4B6E0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5598" w14:textId="7E54323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81AE" w14:textId="5714DB2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EBC5" w14:textId="1258C6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769F802" w14:textId="77777777" w:rsidTr="001445E4">
        <w:trPr>
          <w:trHeight w:val="4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CCC0" w14:textId="63E5E5E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BAFE" w14:textId="21C86D1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628F" w14:textId="563CE7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024F" w14:textId="445B0C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35BED" w14:textId="4C5CAF6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7B07" w14:textId="35A865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6C8C" w14:textId="7C2F094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08C1" w14:textId="4951212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269" w14:textId="45FB9A7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50C2AA4" w14:textId="77777777" w:rsidTr="001445E4">
        <w:trPr>
          <w:trHeight w:val="12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319A" w14:textId="2058341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8BA" w14:textId="16CAC7B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7BE2F3E" w14:textId="77777777" w:rsidTr="001445E4">
        <w:trPr>
          <w:trHeight w:val="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895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15:</w:t>
            </w:r>
          </w:p>
        </w:tc>
      </w:tr>
      <w:tr w:rsidR="00221A63" w:rsidRPr="0049396F" w14:paraId="4BD811A5" w14:textId="77777777" w:rsidTr="001445E4">
        <w:trPr>
          <w:trHeight w:val="11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266D" w14:textId="78D940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19B0" w14:textId="57CCD75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329B" w14:textId="3C00DD9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A98" w14:textId="78DBFF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CB3B" w14:textId="5868D37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7140" w14:textId="236517B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5D6C" w14:textId="608244B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26A" w14:textId="3A59506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2F9A" w14:textId="3B34B99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B73A2AA" w14:textId="77777777" w:rsidTr="001445E4">
        <w:trPr>
          <w:trHeight w:val="4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B398" w14:textId="037B3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A117" w14:textId="3D565DF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527" w14:textId="4690CE5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1BD2" w14:textId="6226A86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1909" w14:textId="4B0E28D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4EA0" w14:textId="62EFCCE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4098" w14:textId="058D74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D358" w14:textId="57107E2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C5C9" w14:textId="5CC804AC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13FE5F22" w14:textId="77777777" w:rsidTr="001445E4">
        <w:trPr>
          <w:trHeight w:val="10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03CA" w14:textId="341FC2F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206A" w14:textId="150E6C1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8003" w14:textId="7DA6E4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D685" w14:textId="6139D87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8794" w14:textId="188CA33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1BBF" w14:textId="41D080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4633" w14:textId="03FB3C1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0E3C" w14:textId="1D035F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E971" w14:textId="5BBBAA0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31C91C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4EFB" w14:textId="6AB5EB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AC6D" w14:textId="2486193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6E48463" w14:textId="77777777" w:rsidTr="001445E4">
        <w:trPr>
          <w:trHeight w:val="9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063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16:</w:t>
            </w:r>
          </w:p>
        </w:tc>
      </w:tr>
      <w:tr w:rsidR="008F1696" w:rsidRPr="0049396F" w14:paraId="4BFBFDF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8EF9" w14:textId="1BBEAF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B76" w14:textId="221D199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4203" w14:textId="386022E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4642" w14:textId="4D041D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B4D" w14:textId="75FBD37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3AB9" w14:textId="09D4F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C6D" w14:textId="5DB05F3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66C2" w14:textId="58707BC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ED0D" w14:textId="3A3869D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562B2B4" w14:textId="77777777" w:rsidTr="001445E4">
        <w:trPr>
          <w:trHeight w:val="9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ACE7" w14:textId="56430B8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D329" w14:textId="4E215472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368" w14:textId="05EFD2A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3BD4" w14:textId="0DA0C9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22610" w14:textId="5E3D55F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D29C" w14:textId="1613206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740" w14:textId="73ECAA4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B528" w14:textId="383E1CC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062" w14:textId="59E06B09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1750013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7896" w14:textId="1F99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DA1F" w14:textId="7D4B7F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C9F9" w14:textId="7EF403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5942" w14:textId="3FB9637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9FFEF" w14:textId="6833D1D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4E31" w14:textId="4184A49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386" w14:textId="5D4CA9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EE97" w14:textId="4A95E25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C156" w14:textId="290EF06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B47BCD0" w14:textId="77777777" w:rsidTr="001445E4">
        <w:trPr>
          <w:trHeight w:val="8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87BB" w14:textId="613ED49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EED" w14:textId="494C56B7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87DC803" w14:textId="77777777" w:rsidTr="001445E4">
        <w:trPr>
          <w:trHeight w:val="15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54E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17:</w:t>
            </w:r>
          </w:p>
        </w:tc>
      </w:tr>
      <w:tr w:rsidR="00221A63" w:rsidRPr="0049396F" w14:paraId="50D57A26" w14:textId="77777777" w:rsidTr="001445E4">
        <w:trPr>
          <w:trHeight w:val="7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F29C" w14:textId="23A04A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0424" w14:textId="250D85C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BF22" w14:textId="18F7E0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3DF7" w14:textId="776DC61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F291" w14:textId="6A91694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33E" w14:textId="3C5C11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0EB4" w14:textId="7D92D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C650" w14:textId="2DC9FD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CA5E" w14:textId="515C2D1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8299A85" w14:textId="77777777" w:rsidTr="001445E4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E357" w14:textId="0588CC8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AC9" w14:textId="0701F3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D41D" w14:textId="2566D8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473C" w14:textId="02BF634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9572" w14:textId="31DBE6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2FA7" w14:textId="17BB530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C93F" w14:textId="5826371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5CD7" w14:textId="730F314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6DC3" w14:textId="29AD089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36F48714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C17F" w14:textId="325BE2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1588" w14:textId="3D91CF6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C792" w14:textId="76D4A2F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D240" w14:textId="0C474F0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D384" w14:textId="1A95DB9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5FDF" w14:textId="32902A4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BD96" w14:textId="5D78E53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F996" w14:textId="35EEA25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BE04" w14:textId="353EE14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360D760" w14:textId="77777777" w:rsidTr="001445E4">
        <w:trPr>
          <w:trHeight w:val="10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EC1F" w14:textId="64C028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3A5" w14:textId="3DC3CF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C3D6A39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4DD2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18:</w:t>
            </w:r>
          </w:p>
        </w:tc>
      </w:tr>
      <w:tr w:rsidR="008F1696" w:rsidRPr="0049396F" w14:paraId="6CC3AAB7" w14:textId="77777777" w:rsidTr="001445E4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D23" w14:textId="5CB4F24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4F26" w14:textId="4682B1A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5352" w14:textId="2FAC5A3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6DEB" w14:textId="3A4DE66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B740" w14:textId="2EB4AE5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D4C9" w14:textId="266B8E1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0840" w14:textId="4EDB2A4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41EF" w14:textId="769A88D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0FE" w14:textId="76DF30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D9D6FCD" w14:textId="77777777" w:rsidTr="001445E4">
        <w:trPr>
          <w:trHeight w:val="15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266" w14:textId="1F6775F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6212" w14:textId="3F7A7E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1D29" w14:textId="259A319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98D2" w14:textId="13A9A1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6B8F" w14:textId="6DCE1FD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1A6E" w14:textId="50DE1CE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9A65" w14:textId="062AB32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E383" w14:textId="2FB574D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71C18" w14:textId="2A9B813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39AA2B29" w14:textId="77777777" w:rsidTr="001445E4">
        <w:trPr>
          <w:trHeight w:val="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F652" w14:textId="2C181F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8288" w14:textId="465C1C4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4D9B" w14:textId="2B9419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27F9" w14:textId="73E185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04E41" w14:textId="1038DA8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E270" w14:textId="4E525C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FD3" w14:textId="57221F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D306" w14:textId="56296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7110" w14:textId="39EA5BD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41C8283A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8E26" w14:textId="71B5FE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21DE" w14:textId="6323AC4E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642BC6E" w14:textId="77777777" w:rsidTr="008F1696">
        <w:trPr>
          <w:trHeight w:val="18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061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19:</w:t>
            </w:r>
          </w:p>
        </w:tc>
      </w:tr>
      <w:tr w:rsidR="00221A63" w:rsidRPr="0049396F" w14:paraId="1456B12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F83" w14:textId="6B0AC55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0F7B" w14:textId="41A1F34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A1D3" w14:textId="2F40DC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1B6" w14:textId="68C32C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697" w14:textId="09A392F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1FAC" w14:textId="1337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C189" w14:textId="01870B6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5326" w14:textId="43BE4D9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DA5A" w14:textId="7FB94A3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68EBFDB8" w14:textId="77777777" w:rsidTr="001445E4">
        <w:trPr>
          <w:trHeight w:val="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BB6C" w14:textId="62420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F60D" w14:textId="7193460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2611" w14:textId="7A913B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2FBE" w14:textId="36EC6C9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D7680" w14:textId="6F183F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3E" w14:textId="6ABD3E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841F" w14:textId="14E203F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6E02" w14:textId="4243011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06E9" w14:textId="0D0A3A4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597EAD1" w14:textId="77777777" w:rsidTr="001445E4">
        <w:trPr>
          <w:trHeight w:val="13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7D52" w14:textId="20B348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87D5" w14:textId="718098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D670" w14:textId="2B9463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5B48" w14:textId="5F9EA13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1B5C4" w14:textId="756F35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0D87" w14:textId="5FFD06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A81E" w14:textId="189658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69F5" w14:textId="58A26F6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46D" w14:textId="249CEA4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25F5557" w14:textId="77777777" w:rsidTr="001445E4">
        <w:trPr>
          <w:trHeight w:val="6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503B" w14:textId="7D33CBF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E76" w14:textId="1370F3C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2F353CB" w14:textId="77777777" w:rsidTr="001445E4">
        <w:trPr>
          <w:trHeight w:val="39"/>
        </w:trPr>
        <w:tc>
          <w:tcPr>
            <w:tcW w:w="418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C797" w14:textId="31FE065C" w:rsidR="006C7513" w:rsidRPr="0049396F" w:rsidRDefault="006C7513" w:rsidP="001445E4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Total</w:t>
            </w:r>
            <w:proofErr w:type="gram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costos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AD5A8" w14:textId="5EDB058E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248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610,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</w:tbl>
    <w:p w14:paraId="7C036FFD" w14:textId="1FD080DF" w:rsidR="001E0BCA" w:rsidRDefault="001E0BCA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37B6B7DE" w14:textId="77777777" w:rsidR="0022032E" w:rsidRPr="00C72826" w:rsidRDefault="0022032E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3" w:name="_Toc118443220"/>
      <w:bookmarkStart w:id="64" w:name="_Toc118446237"/>
      <w:bookmarkStart w:id="65" w:name="_Toc118446746"/>
      <w:bookmarkStart w:id="66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3"/>
      <w:bookmarkEnd w:id="64"/>
      <w:bookmarkEnd w:id="65"/>
      <w:bookmarkEnd w:id="66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45885F99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1445E4">
        <w:rPr>
          <w:rFonts w:ascii="Arial Narrow" w:eastAsia="Calibri" w:hAnsi="Arial Narrow" w:cs="Arial"/>
          <w:bCs/>
        </w:rPr>
        <w:t>7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D33CD5">
        <w:rPr>
          <w:rFonts w:ascii="Arial Narrow" w:eastAsia="Calibri" w:hAnsi="Arial Narrow" w:cs="Arial"/>
          <w:bCs/>
        </w:rPr>
        <w:t>marzo</w:t>
      </w:r>
      <w:r w:rsidR="00E3620C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</w:t>
      </w:r>
      <w:r w:rsidR="00D33CD5">
        <w:rPr>
          <w:rFonts w:ascii="Arial Narrow" w:eastAsia="Calibri" w:hAnsi="Arial Narrow" w:cs="Arial"/>
          <w:bCs/>
        </w:rPr>
        <w:t>3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511E3F05" w:rsidR="00AD449E" w:rsidRPr="00C72826" w:rsidRDefault="001940E9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le</w:t>
            </w:r>
            <w:proofErr w:type="spellEnd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Camaco</w:t>
            </w:r>
            <w:proofErr w:type="spellEnd"/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6E98E8CF" w:rsidR="00AD449E" w:rsidRPr="00C72826" w:rsidRDefault="00D33CD5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Manuel</w:t>
            </w:r>
            <w:r w:rsidR="00AA1FA4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R.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Livano Luna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7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7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2E308E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8AFB" w14:textId="77777777" w:rsidR="00054592" w:rsidRDefault="00054592" w:rsidP="00895D42">
      <w:r>
        <w:separator/>
      </w:r>
    </w:p>
  </w:endnote>
  <w:endnote w:type="continuationSeparator" w:id="0">
    <w:p w14:paraId="6B33438A" w14:textId="77777777" w:rsidR="00054592" w:rsidRDefault="00054592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40475033" w:rsidR="008F1696" w:rsidRDefault="008F1696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</w:t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231B2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089EEBFB" w:rsidR="008F1696" w:rsidRPr="00327E82" w:rsidRDefault="008F1696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 xml:space="preserve">GEL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</w:t>
    </w:r>
    <w:r>
      <w:rPr>
        <w:rFonts w:ascii="Arial Narrow" w:hAnsi="Arial Narrow"/>
        <w:bCs/>
        <w:sz w:val="16"/>
        <w:szCs w:val="16"/>
      </w:rPr>
      <w:t>ó</w:t>
    </w:r>
    <w:r w:rsidRPr="00231B22">
      <w:rPr>
        <w:rFonts w:ascii="Arial Narrow" w:hAnsi="Arial Narrow"/>
        <w:bCs/>
        <w:sz w:val="16"/>
        <w:szCs w:val="16"/>
      </w:rPr>
      <w:t xml:space="preserve">n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3728F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>.</w:t>
    </w:r>
  </w:p>
  <w:p w14:paraId="0FB44D6D" w14:textId="322A4CAB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25 de febrero de 2023 al 24</w:t>
    </w:r>
    <w:r w:rsidRPr="003728F2">
      <w:rPr>
        <w:rFonts w:ascii="Arial Narrow" w:hAnsi="Arial Narrow" w:cs="Arial"/>
        <w:bCs/>
        <w:sz w:val="16"/>
        <w:szCs w:val="16"/>
      </w:rPr>
      <w:t xml:space="preserve"> de </w:t>
    </w:r>
    <w:r>
      <w:rPr>
        <w:rFonts w:ascii="Arial Narrow" w:hAnsi="Arial Narrow" w:cs="Arial"/>
        <w:bCs/>
        <w:sz w:val="16"/>
        <w:szCs w:val="16"/>
      </w:rPr>
      <w:t>mayo</w:t>
    </w:r>
    <w:r w:rsidRPr="003728F2">
      <w:rPr>
        <w:rFonts w:ascii="Arial Narrow" w:hAnsi="Arial Narrow" w:cs="Arial"/>
        <w:bCs/>
        <w:sz w:val="16"/>
        <w:szCs w:val="16"/>
      </w:rPr>
      <w:t xml:space="preserve"> de 202</w:t>
    </w:r>
    <w:r>
      <w:rPr>
        <w:rFonts w:ascii="Arial Narrow" w:hAnsi="Arial Narrow" w:cs="Arial"/>
        <w:bCs/>
        <w:sz w:val="16"/>
        <w:szCs w:val="16"/>
      </w:rPr>
      <w:t>3</w:t>
    </w:r>
    <w:r w:rsidRPr="003728F2">
      <w:rPr>
        <w:rFonts w:ascii="Arial Narrow" w:hAnsi="Arial Narrow" w:cs="Arial"/>
        <w:b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EE93" w14:textId="77777777" w:rsidR="00054592" w:rsidRDefault="00054592" w:rsidP="00895D42">
      <w:r>
        <w:separator/>
      </w:r>
    </w:p>
  </w:footnote>
  <w:footnote w:type="continuationSeparator" w:id="0">
    <w:p w14:paraId="17C96E9B" w14:textId="77777777" w:rsidR="00054592" w:rsidRDefault="00054592" w:rsidP="00895D42">
      <w:r>
        <w:continuationSeparator/>
      </w:r>
    </w:p>
  </w:footnote>
  <w:footnote w:id="1">
    <w:p w14:paraId="3E80E509" w14:textId="3BBECBAC" w:rsidR="008F1696" w:rsidRPr="008F1696" w:rsidRDefault="008F1696" w:rsidP="008F1696">
      <w:pPr>
        <w:pStyle w:val="Textonotapie"/>
        <w:ind w:left="142" w:hanging="142"/>
        <w:rPr>
          <w:rFonts w:ascii="Arial Narrow" w:hAnsi="Arial Narrow" w:cs="Arial"/>
          <w:sz w:val="16"/>
          <w:szCs w:val="16"/>
          <w:lang w:val="es-MX"/>
        </w:rPr>
      </w:pPr>
      <w:r w:rsidRPr="008F1696">
        <w:rPr>
          <w:rStyle w:val="Refdenotaalpie"/>
          <w:rFonts w:ascii="Arial Narrow" w:hAnsi="Arial Narrow" w:cs="Arial"/>
          <w:sz w:val="16"/>
          <w:szCs w:val="16"/>
        </w:rPr>
        <w:footnoteRef/>
      </w:r>
      <w:r w:rsidRPr="008F1696">
        <w:rPr>
          <w:rFonts w:ascii="Arial Narrow" w:hAnsi="Arial Narrow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8F1696" w:rsidRDefault="008F1696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120E10F" w14:textId="77777777" w:rsidR="008F1696" w:rsidRPr="00196783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2"/>
        <w:szCs w:val="16"/>
      </w:rPr>
    </w:pPr>
  </w:p>
  <w:p w14:paraId="3A794E07" w14:textId="0CFA748A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8F1696" w:rsidRDefault="008F1696" w:rsidP="00F2041F">
    <w:pPr>
      <w:rPr>
        <w:rFonts w:ascii="Arial Narrow" w:hAnsi="Arial Narrow"/>
        <w:sz w:val="24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3BC0DF4" w14:textId="77777777" w:rsidR="001445E4" w:rsidRPr="001445E4" w:rsidRDefault="001445E4" w:rsidP="00F2041F">
    <w:pPr>
      <w:rPr>
        <w:rFonts w:ascii="Arial Narrow" w:hAnsi="Arial Narrow"/>
        <w:b/>
        <w:noProof/>
        <w:sz w:val="4"/>
        <w:szCs w:val="16"/>
      </w:rPr>
    </w:pPr>
  </w:p>
  <w:p w14:paraId="297D0D75" w14:textId="1C18D9B4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10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21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1C9A8232"/>
    <w:lvl w:ilvl="0" w:tplc="3FC849DE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5"/>
  </w:num>
  <w:num w:numId="5">
    <w:abstractNumId w:val="13"/>
  </w:num>
  <w:num w:numId="6">
    <w:abstractNumId w:val="17"/>
  </w:num>
  <w:num w:numId="7">
    <w:abstractNumId w:val="0"/>
  </w:num>
  <w:num w:numId="8">
    <w:abstractNumId w:val="3"/>
  </w:num>
  <w:num w:numId="9">
    <w:abstractNumId w:val="14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4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38D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46AD9"/>
    <w:rsid w:val="00050807"/>
    <w:rsid w:val="00051635"/>
    <w:rsid w:val="00052AC0"/>
    <w:rsid w:val="00053421"/>
    <w:rsid w:val="0005390C"/>
    <w:rsid w:val="00053FED"/>
    <w:rsid w:val="00054592"/>
    <w:rsid w:val="000545D8"/>
    <w:rsid w:val="000569F8"/>
    <w:rsid w:val="0005754F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6B33"/>
    <w:rsid w:val="00066F2E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0C1A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87FA2"/>
    <w:rsid w:val="0009216E"/>
    <w:rsid w:val="00093233"/>
    <w:rsid w:val="00094E5C"/>
    <w:rsid w:val="00097F2B"/>
    <w:rsid w:val="000A2305"/>
    <w:rsid w:val="000A24B9"/>
    <w:rsid w:val="000A27B0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A8C"/>
    <w:rsid w:val="000C4D8A"/>
    <w:rsid w:val="000C5258"/>
    <w:rsid w:val="000C6204"/>
    <w:rsid w:val="000C65DC"/>
    <w:rsid w:val="000C6A21"/>
    <w:rsid w:val="000D0844"/>
    <w:rsid w:val="000D0E6F"/>
    <w:rsid w:val="000D1B2D"/>
    <w:rsid w:val="000D1E32"/>
    <w:rsid w:val="000D33E0"/>
    <w:rsid w:val="000D44D4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6E30"/>
    <w:rsid w:val="000E7301"/>
    <w:rsid w:val="000E7E69"/>
    <w:rsid w:val="000F0316"/>
    <w:rsid w:val="000F0E7D"/>
    <w:rsid w:val="000F0F14"/>
    <w:rsid w:val="000F2098"/>
    <w:rsid w:val="000F2253"/>
    <w:rsid w:val="000F2604"/>
    <w:rsid w:val="000F2935"/>
    <w:rsid w:val="000F2D5C"/>
    <w:rsid w:val="000F4173"/>
    <w:rsid w:val="000F6FF9"/>
    <w:rsid w:val="000F7B5B"/>
    <w:rsid w:val="0010015A"/>
    <w:rsid w:val="00101062"/>
    <w:rsid w:val="001035C8"/>
    <w:rsid w:val="00103B34"/>
    <w:rsid w:val="001043CB"/>
    <w:rsid w:val="0010447B"/>
    <w:rsid w:val="00107BFE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791"/>
    <w:rsid w:val="00133D7D"/>
    <w:rsid w:val="00133FAC"/>
    <w:rsid w:val="00134097"/>
    <w:rsid w:val="001344EA"/>
    <w:rsid w:val="00134DB0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45E4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67B6C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D56"/>
    <w:rsid w:val="00183E39"/>
    <w:rsid w:val="00184740"/>
    <w:rsid w:val="00184ABD"/>
    <w:rsid w:val="00185485"/>
    <w:rsid w:val="00185559"/>
    <w:rsid w:val="00185B69"/>
    <w:rsid w:val="00186705"/>
    <w:rsid w:val="001877CB"/>
    <w:rsid w:val="00192108"/>
    <w:rsid w:val="00193F9B"/>
    <w:rsid w:val="001940E9"/>
    <w:rsid w:val="001952E8"/>
    <w:rsid w:val="00195CCC"/>
    <w:rsid w:val="00196783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5050"/>
    <w:rsid w:val="001A74D0"/>
    <w:rsid w:val="001A75F4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B63E4"/>
    <w:rsid w:val="001C0549"/>
    <w:rsid w:val="001C110E"/>
    <w:rsid w:val="001C1F54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52B4"/>
    <w:rsid w:val="001D6E0A"/>
    <w:rsid w:val="001D791C"/>
    <w:rsid w:val="001E0678"/>
    <w:rsid w:val="001E0BCA"/>
    <w:rsid w:val="001E1066"/>
    <w:rsid w:val="001E1604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032E"/>
    <w:rsid w:val="002211AF"/>
    <w:rsid w:val="00221A63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199"/>
    <w:rsid w:val="002507B2"/>
    <w:rsid w:val="002507C4"/>
    <w:rsid w:val="00251C67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15D"/>
    <w:rsid w:val="0028175C"/>
    <w:rsid w:val="002822FD"/>
    <w:rsid w:val="002847C4"/>
    <w:rsid w:val="002848AC"/>
    <w:rsid w:val="0028686E"/>
    <w:rsid w:val="0028796E"/>
    <w:rsid w:val="00287D87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793"/>
    <w:rsid w:val="002A5E04"/>
    <w:rsid w:val="002A6162"/>
    <w:rsid w:val="002A6436"/>
    <w:rsid w:val="002B057A"/>
    <w:rsid w:val="002B058A"/>
    <w:rsid w:val="002B063E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1FBD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D7EDE"/>
    <w:rsid w:val="002E0BA0"/>
    <w:rsid w:val="002E1176"/>
    <w:rsid w:val="002E146D"/>
    <w:rsid w:val="002E1B20"/>
    <w:rsid w:val="002E1C79"/>
    <w:rsid w:val="002E2FF0"/>
    <w:rsid w:val="002E308E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B3E"/>
    <w:rsid w:val="002F3C27"/>
    <w:rsid w:val="003010E9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839"/>
    <w:rsid w:val="00313D47"/>
    <w:rsid w:val="003141BA"/>
    <w:rsid w:val="00316117"/>
    <w:rsid w:val="00317D21"/>
    <w:rsid w:val="00321319"/>
    <w:rsid w:val="00322566"/>
    <w:rsid w:val="00322DF9"/>
    <w:rsid w:val="0032308A"/>
    <w:rsid w:val="00327E82"/>
    <w:rsid w:val="00330488"/>
    <w:rsid w:val="003324FA"/>
    <w:rsid w:val="0033273E"/>
    <w:rsid w:val="00332D6A"/>
    <w:rsid w:val="00334BC6"/>
    <w:rsid w:val="00335BC9"/>
    <w:rsid w:val="00340533"/>
    <w:rsid w:val="00340CB8"/>
    <w:rsid w:val="003413DE"/>
    <w:rsid w:val="00344477"/>
    <w:rsid w:val="003474B3"/>
    <w:rsid w:val="00350813"/>
    <w:rsid w:val="00351255"/>
    <w:rsid w:val="003512F6"/>
    <w:rsid w:val="00351573"/>
    <w:rsid w:val="0035398F"/>
    <w:rsid w:val="003539CE"/>
    <w:rsid w:val="00353B74"/>
    <w:rsid w:val="003552CC"/>
    <w:rsid w:val="00355D04"/>
    <w:rsid w:val="003600B8"/>
    <w:rsid w:val="00360317"/>
    <w:rsid w:val="00360F72"/>
    <w:rsid w:val="00361FF9"/>
    <w:rsid w:val="003623E9"/>
    <w:rsid w:val="00362B60"/>
    <w:rsid w:val="00362F9C"/>
    <w:rsid w:val="0036318E"/>
    <w:rsid w:val="00363E48"/>
    <w:rsid w:val="00364CAE"/>
    <w:rsid w:val="003650D1"/>
    <w:rsid w:val="003654B3"/>
    <w:rsid w:val="0036684F"/>
    <w:rsid w:val="00366C68"/>
    <w:rsid w:val="003677E2"/>
    <w:rsid w:val="00367828"/>
    <w:rsid w:val="00367FD4"/>
    <w:rsid w:val="00370D52"/>
    <w:rsid w:val="0037140F"/>
    <w:rsid w:val="003728F2"/>
    <w:rsid w:val="00373013"/>
    <w:rsid w:val="003741A5"/>
    <w:rsid w:val="0037636A"/>
    <w:rsid w:val="00376DE3"/>
    <w:rsid w:val="003770A9"/>
    <w:rsid w:val="003806B2"/>
    <w:rsid w:val="00381FE2"/>
    <w:rsid w:val="003820E5"/>
    <w:rsid w:val="0038255E"/>
    <w:rsid w:val="003829A4"/>
    <w:rsid w:val="00383108"/>
    <w:rsid w:val="00383143"/>
    <w:rsid w:val="0038462F"/>
    <w:rsid w:val="003849DD"/>
    <w:rsid w:val="00384CB1"/>
    <w:rsid w:val="0038515D"/>
    <w:rsid w:val="00390F8E"/>
    <w:rsid w:val="00391933"/>
    <w:rsid w:val="0039229F"/>
    <w:rsid w:val="00392CB0"/>
    <w:rsid w:val="00392FCC"/>
    <w:rsid w:val="00393485"/>
    <w:rsid w:val="00396D56"/>
    <w:rsid w:val="00397556"/>
    <w:rsid w:val="00397DF0"/>
    <w:rsid w:val="00397F10"/>
    <w:rsid w:val="003A2759"/>
    <w:rsid w:val="003A28D1"/>
    <w:rsid w:val="003A3F94"/>
    <w:rsid w:val="003A4074"/>
    <w:rsid w:val="003A53AD"/>
    <w:rsid w:val="003A5D7F"/>
    <w:rsid w:val="003A5F41"/>
    <w:rsid w:val="003A691A"/>
    <w:rsid w:val="003A7129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064C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2B90"/>
    <w:rsid w:val="003E3761"/>
    <w:rsid w:val="003E41F7"/>
    <w:rsid w:val="003E474D"/>
    <w:rsid w:val="003E4FFD"/>
    <w:rsid w:val="003E62A6"/>
    <w:rsid w:val="003E6956"/>
    <w:rsid w:val="003E7651"/>
    <w:rsid w:val="003F057B"/>
    <w:rsid w:val="003F069E"/>
    <w:rsid w:val="003F100C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697C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043"/>
    <w:rsid w:val="004478AC"/>
    <w:rsid w:val="00450398"/>
    <w:rsid w:val="0045101B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0A49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3F9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703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1FC"/>
    <w:rsid w:val="004E642E"/>
    <w:rsid w:val="004E737D"/>
    <w:rsid w:val="004F0783"/>
    <w:rsid w:val="004F4C2B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4F42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2288"/>
    <w:rsid w:val="00574A2A"/>
    <w:rsid w:val="005759FE"/>
    <w:rsid w:val="005769F3"/>
    <w:rsid w:val="00577412"/>
    <w:rsid w:val="00577C1D"/>
    <w:rsid w:val="005811CA"/>
    <w:rsid w:val="00585862"/>
    <w:rsid w:val="00585FC4"/>
    <w:rsid w:val="005862C4"/>
    <w:rsid w:val="00586ED5"/>
    <w:rsid w:val="0058714A"/>
    <w:rsid w:val="005871BB"/>
    <w:rsid w:val="00587262"/>
    <w:rsid w:val="005876C6"/>
    <w:rsid w:val="00590C4C"/>
    <w:rsid w:val="005925F6"/>
    <w:rsid w:val="00593275"/>
    <w:rsid w:val="00593F8A"/>
    <w:rsid w:val="00595C88"/>
    <w:rsid w:val="00597675"/>
    <w:rsid w:val="005A1A2B"/>
    <w:rsid w:val="005A1CD1"/>
    <w:rsid w:val="005A21D2"/>
    <w:rsid w:val="005A2398"/>
    <w:rsid w:val="005A2A32"/>
    <w:rsid w:val="005A2FB7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2C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0193"/>
    <w:rsid w:val="005E2477"/>
    <w:rsid w:val="005E39F3"/>
    <w:rsid w:val="005E3CE1"/>
    <w:rsid w:val="005E3F09"/>
    <w:rsid w:val="005E4171"/>
    <w:rsid w:val="005E41AD"/>
    <w:rsid w:val="005E4C21"/>
    <w:rsid w:val="005E50C8"/>
    <w:rsid w:val="005E5508"/>
    <w:rsid w:val="005E79E7"/>
    <w:rsid w:val="005E79EB"/>
    <w:rsid w:val="005F0B0A"/>
    <w:rsid w:val="005F1916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1C0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7DA"/>
    <w:rsid w:val="00633B31"/>
    <w:rsid w:val="0063477C"/>
    <w:rsid w:val="00634EB3"/>
    <w:rsid w:val="006361DE"/>
    <w:rsid w:val="006365A5"/>
    <w:rsid w:val="00637B6E"/>
    <w:rsid w:val="006400AB"/>
    <w:rsid w:val="00643590"/>
    <w:rsid w:val="00643706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B66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9631B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513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14B1"/>
    <w:rsid w:val="006F20B2"/>
    <w:rsid w:val="006F4763"/>
    <w:rsid w:val="006F4FD7"/>
    <w:rsid w:val="006F6249"/>
    <w:rsid w:val="006F65D5"/>
    <w:rsid w:val="006F7080"/>
    <w:rsid w:val="006F70FC"/>
    <w:rsid w:val="006F7965"/>
    <w:rsid w:val="00700261"/>
    <w:rsid w:val="00700883"/>
    <w:rsid w:val="00702735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2D4"/>
    <w:rsid w:val="00717C27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6AE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B6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5EFB"/>
    <w:rsid w:val="007E6AFB"/>
    <w:rsid w:val="007E6CC0"/>
    <w:rsid w:val="007F02F7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2DD3"/>
    <w:rsid w:val="008031F6"/>
    <w:rsid w:val="00805F7D"/>
    <w:rsid w:val="00806337"/>
    <w:rsid w:val="00807433"/>
    <w:rsid w:val="00807808"/>
    <w:rsid w:val="008079F0"/>
    <w:rsid w:val="00807CAE"/>
    <w:rsid w:val="00807D88"/>
    <w:rsid w:val="00810E25"/>
    <w:rsid w:val="00811209"/>
    <w:rsid w:val="008114AD"/>
    <w:rsid w:val="00813641"/>
    <w:rsid w:val="008149FB"/>
    <w:rsid w:val="00815FB3"/>
    <w:rsid w:val="008174A1"/>
    <w:rsid w:val="0082109C"/>
    <w:rsid w:val="0082172C"/>
    <w:rsid w:val="008219AD"/>
    <w:rsid w:val="00824EAD"/>
    <w:rsid w:val="00825EB1"/>
    <w:rsid w:val="00826117"/>
    <w:rsid w:val="00827E79"/>
    <w:rsid w:val="00830DDF"/>
    <w:rsid w:val="00831860"/>
    <w:rsid w:val="008324E1"/>
    <w:rsid w:val="00835645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59FF"/>
    <w:rsid w:val="0085616F"/>
    <w:rsid w:val="008564D4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610F"/>
    <w:rsid w:val="00876F2E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5D82"/>
    <w:rsid w:val="00896167"/>
    <w:rsid w:val="00896D64"/>
    <w:rsid w:val="00896E3D"/>
    <w:rsid w:val="008978B1"/>
    <w:rsid w:val="00897D5C"/>
    <w:rsid w:val="008A1B47"/>
    <w:rsid w:val="008A292B"/>
    <w:rsid w:val="008A2AF6"/>
    <w:rsid w:val="008A502E"/>
    <w:rsid w:val="008A6326"/>
    <w:rsid w:val="008A6458"/>
    <w:rsid w:val="008A65EB"/>
    <w:rsid w:val="008A7813"/>
    <w:rsid w:val="008B0BAE"/>
    <w:rsid w:val="008B13D9"/>
    <w:rsid w:val="008B1421"/>
    <w:rsid w:val="008B2A8D"/>
    <w:rsid w:val="008B2AD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E7186"/>
    <w:rsid w:val="008F1696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0FA1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A56"/>
    <w:rsid w:val="00933B0B"/>
    <w:rsid w:val="00935917"/>
    <w:rsid w:val="00936A7F"/>
    <w:rsid w:val="00936E33"/>
    <w:rsid w:val="009371D9"/>
    <w:rsid w:val="009406CD"/>
    <w:rsid w:val="00941C57"/>
    <w:rsid w:val="009434BC"/>
    <w:rsid w:val="009436EB"/>
    <w:rsid w:val="00943EBC"/>
    <w:rsid w:val="00943ECA"/>
    <w:rsid w:val="00944CFB"/>
    <w:rsid w:val="009454CE"/>
    <w:rsid w:val="00946D9D"/>
    <w:rsid w:val="009500B8"/>
    <w:rsid w:val="00950219"/>
    <w:rsid w:val="0095084D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107"/>
    <w:rsid w:val="00966BED"/>
    <w:rsid w:val="00966DED"/>
    <w:rsid w:val="00966E17"/>
    <w:rsid w:val="00966E35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A04"/>
    <w:rsid w:val="00991C7B"/>
    <w:rsid w:val="0099248E"/>
    <w:rsid w:val="009927EB"/>
    <w:rsid w:val="00992DA6"/>
    <w:rsid w:val="00992F04"/>
    <w:rsid w:val="00995044"/>
    <w:rsid w:val="00995DAA"/>
    <w:rsid w:val="00997848"/>
    <w:rsid w:val="009979D2"/>
    <w:rsid w:val="009A05AD"/>
    <w:rsid w:val="009A07F8"/>
    <w:rsid w:val="009A392C"/>
    <w:rsid w:val="009A3DB9"/>
    <w:rsid w:val="009A4C88"/>
    <w:rsid w:val="009A684F"/>
    <w:rsid w:val="009A71E1"/>
    <w:rsid w:val="009A71F2"/>
    <w:rsid w:val="009A7A86"/>
    <w:rsid w:val="009A7BDF"/>
    <w:rsid w:val="009B1090"/>
    <w:rsid w:val="009B185F"/>
    <w:rsid w:val="009B191B"/>
    <w:rsid w:val="009B1B6B"/>
    <w:rsid w:val="009B269E"/>
    <w:rsid w:val="009B2F1C"/>
    <w:rsid w:val="009B33FA"/>
    <w:rsid w:val="009B4621"/>
    <w:rsid w:val="009B5AED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0B68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4677"/>
    <w:rsid w:val="009E51CF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3CF"/>
    <w:rsid w:val="00A30A16"/>
    <w:rsid w:val="00A30BBC"/>
    <w:rsid w:val="00A3123B"/>
    <w:rsid w:val="00A313BC"/>
    <w:rsid w:val="00A327A0"/>
    <w:rsid w:val="00A32FC7"/>
    <w:rsid w:val="00A369F4"/>
    <w:rsid w:val="00A3788D"/>
    <w:rsid w:val="00A378DF"/>
    <w:rsid w:val="00A4082F"/>
    <w:rsid w:val="00A41255"/>
    <w:rsid w:val="00A41830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53D"/>
    <w:rsid w:val="00A51BB9"/>
    <w:rsid w:val="00A54146"/>
    <w:rsid w:val="00A54951"/>
    <w:rsid w:val="00A54B1D"/>
    <w:rsid w:val="00A55530"/>
    <w:rsid w:val="00A55E08"/>
    <w:rsid w:val="00A5708E"/>
    <w:rsid w:val="00A5775C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4CB"/>
    <w:rsid w:val="00A827E8"/>
    <w:rsid w:val="00A833F9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1A28"/>
    <w:rsid w:val="00AA1FA4"/>
    <w:rsid w:val="00AA25CC"/>
    <w:rsid w:val="00AA2A62"/>
    <w:rsid w:val="00AA2E52"/>
    <w:rsid w:val="00AA4DA3"/>
    <w:rsid w:val="00AB24FA"/>
    <w:rsid w:val="00AB34B7"/>
    <w:rsid w:val="00AB3797"/>
    <w:rsid w:val="00AB556D"/>
    <w:rsid w:val="00AB68C9"/>
    <w:rsid w:val="00AB6BB3"/>
    <w:rsid w:val="00AB74B2"/>
    <w:rsid w:val="00AC0A0C"/>
    <w:rsid w:val="00AC1BB4"/>
    <w:rsid w:val="00AC20C3"/>
    <w:rsid w:val="00AC22D9"/>
    <w:rsid w:val="00AC3BE8"/>
    <w:rsid w:val="00AC3DC4"/>
    <w:rsid w:val="00AC42C6"/>
    <w:rsid w:val="00AC6584"/>
    <w:rsid w:val="00AC727D"/>
    <w:rsid w:val="00AD25E5"/>
    <w:rsid w:val="00AD33B4"/>
    <w:rsid w:val="00AD4208"/>
    <w:rsid w:val="00AD449E"/>
    <w:rsid w:val="00AD5E9F"/>
    <w:rsid w:val="00AD6034"/>
    <w:rsid w:val="00AD668E"/>
    <w:rsid w:val="00AE03E8"/>
    <w:rsid w:val="00AE15A4"/>
    <w:rsid w:val="00AE17B7"/>
    <w:rsid w:val="00AE25B0"/>
    <w:rsid w:val="00AE31F0"/>
    <w:rsid w:val="00AE3F8C"/>
    <w:rsid w:val="00AE42E9"/>
    <w:rsid w:val="00AE4D6D"/>
    <w:rsid w:val="00AE5695"/>
    <w:rsid w:val="00AE5D88"/>
    <w:rsid w:val="00AE638A"/>
    <w:rsid w:val="00AE77F1"/>
    <w:rsid w:val="00AE7973"/>
    <w:rsid w:val="00AF0382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3AAD"/>
    <w:rsid w:val="00B341B8"/>
    <w:rsid w:val="00B34C9F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574D7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0D51"/>
    <w:rsid w:val="00B82C5B"/>
    <w:rsid w:val="00B82E8B"/>
    <w:rsid w:val="00B84DC7"/>
    <w:rsid w:val="00B8543D"/>
    <w:rsid w:val="00B92C64"/>
    <w:rsid w:val="00B93764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2DCF"/>
    <w:rsid w:val="00BB31FF"/>
    <w:rsid w:val="00BB4CC8"/>
    <w:rsid w:val="00BB4DB8"/>
    <w:rsid w:val="00BC199B"/>
    <w:rsid w:val="00BC287D"/>
    <w:rsid w:val="00BC52FD"/>
    <w:rsid w:val="00BC62AF"/>
    <w:rsid w:val="00BC70E2"/>
    <w:rsid w:val="00BC7970"/>
    <w:rsid w:val="00BD11BC"/>
    <w:rsid w:val="00BD26B4"/>
    <w:rsid w:val="00BD5024"/>
    <w:rsid w:val="00BD6117"/>
    <w:rsid w:val="00BD759D"/>
    <w:rsid w:val="00BD7C52"/>
    <w:rsid w:val="00BE03B2"/>
    <w:rsid w:val="00BE0508"/>
    <w:rsid w:val="00BE2159"/>
    <w:rsid w:val="00BE2186"/>
    <w:rsid w:val="00BE3AFB"/>
    <w:rsid w:val="00BE4255"/>
    <w:rsid w:val="00BE63D2"/>
    <w:rsid w:val="00BE6C80"/>
    <w:rsid w:val="00BE70CF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60E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535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49B5"/>
    <w:rsid w:val="00C351A5"/>
    <w:rsid w:val="00C35713"/>
    <w:rsid w:val="00C35F6A"/>
    <w:rsid w:val="00C3606F"/>
    <w:rsid w:val="00C37BF4"/>
    <w:rsid w:val="00C40149"/>
    <w:rsid w:val="00C40552"/>
    <w:rsid w:val="00C41879"/>
    <w:rsid w:val="00C42F1D"/>
    <w:rsid w:val="00C436D3"/>
    <w:rsid w:val="00C44B82"/>
    <w:rsid w:val="00C44E9D"/>
    <w:rsid w:val="00C44FC3"/>
    <w:rsid w:val="00C45486"/>
    <w:rsid w:val="00C460F2"/>
    <w:rsid w:val="00C465D5"/>
    <w:rsid w:val="00C5006B"/>
    <w:rsid w:val="00C50D66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4DCD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776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092A"/>
    <w:rsid w:val="00C910B8"/>
    <w:rsid w:val="00C91410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5F01"/>
    <w:rsid w:val="00CA707E"/>
    <w:rsid w:val="00CA7B56"/>
    <w:rsid w:val="00CB2046"/>
    <w:rsid w:val="00CB25D3"/>
    <w:rsid w:val="00CB5F1C"/>
    <w:rsid w:val="00CB62EB"/>
    <w:rsid w:val="00CB68C1"/>
    <w:rsid w:val="00CB725D"/>
    <w:rsid w:val="00CC007B"/>
    <w:rsid w:val="00CC115F"/>
    <w:rsid w:val="00CC1341"/>
    <w:rsid w:val="00CC1D68"/>
    <w:rsid w:val="00CC217B"/>
    <w:rsid w:val="00CC3166"/>
    <w:rsid w:val="00CC5370"/>
    <w:rsid w:val="00CC5781"/>
    <w:rsid w:val="00CC5C32"/>
    <w:rsid w:val="00CC7A5C"/>
    <w:rsid w:val="00CD22C7"/>
    <w:rsid w:val="00CD3CEC"/>
    <w:rsid w:val="00CD4816"/>
    <w:rsid w:val="00CD496D"/>
    <w:rsid w:val="00CD57AC"/>
    <w:rsid w:val="00CD65E5"/>
    <w:rsid w:val="00CE0150"/>
    <w:rsid w:val="00CE18B5"/>
    <w:rsid w:val="00CE5B62"/>
    <w:rsid w:val="00CE5FBE"/>
    <w:rsid w:val="00CE6A44"/>
    <w:rsid w:val="00CE6EB0"/>
    <w:rsid w:val="00CE704C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37AC"/>
    <w:rsid w:val="00D04581"/>
    <w:rsid w:val="00D05A8B"/>
    <w:rsid w:val="00D06D58"/>
    <w:rsid w:val="00D0791F"/>
    <w:rsid w:val="00D07D70"/>
    <w:rsid w:val="00D1041F"/>
    <w:rsid w:val="00D11ECA"/>
    <w:rsid w:val="00D120A8"/>
    <w:rsid w:val="00D13042"/>
    <w:rsid w:val="00D14E5C"/>
    <w:rsid w:val="00D15228"/>
    <w:rsid w:val="00D1631C"/>
    <w:rsid w:val="00D1660A"/>
    <w:rsid w:val="00D17D4A"/>
    <w:rsid w:val="00D21EC4"/>
    <w:rsid w:val="00D227B2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3CD5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6B39"/>
    <w:rsid w:val="00D570A1"/>
    <w:rsid w:val="00D603F6"/>
    <w:rsid w:val="00D61756"/>
    <w:rsid w:val="00D618CE"/>
    <w:rsid w:val="00D6306D"/>
    <w:rsid w:val="00D636F5"/>
    <w:rsid w:val="00D639A2"/>
    <w:rsid w:val="00D678B7"/>
    <w:rsid w:val="00D67B63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7AB"/>
    <w:rsid w:val="00D829B7"/>
    <w:rsid w:val="00D83649"/>
    <w:rsid w:val="00D840AB"/>
    <w:rsid w:val="00D846BA"/>
    <w:rsid w:val="00D86693"/>
    <w:rsid w:val="00D87DDA"/>
    <w:rsid w:val="00D90043"/>
    <w:rsid w:val="00D90671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755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265"/>
    <w:rsid w:val="00DD2EFD"/>
    <w:rsid w:val="00DD3E32"/>
    <w:rsid w:val="00DD403B"/>
    <w:rsid w:val="00DD472A"/>
    <w:rsid w:val="00DD7EC3"/>
    <w:rsid w:val="00DE3B8F"/>
    <w:rsid w:val="00DE514E"/>
    <w:rsid w:val="00DE5592"/>
    <w:rsid w:val="00DE63E3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6E40"/>
    <w:rsid w:val="00E07E94"/>
    <w:rsid w:val="00E11277"/>
    <w:rsid w:val="00E11917"/>
    <w:rsid w:val="00E125E6"/>
    <w:rsid w:val="00E12646"/>
    <w:rsid w:val="00E1393E"/>
    <w:rsid w:val="00E14B44"/>
    <w:rsid w:val="00E14CA5"/>
    <w:rsid w:val="00E16C1F"/>
    <w:rsid w:val="00E1716B"/>
    <w:rsid w:val="00E17B82"/>
    <w:rsid w:val="00E17D32"/>
    <w:rsid w:val="00E20457"/>
    <w:rsid w:val="00E20CC0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2E7A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7E0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AF1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482"/>
    <w:rsid w:val="00EA3C45"/>
    <w:rsid w:val="00EA57FC"/>
    <w:rsid w:val="00EB016E"/>
    <w:rsid w:val="00EB104A"/>
    <w:rsid w:val="00EB13EA"/>
    <w:rsid w:val="00EB192C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4E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5A4D"/>
    <w:rsid w:val="00EF7FF2"/>
    <w:rsid w:val="00F0089C"/>
    <w:rsid w:val="00F008C8"/>
    <w:rsid w:val="00F00E42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D0A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0B03"/>
    <w:rsid w:val="00F41859"/>
    <w:rsid w:val="00F432EB"/>
    <w:rsid w:val="00F4374B"/>
    <w:rsid w:val="00F43A94"/>
    <w:rsid w:val="00F43DAA"/>
    <w:rsid w:val="00F45B6A"/>
    <w:rsid w:val="00F4648E"/>
    <w:rsid w:val="00F508DF"/>
    <w:rsid w:val="00F50BD0"/>
    <w:rsid w:val="00F5137A"/>
    <w:rsid w:val="00F51402"/>
    <w:rsid w:val="00F520E1"/>
    <w:rsid w:val="00F5277E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14"/>
    <w:rsid w:val="00F744B4"/>
    <w:rsid w:val="00F74A8A"/>
    <w:rsid w:val="00F74DED"/>
    <w:rsid w:val="00F7597E"/>
    <w:rsid w:val="00F75DB0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207"/>
    <w:rsid w:val="00F94BF3"/>
    <w:rsid w:val="00F955BD"/>
    <w:rsid w:val="00F96304"/>
    <w:rsid w:val="00F974DC"/>
    <w:rsid w:val="00FA5A24"/>
    <w:rsid w:val="00FA5F02"/>
    <w:rsid w:val="00FA79C6"/>
    <w:rsid w:val="00FB096A"/>
    <w:rsid w:val="00FB0ECC"/>
    <w:rsid w:val="00FB0F01"/>
    <w:rsid w:val="00FB10B5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3CA6"/>
    <w:rsid w:val="00FD4914"/>
    <w:rsid w:val="00FD4D92"/>
    <w:rsid w:val="00FD5C3D"/>
    <w:rsid w:val="00FE1AD9"/>
    <w:rsid w:val="00FE306D"/>
    <w:rsid w:val="00FE3735"/>
    <w:rsid w:val="00FE5383"/>
    <w:rsid w:val="00FE64A9"/>
    <w:rsid w:val="00FE6F70"/>
    <w:rsid w:val="00FE7D2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D4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6F2E"/>
    <w:rPr>
      <w:color w:val="954F72"/>
      <w:u w:val="single"/>
    </w:rPr>
  </w:style>
  <w:style w:type="paragraph" w:customStyle="1" w:styleId="msonormal0">
    <w:name w:val="msonormal"/>
    <w:basedOn w:val="Normal"/>
    <w:rsid w:val="00876F2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3">
    <w:name w:val="xl63"/>
    <w:basedOn w:val="Normal"/>
    <w:rsid w:val="00876F2E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64">
    <w:name w:val="xl64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5">
    <w:name w:val="xl6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6">
    <w:name w:val="xl66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20"/>
      <w:szCs w:val="20"/>
      <w:lang w:eastAsia="es-PE"/>
    </w:rPr>
  </w:style>
  <w:style w:type="paragraph" w:customStyle="1" w:styleId="xl68">
    <w:name w:val="xl68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69">
    <w:name w:val="xl69"/>
    <w:basedOn w:val="Normal"/>
    <w:rsid w:val="00876F2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0">
    <w:name w:val="xl70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1">
    <w:name w:val="xl71"/>
    <w:basedOn w:val="Normal"/>
    <w:rsid w:val="00876F2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2">
    <w:name w:val="xl72"/>
    <w:basedOn w:val="Normal"/>
    <w:rsid w:val="00876F2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3">
    <w:name w:val="xl73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4">
    <w:name w:val="xl74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5">
    <w:name w:val="xl7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76">
    <w:name w:val="xl76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PE"/>
    </w:rPr>
  </w:style>
  <w:style w:type="paragraph" w:customStyle="1" w:styleId="xl77">
    <w:name w:val="xl7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267CB-E449-4FFA-8C8B-67770CCE2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6993</Words>
  <Characters>38463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Manuel Raul Livano Luna</cp:lastModifiedBy>
  <cp:revision>9</cp:revision>
  <cp:lastPrinted>2023-03-21T01:41:00Z</cp:lastPrinted>
  <dcterms:created xsi:type="dcterms:W3CDTF">2023-03-28T17:13:00Z</dcterms:created>
  <dcterms:modified xsi:type="dcterms:W3CDTF">2023-04-20T22:58:00Z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