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B15B0F" w:rsidRPr="00F854C2" w:rsidTr="00485C03">
        <w:trPr>
          <w:trHeight w:val="608"/>
        </w:trPr>
        <w:tc>
          <w:tcPr>
            <w:tcW w:w="9810" w:type="dxa"/>
            <w:gridSpan w:val="2"/>
            <w:tcBorders>
              <w:bottom w:val="single" w:sz="4" w:space="0" w:color="auto"/>
            </w:tcBorders>
            <w:shd w:val="clear" w:color="auto" w:fill="9BBB59"/>
            <w:vAlign w:val="center"/>
          </w:tcPr>
          <w:p w:rsidR="00B15B0F" w:rsidRPr="00F854C2" w:rsidRDefault="0080628D" w:rsidP="00975EF4">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t xml:space="preserve">CARACTERÍSTICA TÉCNICA REFERENCIAL </w:t>
            </w:r>
          </w:p>
        </w:tc>
      </w:tr>
      <w:tr w:rsidR="00B15B0F" w:rsidRPr="00F854C2" w:rsidTr="00E9737D">
        <w:trPr>
          <w:trHeight w:val="402"/>
        </w:trPr>
        <w:tc>
          <w:tcPr>
            <w:tcW w:w="2289" w:type="dxa"/>
            <w:shd w:val="clear" w:color="auto" w:fill="auto"/>
            <w:vAlign w:val="center"/>
          </w:tcPr>
          <w:p w:rsidR="00B15B0F" w:rsidRPr="00F854C2" w:rsidRDefault="0080628D" w:rsidP="00965E8D">
            <w:pPr>
              <w:contextualSpacing/>
              <w:rPr>
                <w:rFonts w:ascii="Arial" w:hAnsi="Arial" w:cs="Arial"/>
                <w:b/>
                <w:color w:val="000000"/>
                <w:sz w:val="16"/>
                <w:szCs w:val="18"/>
                <w:lang w:eastAsia="es-PE"/>
              </w:rPr>
            </w:pPr>
            <w:r w:rsidRPr="00F854C2">
              <w:rPr>
                <w:rFonts w:ascii="Arial" w:hAnsi="Arial" w:cs="Arial"/>
                <w:b/>
                <w:color w:val="000000"/>
                <w:sz w:val="16"/>
                <w:szCs w:val="18"/>
                <w:lang w:eastAsia="es-PE"/>
              </w:rPr>
              <w:t>FAMILIA</w:t>
            </w:r>
          </w:p>
        </w:tc>
        <w:tc>
          <w:tcPr>
            <w:tcW w:w="7521" w:type="dxa"/>
            <w:shd w:val="clear" w:color="auto" w:fill="auto"/>
            <w:vAlign w:val="center"/>
          </w:tcPr>
          <w:p w:rsidR="00B15B0F" w:rsidRPr="00F854C2" w:rsidRDefault="0080628D" w:rsidP="00B15B0F">
            <w:pPr>
              <w:rPr>
                <w:rFonts w:ascii="Arial" w:hAnsi="Arial" w:cs="Arial"/>
                <w:b/>
                <w:color w:val="000000" w:themeColor="text1"/>
                <w:sz w:val="18"/>
                <w:szCs w:val="18"/>
              </w:rPr>
            </w:pPr>
            <w:r w:rsidRPr="00F854C2">
              <w:rPr>
                <w:rFonts w:ascii="Arial" w:hAnsi="Arial" w:cs="Arial"/>
                <w:b/>
                <w:color w:val="000000" w:themeColor="text1"/>
                <w:sz w:val="18"/>
                <w:szCs w:val="18"/>
              </w:rPr>
              <w:t>AGITADORES</w:t>
            </w:r>
          </w:p>
        </w:tc>
      </w:tr>
      <w:tr w:rsidR="00B15B0F" w:rsidRPr="00F854C2" w:rsidTr="00E9737D">
        <w:trPr>
          <w:trHeight w:val="805"/>
        </w:trPr>
        <w:tc>
          <w:tcPr>
            <w:tcW w:w="2289" w:type="dxa"/>
            <w:shd w:val="clear" w:color="auto" w:fill="auto"/>
            <w:vAlign w:val="center"/>
          </w:tcPr>
          <w:p w:rsidR="00B15B0F" w:rsidRPr="00F854C2" w:rsidRDefault="0080628D" w:rsidP="00965E8D">
            <w:pPr>
              <w:contextualSpacing/>
              <w:rPr>
                <w:rFonts w:ascii="Arial" w:hAnsi="Arial" w:cs="Arial"/>
                <w:b/>
                <w:color w:val="000000"/>
                <w:sz w:val="16"/>
                <w:szCs w:val="18"/>
                <w:lang w:eastAsia="es-PE"/>
              </w:rPr>
            </w:pPr>
            <w:r w:rsidRPr="00F854C2">
              <w:rPr>
                <w:rFonts w:ascii="Arial" w:hAnsi="Arial" w:cs="Arial"/>
                <w:b/>
                <w:color w:val="000000"/>
                <w:sz w:val="16"/>
                <w:szCs w:val="18"/>
                <w:lang w:eastAsia="es-PE"/>
              </w:rPr>
              <w:t>DENOMINACION ESTANDARIZADA DE EQUIPAMIENTO EN SALUD</w:t>
            </w:r>
          </w:p>
        </w:tc>
        <w:tc>
          <w:tcPr>
            <w:tcW w:w="7521" w:type="dxa"/>
            <w:shd w:val="clear" w:color="auto" w:fill="auto"/>
            <w:vAlign w:val="center"/>
          </w:tcPr>
          <w:p w:rsidR="00B15B0F" w:rsidRPr="00F854C2" w:rsidRDefault="00781E2D" w:rsidP="00B15B0F">
            <w:pPr>
              <w:rPr>
                <w:rFonts w:ascii="Arial" w:hAnsi="Arial" w:cs="Arial"/>
                <w:b/>
                <w:color w:val="000000" w:themeColor="text1"/>
                <w:sz w:val="16"/>
                <w:szCs w:val="16"/>
              </w:rPr>
            </w:pPr>
            <w:r w:rsidRPr="00F854C2">
              <w:rPr>
                <w:rFonts w:ascii="Arial" w:eastAsia="Calibri" w:hAnsi="Arial" w:cs="Arial"/>
                <w:b/>
                <w:color w:val="000000" w:themeColor="text1"/>
                <w:sz w:val="16"/>
                <w:szCs w:val="16"/>
                <w:lang w:eastAsia="en-US"/>
              </w:rPr>
              <w:t>AGITADOR DE TUBOS (VORTEX) ES UN DISPOSITIVO SIMPLE UTILIZADO PARA MEZCLAR PEQUEÑOS VIALES DE LIQUIDOS.</w:t>
            </w:r>
          </w:p>
        </w:tc>
      </w:tr>
      <w:tr w:rsidR="00B15B0F" w:rsidRPr="00F854C2" w:rsidTr="00485C03">
        <w:trPr>
          <w:trHeight w:val="251"/>
        </w:trPr>
        <w:tc>
          <w:tcPr>
            <w:tcW w:w="2289" w:type="dxa"/>
            <w:shd w:val="clear" w:color="auto" w:fill="auto"/>
            <w:vAlign w:val="center"/>
          </w:tcPr>
          <w:p w:rsidR="00B15B0F" w:rsidRPr="00F854C2" w:rsidRDefault="0080628D" w:rsidP="00965E8D">
            <w:pPr>
              <w:contextualSpacing/>
              <w:rPr>
                <w:rFonts w:ascii="Arial" w:hAnsi="Arial" w:cs="Arial"/>
                <w:b/>
                <w:color w:val="000000"/>
                <w:sz w:val="16"/>
                <w:szCs w:val="18"/>
                <w:lang w:eastAsia="es-PE"/>
              </w:rPr>
            </w:pPr>
            <w:r w:rsidRPr="00F854C2">
              <w:rPr>
                <w:rFonts w:ascii="Arial" w:hAnsi="Arial" w:cs="Arial"/>
                <w:b/>
                <w:color w:val="000000"/>
                <w:sz w:val="16"/>
                <w:szCs w:val="18"/>
                <w:lang w:eastAsia="es-PE"/>
              </w:rPr>
              <w:t>CODIGO SIGA</w:t>
            </w:r>
          </w:p>
        </w:tc>
        <w:tc>
          <w:tcPr>
            <w:tcW w:w="7521" w:type="dxa"/>
            <w:shd w:val="clear" w:color="auto" w:fill="auto"/>
            <w:vAlign w:val="center"/>
          </w:tcPr>
          <w:p w:rsidR="00B15B0F" w:rsidRPr="00F854C2" w:rsidRDefault="0080628D" w:rsidP="00B15B0F">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532201880001</w:t>
            </w:r>
          </w:p>
        </w:tc>
      </w:tr>
      <w:tr w:rsidR="00B15B0F"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80628D" w:rsidP="00E9737D">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80628D" w:rsidP="00B15B0F">
            <w:pPr>
              <w:rPr>
                <w:rFonts w:ascii="Arial" w:hAnsi="Arial" w:cs="Arial"/>
                <w:b/>
                <w:color w:val="000000" w:themeColor="text1"/>
                <w:sz w:val="18"/>
                <w:szCs w:val="18"/>
              </w:rPr>
            </w:pPr>
            <w:r w:rsidRPr="00F854C2">
              <w:rPr>
                <w:rFonts w:ascii="Arial" w:hAnsi="Arial" w:cs="Arial"/>
                <w:b/>
                <w:color w:val="000000" w:themeColor="text1"/>
                <w:sz w:val="18"/>
                <w:szCs w:val="18"/>
              </w:rPr>
              <w:t>EQUIPO USADO PARA LA MEZCLA, HOMOGENIZACION Y PREPARACION DE MUESTRAS EN TUBOS</w:t>
            </w:r>
          </w:p>
        </w:tc>
      </w:tr>
      <w:tr w:rsidR="00B15B0F"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80628D" w:rsidP="00485C03">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80628D" w:rsidP="00B15B0F">
            <w:pPr>
              <w:pStyle w:val="Prrafodelista"/>
              <w:ind w:left="318" w:hanging="284"/>
              <w:contextualSpacing/>
              <w:rPr>
                <w:rFonts w:ascii="Arial" w:hAnsi="Arial" w:cs="Arial"/>
                <w:b/>
                <w:color w:val="000000" w:themeColor="text1"/>
                <w:sz w:val="18"/>
                <w:szCs w:val="18"/>
                <w:lang w:val="es-ES"/>
              </w:rPr>
            </w:pPr>
            <w:r w:rsidRPr="00F854C2">
              <w:rPr>
                <w:rFonts w:ascii="Arial" w:hAnsi="Arial" w:cs="Arial"/>
                <w:b/>
                <w:color w:val="000000" w:themeColor="text1"/>
                <w:sz w:val="18"/>
                <w:szCs w:val="18"/>
                <w:lang w:val="es-ES"/>
              </w:rPr>
              <w:tab/>
            </w:r>
          </w:p>
          <w:p w:rsidR="00DD48C1" w:rsidRPr="00F854C2" w:rsidRDefault="002850FF" w:rsidP="003A43E8">
            <w:pPr>
              <w:pStyle w:val="Prrafodelista"/>
              <w:numPr>
                <w:ilvl w:val="0"/>
                <w:numId w:val="29"/>
              </w:numPr>
              <w:ind w:left="155" w:hanging="141"/>
              <w:contextualSpacing/>
              <w:rPr>
                <w:rFonts w:ascii="Arial" w:hAnsi="Arial" w:cs="Arial"/>
                <w:bCs/>
                <w:color w:val="000000" w:themeColor="text1"/>
                <w:sz w:val="18"/>
                <w:szCs w:val="18"/>
                <w:lang w:val="es-ES"/>
              </w:rPr>
            </w:pPr>
            <w:r w:rsidRPr="00F854C2">
              <w:rPr>
                <w:rFonts w:ascii="Arial" w:hAnsi="Arial" w:cs="Arial"/>
                <w:color w:val="000000"/>
                <w:sz w:val="18"/>
                <w:szCs w:val="18"/>
                <w:shd w:val="clear" w:color="auto" w:fill="FFFFFF"/>
              </w:rPr>
              <w:t>Agitador, vibrador y mezclador para tubos</w:t>
            </w:r>
            <w:r w:rsidRPr="00F854C2">
              <w:rPr>
                <w:rFonts w:ascii="Arial" w:hAnsi="Arial" w:cs="Arial"/>
                <w:bCs/>
                <w:color w:val="000000" w:themeColor="text1"/>
                <w:sz w:val="18"/>
                <w:szCs w:val="18"/>
                <w:lang w:val="es-ES"/>
              </w:rPr>
              <w:t xml:space="preserve"> </w:t>
            </w:r>
          </w:p>
          <w:p w:rsidR="003A43E8" w:rsidRPr="00F854C2" w:rsidRDefault="002850FF" w:rsidP="003A43E8">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Agitador vórtex con inicio de acción homogeneizadora presionando </w:t>
            </w:r>
            <w:r w:rsidR="003A43E8" w:rsidRPr="00F854C2">
              <w:rPr>
                <w:rFonts w:ascii="Arial" w:hAnsi="Arial" w:cs="Arial"/>
                <w:color w:val="000000"/>
                <w:sz w:val="18"/>
                <w:szCs w:val="18"/>
                <w:shd w:val="clear" w:color="auto" w:fill="FFFFFF"/>
              </w:rPr>
              <w:t>el soporte o la</w:t>
            </w:r>
          </w:p>
          <w:p w:rsidR="00DD48C1" w:rsidRPr="00F854C2" w:rsidRDefault="002850FF" w:rsidP="003A43E8">
            <w:pPr>
              <w:pStyle w:val="Prrafodelista"/>
              <w:ind w:left="155"/>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plataforma (función táctil).</w:t>
            </w:r>
            <w:r w:rsidR="003A43E8" w:rsidRPr="00F854C2">
              <w:rPr>
                <w:rFonts w:ascii="Arial" w:hAnsi="Arial" w:cs="Arial"/>
                <w:color w:val="000000"/>
                <w:sz w:val="18"/>
                <w:szCs w:val="18"/>
                <w:shd w:val="clear" w:color="auto" w:fill="FFFFFF"/>
              </w:rPr>
              <w:t xml:space="preserve"> </w:t>
            </w:r>
          </w:p>
          <w:p w:rsidR="00DD48C1" w:rsidRPr="00F854C2" w:rsidRDefault="00EB1BE8" w:rsidP="003A43E8">
            <w:pPr>
              <w:pStyle w:val="Prrafodelista"/>
              <w:numPr>
                <w:ilvl w:val="0"/>
                <w:numId w:val="29"/>
              </w:numPr>
              <w:ind w:left="155" w:hanging="141"/>
              <w:contextualSpacing/>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Patas redondas con chupón de adherencias a superficies </w:t>
            </w:r>
            <w:r w:rsidR="002850FF" w:rsidRPr="00F854C2">
              <w:rPr>
                <w:rFonts w:ascii="Arial" w:hAnsi="Arial" w:cs="Arial"/>
                <w:color w:val="000000"/>
                <w:sz w:val="18"/>
                <w:szCs w:val="18"/>
                <w:shd w:val="clear" w:color="auto" w:fill="FFFFFF"/>
              </w:rPr>
              <w:t>para</w:t>
            </w:r>
            <w:r w:rsidR="003A43E8" w:rsidRPr="00F854C2">
              <w:rPr>
                <w:rFonts w:ascii="Arial" w:hAnsi="Arial" w:cs="Arial"/>
                <w:color w:val="000000"/>
                <w:sz w:val="18"/>
                <w:szCs w:val="18"/>
                <w:shd w:val="clear" w:color="auto" w:fill="FFFFFF"/>
              </w:rPr>
              <w:t xml:space="preserve"> </w:t>
            </w:r>
            <w:r w:rsidR="002850FF" w:rsidRPr="00F854C2">
              <w:rPr>
                <w:rFonts w:ascii="Arial" w:hAnsi="Arial" w:cs="Arial"/>
                <w:color w:val="000000"/>
                <w:sz w:val="18"/>
                <w:szCs w:val="18"/>
                <w:shd w:val="clear" w:color="auto" w:fill="FFFFFF"/>
              </w:rPr>
              <w:t>asegurar una colocación firme sobre la mesa de trabajo.</w:t>
            </w:r>
          </w:p>
          <w:p w:rsidR="00DD48C1" w:rsidRPr="00F854C2" w:rsidRDefault="003A43E8" w:rsidP="003A43E8">
            <w:pPr>
              <w:pStyle w:val="Prrafodelista"/>
              <w:numPr>
                <w:ilvl w:val="0"/>
                <w:numId w:val="29"/>
              </w:numPr>
              <w:ind w:left="155" w:hanging="141"/>
              <w:contextualSpacing/>
              <w:rPr>
                <w:rFonts w:ascii="Arial" w:hAnsi="Arial" w:cs="Arial"/>
                <w:color w:val="000000"/>
                <w:sz w:val="18"/>
                <w:szCs w:val="18"/>
              </w:rPr>
            </w:pPr>
            <w:r w:rsidRPr="00F854C2">
              <w:rPr>
                <w:rFonts w:ascii="Arial" w:hAnsi="Arial" w:cs="Arial"/>
                <w:color w:val="000000"/>
                <w:sz w:val="18"/>
                <w:szCs w:val="18"/>
                <w:shd w:val="clear" w:color="auto" w:fill="FFFFFF"/>
              </w:rPr>
              <w:t>O</w:t>
            </w:r>
            <w:r w:rsidR="002850FF" w:rsidRPr="00F854C2">
              <w:rPr>
                <w:rFonts w:ascii="Arial" w:hAnsi="Arial" w:cs="Arial"/>
                <w:color w:val="000000"/>
                <w:sz w:val="18"/>
                <w:szCs w:val="18"/>
                <w:shd w:val="clear" w:color="auto" w:fill="FFFFFF"/>
              </w:rPr>
              <w:t>pción de modo de funcionamiento periódico o continuo.</w:t>
            </w:r>
          </w:p>
          <w:p w:rsidR="00DD48C1" w:rsidRPr="00F854C2" w:rsidRDefault="003A43E8"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M</w:t>
            </w:r>
            <w:r w:rsidR="002850FF" w:rsidRPr="00F854C2">
              <w:rPr>
                <w:rFonts w:ascii="Arial" w:hAnsi="Arial" w:cs="Arial"/>
                <w:color w:val="000000"/>
                <w:sz w:val="18"/>
                <w:szCs w:val="18"/>
                <w:shd w:val="clear" w:color="auto" w:fill="FFFFFF"/>
              </w:rPr>
              <w:t>ando de ajuste de velocidad analógico para una amplia variedad de</w:t>
            </w:r>
            <w:r w:rsidRPr="00F854C2">
              <w:rPr>
                <w:rFonts w:ascii="Arial" w:hAnsi="Arial" w:cs="Arial"/>
                <w:color w:val="000000"/>
                <w:sz w:val="18"/>
                <w:szCs w:val="18"/>
                <w:shd w:val="clear" w:color="auto" w:fill="FFFFFF"/>
              </w:rPr>
              <w:t xml:space="preserve"> </w:t>
            </w:r>
            <w:r w:rsidR="002850FF" w:rsidRPr="00F854C2">
              <w:rPr>
                <w:rFonts w:ascii="Arial" w:hAnsi="Arial" w:cs="Arial"/>
                <w:color w:val="000000"/>
                <w:sz w:val="18"/>
                <w:szCs w:val="18"/>
                <w:shd w:val="clear" w:color="auto" w:fill="FFFFFF"/>
              </w:rPr>
              <w:t>velocidades (mínimo 4).</w:t>
            </w:r>
          </w:p>
          <w:p w:rsidR="00DD48C1" w:rsidRPr="00F854C2" w:rsidRDefault="003A43E8" w:rsidP="003A43E8">
            <w:pPr>
              <w:pStyle w:val="Prrafodelista"/>
              <w:numPr>
                <w:ilvl w:val="0"/>
                <w:numId w:val="29"/>
              </w:numPr>
              <w:ind w:left="155" w:hanging="141"/>
              <w:contextualSpacing/>
              <w:rPr>
                <w:rFonts w:ascii="Arial" w:hAnsi="Arial" w:cs="Arial"/>
                <w:color w:val="000000"/>
                <w:sz w:val="18"/>
                <w:szCs w:val="18"/>
              </w:rPr>
            </w:pPr>
            <w:r w:rsidRPr="00F854C2">
              <w:rPr>
                <w:rFonts w:ascii="Arial" w:hAnsi="Arial" w:cs="Arial"/>
                <w:color w:val="000000"/>
                <w:sz w:val="18"/>
                <w:szCs w:val="18"/>
                <w:shd w:val="clear" w:color="auto" w:fill="FFFFFF"/>
              </w:rPr>
              <w:t>D</w:t>
            </w:r>
            <w:r w:rsidR="002850FF" w:rsidRPr="00F854C2">
              <w:rPr>
                <w:rFonts w:ascii="Arial" w:hAnsi="Arial" w:cs="Arial"/>
                <w:color w:val="000000"/>
                <w:sz w:val="18"/>
                <w:szCs w:val="18"/>
                <w:shd w:val="clear" w:color="auto" w:fill="FFFFFF"/>
              </w:rPr>
              <w:t>iámetro orbital: 4 mm (aproximadamente).</w:t>
            </w:r>
          </w:p>
          <w:p w:rsidR="00DD48C1" w:rsidRPr="00F854C2" w:rsidRDefault="003A43E8" w:rsidP="003A43E8">
            <w:pPr>
              <w:pStyle w:val="Prrafodelista"/>
              <w:numPr>
                <w:ilvl w:val="0"/>
                <w:numId w:val="29"/>
              </w:numPr>
              <w:ind w:left="155" w:hanging="141"/>
              <w:contextualSpacing/>
              <w:rPr>
                <w:rFonts w:ascii="Arial" w:hAnsi="Arial" w:cs="Arial"/>
                <w:color w:val="000000"/>
                <w:sz w:val="18"/>
                <w:szCs w:val="18"/>
              </w:rPr>
            </w:pPr>
            <w:r w:rsidRPr="00F854C2">
              <w:rPr>
                <w:rFonts w:ascii="Arial" w:hAnsi="Arial" w:cs="Arial"/>
                <w:color w:val="000000"/>
                <w:sz w:val="18"/>
                <w:szCs w:val="18"/>
                <w:shd w:val="clear" w:color="auto" w:fill="FFFFFF"/>
              </w:rPr>
              <w:t>V</w:t>
            </w:r>
            <w:r w:rsidR="002850FF" w:rsidRPr="00F854C2">
              <w:rPr>
                <w:rFonts w:ascii="Arial" w:hAnsi="Arial" w:cs="Arial"/>
                <w:color w:val="000000"/>
                <w:sz w:val="18"/>
                <w:szCs w:val="18"/>
                <w:shd w:val="clear" w:color="auto" w:fill="FFFFFF"/>
              </w:rPr>
              <w:t>elocidad mínima ajustable: 100 rpm (aproximadamente).</w:t>
            </w:r>
          </w:p>
          <w:p w:rsidR="00DD48C1" w:rsidRPr="00F854C2" w:rsidRDefault="003A43E8" w:rsidP="003A43E8">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I</w:t>
            </w:r>
            <w:r w:rsidR="002850FF" w:rsidRPr="00F854C2">
              <w:rPr>
                <w:rFonts w:ascii="Arial" w:hAnsi="Arial" w:cs="Arial"/>
                <w:color w:val="000000"/>
                <w:sz w:val="18"/>
                <w:szCs w:val="18"/>
                <w:shd w:val="clear" w:color="auto" w:fill="FFFFFF"/>
              </w:rPr>
              <w:t>ntervalo de velocidad: 0 a 3000 rpm (aproximadamente)</w:t>
            </w:r>
          </w:p>
          <w:p w:rsidR="00DD48C1" w:rsidRPr="00F854C2" w:rsidRDefault="003A43E8" w:rsidP="003A43E8">
            <w:pPr>
              <w:pStyle w:val="Prrafodelista"/>
              <w:numPr>
                <w:ilvl w:val="0"/>
                <w:numId w:val="29"/>
              </w:numPr>
              <w:ind w:left="155" w:hanging="141"/>
              <w:contextualSpacing/>
              <w:rPr>
                <w:rFonts w:ascii="Arial" w:hAnsi="Arial" w:cs="Arial"/>
                <w:color w:val="000000"/>
                <w:sz w:val="18"/>
                <w:szCs w:val="18"/>
              </w:rPr>
            </w:pPr>
            <w:r w:rsidRPr="00F854C2">
              <w:rPr>
                <w:rFonts w:ascii="Arial" w:hAnsi="Arial" w:cs="Arial"/>
                <w:color w:val="000000"/>
                <w:sz w:val="18"/>
                <w:szCs w:val="18"/>
                <w:shd w:val="clear" w:color="auto" w:fill="FFFFFF"/>
              </w:rPr>
              <w:t>Temperatura de trabajo: 0 – 40 °C</w:t>
            </w:r>
            <w:r w:rsidR="002850FF" w:rsidRPr="00F854C2">
              <w:rPr>
                <w:rFonts w:ascii="Arial" w:hAnsi="Arial" w:cs="Arial"/>
                <w:color w:val="000000"/>
                <w:sz w:val="18"/>
                <w:szCs w:val="18"/>
                <w:shd w:val="clear" w:color="auto" w:fill="FFFFFF"/>
              </w:rPr>
              <w:t xml:space="preserve"> (aproximadamente).</w:t>
            </w:r>
          </w:p>
          <w:p w:rsidR="00DD48C1" w:rsidRPr="00F854C2" w:rsidRDefault="003A43E8" w:rsidP="003A43E8">
            <w:pPr>
              <w:pStyle w:val="Prrafodelista"/>
              <w:numPr>
                <w:ilvl w:val="0"/>
                <w:numId w:val="29"/>
              </w:numPr>
              <w:ind w:left="155" w:hanging="141"/>
              <w:contextualSpacing/>
              <w:rPr>
                <w:rFonts w:ascii="Arial" w:hAnsi="Arial" w:cs="Arial"/>
                <w:bCs/>
                <w:color w:val="000000" w:themeColor="text1"/>
                <w:sz w:val="18"/>
                <w:szCs w:val="18"/>
                <w:lang w:val="es-ES"/>
              </w:rPr>
            </w:pPr>
            <w:r w:rsidRPr="00F854C2">
              <w:rPr>
                <w:rFonts w:ascii="Arial" w:hAnsi="Arial" w:cs="Arial"/>
                <w:color w:val="000000"/>
                <w:sz w:val="18"/>
                <w:szCs w:val="18"/>
                <w:shd w:val="clear" w:color="auto" w:fill="FFFFFF"/>
              </w:rPr>
              <w:t>H</w:t>
            </w:r>
            <w:r w:rsidR="002850FF" w:rsidRPr="00F854C2">
              <w:rPr>
                <w:rFonts w:ascii="Arial" w:hAnsi="Arial" w:cs="Arial"/>
                <w:color w:val="000000"/>
                <w:sz w:val="18"/>
                <w:szCs w:val="18"/>
                <w:shd w:val="clear" w:color="auto" w:fill="FFFFFF"/>
              </w:rPr>
              <w:t>umedad relativa: 80% (aproximadamente).</w:t>
            </w:r>
          </w:p>
          <w:p w:rsidR="00B15B0F" w:rsidRPr="00F854C2" w:rsidRDefault="003A43E8" w:rsidP="003A43E8">
            <w:pPr>
              <w:pStyle w:val="Prrafodelista"/>
              <w:numPr>
                <w:ilvl w:val="0"/>
                <w:numId w:val="29"/>
              </w:numPr>
              <w:ind w:left="155" w:hanging="141"/>
              <w:contextualSpacing/>
              <w:rPr>
                <w:rFonts w:ascii="Arial" w:hAnsi="Arial" w:cs="Arial"/>
                <w:bCs/>
                <w:color w:val="000000" w:themeColor="text1"/>
                <w:sz w:val="18"/>
                <w:szCs w:val="18"/>
                <w:lang w:val="es-ES"/>
              </w:rPr>
            </w:pPr>
            <w:r w:rsidRPr="00F854C2">
              <w:rPr>
                <w:rFonts w:ascii="Arial" w:hAnsi="Arial" w:cs="Arial"/>
                <w:bCs/>
                <w:color w:val="000000" w:themeColor="text1"/>
                <w:sz w:val="18"/>
                <w:szCs w:val="18"/>
                <w:lang w:val="es-ES"/>
              </w:rPr>
              <w:t>I</w:t>
            </w:r>
            <w:r w:rsidR="002850FF" w:rsidRPr="00F854C2">
              <w:rPr>
                <w:rFonts w:ascii="Arial" w:hAnsi="Arial" w:cs="Arial"/>
                <w:bCs/>
                <w:color w:val="000000" w:themeColor="text1"/>
                <w:sz w:val="18"/>
                <w:szCs w:val="18"/>
                <w:lang w:val="es-ES"/>
              </w:rPr>
              <w:t>nterruptor de tres posiciones: uso continuo / apagado / uso con temporizador</w:t>
            </w:r>
          </w:p>
          <w:p w:rsidR="00B15B0F" w:rsidRPr="00F854C2" w:rsidRDefault="003A43E8" w:rsidP="00E9737D">
            <w:pPr>
              <w:pStyle w:val="Prrafodelista"/>
              <w:numPr>
                <w:ilvl w:val="0"/>
                <w:numId w:val="29"/>
              </w:numPr>
              <w:ind w:left="155" w:hanging="141"/>
              <w:contextualSpacing/>
              <w:rPr>
                <w:rFonts w:ascii="Arial" w:hAnsi="Arial" w:cs="Arial"/>
                <w:b/>
                <w:color w:val="000000" w:themeColor="text1"/>
                <w:sz w:val="18"/>
                <w:szCs w:val="18"/>
                <w:lang w:val="es-ES"/>
              </w:rPr>
            </w:pPr>
            <w:proofErr w:type="spellStart"/>
            <w:r w:rsidRPr="00F854C2">
              <w:rPr>
                <w:rFonts w:ascii="Arial" w:hAnsi="Arial" w:cs="Arial"/>
                <w:bCs/>
                <w:color w:val="000000" w:themeColor="text1"/>
                <w:sz w:val="18"/>
                <w:szCs w:val="18"/>
                <w:lang w:val="es-ES"/>
              </w:rPr>
              <w:t>T</w:t>
            </w:r>
            <w:r w:rsidR="002850FF" w:rsidRPr="00F854C2">
              <w:rPr>
                <w:rFonts w:ascii="Arial" w:hAnsi="Arial" w:cs="Arial"/>
                <w:bCs/>
                <w:color w:val="000000" w:themeColor="text1"/>
                <w:sz w:val="18"/>
                <w:szCs w:val="18"/>
                <w:lang w:val="es-ES"/>
              </w:rPr>
              <w:t>acometro</w:t>
            </w:r>
            <w:proofErr w:type="spellEnd"/>
            <w:r w:rsidR="002850FF" w:rsidRPr="00F854C2">
              <w:rPr>
                <w:rFonts w:ascii="Arial" w:hAnsi="Arial" w:cs="Arial"/>
                <w:bCs/>
                <w:color w:val="000000" w:themeColor="text1"/>
                <w:sz w:val="18"/>
                <w:szCs w:val="18"/>
                <w:lang w:val="es-ES"/>
              </w:rPr>
              <w:t xml:space="preserve"> para lectura de velocidad (opcional)</w:t>
            </w:r>
          </w:p>
        </w:tc>
      </w:tr>
      <w:tr w:rsidR="00B15B0F"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80628D" w:rsidP="00485C03">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B15B0F" w:rsidP="00B15B0F">
            <w:pPr>
              <w:pStyle w:val="Prrafodelista"/>
              <w:ind w:left="318" w:hanging="284"/>
              <w:contextualSpacing/>
              <w:rPr>
                <w:rFonts w:ascii="Arial" w:hAnsi="Arial" w:cs="Arial"/>
                <w:b/>
                <w:color w:val="000000" w:themeColor="text1"/>
                <w:sz w:val="18"/>
                <w:szCs w:val="18"/>
                <w:lang w:val="es-ES"/>
              </w:rPr>
            </w:pPr>
          </w:p>
        </w:tc>
      </w:tr>
      <w:tr w:rsidR="00B15B0F"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80628D" w:rsidP="00485C03">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AB0119" w:rsidRPr="00F854C2" w:rsidRDefault="00AB0119" w:rsidP="003A43E8">
            <w:pPr>
              <w:pStyle w:val="Prrafodelista"/>
              <w:numPr>
                <w:ilvl w:val="0"/>
                <w:numId w:val="29"/>
              </w:numPr>
              <w:ind w:left="155" w:hanging="141"/>
              <w:contextualSpacing/>
              <w:rPr>
                <w:rFonts w:ascii="Arial" w:hAnsi="Arial" w:cs="Arial"/>
                <w:b/>
                <w:color w:val="000000" w:themeColor="text1"/>
                <w:sz w:val="18"/>
                <w:szCs w:val="18"/>
                <w:lang w:val="es-ES"/>
              </w:rPr>
            </w:pPr>
            <w:r w:rsidRPr="00F854C2">
              <w:rPr>
                <w:rFonts w:ascii="Arial" w:hAnsi="Arial" w:cs="Arial"/>
                <w:color w:val="000000"/>
                <w:sz w:val="18"/>
                <w:szCs w:val="18"/>
                <w:shd w:val="clear" w:color="auto" w:fill="FFFFFF"/>
                <w:lang w:val="es-ES"/>
              </w:rPr>
              <w:t>P</w:t>
            </w:r>
            <w:proofErr w:type="spellStart"/>
            <w:r w:rsidR="003A43E8" w:rsidRPr="00F854C2">
              <w:rPr>
                <w:rFonts w:ascii="Arial" w:hAnsi="Arial" w:cs="Arial"/>
                <w:color w:val="000000"/>
                <w:sz w:val="18"/>
                <w:szCs w:val="18"/>
                <w:shd w:val="clear" w:color="auto" w:fill="FFFFFF"/>
              </w:rPr>
              <w:t>lataforma</w:t>
            </w:r>
            <w:proofErr w:type="spellEnd"/>
            <w:r w:rsidR="003A43E8" w:rsidRPr="00F854C2">
              <w:rPr>
                <w:rFonts w:ascii="Arial" w:hAnsi="Arial" w:cs="Arial"/>
                <w:color w:val="000000"/>
                <w:sz w:val="18"/>
                <w:szCs w:val="18"/>
                <w:shd w:val="clear" w:color="auto" w:fill="FFFFFF"/>
              </w:rPr>
              <w:t xml:space="preserve"> universal de mín. 90 mm, redonda con revestimiento de goma, para funcionamiento en continuo. </w:t>
            </w:r>
          </w:p>
          <w:p w:rsidR="00B15B0F" w:rsidRPr="00F854C2" w:rsidRDefault="00AB0119" w:rsidP="00E9737D">
            <w:pPr>
              <w:pStyle w:val="Prrafodelista"/>
              <w:numPr>
                <w:ilvl w:val="0"/>
                <w:numId w:val="29"/>
              </w:numPr>
              <w:ind w:left="155" w:hanging="141"/>
              <w:contextualSpacing/>
              <w:rPr>
                <w:rFonts w:ascii="Arial" w:hAnsi="Arial" w:cs="Arial"/>
                <w:b/>
                <w:color w:val="000000" w:themeColor="text1"/>
                <w:sz w:val="18"/>
                <w:szCs w:val="18"/>
                <w:lang w:val="es-ES"/>
              </w:rPr>
            </w:pPr>
            <w:r w:rsidRPr="00F854C2">
              <w:rPr>
                <w:rFonts w:ascii="Arial" w:hAnsi="Arial" w:cs="Arial"/>
                <w:color w:val="000000"/>
                <w:sz w:val="18"/>
                <w:szCs w:val="18"/>
                <w:shd w:val="clear" w:color="auto" w:fill="FFFFFF"/>
                <w:lang w:val="es-ES"/>
              </w:rPr>
              <w:t>A</w:t>
            </w:r>
            <w:r w:rsidR="003A43E8" w:rsidRPr="00F854C2">
              <w:rPr>
                <w:rFonts w:ascii="Arial" w:hAnsi="Arial" w:cs="Arial"/>
                <w:color w:val="000000"/>
                <w:sz w:val="18"/>
                <w:szCs w:val="18"/>
                <w:shd w:val="clear" w:color="auto" w:fill="FFFFFF"/>
              </w:rPr>
              <w:t>l menos 3 accesorios para uso con tubos de diferentes volúmenes, y almohadilla de espuma.</w:t>
            </w:r>
          </w:p>
        </w:tc>
      </w:tr>
      <w:tr w:rsidR="00B15B0F"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80628D" w:rsidP="00485C03">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B15B0F" w:rsidP="00B15B0F">
            <w:pPr>
              <w:pStyle w:val="Prrafodelista"/>
              <w:ind w:left="318" w:hanging="284"/>
              <w:contextualSpacing/>
              <w:rPr>
                <w:rFonts w:ascii="Arial" w:hAnsi="Arial" w:cs="Arial"/>
                <w:b/>
                <w:color w:val="000000" w:themeColor="text1"/>
                <w:sz w:val="18"/>
                <w:szCs w:val="18"/>
                <w:lang w:val="es-ES"/>
              </w:rPr>
            </w:pPr>
          </w:p>
          <w:p w:rsidR="00AB0119" w:rsidRPr="00F854C2" w:rsidRDefault="00AB0119" w:rsidP="00AB0119">
            <w:pPr>
              <w:pStyle w:val="Prrafodelista"/>
              <w:numPr>
                <w:ilvl w:val="0"/>
                <w:numId w:val="30"/>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Voltaje: 100-240 V, Frecuencia: 50/60 Hz. </w:t>
            </w:r>
            <w:r w:rsidRPr="00F854C2">
              <w:rPr>
                <w:rFonts w:ascii="Arial" w:hAnsi="Arial" w:cs="Arial"/>
                <w:color w:val="000000" w:themeColor="text1"/>
                <w:sz w:val="18"/>
                <w:szCs w:val="18"/>
                <w:lang w:val="es-ES"/>
              </w:rPr>
              <w:t>Cable de poder con toma tierra</w:t>
            </w:r>
            <w:r w:rsidRPr="00F854C2">
              <w:rPr>
                <w:rFonts w:ascii="Arial" w:hAnsi="Arial" w:cs="Arial"/>
                <w:b/>
                <w:color w:val="000000" w:themeColor="text1"/>
                <w:sz w:val="18"/>
                <w:szCs w:val="18"/>
                <w:lang w:val="es-ES"/>
              </w:rPr>
              <w:t>.</w:t>
            </w:r>
          </w:p>
          <w:p w:rsidR="00B15B0F" w:rsidRPr="00F854C2" w:rsidRDefault="00B15B0F" w:rsidP="00B15B0F">
            <w:pPr>
              <w:pStyle w:val="Prrafodelista"/>
              <w:ind w:left="318" w:hanging="284"/>
              <w:contextualSpacing/>
              <w:rPr>
                <w:rFonts w:ascii="Arial" w:hAnsi="Arial" w:cs="Arial"/>
                <w:b/>
                <w:color w:val="000000" w:themeColor="text1"/>
                <w:sz w:val="18"/>
                <w:szCs w:val="18"/>
                <w:lang w:val="es-ES"/>
              </w:rPr>
            </w:pPr>
          </w:p>
        </w:tc>
      </w:tr>
      <w:tr w:rsidR="0008709E"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8709E" w:rsidRPr="00F854C2" w:rsidRDefault="0008709E" w:rsidP="00485C03">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 xml:space="preserve">INSTALACION Y VERIFICACION OPERACIONAL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8709E" w:rsidRPr="00F854C2" w:rsidRDefault="0008709E" w:rsidP="0008709E">
            <w:pPr>
              <w:pStyle w:val="Prrafodelista"/>
              <w:numPr>
                <w:ilvl w:val="0"/>
                <w:numId w:val="30"/>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instalará el equipo para su verificación operacional en el área de su uso.</w:t>
            </w:r>
          </w:p>
          <w:p w:rsidR="0008709E" w:rsidRPr="00F854C2" w:rsidRDefault="0008709E" w:rsidP="0008709E">
            <w:pPr>
              <w:pStyle w:val="Prrafodelista"/>
              <w:numPr>
                <w:ilvl w:val="0"/>
                <w:numId w:val="30"/>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Incluye realizar las instalaciones eléctricas si es requerido.</w:t>
            </w:r>
          </w:p>
        </w:tc>
      </w:tr>
      <w:tr w:rsidR="00B15B0F" w:rsidRPr="00F854C2" w:rsidTr="00E9737D">
        <w:trPr>
          <w:trHeight w:val="755"/>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B15B0F" w:rsidRPr="00F854C2" w:rsidRDefault="00E9737D" w:rsidP="00485C03">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GARANTÍA Y SOPORTE TÉCNICO /</w:t>
            </w:r>
          </w:p>
          <w:p w:rsidR="00B15B0F" w:rsidRPr="00F854C2" w:rsidRDefault="00965E8D" w:rsidP="00E9737D">
            <w:pPr>
              <w:pStyle w:val="Prrafodelista"/>
              <w:ind w:left="346" w:hanging="142"/>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t xml:space="preserve">   </w:t>
            </w:r>
            <w:r w:rsidR="0080628D" w:rsidRPr="00F854C2">
              <w:rPr>
                <w:rFonts w:ascii="Arial" w:eastAsia="Times New Roman" w:hAnsi="Arial" w:cs="Arial"/>
                <w:b/>
                <w:color w:val="000000"/>
                <w:sz w:val="16"/>
                <w:szCs w:val="18"/>
                <w:lang w:eastAsia="es-PE"/>
              </w:rPr>
              <w:t xml:space="preserve"> ASESORÍA Y POS</w:t>
            </w:r>
            <w:r w:rsidR="00E9737D" w:rsidRPr="00F854C2">
              <w:rPr>
                <w:rFonts w:ascii="Arial" w:eastAsia="Times New Roman" w:hAnsi="Arial" w:cs="Arial"/>
                <w:b/>
                <w:color w:val="000000"/>
                <w:sz w:val="16"/>
                <w:szCs w:val="18"/>
                <w:lang w:eastAsia="es-PE"/>
              </w:rPr>
              <w:t>T-VENTA</w:t>
            </w:r>
            <w:r w:rsidR="0080628D" w:rsidRPr="00F854C2">
              <w:rPr>
                <w:rFonts w:ascii="Arial" w:eastAsia="Times New Roman" w:hAnsi="Arial" w:cs="Arial"/>
                <w:b/>
                <w:color w:val="000000"/>
                <w:sz w:val="16"/>
                <w:szCs w:val="18"/>
                <w:lang w:eastAsia="es-PE"/>
              </w:rPr>
              <w:br/>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85C03" w:rsidRPr="00F854C2" w:rsidRDefault="00E9737D" w:rsidP="00E9737D">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Garantía de perfecto funcionamiento por un periodo mínimo de doce (12) meses. </w:t>
            </w:r>
          </w:p>
          <w:p w:rsidR="00B15B0F" w:rsidRPr="00F854C2" w:rsidRDefault="00E9737D" w:rsidP="00E9737D">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Capacitación en el uso correcto del equipo </w:t>
            </w:r>
            <w:r w:rsidR="0008709E" w:rsidRPr="00F854C2">
              <w:rPr>
                <w:rFonts w:ascii="Arial" w:hAnsi="Arial" w:cs="Arial"/>
                <w:color w:val="000000" w:themeColor="text1"/>
                <w:sz w:val="18"/>
                <w:szCs w:val="18"/>
                <w:lang w:val="es-ES"/>
              </w:rPr>
              <w:t xml:space="preserve">con un mínimo de 01 horas </w:t>
            </w:r>
          </w:p>
          <w:p w:rsidR="00C166A5" w:rsidRPr="00F854C2" w:rsidRDefault="00E9737D" w:rsidP="00E9737D">
            <w:pPr>
              <w:pStyle w:val="Prrafodelista"/>
              <w:numPr>
                <w:ilvl w:val="0"/>
                <w:numId w:val="29"/>
              </w:numPr>
              <w:ind w:left="155" w:hanging="141"/>
              <w:contextualSpacing/>
              <w:rPr>
                <w:rFonts w:ascii="Arial" w:hAnsi="Arial" w:cs="Arial"/>
                <w:b/>
                <w:color w:val="000000" w:themeColor="text1"/>
                <w:sz w:val="18"/>
                <w:szCs w:val="18"/>
                <w:lang w:val="es-ES"/>
              </w:rPr>
            </w:pPr>
            <w:r w:rsidRPr="00F854C2">
              <w:rPr>
                <w:rFonts w:ascii="Arial" w:hAnsi="Arial" w:cs="Arial"/>
                <w:color w:val="000000" w:themeColor="text1"/>
                <w:sz w:val="18"/>
                <w:szCs w:val="18"/>
                <w:lang w:val="es-ES"/>
              </w:rPr>
              <w:t>Certificado de manufactura del fabricante</w:t>
            </w:r>
          </w:p>
        </w:tc>
      </w:tr>
      <w:tr w:rsidR="00E9737D"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9737D" w:rsidRPr="00F854C2" w:rsidRDefault="00E9737D" w:rsidP="00485C03">
            <w:pPr>
              <w:pStyle w:val="Prrafodelista"/>
              <w:numPr>
                <w:ilvl w:val="0"/>
                <w:numId w:val="1"/>
              </w:numPr>
              <w:ind w:left="346" w:hanging="346"/>
              <w:contextualSpacing/>
              <w:rPr>
                <w:rFonts w:ascii="Arial" w:hAnsi="Arial" w:cs="Arial"/>
                <w:b/>
                <w:color w:val="000000" w:themeColor="text1"/>
                <w:sz w:val="18"/>
                <w:szCs w:val="18"/>
                <w:lang w:val="es-ES"/>
              </w:rPr>
            </w:pPr>
            <w:r w:rsidRPr="00F854C2">
              <w:rPr>
                <w:rFonts w:ascii="Arial" w:eastAsia="Times New Roman" w:hAnsi="Arial" w:cs="Arial"/>
                <w:b/>
                <w:color w:val="000000"/>
                <w:sz w:val="16"/>
                <w:szCs w:val="18"/>
                <w:lang w:eastAsia="es-PE"/>
              </w:rPr>
              <w:t>DOCUMENTOS A ENTREGAR POR EL PROVEEDOR:</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E9737D" w:rsidRPr="00F854C2" w:rsidRDefault="00E9737D" w:rsidP="00E9737D">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E9737D" w:rsidRPr="00F854C2" w:rsidRDefault="00E9737D" w:rsidP="00E9737D">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E9737D" w:rsidRPr="00F854C2" w:rsidRDefault="00E9737D" w:rsidP="00E9737D">
            <w:pPr>
              <w:pStyle w:val="Prrafodelista"/>
              <w:numPr>
                <w:ilvl w:val="0"/>
                <w:numId w:val="29"/>
              </w:numPr>
              <w:ind w:left="155" w:hanging="141"/>
              <w:contextualSpacing/>
              <w:rPr>
                <w:rFonts w:ascii="Arial" w:hAnsi="Arial" w:cs="Arial"/>
                <w:color w:val="000000" w:themeColor="text1"/>
                <w:sz w:val="18"/>
                <w:szCs w:val="18"/>
                <w:lang w:eastAsia="es-PE"/>
              </w:rPr>
            </w:pPr>
            <w:r w:rsidRPr="00F854C2">
              <w:rPr>
                <w:rFonts w:ascii="Arial" w:hAnsi="Arial" w:cs="Arial"/>
                <w:color w:val="000000" w:themeColor="text1"/>
                <w:sz w:val="18"/>
                <w:szCs w:val="18"/>
                <w:lang w:val="es-ES"/>
              </w:rPr>
              <w:t>Certificado de manufactura del fabricante.</w:t>
            </w:r>
          </w:p>
        </w:tc>
      </w:tr>
    </w:tbl>
    <w:p w:rsidR="00B15B0F" w:rsidRPr="00F854C2" w:rsidRDefault="00B15B0F" w:rsidP="00B15B0F">
      <w:pPr>
        <w:pStyle w:val="Prrafodelista"/>
        <w:ind w:left="318" w:hanging="284"/>
        <w:contextualSpacing/>
        <w:rPr>
          <w:rFonts w:ascii="Arial" w:hAnsi="Arial" w:cs="Arial"/>
          <w:b/>
          <w:color w:val="000000" w:themeColor="text1"/>
          <w:sz w:val="18"/>
          <w:szCs w:val="18"/>
          <w:lang w:val="es-ES"/>
        </w:rPr>
      </w:pPr>
    </w:p>
    <w:p w:rsidR="00B15B0F" w:rsidRPr="00F854C2" w:rsidRDefault="0080628D">
      <w:pPr>
        <w:spacing w:after="160" w:line="259" w:lineRule="auto"/>
        <w:rPr>
          <w:rFonts w:ascii="Arial" w:eastAsia="MS Mincho" w:hAnsi="Arial" w:cs="Arial"/>
          <w:b/>
          <w:color w:val="000000" w:themeColor="text1"/>
          <w:sz w:val="18"/>
          <w:szCs w:val="18"/>
        </w:rPr>
      </w:pPr>
      <w:r w:rsidRPr="00F854C2">
        <w:rPr>
          <w:rFonts w:ascii="Arial" w:hAnsi="Arial" w:cs="Arial"/>
          <w:b/>
          <w:color w:val="000000" w:themeColor="text1"/>
          <w:sz w:val="18"/>
          <w:szCs w:val="18"/>
        </w:rPr>
        <w:br w:type="page"/>
      </w:r>
    </w:p>
    <w:p w:rsidR="00F04025" w:rsidRPr="00F854C2" w:rsidRDefault="00F04025" w:rsidP="003E7314">
      <w:pPr>
        <w:spacing w:after="0" w:line="240" w:lineRule="auto"/>
        <w:jc w:val="both"/>
        <w:rPr>
          <w:rFonts w:ascii="Arial" w:hAnsi="Arial" w:cs="Arial"/>
          <w:color w:val="000000" w:themeColor="text1"/>
          <w:sz w:val="18"/>
          <w:szCs w:val="18"/>
        </w:rPr>
      </w:pP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485C03" w:rsidRPr="00F854C2" w:rsidTr="00485C03">
        <w:trPr>
          <w:trHeight w:val="608"/>
        </w:trPr>
        <w:tc>
          <w:tcPr>
            <w:tcW w:w="9810" w:type="dxa"/>
            <w:gridSpan w:val="2"/>
            <w:tcBorders>
              <w:bottom w:val="single" w:sz="4" w:space="0" w:color="auto"/>
            </w:tcBorders>
            <w:shd w:val="clear" w:color="auto" w:fill="9BBB59"/>
            <w:vAlign w:val="center"/>
          </w:tcPr>
          <w:p w:rsidR="00485C03" w:rsidRPr="00F854C2" w:rsidRDefault="0080628D" w:rsidP="00975EF4">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t xml:space="preserve">CARACTERÍSTICA TÉCNICA REFERENCIAL </w:t>
            </w:r>
          </w:p>
        </w:tc>
      </w:tr>
      <w:tr w:rsidR="00485C03" w:rsidRPr="00F854C2" w:rsidTr="0008709E">
        <w:trPr>
          <w:trHeight w:val="334"/>
        </w:trPr>
        <w:tc>
          <w:tcPr>
            <w:tcW w:w="2289" w:type="dxa"/>
            <w:shd w:val="clear" w:color="auto" w:fill="auto"/>
            <w:vAlign w:val="center"/>
          </w:tcPr>
          <w:p w:rsidR="00485C03"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485C03" w:rsidRPr="00F854C2" w:rsidRDefault="0080628D" w:rsidP="00975EF4">
            <w:pPr>
              <w:rPr>
                <w:rFonts w:ascii="Arial" w:hAnsi="Arial" w:cs="Arial"/>
                <w:b/>
                <w:color w:val="000000" w:themeColor="text1"/>
                <w:sz w:val="18"/>
                <w:szCs w:val="18"/>
              </w:rPr>
            </w:pPr>
            <w:r w:rsidRPr="00F854C2">
              <w:rPr>
                <w:rFonts w:ascii="Arial" w:hAnsi="Arial" w:cs="Arial"/>
                <w:b/>
                <w:color w:val="000000" w:themeColor="text1"/>
                <w:sz w:val="18"/>
                <w:szCs w:val="18"/>
              </w:rPr>
              <w:t>TERMOCICLADORES</w:t>
            </w:r>
          </w:p>
        </w:tc>
      </w:tr>
      <w:tr w:rsidR="00485C03" w:rsidRPr="00F854C2" w:rsidTr="0008709E">
        <w:trPr>
          <w:trHeight w:val="1305"/>
        </w:trPr>
        <w:tc>
          <w:tcPr>
            <w:tcW w:w="2289" w:type="dxa"/>
            <w:shd w:val="clear" w:color="auto" w:fill="auto"/>
            <w:vAlign w:val="center"/>
          </w:tcPr>
          <w:p w:rsidR="00485C03"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521" w:type="dxa"/>
            <w:shd w:val="clear" w:color="auto" w:fill="auto"/>
            <w:vAlign w:val="center"/>
          </w:tcPr>
          <w:p w:rsidR="00485C03" w:rsidRPr="00F854C2" w:rsidRDefault="0080628D" w:rsidP="0008709E">
            <w:pPr>
              <w:jc w:val="both"/>
              <w:rPr>
                <w:rFonts w:ascii="Arial" w:hAnsi="Arial" w:cs="Arial"/>
                <w:color w:val="000000" w:themeColor="text1"/>
                <w:sz w:val="16"/>
                <w:szCs w:val="16"/>
              </w:rPr>
            </w:pPr>
            <w:r w:rsidRPr="00F854C2">
              <w:rPr>
                <w:rFonts w:ascii="Arial" w:hAnsi="Arial" w:cs="Arial"/>
                <w:color w:val="000000" w:themeColor="text1"/>
                <w:sz w:val="16"/>
                <w:szCs w:val="16"/>
                <w:lang w:val="es-PE" w:eastAsia="es-PE"/>
              </w:rPr>
              <w:t xml:space="preserve">TERMOCICLADOR DE PCR EN TIEMPO REAL </w:t>
            </w:r>
            <w:r w:rsidRPr="00F854C2">
              <w:rPr>
                <w:rFonts w:ascii="Arial" w:hAnsi="Arial" w:cs="Arial"/>
                <w:color w:val="000000" w:themeColor="text1"/>
                <w:sz w:val="16"/>
                <w:szCs w:val="16"/>
                <w:shd w:val="clear" w:color="auto" w:fill="FFFFFF"/>
              </w:rPr>
              <w:t>ES UTILIZADO EN BIOLOGÍA MOLECULAR  PARA REALIZAR LA AMPLIFICACIÓN DEL ÁCIDO NUCLEICO Y DE MANERA SIMULTÁNEA COMBINA UNA TECNOLOGÍA ÓPTICA AVANZADA CON UN CONTROL DE TEMPERATURA PRECISO PARA OFRECER UNA DETECCIÓN SENSIBLE Y CONFIABLE PARA SINGLEXPLEX O REACCIONES MULTIPLEX.</w:t>
            </w:r>
          </w:p>
        </w:tc>
      </w:tr>
      <w:tr w:rsidR="00342AC8" w:rsidRPr="00F854C2" w:rsidTr="00485C03">
        <w:trPr>
          <w:trHeight w:val="251"/>
        </w:trPr>
        <w:tc>
          <w:tcPr>
            <w:tcW w:w="2289" w:type="dxa"/>
            <w:shd w:val="clear" w:color="auto" w:fill="auto"/>
            <w:vAlign w:val="center"/>
          </w:tcPr>
          <w:p w:rsidR="00342AC8" w:rsidRPr="00F854C2" w:rsidRDefault="00342AC8" w:rsidP="00975EF4">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342AC8" w:rsidRPr="00F854C2" w:rsidRDefault="00342AC8" w:rsidP="00342AC8">
            <w:pPr>
              <w:rPr>
                <w:rFonts w:ascii="Arial" w:hAnsi="Arial" w:cs="Arial"/>
                <w:sz w:val="18"/>
                <w:szCs w:val="18"/>
              </w:rPr>
            </w:pPr>
            <w:r w:rsidRPr="00F854C2">
              <w:rPr>
                <w:rFonts w:ascii="Arial" w:hAnsi="Arial" w:cs="Arial"/>
                <w:sz w:val="18"/>
                <w:szCs w:val="18"/>
                <w:shd w:val="clear" w:color="auto" w:fill="FFFFFF"/>
              </w:rPr>
              <w:t>B532258860001</w:t>
            </w:r>
          </w:p>
        </w:tc>
      </w:tr>
      <w:tr w:rsidR="00342AC8"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42AC8" w:rsidP="00485C03">
            <w:pPr>
              <w:pStyle w:val="Prrafodelista"/>
              <w:numPr>
                <w:ilvl w:val="0"/>
                <w:numId w:val="2"/>
              </w:numPr>
              <w:ind w:left="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42AC8" w:rsidP="00975EF4">
            <w:pPr>
              <w:rPr>
                <w:rFonts w:ascii="Arial" w:hAnsi="Arial" w:cs="Arial"/>
                <w:b/>
                <w:color w:val="000000" w:themeColor="text1"/>
                <w:sz w:val="18"/>
                <w:szCs w:val="18"/>
              </w:rPr>
            </w:pPr>
            <w:r w:rsidRPr="00F854C2">
              <w:rPr>
                <w:rFonts w:ascii="Arial" w:hAnsi="Arial" w:cs="Arial"/>
                <w:b/>
                <w:color w:val="000000" w:themeColor="text1"/>
                <w:sz w:val="18"/>
                <w:szCs w:val="18"/>
              </w:rPr>
              <w:t xml:space="preserve">EQUIPO USADO PARA LA AMPLIFICACION </w:t>
            </w:r>
          </w:p>
        </w:tc>
      </w:tr>
      <w:tr w:rsidR="00342AC8"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42AC8" w:rsidP="00485C03">
            <w:pPr>
              <w:pStyle w:val="Prrafodelista"/>
              <w:numPr>
                <w:ilvl w:val="0"/>
                <w:numId w:val="2"/>
              </w:numPr>
              <w:ind w:left="346"/>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08709E"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Sistema de </w:t>
            </w:r>
            <w:proofErr w:type="spellStart"/>
            <w:r w:rsidRPr="00F854C2">
              <w:rPr>
                <w:rFonts w:ascii="Arial" w:hAnsi="Arial" w:cs="Arial"/>
                <w:color w:val="000000"/>
                <w:sz w:val="18"/>
                <w:szCs w:val="18"/>
                <w:shd w:val="clear" w:color="auto" w:fill="FFFFFF"/>
              </w:rPr>
              <w:t>termociclado</w:t>
            </w:r>
            <w:proofErr w:type="spellEnd"/>
            <w:r w:rsidRPr="00F854C2">
              <w:rPr>
                <w:rFonts w:ascii="Arial" w:hAnsi="Arial" w:cs="Arial"/>
                <w:color w:val="000000"/>
                <w:sz w:val="18"/>
                <w:szCs w:val="18"/>
                <w:shd w:val="clear" w:color="auto" w:fill="FFFFFF"/>
              </w:rPr>
              <w:t xml:space="preserve"> </w:t>
            </w:r>
            <w:proofErr w:type="spellStart"/>
            <w:r w:rsidRPr="00F854C2">
              <w:rPr>
                <w:rFonts w:ascii="Arial" w:hAnsi="Arial" w:cs="Arial"/>
                <w:color w:val="000000"/>
                <w:sz w:val="18"/>
                <w:szCs w:val="18"/>
                <w:shd w:val="clear" w:color="auto" w:fill="FFFFFF"/>
              </w:rPr>
              <w:t>peltier</w:t>
            </w:r>
            <w:proofErr w:type="spellEnd"/>
          </w:p>
          <w:p w:rsidR="00342AC8" w:rsidRPr="00F854C2" w:rsidRDefault="0008709E"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Capacidad de muestras tubo simple de 0.2 ml (tapa   transparente) </w:t>
            </w:r>
            <w:proofErr w:type="spellStart"/>
            <w:r w:rsidRPr="00F854C2">
              <w:rPr>
                <w:rFonts w:ascii="Arial" w:hAnsi="Arial" w:cs="Arial"/>
                <w:color w:val="000000"/>
                <w:sz w:val="18"/>
                <w:szCs w:val="18"/>
                <w:shd w:val="clear" w:color="auto" w:fill="FFFFFF"/>
              </w:rPr>
              <w:t>ó</w:t>
            </w:r>
            <w:proofErr w:type="spellEnd"/>
            <w:r w:rsidRPr="00F854C2">
              <w:rPr>
                <w:rFonts w:ascii="Arial" w:hAnsi="Arial" w:cs="Arial"/>
                <w:color w:val="000000"/>
                <w:sz w:val="18"/>
                <w:szCs w:val="18"/>
                <w:shd w:val="clear" w:color="auto" w:fill="FFFFFF"/>
              </w:rPr>
              <w:t xml:space="preserve"> placa de 96 × 0.2 (0.1) ml (tapa transparente) </w:t>
            </w:r>
          </w:p>
          <w:p w:rsidR="00342AC8" w:rsidRPr="00F854C2" w:rsidRDefault="0008709E"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Volumen de reacción mínimo de 10 </w:t>
            </w:r>
            <w:proofErr w:type="spellStart"/>
            <w:r w:rsidRPr="00F854C2">
              <w:rPr>
                <w:rFonts w:ascii="Arial" w:hAnsi="Arial" w:cs="Arial"/>
                <w:color w:val="000000"/>
                <w:sz w:val="18"/>
                <w:szCs w:val="18"/>
                <w:shd w:val="clear" w:color="auto" w:fill="FFFFFF"/>
              </w:rPr>
              <w:t>ul</w:t>
            </w:r>
            <w:proofErr w:type="spellEnd"/>
          </w:p>
          <w:p w:rsidR="0008709E" w:rsidRPr="00F854C2" w:rsidRDefault="0008709E"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Detección óptica mínimo 5 canales a mas </w:t>
            </w:r>
          </w:p>
          <w:p w:rsidR="00342AC8" w:rsidRPr="00F854C2" w:rsidRDefault="0008709E"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Rango de excitación/detección: 450–670 </w:t>
            </w:r>
            <w:proofErr w:type="spellStart"/>
            <w:r w:rsidRPr="00F854C2">
              <w:rPr>
                <w:rFonts w:ascii="Arial" w:hAnsi="Arial" w:cs="Arial"/>
                <w:color w:val="000000"/>
                <w:sz w:val="18"/>
                <w:szCs w:val="18"/>
                <w:shd w:val="clear" w:color="auto" w:fill="FFFFFF"/>
              </w:rPr>
              <w:t>nm</w:t>
            </w:r>
            <w:proofErr w:type="spellEnd"/>
            <w:r w:rsidRPr="00F854C2">
              <w:rPr>
                <w:rFonts w:ascii="Arial" w:hAnsi="Arial" w:cs="Arial"/>
                <w:color w:val="000000"/>
                <w:sz w:val="18"/>
                <w:szCs w:val="18"/>
                <w:shd w:val="clear" w:color="auto" w:fill="FFFFFF"/>
              </w:rPr>
              <w:t xml:space="preserve">/500–730 </w:t>
            </w:r>
            <w:proofErr w:type="spellStart"/>
            <w:r w:rsidRPr="00F854C2">
              <w:rPr>
                <w:rFonts w:ascii="Arial" w:hAnsi="Arial" w:cs="Arial"/>
                <w:color w:val="000000"/>
                <w:sz w:val="18"/>
                <w:szCs w:val="18"/>
                <w:shd w:val="clear" w:color="auto" w:fill="FFFFFF"/>
              </w:rPr>
              <w:t>nmmáximo</w:t>
            </w:r>
            <w:proofErr w:type="spellEnd"/>
          </w:p>
          <w:p w:rsidR="00342AC8"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C</w:t>
            </w:r>
            <w:r w:rsidR="0008709E" w:rsidRPr="00F854C2">
              <w:rPr>
                <w:rFonts w:ascii="Arial" w:hAnsi="Arial" w:cs="Arial"/>
                <w:color w:val="000000"/>
                <w:sz w:val="18"/>
                <w:szCs w:val="18"/>
                <w:shd w:val="clear" w:color="auto" w:fill="FFFFFF"/>
              </w:rPr>
              <w:t xml:space="preserve">apacidad para hacer multiplex, mínimo 5 targets y pocillo para </w:t>
            </w:r>
            <w:proofErr w:type="spellStart"/>
            <w:r w:rsidR="0008709E" w:rsidRPr="00F854C2">
              <w:rPr>
                <w:rFonts w:ascii="Arial" w:hAnsi="Arial" w:cs="Arial"/>
                <w:color w:val="000000"/>
                <w:sz w:val="18"/>
                <w:szCs w:val="18"/>
                <w:shd w:val="clear" w:color="auto" w:fill="FFFFFF"/>
              </w:rPr>
              <w:t>hrm</w:t>
            </w:r>
            <w:proofErr w:type="spellEnd"/>
          </w:p>
          <w:p w:rsidR="00342AC8"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Z</w:t>
            </w:r>
            <w:r w:rsidR="0008709E" w:rsidRPr="00F854C2">
              <w:rPr>
                <w:rFonts w:ascii="Arial" w:hAnsi="Arial" w:cs="Arial"/>
                <w:color w:val="000000"/>
                <w:sz w:val="18"/>
                <w:szCs w:val="18"/>
                <w:shd w:val="clear" w:color="auto" w:fill="FFFFFF"/>
              </w:rPr>
              <w:t>onas de temperatura independiente en bloques de 6 zonas.</w:t>
            </w:r>
          </w:p>
          <w:p w:rsidR="00342AC8"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U</w:t>
            </w:r>
            <w:r w:rsidR="0008709E" w:rsidRPr="00F854C2">
              <w:rPr>
                <w:rFonts w:ascii="Arial" w:hAnsi="Arial" w:cs="Arial"/>
                <w:color w:val="000000"/>
                <w:sz w:val="18"/>
                <w:szCs w:val="18"/>
                <w:shd w:val="clear" w:color="auto" w:fill="FFFFFF"/>
              </w:rPr>
              <w:t>niformidad de temperatura no mayor a 0.4°c.</w:t>
            </w:r>
          </w:p>
          <w:p w:rsidR="00342AC8"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P</w:t>
            </w:r>
            <w:r w:rsidR="0008709E" w:rsidRPr="00F854C2">
              <w:rPr>
                <w:rFonts w:ascii="Arial" w:hAnsi="Arial" w:cs="Arial"/>
                <w:color w:val="000000"/>
                <w:sz w:val="18"/>
                <w:szCs w:val="18"/>
                <w:shd w:val="clear" w:color="auto" w:fill="FFFFFF"/>
              </w:rPr>
              <w:t>recisión de temperatura no mayor a  0.25°c.</w:t>
            </w:r>
          </w:p>
          <w:p w:rsidR="00342AC8"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R</w:t>
            </w:r>
            <w:r w:rsidR="0008709E" w:rsidRPr="00F854C2">
              <w:rPr>
                <w:rFonts w:ascii="Arial" w:hAnsi="Arial" w:cs="Arial"/>
                <w:color w:val="000000"/>
                <w:sz w:val="18"/>
                <w:szCs w:val="18"/>
                <w:shd w:val="clear" w:color="auto" w:fill="FFFFFF"/>
              </w:rPr>
              <w:t>ango de temperatura: de 4°c hasta 99°c.</w:t>
            </w:r>
          </w:p>
          <w:p w:rsidR="00965E8D"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T</w:t>
            </w:r>
            <w:r w:rsidR="0008709E" w:rsidRPr="00F854C2">
              <w:rPr>
                <w:rFonts w:ascii="Arial" w:hAnsi="Arial" w:cs="Arial"/>
                <w:color w:val="000000"/>
                <w:sz w:val="18"/>
                <w:szCs w:val="18"/>
                <w:shd w:val="clear" w:color="auto" w:fill="FFFFFF"/>
              </w:rPr>
              <w:t>iempo de equilibrio de temperatura: cero segundos</w:t>
            </w:r>
          </w:p>
          <w:p w:rsidR="00342AC8" w:rsidRPr="00F854C2" w:rsidRDefault="00965E8D"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V</w:t>
            </w:r>
            <w:r w:rsidR="0008709E" w:rsidRPr="00F854C2">
              <w:rPr>
                <w:rFonts w:ascii="Arial" w:hAnsi="Arial" w:cs="Arial"/>
                <w:color w:val="000000"/>
                <w:sz w:val="18"/>
                <w:szCs w:val="18"/>
                <w:shd w:val="clear" w:color="auto" w:fill="FFFFFF"/>
              </w:rPr>
              <w:t>elocidad de rampa: menor o igual 9°c/segundos de calentamiento.</w:t>
            </w:r>
          </w:p>
          <w:p w:rsidR="00342AC8" w:rsidRPr="00F854C2" w:rsidRDefault="00965E8D"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R</w:t>
            </w:r>
            <w:r w:rsidR="0008709E" w:rsidRPr="00F854C2">
              <w:rPr>
                <w:rFonts w:ascii="Arial" w:hAnsi="Arial" w:cs="Arial"/>
                <w:color w:val="000000"/>
                <w:sz w:val="18"/>
                <w:szCs w:val="18"/>
                <w:shd w:val="clear" w:color="auto" w:fill="FFFFFF"/>
              </w:rPr>
              <w:t>esolución para detectar cantidades tan mínimas como 1.5</w:t>
            </w:r>
            <w:r w:rsidRPr="00F854C2">
              <w:rPr>
                <w:rFonts w:ascii="Arial" w:hAnsi="Arial" w:cs="Arial"/>
                <w:color w:val="000000"/>
                <w:sz w:val="18"/>
                <w:szCs w:val="18"/>
                <w:shd w:val="clear" w:color="auto" w:fill="FFFFFF"/>
              </w:rPr>
              <w:t xml:space="preserve"> </w:t>
            </w:r>
            <w:r w:rsidR="0008709E" w:rsidRPr="00F854C2">
              <w:rPr>
                <w:rFonts w:ascii="Arial" w:hAnsi="Arial" w:cs="Arial"/>
                <w:color w:val="000000"/>
                <w:sz w:val="18"/>
                <w:szCs w:val="18"/>
                <w:shd w:val="clear" w:color="auto" w:fill="FFFFFF"/>
              </w:rPr>
              <w:t>veces en cantidades evaluadas en reacciones simples.</w:t>
            </w:r>
          </w:p>
          <w:p w:rsidR="00342AC8" w:rsidRPr="00F854C2" w:rsidRDefault="00965E8D"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M</w:t>
            </w:r>
            <w:r w:rsidR="0008709E" w:rsidRPr="00F854C2">
              <w:rPr>
                <w:rFonts w:ascii="Arial" w:hAnsi="Arial" w:cs="Arial"/>
                <w:color w:val="000000"/>
                <w:sz w:val="18"/>
                <w:szCs w:val="18"/>
                <w:shd w:val="clear" w:color="auto" w:fill="FFFFFF"/>
              </w:rPr>
              <w:t>emoria interna con capacidad de almacenamiento no menor a 100 corridas.</w:t>
            </w:r>
          </w:p>
          <w:p w:rsidR="00342AC8"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P</w:t>
            </w:r>
            <w:r w:rsidR="0008709E" w:rsidRPr="00F854C2">
              <w:rPr>
                <w:rFonts w:ascii="Arial" w:hAnsi="Arial" w:cs="Arial"/>
                <w:color w:val="000000"/>
                <w:sz w:val="18"/>
                <w:szCs w:val="18"/>
                <w:shd w:val="clear" w:color="auto" w:fill="FFFFFF"/>
              </w:rPr>
              <w:t>antalla táctil interactiva con visualización de corrida.</w:t>
            </w:r>
          </w:p>
          <w:p w:rsidR="00965E8D" w:rsidRPr="00F854C2" w:rsidRDefault="00965E8D"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S</w:t>
            </w:r>
            <w:r w:rsidR="0008709E" w:rsidRPr="00F854C2">
              <w:rPr>
                <w:rFonts w:ascii="Arial" w:hAnsi="Arial" w:cs="Arial"/>
                <w:color w:val="000000"/>
                <w:sz w:val="18"/>
                <w:szCs w:val="18"/>
                <w:shd w:val="clear" w:color="auto" w:fill="FFFFFF"/>
              </w:rPr>
              <w:t>oftware para un amplio análisis que incluye uso ilimitado del software y actualizaciones gratuitas.</w:t>
            </w:r>
          </w:p>
          <w:p w:rsidR="002B6340" w:rsidRPr="00F854C2" w:rsidRDefault="00965E8D"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S</w:t>
            </w:r>
            <w:r w:rsidR="0008709E" w:rsidRPr="00F854C2">
              <w:rPr>
                <w:rFonts w:ascii="Arial" w:hAnsi="Arial" w:cs="Arial"/>
                <w:color w:val="000000"/>
                <w:sz w:val="18"/>
                <w:szCs w:val="18"/>
                <w:shd w:val="clear" w:color="auto" w:fill="FFFFFF"/>
              </w:rPr>
              <w:t>oftware para la  edición de  gráficas</w:t>
            </w:r>
          </w:p>
          <w:p w:rsidR="00342AC8" w:rsidRPr="00F854C2" w:rsidRDefault="00965E8D"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S</w:t>
            </w:r>
            <w:r w:rsidR="0008709E" w:rsidRPr="00F854C2">
              <w:rPr>
                <w:rFonts w:ascii="Arial" w:hAnsi="Arial" w:cs="Arial"/>
                <w:color w:val="000000"/>
                <w:sz w:val="18"/>
                <w:szCs w:val="18"/>
                <w:shd w:val="clear" w:color="auto" w:fill="FFFFFF"/>
              </w:rPr>
              <w:t>oftware para análisis de curvas,</w:t>
            </w:r>
            <w:r w:rsidRPr="00F854C2">
              <w:rPr>
                <w:rFonts w:ascii="Arial" w:hAnsi="Arial" w:cs="Arial"/>
                <w:color w:val="000000"/>
                <w:sz w:val="18"/>
                <w:szCs w:val="18"/>
                <w:shd w:val="clear" w:color="auto" w:fill="FFFFFF"/>
              </w:rPr>
              <w:t xml:space="preserve"> CT</w:t>
            </w:r>
            <w:r w:rsidR="0008709E" w:rsidRPr="00F854C2">
              <w:rPr>
                <w:rFonts w:ascii="Arial" w:hAnsi="Arial" w:cs="Arial"/>
                <w:color w:val="000000"/>
                <w:sz w:val="18"/>
                <w:szCs w:val="18"/>
                <w:shd w:val="clear" w:color="auto" w:fill="FFFFFF"/>
              </w:rPr>
              <w:t xml:space="preserve">, análisis de presencia, ausencia y </w:t>
            </w:r>
            <w:r w:rsidRPr="00F854C2">
              <w:rPr>
                <w:rFonts w:ascii="Arial" w:hAnsi="Arial" w:cs="Arial"/>
                <w:color w:val="000000"/>
                <w:sz w:val="18"/>
                <w:szCs w:val="18"/>
                <w:shd w:val="clear" w:color="auto" w:fill="FFFFFF"/>
              </w:rPr>
              <w:t>HRM</w:t>
            </w:r>
          </w:p>
          <w:p w:rsidR="00342AC8" w:rsidRPr="00F854C2" w:rsidRDefault="00965E8D" w:rsidP="0008709E">
            <w:pPr>
              <w:pStyle w:val="Prrafodelista"/>
              <w:numPr>
                <w:ilvl w:val="0"/>
                <w:numId w:val="29"/>
              </w:numPr>
              <w:ind w:left="155" w:hanging="141"/>
              <w:contextualSpacing/>
              <w:rPr>
                <w:rFonts w:ascii="Arial" w:hAnsi="Arial" w:cs="Arial"/>
                <w:color w:val="000000"/>
                <w:sz w:val="18"/>
                <w:szCs w:val="18"/>
                <w:shd w:val="clear" w:color="auto" w:fill="FFFFFF"/>
              </w:rPr>
            </w:pPr>
            <w:proofErr w:type="spellStart"/>
            <w:r w:rsidRPr="00F854C2">
              <w:rPr>
                <w:rFonts w:ascii="Arial" w:hAnsi="Arial" w:cs="Arial"/>
                <w:color w:val="000000"/>
                <w:sz w:val="18"/>
                <w:szCs w:val="18"/>
                <w:shd w:val="clear" w:color="auto" w:fill="FFFFFF"/>
              </w:rPr>
              <w:t>D</w:t>
            </w:r>
            <w:r w:rsidR="0008709E" w:rsidRPr="00F854C2">
              <w:rPr>
                <w:rFonts w:ascii="Arial" w:hAnsi="Arial" w:cs="Arial"/>
                <w:color w:val="000000"/>
                <w:sz w:val="18"/>
                <w:szCs w:val="18"/>
                <w:shd w:val="clear" w:color="auto" w:fill="FFFFFF"/>
              </w:rPr>
              <w:t>yes</w:t>
            </w:r>
            <w:proofErr w:type="spellEnd"/>
            <w:r w:rsidR="0008709E" w:rsidRPr="00F854C2">
              <w:rPr>
                <w:rFonts w:ascii="Arial" w:hAnsi="Arial" w:cs="Arial"/>
                <w:color w:val="000000"/>
                <w:sz w:val="18"/>
                <w:szCs w:val="18"/>
                <w:shd w:val="clear" w:color="auto" w:fill="FFFFFF"/>
              </w:rPr>
              <w:t xml:space="preserve"> compatibles (</w:t>
            </w:r>
            <w:proofErr w:type="spellStart"/>
            <w:r w:rsidR="0008709E" w:rsidRPr="00F854C2">
              <w:rPr>
                <w:rFonts w:ascii="Arial" w:hAnsi="Arial" w:cs="Arial"/>
                <w:color w:val="000000"/>
                <w:sz w:val="18"/>
                <w:szCs w:val="18"/>
                <w:shd w:val="clear" w:color="auto" w:fill="FFFFFF"/>
              </w:rPr>
              <w:t>sybr</w:t>
            </w:r>
            <w:proofErr w:type="spellEnd"/>
            <w:r w:rsidR="0008709E" w:rsidRPr="00F854C2">
              <w:rPr>
                <w:rFonts w:ascii="Arial" w:hAnsi="Arial" w:cs="Arial"/>
                <w:color w:val="000000"/>
                <w:sz w:val="18"/>
                <w:szCs w:val="18"/>
                <w:shd w:val="clear" w:color="auto" w:fill="FFFFFF"/>
              </w:rPr>
              <w:t xml:space="preserve"> </w:t>
            </w:r>
            <w:proofErr w:type="spellStart"/>
            <w:r w:rsidR="0008709E" w:rsidRPr="00F854C2">
              <w:rPr>
                <w:rFonts w:ascii="Arial" w:hAnsi="Arial" w:cs="Arial"/>
                <w:color w:val="000000"/>
                <w:sz w:val="18"/>
                <w:szCs w:val="18"/>
                <w:shd w:val="clear" w:color="auto" w:fill="FFFFFF"/>
              </w:rPr>
              <w:t>green</w:t>
            </w:r>
            <w:proofErr w:type="spellEnd"/>
            <w:r w:rsidR="0008709E" w:rsidRPr="00F854C2">
              <w:rPr>
                <w:rFonts w:ascii="Arial" w:hAnsi="Arial" w:cs="Arial"/>
                <w:color w:val="000000"/>
                <w:sz w:val="18"/>
                <w:szCs w:val="18"/>
                <w:shd w:val="clear" w:color="auto" w:fill="FFFFFF"/>
              </w:rPr>
              <w:t xml:space="preserve">, sondas </w:t>
            </w:r>
            <w:proofErr w:type="spellStart"/>
            <w:r w:rsidR="0008709E" w:rsidRPr="00F854C2">
              <w:rPr>
                <w:rFonts w:ascii="Arial" w:hAnsi="Arial" w:cs="Arial"/>
                <w:color w:val="000000"/>
                <w:sz w:val="18"/>
                <w:szCs w:val="18"/>
                <w:shd w:val="clear" w:color="auto" w:fill="FFFFFF"/>
              </w:rPr>
              <w:t>taqman</w:t>
            </w:r>
            <w:proofErr w:type="spellEnd"/>
            <w:r w:rsidR="0008709E" w:rsidRPr="00F854C2">
              <w:rPr>
                <w:rFonts w:ascii="Arial" w:hAnsi="Arial" w:cs="Arial"/>
                <w:color w:val="000000"/>
                <w:sz w:val="18"/>
                <w:szCs w:val="18"/>
                <w:shd w:val="clear" w:color="auto" w:fill="FFFFFF"/>
              </w:rPr>
              <w:t xml:space="preserve">, sondas  </w:t>
            </w:r>
            <w:proofErr w:type="spellStart"/>
            <w:r w:rsidR="0008709E" w:rsidRPr="00F854C2">
              <w:rPr>
                <w:rFonts w:ascii="Arial" w:hAnsi="Arial" w:cs="Arial"/>
                <w:color w:val="000000"/>
                <w:sz w:val="18"/>
                <w:szCs w:val="18"/>
                <w:shd w:val="clear" w:color="auto" w:fill="FFFFFF"/>
              </w:rPr>
              <w:t>sondas</w:t>
            </w:r>
            <w:proofErr w:type="spellEnd"/>
            <w:r w:rsidR="0008709E" w:rsidRPr="00F854C2">
              <w:rPr>
                <w:rFonts w:ascii="Arial" w:hAnsi="Arial" w:cs="Arial"/>
                <w:color w:val="000000"/>
                <w:sz w:val="18"/>
                <w:szCs w:val="18"/>
                <w:shd w:val="clear" w:color="auto" w:fill="FFFFFF"/>
              </w:rPr>
              <w:t xml:space="preserve"> </w:t>
            </w:r>
            <w:proofErr w:type="spellStart"/>
            <w:r w:rsidR="0008709E" w:rsidRPr="00F854C2">
              <w:rPr>
                <w:rFonts w:ascii="Arial" w:hAnsi="Arial" w:cs="Arial"/>
                <w:color w:val="000000"/>
                <w:sz w:val="18"/>
                <w:szCs w:val="18"/>
                <w:shd w:val="clear" w:color="auto" w:fill="FFFFFF"/>
              </w:rPr>
              <w:t>fret.quasar</w:t>
            </w:r>
            <w:proofErr w:type="spellEnd"/>
            <w:r w:rsidR="0008709E" w:rsidRPr="00F854C2">
              <w:rPr>
                <w:rFonts w:ascii="Arial" w:hAnsi="Arial" w:cs="Arial"/>
                <w:color w:val="000000"/>
                <w:sz w:val="18"/>
                <w:szCs w:val="18"/>
                <w:shd w:val="clear" w:color="auto" w:fill="FFFFFF"/>
              </w:rPr>
              <w:t xml:space="preserve"> 705, </w:t>
            </w:r>
            <w:proofErr w:type="spellStart"/>
            <w:r w:rsidR="0008709E" w:rsidRPr="00F854C2">
              <w:rPr>
                <w:rFonts w:ascii="Arial" w:hAnsi="Arial" w:cs="Arial"/>
                <w:color w:val="000000"/>
                <w:sz w:val="18"/>
                <w:szCs w:val="18"/>
                <w:shd w:val="clear" w:color="auto" w:fill="FFFFFF"/>
              </w:rPr>
              <w:t>vic</w:t>
            </w:r>
            <w:proofErr w:type="spellEnd"/>
            <w:r w:rsidR="0008709E" w:rsidRPr="00F854C2">
              <w:rPr>
                <w:rFonts w:ascii="Arial" w:hAnsi="Arial" w:cs="Arial"/>
                <w:color w:val="000000"/>
                <w:sz w:val="18"/>
                <w:szCs w:val="18"/>
                <w:shd w:val="clear" w:color="auto" w:fill="FFFFFF"/>
              </w:rPr>
              <w:t xml:space="preserve">™ / </w:t>
            </w:r>
            <w:proofErr w:type="spellStart"/>
            <w:r w:rsidR="0008709E" w:rsidRPr="00F854C2">
              <w:rPr>
                <w:rFonts w:ascii="Arial" w:hAnsi="Arial" w:cs="Arial"/>
                <w:color w:val="000000"/>
                <w:sz w:val="18"/>
                <w:szCs w:val="18"/>
                <w:shd w:val="clear" w:color="auto" w:fill="FFFFFF"/>
              </w:rPr>
              <w:t>joe</w:t>
            </w:r>
            <w:proofErr w:type="spellEnd"/>
            <w:r w:rsidR="0008709E" w:rsidRPr="00F854C2">
              <w:rPr>
                <w:rFonts w:ascii="Arial" w:hAnsi="Arial" w:cs="Arial"/>
                <w:color w:val="000000"/>
                <w:sz w:val="18"/>
                <w:szCs w:val="18"/>
                <w:shd w:val="clear" w:color="auto" w:fill="FFFFFF"/>
              </w:rPr>
              <w:t xml:space="preserve">™ / </w:t>
            </w:r>
            <w:proofErr w:type="spellStart"/>
            <w:r w:rsidR="0008709E" w:rsidRPr="00F854C2">
              <w:rPr>
                <w:rFonts w:ascii="Arial" w:hAnsi="Arial" w:cs="Arial"/>
                <w:color w:val="000000"/>
                <w:sz w:val="18"/>
                <w:szCs w:val="18"/>
                <w:shd w:val="clear" w:color="auto" w:fill="FFFFFF"/>
              </w:rPr>
              <w:t>hex</w:t>
            </w:r>
            <w:proofErr w:type="spellEnd"/>
            <w:r w:rsidR="0008709E" w:rsidRPr="00F854C2">
              <w:rPr>
                <w:rFonts w:ascii="Arial" w:hAnsi="Arial" w:cs="Arial"/>
                <w:color w:val="000000"/>
                <w:sz w:val="18"/>
                <w:szCs w:val="18"/>
                <w:shd w:val="clear" w:color="auto" w:fill="FFFFFF"/>
              </w:rPr>
              <w:t xml:space="preserve"> / </w:t>
            </w:r>
            <w:proofErr w:type="spellStart"/>
            <w:r w:rsidR="0008709E" w:rsidRPr="00F854C2">
              <w:rPr>
                <w:rFonts w:ascii="Arial" w:hAnsi="Arial" w:cs="Arial"/>
                <w:color w:val="000000"/>
                <w:sz w:val="18"/>
                <w:szCs w:val="18"/>
                <w:shd w:val="clear" w:color="auto" w:fill="FFFFFF"/>
              </w:rPr>
              <w:t>tet</w:t>
            </w:r>
            <w:proofErr w:type="spellEnd"/>
            <w:r w:rsidR="0008709E" w:rsidRPr="00F854C2">
              <w:rPr>
                <w:rFonts w:ascii="Arial" w:hAnsi="Arial" w:cs="Arial"/>
                <w:color w:val="000000"/>
                <w:sz w:val="18"/>
                <w:szCs w:val="18"/>
                <w:shd w:val="clear" w:color="auto" w:fill="FFFFFF"/>
              </w:rPr>
              <w:t xml:space="preserve">, </w:t>
            </w:r>
            <w:proofErr w:type="spellStart"/>
            <w:r w:rsidR="0008709E" w:rsidRPr="00F854C2">
              <w:rPr>
                <w:rFonts w:ascii="Arial" w:hAnsi="Arial" w:cs="Arial"/>
                <w:color w:val="000000"/>
                <w:sz w:val="18"/>
                <w:szCs w:val="18"/>
                <w:shd w:val="clear" w:color="auto" w:fill="FFFFFF"/>
              </w:rPr>
              <w:t>aby</w:t>
            </w:r>
            <w:proofErr w:type="spellEnd"/>
            <w:r w:rsidR="0008709E" w:rsidRPr="00F854C2">
              <w:rPr>
                <w:rFonts w:ascii="Arial" w:hAnsi="Arial" w:cs="Arial"/>
                <w:color w:val="000000"/>
                <w:sz w:val="18"/>
                <w:szCs w:val="18"/>
                <w:shd w:val="clear" w:color="auto" w:fill="FFFFFF"/>
              </w:rPr>
              <w:t>®/</w:t>
            </w:r>
            <w:proofErr w:type="spellStart"/>
            <w:r w:rsidR="0008709E" w:rsidRPr="00F854C2">
              <w:rPr>
                <w:rFonts w:ascii="Arial" w:hAnsi="Arial" w:cs="Arial"/>
                <w:color w:val="000000"/>
                <w:sz w:val="18"/>
                <w:szCs w:val="18"/>
                <w:shd w:val="clear" w:color="auto" w:fill="FFFFFF"/>
              </w:rPr>
              <w:t>ned</w:t>
            </w:r>
            <w:proofErr w:type="spellEnd"/>
            <w:r w:rsidR="0008709E" w:rsidRPr="00F854C2">
              <w:rPr>
                <w:rFonts w:ascii="Arial" w:hAnsi="Arial" w:cs="Arial"/>
                <w:color w:val="000000"/>
                <w:sz w:val="18"/>
                <w:szCs w:val="18"/>
                <w:shd w:val="clear" w:color="auto" w:fill="FFFFFF"/>
              </w:rPr>
              <w:t xml:space="preserve">™/ </w:t>
            </w:r>
            <w:proofErr w:type="spellStart"/>
            <w:r w:rsidR="0008709E" w:rsidRPr="00F854C2">
              <w:rPr>
                <w:rFonts w:ascii="Arial" w:hAnsi="Arial" w:cs="Arial"/>
                <w:color w:val="000000"/>
                <w:sz w:val="18"/>
                <w:szCs w:val="18"/>
                <w:shd w:val="clear" w:color="auto" w:fill="FFFFFF"/>
              </w:rPr>
              <w:t>tamra</w:t>
            </w:r>
            <w:proofErr w:type="spellEnd"/>
            <w:r w:rsidR="0008709E" w:rsidRPr="00F854C2">
              <w:rPr>
                <w:rFonts w:ascii="Arial" w:hAnsi="Arial" w:cs="Arial"/>
                <w:color w:val="000000"/>
                <w:sz w:val="18"/>
                <w:szCs w:val="18"/>
                <w:shd w:val="clear" w:color="auto" w:fill="FFFFFF"/>
              </w:rPr>
              <w:t xml:space="preserve">™ , jun®, </w:t>
            </w:r>
            <w:proofErr w:type="spellStart"/>
            <w:r w:rsidR="0008709E" w:rsidRPr="00F854C2">
              <w:rPr>
                <w:rFonts w:ascii="Arial" w:hAnsi="Arial" w:cs="Arial"/>
                <w:color w:val="000000"/>
                <w:sz w:val="18"/>
                <w:szCs w:val="18"/>
                <w:shd w:val="clear" w:color="auto" w:fill="FFFFFF"/>
              </w:rPr>
              <w:t>rox</w:t>
            </w:r>
            <w:proofErr w:type="spellEnd"/>
            <w:r w:rsidR="0008709E" w:rsidRPr="00F854C2">
              <w:rPr>
                <w:rFonts w:ascii="Arial" w:hAnsi="Arial" w:cs="Arial"/>
                <w:color w:val="000000"/>
                <w:sz w:val="18"/>
                <w:szCs w:val="18"/>
                <w:shd w:val="clear" w:color="auto" w:fill="FFFFFF"/>
              </w:rPr>
              <w:t xml:space="preserve">™ / </w:t>
            </w:r>
            <w:proofErr w:type="spellStart"/>
            <w:r w:rsidR="0008709E" w:rsidRPr="00F854C2">
              <w:rPr>
                <w:rFonts w:ascii="Arial" w:hAnsi="Arial" w:cs="Arial"/>
                <w:color w:val="000000"/>
                <w:sz w:val="18"/>
                <w:szCs w:val="18"/>
                <w:shd w:val="clear" w:color="auto" w:fill="FFFFFF"/>
              </w:rPr>
              <w:t>texas</w:t>
            </w:r>
            <w:proofErr w:type="spellEnd"/>
            <w:r w:rsidR="0008709E" w:rsidRPr="00F854C2">
              <w:rPr>
                <w:rFonts w:ascii="Arial" w:hAnsi="Arial" w:cs="Arial"/>
                <w:color w:val="000000"/>
                <w:sz w:val="18"/>
                <w:szCs w:val="18"/>
                <w:shd w:val="clear" w:color="auto" w:fill="FFFFFF"/>
              </w:rPr>
              <w:t xml:space="preserve"> red®, cy5™ 7/ </w:t>
            </w:r>
            <w:proofErr w:type="spellStart"/>
            <w:r w:rsidR="0008709E" w:rsidRPr="00F854C2">
              <w:rPr>
                <w:rFonts w:ascii="Arial" w:hAnsi="Arial" w:cs="Arial"/>
                <w:color w:val="000000"/>
                <w:sz w:val="18"/>
                <w:szCs w:val="18"/>
                <w:shd w:val="clear" w:color="auto" w:fill="FFFFFF"/>
              </w:rPr>
              <w:t>liz</w:t>
            </w:r>
            <w:proofErr w:type="spellEnd"/>
            <w:r w:rsidR="0008709E" w:rsidRPr="00F854C2">
              <w:rPr>
                <w:rFonts w:ascii="Arial" w:hAnsi="Arial" w:cs="Arial"/>
                <w:color w:val="000000"/>
                <w:sz w:val="18"/>
                <w:szCs w:val="18"/>
                <w:shd w:val="clear" w:color="auto" w:fill="FFFFFF"/>
              </w:rPr>
              <w:t>®, cy®5.5</w:t>
            </w:r>
          </w:p>
          <w:p w:rsidR="00342AC8" w:rsidRPr="00F854C2" w:rsidRDefault="00342AC8" w:rsidP="0008709E">
            <w:pPr>
              <w:pStyle w:val="Prrafodelista"/>
              <w:ind w:left="155"/>
              <w:contextualSpacing/>
              <w:rPr>
                <w:rFonts w:ascii="Arial" w:hAnsi="Arial" w:cs="Arial"/>
                <w:color w:val="000000"/>
                <w:sz w:val="18"/>
                <w:szCs w:val="18"/>
                <w:shd w:val="clear" w:color="auto" w:fill="FFFFFF"/>
              </w:rPr>
            </w:pPr>
          </w:p>
        </w:tc>
      </w:tr>
      <w:tr w:rsidR="00342AC8"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42AC8" w:rsidP="00485C03">
            <w:pPr>
              <w:pStyle w:val="Prrafodelista"/>
              <w:numPr>
                <w:ilvl w:val="0"/>
                <w:numId w:val="2"/>
              </w:numPr>
              <w:ind w:left="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965E8D" w:rsidP="00965E8D">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Módulo de reacción óptica </w:t>
            </w:r>
          </w:p>
          <w:p w:rsidR="00342AC8" w:rsidRPr="00F854C2" w:rsidRDefault="00965E8D" w:rsidP="00965E8D">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Chasis de </w:t>
            </w:r>
            <w:proofErr w:type="spellStart"/>
            <w:r w:rsidRPr="00F854C2">
              <w:rPr>
                <w:rFonts w:ascii="Arial" w:hAnsi="Arial" w:cs="Arial"/>
                <w:color w:val="000000"/>
                <w:sz w:val="18"/>
                <w:szCs w:val="18"/>
                <w:shd w:val="clear" w:color="auto" w:fill="FFFFFF"/>
              </w:rPr>
              <w:t>ciclador</w:t>
            </w:r>
            <w:proofErr w:type="spellEnd"/>
            <w:r w:rsidRPr="00F854C2">
              <w:rPr>
                <w:rFonts w:ascii="Arial" w:hAnsi="Arial" w:cs="Arial"/>
                <w:color w:val="000000"/>
                <w:sz w:val="18"/>
                <w:szCs w:val="18"/>
                <w:shd w:val="clear" w:color="auto" w:fill="FFFFFF"/>
              </w:rPr>
              <w:t xml:space="preserve"> térmico </w:t>
            </w:r>
          </w:p>
          <w:p w:rsidR="00342AC8" w:rsidRPr="00F854C2" w:rsidRDefault="00342AC8" w:rsidP="0008709E">
            <w:pPr>
              <w:pStyle w:val="Prrafodelista"/>
              <w:ind w:left="155"/>
              <w:contextualSpacing/>
              <w:rPr>
                <w:rFonts w:ascii="Arial" w:hAnsi="Arial" w:cs="Arial"/>
                <w:color w:val="000000"/>
                <w:sz w:val="18"/>
                <w:szCs w:val="18"/>
                <w:shd w:val="clear" w:color="auto" w:fill="FFFFFF"/>
              </w:rPr>
            </w:pPr>
          </w:p>
        </w:tc>
      </w:tr>
      <w:tr w:rsidR="00342AC8"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42AC8" w:rsidP="00485C03">
            <w:pPr>
              <w:pStyle w:val="Prrafodelista"/>
              <w:numPr>
                <w:ilvl w:val="0"/>
                <w:numId w:val="2"/>
              </w:numPr>
              <w:ind w:left="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965E8D" w:rsidP="00965E8D">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C</w:t>
            </w:r>
            <w:r w:rsidR="00122D22" w:rsidRPr="00F854C2">
              <w:rPr>
                <w:rFonts w:ascii="Arial" w:hAnsi="Arial" w:cs="Arial"/>
                <w:color w:val="000000"/>
                <w:sz w:val="18"/>
                <w:szCs w:val="18"/>
                <w:shd w:val="clear" w:color="auto" w:fill="FFFFFF"/>
              </w:rPr>
              <w:t>able USB</w:t>
            </w:r>
          </w:p>
          <w:p w:rsidR="00342AC8" w:rsidRPr="00F854C2" w:rsidRDefault="00965E8D" w:rsidP="009C744F">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Software de fácil uso, flexible, y potente para colección de dato, análisis </w:t>
            </w:r>
          </w:p>
          <w:p w:rsidR="00342AC8" w:rsidRPr="00F854C2" w:rsidRDefault="00386F5A" w:rsidP="00965E8D">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L</w:t>
            </w:r>
            <w:r w:rsidR="00965E8D" w:rsidRPr="00F854C2">
              <w:rPr>
                <w:rFonts w:ascii="Arial" w:hAnsi="Arial" w:cs="Arial"/>
                <w:color w:val="000000"/>
                <w:sz w:val="18"/>
                <w:szCs w:val="18"/>
                <w:shd w:val="clear" w:color="auto" w:fill="FFFFFF"/>
              </w:rPr>
              <w:t xml:space="preserve">aptop mínimo </w:t>
            </w:r>
            <w:r w:rsidRPr="00F854C2">
              <w:rPr>
                <w:rFonts w:ascii="Arial" w:hAnsi="Arial" w:cs="Arial"/>
                <w:color w:val="000000"/>
                <w:sz w:val="18"/>
                <w:szCs w:val="18"/>
                <w:shd w:val="clear" w:color="auto" w:fill="FFFFFF"/>
              </w:rPr>
              <w:t xml:space="preserve">CORE </w:t>
            </w:r>
            <w:r w:rsidR="00965E8D" w:rsidRPr="00F854C2">
              <w:rPr>
                <w:rFonts w:ascii="Arial" w:hAnsi="Arial" w:cs="Arial"/>
                <w:color w:val="000000"/>
                <w:sz w:val="18"/>
                <w:szCs w:val="18"/>
                <w:shd w:val="clear" w:color="auto" w:fill="FFFFFF"/>
              </w:rPr>
              <w:t>7 sexta generación de 15 pulgadas</w:t>
            </w:r>
          </w:p>
          <w:p w:rsidR="00342AC8" w:rsidRPr="00F854C2" w:rsidRDefault="00386F5A" w:rsidP="00965E8D">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UPS</w:t>
            </w:r>
          </w:p>
          <w:p w:rsidR="00342AC8" w:rsidRPr="00F854C2" w:rsidRDefault="00386F5A" w:rsidP="00965E8D">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Kit de inicio: Kit de PCR</w:t>
            </w:r>
            <w:r w:rsidR="00965E8D" w:rsidRPr="00F854C2">
              <w:rPr>
                <w:rFonts w:ascii="Arial" w:hAnsi="Arial" w:cs="Arial"/>
                <w:color w:val="000000"/>
                <w:sz w:val="18"/>
                <w:szCs w:val="18"/>
                <w:shd w:val="clear" w:color="auto" w:fill="FFFFFF"/>
              </w:rPr>
              <w:t xml:space="preserve"> en tiempo real para 2000 determ</w:t>
            </w:r>
            <w:r w:rsidRPr="00F854C2">
              <w:rPr>
                <w:rFonts w:ascii="Arial" w:hAnsi="Arial" w:cs="Arial"/>
                <w:color w:val="000000"/>
                <w:sz w:val="18"/>
                <w:szCs w:val="18"/>
                <w:shd w:val="clear" w:color="auto" w:fill="FFFFFF"/>
              </w:rPr>
              <w:t xml:space="preserve">inaciones que incluye placas de 96 de 0.1 ml y 0,2ml </w:t>
            </w:r>
            <w:r w:rsidR="00122D22" w:rsidRPr="00F854C2">
              <w:rPr>
                <w:rFonts w:ascii="Arial" w:hAnsi="Arial" w:cs="Arial"/>
                <w:color w:val="000000"/>
                <w:sz w:val="18"/>
                <w:szCs w:val="18"/>
                <w:shd w:val="clear" w:color="auto" w:fill="FFFFFF"/>
              </w:rPr>
              <w:t>e incluye films ópticos.</w:t>
            </w:r>
          </w:p>
          <w:p w:rsidR="00386F5A" w:rsidRPr="00F854C2" w:rsidRDefault="00386F5A" w:rsidP="00965E8D">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1</w:t>
            </w:r>
            <w:r w:rsidR="00965E8D" w:rsidRPr="00F854C2">
              <w:rPr>
                <w:rFonts w:ascii="Arial" w:hAnsi="Arial" w:cs="Arial"/>
                <w:color w:val="000000"/>
                <w:sz w:val="18"/>
                <w:szCs w:val="18"/>
                <w:shd w:val="clear" w:color="auto" w:fill="FFFFFF"/>
              </w:rPr>
              <w:t>000 tubos de 0.2 ml individuales para rotor de 36 pocillos</w:t>
            </w:r>
          </w:p>
          <w:p w:rsidR="00342AC8" w:rsidRPr="00F854C2" w:rsidRDefault="00965E8D" w:rsidP="00386F5A">
            <w:pPr>
              <w:pStyle w:val="Prrafodelista"/>
              <w:numPr>
                <w:ilvl w:val="0"/>
                <w:numId w:val="29"/>
              </w:numPr>
              <w:ind w:left="155" w:hanging="141"/>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1000 tubos de 0.1 ml en </w:t>
            </w:r>
            <w:proofErr w:type="spellStart"/>
            <w:r w:rsidRPr="00F854C2">
              <w:rPr>
                <w:rFonts w:ascii="Arial" w:hAnsi="Arial" w:cs="Arial"/>
                <w:color w:val="000000"/>
                <w:sz w:val="18"/>
                <w:szCs w:val="18"/>
                <w:shd w:val="clear" w:color="auto" w:fill="FFFFFF"/>
              </w:rPr>
              <w:t>strips</w:t>
            </w:r>
            <w:proofErr w:type="spellEnd"/>
            <w:r w:rsidRPr="00F854C2">
              <w:rPr>
                <w:rFonts w:ascii="Arial" w:hAnsi="Arial" w:cs="Arial"/>
                <w:color w:val="000000"/>
                <w:sz w:val="18"/>
                <w:szCs w:val="18"/>
                <w:shd w:val="clear" w:color="auto" w:fill="FFFFFF"/>
              </w:rPr>
              <w:t xml:space="preserve"> para rotor de 72 pocillos</w:t>
            </w:r>
          </w:p>
        </w:tc>
      </w:tr>
      <w:tr w:rsidR="00342AC8"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42AC8" w:rsidP="00485C03">
            <w:pPr>
              <w:pStyle w:val="Prrafodelista"/>
              <w:numPr>
                <w:ilvl w:val="0"/>
                <w:numId w:val="2"/>
              </w:numPr>
              <w:ind w:left="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42AC8" w:rsidP="0008709E">
            <w:pPr>
              <w:pStyle w:val="Prrafodelista"/>
              <w:ind w:left="155"/>
              <w:contextualSpacing/>
              <w:rPr>
                <w:rFonts w:ascii="Arial" w:hAnsi="Arial" w:cs="Arial"/>
                <w:color w:val="000000"/>
                <w:sz w:val="18"/>
                <w:szCs w:val="18"/>
                <w:shd w:val="clear" w:color="auto" w:fill="FFFFFF"/>
              </w:rPr>
            </w:pPr>
          </w:p>
          <w:p w:rsidR="00342AC8" w:rsidRPr="00F854C2" w:rsidRDefault="00386F5A" w:rsidP="00386F5A">
            <w:pPr>
              <w:pStyle w:val="Prrafodelista"/>
              <w:numPr>
                <w:ilvl w:val="0"/>
                <w:numId w:val="31"/>
              </w:numPr>
              <w:ind w:left="184" w:hanging="142"/>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Voltaje 110- 240 </w:t>
            </w:r>
            <w:r w:rsidR="00342AC8" w:rsidRPr="00F854C2">
              <w:rPr>
                <w:rFonts w:ascii="Arial" w:hAnsi="Arial" w:cs="Arial"/>
                <w:color w:val="000000"/>
                <w:sz w:val="18"/>
                <w:szCs w:val="18"/>
                <w:shd w:val="clear" w:color="auto" w:fill="FFFFFF"/>
              </w:rPr>
              <w:t>VAC</w:t>
            </w:r>
            <w:r w:rsidRPr="00F854C2">
              <w:rPr>
                <w:rFonts w:ascii="Arial" w:hAnsi="Arial" w:cs="Arial"/>
                <w:color w:val="000000"/>
                <w:sz w:val="18"/>
                <w:szCs w:val="18"/>
                <w:shd w:val="clear" w:color="auto" w:fill="FFFFFF"/>
              </w:rPr>
              <w:t xml:space="preserve"> Frecuencia 50-60HZ</w:t>
            </w:r>
          </w:p>
          <w:p w:rsidR="00342AC8" w:rsidRPr="00F854C2" w:rsidRDefault="00342AC8" w:rsidP="0008709E">
            <w:pPr>
              <w:pStyle w:val="Prrafodelista"/>
              <w:ind w:left="155"/>
              <w:contextualSpacing/>
              <w:rPr>
                <w:rFonts w:ascii="Arial" w:hAnsi="Arial" w:cs="Arial"/>
                <w:color w:val="000000"/>
                <w:sz w:val="18"/>
                <w:szCs w:val="18"/>
                <w:shd w:val="clear" w:color="auto" w:fill="FFFFFF"/>
              </w:rPr>
            </w:pPr>
          </w:p>
        </w:tc>
      </w:tr>
      <w:tr w:rsidR="00386F5A" w:rsidRPr="00F854C2" w:rsidTr="009C744F">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86F5A" w:rsidRPr="00F854C2" w:rsidRDefault="00386F5A" w:rsidP="009C744F">
            <w:pPr>
              <w:pStyle w:val="Prrafodelista"/>
              <w:numPr>
                <w:ilvl w:val="0"/>
                <w:numId w:val="1"/>
              </w:numPr>
              <w:ind w:left="346" w:hanging="346"/>
              <w:contextualSpacing/>
              <w:rPr>
                <w:rFonts w:ascii="Arial" w:eastAsia="Times New Roman" w:hAnsi="Arial" w:cs="Arial"/>
                <w:b/>
                <w:color w:val="000000"/>
                <w:sz w:val="16"/>
                <w:szCs w:val="18"/>
                <w:lang w:eastAsia="es-PE"/>
              </w:rPr>
            </w:pPr>
            <w:r w:rsidRPr="00F854C2">
              <w:rPr>
                <w:rFonts w:ascii="Arial" w:eastAsia="Times New Roman" w:hAnsi="Arial" w:cs="Arial"/>
                <w:b/>
                <w:color w:val="000000"/>
                <w:sz w:val="16"/>
                <w:szCs w:val="18"/>
                <w:lang w:eastAsia="es-PE"/>
              </w:rPr>
              <w:lastRenderedPageBreak/>
              <w:t xml:space="preserve">INSTALACION Y VERIFICACION OPERACIONAL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86F5A" w:rsidRPr="00F854C2" w:rsidRDefault="00386F5A" w:rsidP="009C744F">
            <w:pPr>
              <w:pStyle w:val="Prrafodelista"/>
              <w:numPr>
                <w:ilvl w:val="0"/>
                <w:numId w:val="30"/>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instalará el equipo para su verificación operacional en el área de su uso.</w:t>
            </w:r>
          </w:p>
          <w:p w:rsidR="00386F5A" w:rsidRPr="00F854C2" w:rsidRDefault="00386F5A" w:rsidP="009C744F">
            <w:pPr>
              <w:pStyle w:val="Prrafodelista"/>
              <w:numPr>
                <w:ilvl w:val="0"/>
                <w:numId w:val="30"/>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Incluye realizar las instalaciones eléctricas si es requerido.</w:t>
            </w:r>
          </w:p>
        </w:tc>
      </w:tr>
      <w:tr w:rsidR="00342AC8" w:rsidRPr="00F854C2" w:rsidTr="00485C03">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86F5A" w:rsidP="00386F5A">
            <w:pPr>
              <w:pStyle w:val="Prrafodelista"/>
              <w:numPr>
                <w:ilvl w:val="0"/>
                <w:numId w:val="2"/>
              </w:numPr>
              <w:ind w:left="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GARANTÍA Y SOPORTE TÉCNICO/  ASESORÍA Y POST-VENTA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42AC8" w:rsidRPr="00F854C2" w:rsidRDefault="00386F5A"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Plazo de garantía mínima: (02) año, contado a partir del día siguiente de la instalación del equipo, sin costo adicional </w:t>
            </w:r>
          </w:p>
          <w:p w:rsidR="00342AC8" w:rsidRPr="00F854C2" w:rsidRDefault="00386F5A"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Capacitación en el uso correcto del equipo dirigido a los usuarios del equipo, con una duración mínima de 3 días </w:t>
            </w:r>
          </w:p>
          <w:p w:rsidR="00342AC8" w:rsidRPr="00F854C2" w:rsidRDefault="00386F5A" w:rsidP="00386F5A">
            <w:pPr>
              <w:pStyle w:val="Prrafodelista"/>
              <w:numPr>
                <w:ilvl w:val="0"/>
                <w:numId w:val="32"/>
              </w:numPr>
              <w:ind w:left="184" w:hanging="142"/>
              <w:contextualSpacing/>
              <w:rPr>
                <w:rFonts w:ascii="Arial" w:hAnsi="Arial" w:cs="Arial"/>
                <w:color w:val="000000"/>
                <w:sz w:val="18"/>
                <w:szCs w:val="18"/>
                <w:shd w:val="clear" w:color="auto" w:fill="FFFFFF"/>
              </w:rPr>
            </w:pPr>
            <w:r w:rsidRPr="00F854C2">
              <w:rPr>
                <w:rFonts w:ascii="Arial" w:eastAsia="Times New Roman" w:hAnsi="Arial" w:cs="Arial"/>
                <w:color w:val="000000"/>
                <w:sz w:val="18"/>
                <w:szCs w:val="18"/>
                <w:lang w:eastAsia="es-PE"/>
              </w:rPr>
              <w:t>Mantenimiento preventivo mínimo: dos (02) mantenimientos preventivos durante el periodo de garantía.</w:t>
            </w:r>
          </w:p>
          <w:p w:rsidR="00E4643C" w:rsidRPr="00F854C2" w:rsidRDefault="00E4643C" w:rsidP="00E4643C">
            <w:pPr>
              <w:pStyle w:val="Prrafodelista"/>
              <w:numPr>
                <w:ilvl w:val="0"/>
                <w:numId w:val="32"/>
              </w:numPr>
              <w:ind w:left="184" w:hanging="142"/>
              <w:contextualSpacing/>
              <w:rPr>
                <w:rFonts w:ascii="Arial" w:hAnsi="Arial" w:cs="Arial"/>
                <w:color w:val="000000"/>
                <w:sz w:val="18"/>
                <w:szCs w:val="18"/>
                <w:shd w:val="clear" w:color="auto" w:fill="FFFFFF"/>
              </w:rPr>
            </w:pPr>
            <w:r w:rsidRPr="00F854C2">
              <w:rPr>
                <w:rFonts w:ascii="Arial" w:eastAsia="Times New Roman" w:hAnsi="Arial" w:cs="Arial"/>
                <w:color w:val="000000"/>
                <w:sz w:val="18"/>
                <w:szCs w:val="18"/>
                <w:lang w:eastAsia="es-PE"/>
              </w:rPr>
              <w:t>Plazo máximo de entrega: sesenta días (60) días calendarios.</w:t>
            </w:r>
          </w:p>
        </w:tc>
      </w:tr>
      <w:tr w:rsidR="00386F5A" w:rsidRPr="00F854C2" w:rsidTr="009C744F">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86F5A" w:rsidRPr="00F854C2" w:rsidRDefault="00386F5A" w:rsidP="0047774D">
            <w:pPr>
              <w:pStyle w:val="Prrafodelista"/>
              <w:numPr>
                <w:ilvl w:val="0"/>
                <w:numId w:val="2"/>
              </w:numPr>
              <w:ind w:left="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DOCUMENTOS A ENTREGAR POR EL PROVEEDOR:</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86F5A" w:rsidRPr="00F854C2" w:rsidRDefault="00386F5A" w:rsidP="009C744F">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386F5A" w:rsidRPr="00F854C2" w:rsidRDefault="00386F5A" w:rsidP="009C744F">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386F5A" w:rsidRPr="00F854C2" w:rsidRDefault="00386F5A" w:rsidP="009C744F">
            <w:pPr>
              <w:pStyle w:val="Prrafodelista"/>
              <w:numPr>
                <w:ilvl w:val="0"/>
                <w:numId w:val="29"/>
              </w:numPr>
              <w:ind w:left="155" w:hanging="141"/>
              <w:contextualSpacing/>
              <w:rPr>
                <w:rFonts w:ascii="Arial" w:hAnsi="Arial" w:cs="Arial"/>
                <w:color w:val="000000" w:themeColor="text1"/>
                <w:sz w:val="18"/>
                <w:szCs w:val="18"/>
                <w:lang w:eastAsia="es-PE"/>
              </w:rPr>
            </w:pPr>
            <w:r w:rsidRPr="00F854C2">
              <w:rPr>
                <w:rFonts w:ascii="Arial" w:hAnsi="Arial" w:cs="Arial"/>
                <w:color w:val="000000" w:themeColor="text1"/>
                <w:sz w:val="18"/>
                <w:szCs w:val="18"/>
                <w:lang w:val="es-ES"/>
              </w:rPr>
              <w:t>Certificado de manufactura del fabricante.</w:t>
            </w:r>
          </w:p>
        </w:tc>
      </w:tr>
    </w:tbl>
    <w:p w:rsidR="00F04025" w:rsidRPr="00F854C2" w:rsidRDefault="00F04025" w:rsidP="003E7314">
      <w:pPr>
        <w:spacing w:after="0" w:line="240" w:lineRule="auto"/>
        <w:jc w:val="both"/>
        <w:rPr>
          <w:rFonts w:ascii="Arial" w:hAnsi="Arial" w:cs="Arial"/>
          <w:color w:val="000000" w:themeColor="text1"/>
          <w:sz w:val="18"/>
          <w:szCs w:val="18"/>
        </w:rPr>
      </w:pPr>
    </w:p>
    <w:p w:rsidR="003E7314" w:rsidRPr="00F854C2" w:rsidRDefault="003E7314" w:rsidP="00842AC8">
      <w:pPr>
        <w:rPr>
          <w:rFonts w:ascii="Arial" w:hAnsi="Arial" w:cs="Arial"/>
          <w:b/>
          <w:color w:val="000000" w:themeColor="text1"/>
          <w:sz w:val="18"/>
          <w:szCs w:val="18"/>
          <w:u w:val="single"/>
        </w:rPr>
      </w:pPr>
    </w:p>
    <w:p w:rsidR="006F147C" w:rsidRPr="00F854C2" w:rsidRDefault="0080628D">
      <w:pPr>
        <w:spacing w:after="160" w:line="259" w:lineRule="auto"/>
        <w:rPr>
          <w:rFonts w:ascii="Arial" w:hAnsi="Arial" w:cs="Arial"/>
          <w:b/>
          <w:color w:val="000000" w:themeColor="text1"/>
          <w:sz w:val="18"/>
          <w:szCs w:val="18"/>
          <w:u w:val="single"/>
        </w:rPr>
      </w:pPr>
      <w:r w:rsidRPr="00F854C2">
        <w:rPr>
          <w:rFonts w:ascii="Arial" w:hAnsi="Arial" w:cs="Arial"/>
          <w:b/>
          <w:color w:val="000000" w:themeColor="text1"/>
          <w:sz w:val="18"/>
          <w:szCs w:val="18"/>
          <w:u w:val="single"/>
        </w:rPr>
        <w:br w:type="page"/>
      </w: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033FAA" w:rsidRPr="00F854C2" w:rsidTr="00BF11B7">
        <w:trPr>
          <w:trHeight w:val="608"/>
        </w:trPr>
        <w:tc>
          <w:tcPr>
            <w:tcW w:w="9810" w:type="dxa"/>
            <w:gridSpan w:val="2"/>
            <w:tcBorders>
              <w:bottom w:val="single" w:sz="4" w:space="0" w:color="auto"/>
            </w:tcBorders>
            <w:shd w:val="clear" w:color="auto" w:fill="9BBB59"/>
            <w:vAlign w:val="center"/>
          </w:tcPr>
          <w:p w:rsidR="00033FAA" w:rsidRPr="00F854C2" w:rsidRDefault="0080628D" w:rsidP="00BF11B7">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lastRenderedPageBreak/>
              <w:t xml:space="preserve">CARACTERÍSTICA TÉCNICA REFERENCIAL </w:t>
            </w:r>
          </w:p>
        </w:tc>
      </w:tr>
      <w:tr w:rsidR="00033FAA" w:rsidRPr="00F854C2" w:rsidTr="00BF11B7">
        <w:trPr>
          <w:trHeight w:val="567"/>
        </w:trPr>
        <w:tc>
          <w:tcPr>
            <w:tcW w:w="2289" w:type="dxa"/>
            <w:shd w:val="clear" w:color="auto" w:fill="auto"/>
            <w:vAlign w:val="center"/>
          </w:tcPr>
          <w:p w:rsidR="00033FAA"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033FAA" w:rsidRPr="00F854C2" w:rsidRDefault="0080628D" w:rsidP="00BF11B7">
            <w:pPr>
              <w:rPr>
                <w:rFonts w:ascii="Arial" w:hAnsi="Arial" w:cs="Arial"/>
                <w:b/>
                <w:color w:val="000000" w:themeColor="text1"/>
                <w:sz w:val="18"/>
                <w:szCs w:val="18"/>
              </w:rPr>
            </w:pPr>
            <w:r w:rsidRPr="00F854C2">
              <w:rPr>
                <w:rFonts w:ascii="Arial" w:hAnsi="Arial" w:cs="Arial"/>
                <w:b/>
                <w:color w:val="000000" w:themeColor="text1"/>
                <w:sz w:val="18"/>
                <w:szCs w:val="18"/>
              </w:rPr>
              <w:t>TERMOCICLADORES</w:t>
            </w:r>
          </w:p>
        </w:tc>
      </w:tr>
      <w:tr w:rsidR="00033FAA" w:rsidRPr="00F854C2" w:rsidTr="00431D19">
        <w:trPr>
          <w:trHeight w:val="808"/>
        </w:trPr>
        <w:tc>
          <w:tcPr>
            <w:tcW w:w="2289" w:type="dxa"/>
            <w:shd w:val="clear" w:color="auto" w:fill="auto"/>
            <w:vAlign w:val="center"/>
          </w:tcPr>
          <w:p w:rsidR="00033FAA"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521" w:type="dxa"/>
            <w:shd w:val="clear" w:color="auto" w:fill="auto"/>
            <w:vAlign w:val="center"/>
          </w:tcPr>
          <w:p w:rsidR="00431D19" w:rsidRPr="00F854C2" w:rsidRDefault="0080628D" w:rsidP="00431D19">
            <w:pPr>
              <w:rPr>
                <w:rFonts w:ascii="Arial" w:hAnsi="Arial" w:cs="Arial"/>
                <w:color w:val="000000" w:themeColor="text1"/>
                <w:sz w:val="16"/>
                <w:szCs w:val="16"/>
              </w:rPr>
            </w:pPr>
            <w:r w:rsidRPr="00F854C2">
              <w:rPr>
                <w:rFonts w:ascii="Arial" w:hAnsi="Arial" w:cs="Arial"/>
                <w:color w:val="000000" w:themeColor="text1"/>
                <w:sz w:val="16"/>
                <w:szCs w:val="16"/>
                <w:lang w:val="es-PE" w:eastAsia="es-PE"/>
              </w:rPr>
              <w:t xml:space="preserve">TERMOCICLADOR USADO EN BIOLOGÍA </w:t>
            </w:r>
            <w:r w:rsidR="00431D19" w:rsidRPr="00F854C2">
              <w:rPr>
                <w:rFonts w:ascii="Arial" w:hAnsi="Arial" w:cs="Arial"/>
                <w:color w:val="000000" w:themeColor="text1"/>
                <w:sz w:val="16"/>
                <w:szCs w:val="16"/>
                <w:lang w:val="es-PE" w:eastAsia="es-PE"/>
              </w:rPr>
              <w:t>MOLECULAR,</w:t>
            </w:r>
            <w:r w:rsidRPr="00F854C2">
              <w:rPr>
                <w:rFonts w:ascii="Arial" w:hAnsi="Arial" w:cs="Arial"/>
                <w:color w:val="000000" w:themeColor="text1"/>
                <w:sz w:val="16"/>
                <w:szCs w:val="16"/>
                <w:lang w:val="es-PE" w:eastAsia="es-PE"/>
              </w:rPr>
              <w:t xml:space="preserve"> PERMITE REALIZAR LOS CICLOS DE TEMPERATURAS NECESARIOS PARA UNA REACCIÓN EN CADENA DE LA POLIMERASA DE AMPLIFICACIÓN DE ADN.</w:t>
            </w:r>
          </w:p>
        </w:tc>
      </w:tr>
      <w:tr w:rsidR="00033FAA" w:rsidRPr="00F854C2" w:rsidTr="00BF11B7">
        <w:trPr>
          <w:trHeight w:val="251"/>
        </w:trPr>
        <w:tc>
          <w:tcPr>
            <w:tcW w:w="2289" w:type="dxa"/>
            <w:shd w:val="clear" w:color="auto" w:fill="auto"/>
            <w:vAlign w:val="center"/>
          </w:tcPr>
          <w:p w:rsidR="00033FAA"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033FAA" w:rsidRPr="00F854C2" w:rsidRDefault="00033FAA" w:rsidP="00BF11B7">
            <w:pPr>
              <w:rPr>
                <w:rFonts w:ascii="Arial" w:hAnsi="Arial" w:cs="Arial"/>
                <w:b/>
                <w:color w:val="000000" w:themeColor="text1"/>
                <w:sz w:val="18"/>
                <w:szCs w:val="18"/>
              </w:rPr>
            </w:pPr>
          </w:p>
        </w:tc>
      </w:tr>
      <w:tr w:rsidR="00033FAA"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80628D" w:rsidP="00586014">
            <w:pPr>
              <w:pStyle w:val="Prrafodelista"/>
              <w:numPr>
                <w:ilvl w:val="0"/>
                <w:numId w:val="18"/>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80628D" w:rsidP="00BF11B7">
            <w:pPr>
              <w:rPr>
                <w:rFonts w:ascii="Arial" w:hAnsi="Arial" w:cs="Arial"/>
                <w:color w:val="000000" w:themeColor="text1"/>
                <w:sz w:val="18"/>
                <w:szCs w:val="18"/>
                <w:lang w:val="es-PE" w:eastAsia="es-PE"/>
              </w:rPr>
            </w:pPr>
            <w:r w:rsidRPr="00F854C2">
              <w:rPr>
                <w:rFonts w:ascii="Arial" w:hAnsi="Arial" w:cs="Arial"/>
                <w:color w:val="000000" w:themeColor="text1"/>
                <w:sz w:val="18"/>
                <w:szCs w:val="18"/>
                <w:lang w:val="es-PE" w:eastAsia="es-PE"/>
              </w:rPr>
              <w:t xml:space="preserve">EQUIPO USADO PARA LA AMPLIFICACIÓN DE DNA </w:t>
            </w:r>
          </w:p>
        </w:tc>
      </w:tr>
      <w:tr w:rsidR="00033FAA"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80628D" w:rsidP="00BF34AB">
            <w:pPr>
              <w:pStyle w:val="Prrafodelista"/>
              <w:numPr>
                <w:ilvl w:val="0"/>
                <w:numId w:val="18"/>
              </w:numPr>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Capacidad de muestra</w:t>
            </w:r>
            <w:r w:rsidRPr="00F854C2">
              <w:rPr>
                <w:rFonts w:ascii="Arial" w:eastAsia="Times New Roman" w:hAnsi="Arial" w:cs="Arial"/>
                <w:color w:val="000000"/>
                <w:sz w:val="18"/>
                <w:szCs w:val="18"/>
                <w:lang w:eastAsia="es-PE"/>
              </w:rPr>
              <w:tab/>
              <w:t>tubos de 96 x 0,2 ml, tiras de tubos de 0,2 ml o 1 placa de 96 pocillos</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Velocidad de ascenso </w:t>
            </w:r>
            <w:r w:rsidR="0047774D" w:rsidRPr="00F854C2">
              <w:rPr>
                <w:rFonts w:ascii="Arial" w:eastAsia="Times New Roman" w:hAnsi="Arial" w:cs="Arial"/>
                <w:color w:val="000000"/>
                <w:sz w:val="18"/>
                <w:szCs w:val="18"/>
                <w:lang w:eastAsia="es-PE"/>
              </w:rPr>
              <w:t>máxima, °C</w:t>
            </w:r>
            <w:r w:rsidRPr="00F854C2">
              <w:rPr>
                <w:rFonts w:ascii="Arial" w:eastAsia="Times New Roman" w:hAnsi="Arial" w:cs="Arial"/>
                <w:color w:val="000000"/>
                <w:sz w:val="18"/>
                <w:szCs w:val="18"/>
                <w:lang w:eastAsia="es-PE"/>
              </w:rPr>
              <w:t xml:space="preserve"> / </w:t>
            </w:r>
            <w:proofErr w:type="spellStart"/>
            <w:r w:rsidRPr="00F854C2">
              <w:rPr>
                <w:rFonts w:ascii="Arial" w:eastAsia="Times New Roman" w:hAnsi="Arial" w:cs="Arial"/>
                <w:color w:val="000000"/>
                <w:sz w:val="18"/>
                <w:szCs w:val="18"/>
                <w:lang w:eastAsia="es-PE"/>
              </w:rPr>
              <w:t>seg</w:t>
            </w:r>
            <w:proofErr w:type="spellEnd"/>
            <w:r w:rsidRPr="00F854C2">
              <w:rPr>
                <w:rFonts w:ascii="Arial" w:eastAsia="Times New Roman" w:hAnsi="Arial" w:cs="Arial"/>
                <w:color w:val="000000"/>
                <w:sz w:val="18"/>
                <w:szCs w:val="18"/>
                <w:lang w:eastAsia="es-PE"/>
              </w:rPr>
              <w:tab/>
              <w:t>4 aproximadamente</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Velocidad de ascenso</w:t>
            </w:r>
            <w:r w:rsidR="0047774D" w:rsidRPr="00F854C2">
              <w:rPr>
                <w:rFonts w:ascii="Arial" w:eastAsia="Times New Roman" w:hAnsi="Arial" w:cs="Arial"/>
                <w:color w:val="000000"/>
                <w:sz w:val="18"/>
                <w:szCs w:val="18"/>
                <w:lang w:eastAsia="es-PE"/>
              </w:rPr>
              <w:t xml:space="preserve"> promedio, °C</w:t>
            </w:r>
            <w:r w:rsidRPr="00F854C2">
              <w:rPr>
                <w:rFonts w:ascii="Arial" w:eastAsia="Times New Roman" w:hAnsi="Arial" w:cs="Arial"/>
                <w:color w:val="000000"/>
                <w:sz w:val="18"/>
                <w:szCs w:val="18"/>
                <w:lang w:eastAsia="es-PE"/>
              </w:rPr>
              <w:t xml:space="preserve"> / </w:t>
            </w:r>
            <w:proofErr w:type="spellStart"/>
            <w:r w:rsidRPr="00F854C2">
              <w:rPr>
                <w:rFonts w:ascii="Arial" w:eastAsia="Times New Roman" w:hAnsi="Arial" w:cs="Arial"/>
                <w:color w:val="000000"/>
                <w:sz w:val="18"/>
                <w:szCs w:val="18"/>
                <w:lang w:eastAsia="es-PE"/>
              </w:rPr>
              <w:t>seg</w:t>
            </w:r>
            <w:proofErr w:type="spellEnd"/>
            <w:r w:rsidRPr="00F854C2">
              <w:rPr>
                <w:rFonts w:ascii="Arial" w:eastAsia="Times New Roman" w:hAnsi="Arial" w:cs="Arial"/>
                <w:color w:val="000000"/>
                <w:sz w:val="18"/>
                <w:szCs w:val="18"/>
                <w:lang w:eastAsia="es-PE"/>
              </w:rPr>
              <w:tab/>
              <w:t>2.5 aproximadamente</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R</w:t>
            </w:r>
            <w:r w:rsidR="0047774D" w:rsidRPr="00F854C2">
              <w:rPr>
                <w:rFonts w:ascii="Arial" w:eastAsia="Times New Roman" w:hAnsi="Arial" w:cs="Arial"/>
                <w:color w:val="000000"/>
                <w:sz w:val="18"/>
                <w:szCs w:val="18"/>
                <w:lang w:eastAsia="es-PE"/>
              </w:rPr>
              <w:t>ango de temperatura</w:t>
            </w:r>
            <w:r w:rsidR="0047774D" w:rsidRPr="00F854C2">
              <w:rPr>
                <w:rFonts w:ascii="Arial" w:eastAsia="Times New Roman" w:hAnsi="Arial" w:cs="Arial"/>
                <w:color w:val="000000"/>
                <w:sz w:val="18"/>
                <w:szCs w:val="18"/>
                <w:lang w:eastAsia="es-PE"/>
              </w:rPr>
              <w:tab/>
              <w:t>4-100 °C</w:t>
            </w:r>
            <w:r w:rsidRPr="00F854C2">
              <w:rPr>
                <w:rFonts w:ascii="Arial" w:eastAsia="Times New Roman" w:hAnsi="Arial" w:cs="Arial"/>
                <w:color w:val="000000"/>
                <w:sz w:val="18"/>
                <w:szCs w:val="18"/>
                <w:lang w:eastAsia="es-PE"/>
              </w:rPr>
              <w:t xml:space="preserve"> </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Precisión de la temperatura</w:t>
            </w:r>
            <w:r w:rsidRPr="00F854C2">
              <w:rPr>
                <w:rFonts w:ascii="Arial" w:eastAsia="Times New Roman" w:hAnsi="Arial" w:cs="Arial"/>
                <w:color w:val="000000"/>
                <w:sz w:val="18"/>
                <w:szCs w:val="18"/>
                <w:lang w:eastAsia="es-PE"/>
              </w:rPr>
              <w:tab/>
              <w:t>± 0.5 °</w:t>
            </w:r>
            <w:r w:rsidR="0047774D" w:rsidRPr="00F854C2">
              <w:rPr>
                <w:rFonts w:ascii="Arial" w:eastAsia="Times New Roman" w:hAnsi="Arial" w:cs="Arial"/>
                <w:color w:val="000000"/>
                <w:sz w:val="18"/>
                <w:szCs w:val="18"/>
                <w:lang w:eastAsia="es-PE"/>
              </w:rPr>
              <w:t>C</w:t>
            </w:r>
            <w:r w:rsidRPr="00F854C2">
              <w:rPr>
                <w:rFonts w:ascii="Arial" w:eastAsia="Times New Roman" w:hAnsi="Arial" w:cs="Arial"/>
                <w:color w:val="000000"/>
                <w:sz w:val="18"/>
                <w:szCs w:val="18"/>
                <w:lang w:eastAsia="es-PE"/>
              </w:rPr>
              <w:t xml:space="preserve"> de objetivo programado</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Uniformidad de temperatura</w:t>
            </w:r>
            <w:r w:rsidRPr="00F854C2">
              <w:rPr>
                <w:rFonts w:ascii="Arial" w:eastAsia="Times New Roman" w:hAnsi="Arial" w:cs="Arial"/>
                <w:color w:val="000000"/>
                <w:sz w:val="18"/>
                <w:szCs w:val="18"/>
                <w:lang w:eastAsia="es-PE"/>
              </w:rPr>
              <w:tab/>
              <w:t>± 0.5 °</w:t>
            </w:r>
            <w:r w:rsidR="0047774D" w:rsidRPr="00F854C2">
              <w:rPr>
                <w:rFonts w:ascii="Arial" w:eastAsia="Times New Roman" w:hAnsi="Arial" w:cs="Arial"/>
                <w:color w:val="000000"/>
                <w:sz w:val="18"/>
                <w:szCs w:val="18"/>
                <w:lang w:eastAsia="es-PE"/>
              </w:rPr>
              <w:t>C</w:t>
            </w:r>
            <w:r w:rsidRPr="00F854C2">
              <w:rPr>
                <w:rFonts w:ascii="Arial" w:eastAsia="Times New Roman" w:hAnsi="Arial" w:cs="Arial"/>
                <w:color w:val="000000"/>
                <w:sz w:val="18"/>
                <w:szCs w:val="18"/>
                <w:lang w:eastAsia="es-PE"/>
              </w:rPr>
              <w:t xml:space="preserve"> de pozo a pozo dentro de </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Potencia de entrada</w:t>
            </w:r>
            <w:r w:rsidR="0047774D" w:rsidRPr="00F854C2">
              <w:rPr>
                <w:rFonts w:ascii="Arial" w:eastAsia="Times New Roman" w:hAnsi="Arial" w:cs="Arial"/>
                <w:color w:val="000000"/>
                <w:sz w:val="18"/>
                <w:szCs w:val="18"/>
                <w:lang w:eastAsia="es-PE"/>
              </w:rPr>
              <w:t xml:space="preserve"> </w:t>
            </w:r>
            <w:r w:rsidRPr="00F854C2">
              <w:rPr>
                <w:rFonts w:ascii="Arial" w:eastAsia="Times New Roman" w:hAnsi="Arial" w:cs="Arial"/>
                <w:color w:val="000000"/>
                <w:sz w:val="18"/>
                <w:szCs w:val="18"/>
                <w:lang w:eastAsia="es-PE"/>
              </w:rPr>
              <w:t xml:space="preserve">100-150 VAC, 50-60 </w:t>
            </w:r>
            <w:r w:rsidR="0047774D" w:rsidRPr="00F854C2">
              <w:rPr>
                <w:rFonts w:ascii="Arial" w:eastAsia="Times New Roman" w:hAnsi="Arial" w:cs="Arial"/>
                <w:color w:val="000000"/>
                <w:sz w:val="18"/>
                <w:szCs w:val="18"/>
                <w:lang w:eastAsia="es-PE"/>
              </w:rPr>
              <w:t>H</w:t>
            </w:r>
            <w:r w:rsidRPr="00F854C2">
              <w:rPr>
                <w:rFonts w:ascii="Arial" w:eastAsia="Times New Roman" w:hAnsi="Arial" w:cs="Arial"/>
                <w:color w:val="000000"/>
                <w:sz w:val="18"/>
                <w:szCs w:val="18"/>
                <w:lang w:eastAsia="es-PE"/>
              </w:rPr>
              <w:t xml:space="preserve">z; 220-240 </w:t>
            </w:r>
            <w:r w:rsidR="0047774D" w:rsidRPr="00F854C2">
              <w:rPr>
                <w:rFonts w:ascii="Arial" w:eastAsia="Times New Roman" w:hAnsi="Arial" w:cs="Arial"/>
                <w:color w:val="000000"/>
                <w:sz w:val="18"/>
                <w:szCs w:val="18"/>
                <w:lang w:eastAsia="es-PE"/>
              </w:rPr>
              <w:t>VAC</w:t>
            </w:r>
            <w:r w:rsidRPr="00F854C2">
              <w:rPr>
                <w:rFonts w:ascii="Arial" w:eastAsia="Times New Roman" w:hAnsi="Arial" w:cs="Arial"/>
                <w:color w:val="000000"/>
                <w:sz w:val="18"/>
                <w:szCs w:val="18"/>
                <w:lang w:eastAsia="es-PE"/>
              </w:rPr>
              <w:t xml:space="preserve">, 50-60 </w:t>
            </w:r>
            <w:r w:rsidR="0047774D" w:rsidRPr="00F854C2">
              <w:rPr>
                <w:rFonts w:ascii="Arial" w:eastAsia="Times New Roman" w:hAnsi="Arial" w:cs="Arial"/>
                <w:color w:val="000000"/>
                <w:sz w:val="18"/>
                <w:szCs w:val="18"/>
                <w:lang w:eastAsia="es-PE"/>
              </w:rPr>
              <w:t>Hz; 670 W m</w:t>
            </w:r>
            <w:r w:rsidRPr="00F854C2">
              <w:rPr>
                <w:rFonts w:ascii="Arial" w:eastAsia="Times New Roman" w:hAnsi="Arial" w:cs="Arial"/>
                <w:color w:val="000000"/>
                <w:sz w:val="18"/>
                <w:szCs w:val="18"/>
                <w:lang w:eastAsia="es-PE"/>
              </w:rPr>
              <w:t>áximo</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Monitor pantalla táctil a color </w:t>
            </w:r>
            <w:r w:rsidR="0047774D" w:rsidRPr="00F854C2">
              <w:rPr>
                <w:rFonts w:ascii="Arial" w:eastAsia="Times New Roman" w:hAnsi="Arial" w:cs="Arial"/>
                <w:color w:val="000000"/>
                <w:sz w:val="18"/>
                <w:szCs w:val="18"/>
                <w:lang w:eastAsia="es-PE"/>
              </w:rPr>
              <w:t>VGA</w:t>
            </w:r>
            <w:r w:rsidRPr="00F854C2">
              <w:rPr>
                <w:rFonts w:ascii="Arial" w:eastAsia="Times New Roman" w:hAnsi="Arial" w:cs="Arial"/>
                <w:color w:val="000000"/>
                <w:sz w:val="18"/>
                <w:szCs w:val="18"/>
                <w:lang w:eastAsia="es-PE"/>
              </w:rPr>
              <w:t xml:space="preserve"> de 5.7 ''</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Puerto 1 USB A </w:t>
            </w:r>
          </w:p>
          <w:p w:rsidR="008D25EE" w:rsidRPr="00F854C2" w:rsidRDefault="00BF34AB"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Memoria 300 a más programas típicos; ilimitado con la expansión de la unidad flash USB</w:t>
            </w:r>
          </w:p>
          <w:p w:rsidR="008D25EE" w:rsidRPr="00F854C2" w:rsidRDefault="0047774D"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w:t>
            </w:r>
            <w:r w:rsidR="00BF34AB" w:rsidRPr="00F854C2">
              <w:rPr>
                <w:rFonts w:ascii="Arial" w:eastAsia="Times New Roman" w:hAnsi="Arial" w:cs="Arial"/>
                <w:color w:val="000000"/>
                <w:sz w:val="18"/>
                <w:szCs w:val="18"/>
                <w:lang w:eastAsia="es-PE"/>
              </w:rPr>
              <w:t>recisión de degradado</w:t>
            </w:r>
            <w:r w:rsidR="00BF34AB" w:rsidRPr="00F854C2">
              <w:rPr>
                <w:rFonts w:ascii="Arial" w:eastAsia="Times New Roman" w:hAnsi="Arial" w:cs="Arial"/>
                <w:color w:val="000000"/>
                <w:sz w:val="18"/>
                <w:szCs w:val="18"/>
                <w:lang w:eastAsia="es-PE"/>
              </w:rPr>
              <w:tab/>
              <w:t>± 0.5 ° c de temperatura programada</w:t>
            </w:r>
          </w:p>
          <w:p w:rsidR="008D25EE" w:rsidRPr="00F854C2" w:rsidRDefault="0047774D"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U</w:t>
            </w:r>
            <w:r w:rsidR="00BF34AB" w:rsidRPr="00F854C2">
              <w:rPr>
                <w:rFonts w:ascii="Arial" w:eastAsia="Times New Roman" w:hAnsi="Arial" w:cs="Arial"/>
                <w:color w:val="000000"/>
                <w:sz w:val="18"/>
                <w:szCs w:val="18"/>
                <w:lang w:eastAsia="es-PE"/>
              </w:rPr>
              <w:t>niformidad de fila</w:t>
            </w:r>
            <w:r w:rsidRPr="00F854C2">
              <w:rPr>
                <w:rFonts w:ascii="Arial" w:eastAsia="Times New Roman" w:hAnsi="Arial" w:cs="Arial"/>
                <w:color w:val="000000"/>
                <w:sz w:val="18"/>
                <w:szCs w:val="18"/>
                <w:lang w:eastAsia="es-PE"/>
              </w:rPr>
              <w:t xml:space="preserve"> ± 0.5 °C BIEN-A-BIEN </w:t>
            </w:r>
            <w:r w:rsidR="00BF34AB" w:rsidRPr="00F854C2">
              <w:rPr>
                <w:rFonts w:ascii="Arial" w:eastAsia="Times New Roman" w:hAnsi="Arial" w:cs="Arial"/>
                <w:color w:val="000000"/>
                <w:sz w:val="18"/>
                <w:szCs w:val="18"/>
                <w:lang w:eastAsia="es-PE"/>
              </w:rPr>
              <w:t xml:space="preserve">(dentro de la fila) dentro de 30 segundos </w:t>
            </w:r>
            <w:r w:rsidRPr="00F854C2">
              <w:rPr>
                <w:rFonts w:ascii="Arial" w:eastAsia="Times New Roman" w:hAnsi="Arial" w:cs="Arial"/>
                <w:color w:val="000000"/>
                <w:sz w:val="18"/>
                <w:szCs w:val="18"/>
                <w:lang w:eastAsia="es-PE"/>
              </w:rPr>
              <w:t>a</w:t>
            </w:r>
            <w:r w:rsidR="00BF34AB" w:rsidRPr="00F854C2">
              <w:rPr>
                <w:rFonts w:ascii="Arial" w:eastAsia="Times New Roman" w:hAnsi="Arial" w:cs="Arial"/>
                <w:color w:val="000000"/>
                <w:sz w:val="18"/>
                <w:szCs w:val="18"/>
                <w:lang w:eastAsia="es-PE"/>
              </w:rPr>
              <w:t>proximadamente</w:t>
            </w:r>
          </w:p>
          <w:p w:rsidR="008D25EE" w:rsidRPr="00F854C2" w:rsidRDefault="0047774D" w:rsidP="00BF34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R</w:t>
            </w:r>
            <w:r w:rsidR="00BF34AB" w:rsidRPr="00F854C2">
              <w:rPr>
                <w:rFonts w:ascii="Arial" w:eastAsia="Times New Roman" w:hAnsi="Arial" w:cs="Arial"/>
                <w:color w:val="000000"/>
                <w:sz w:val="18"/>
                <w:szCs w:val="18"/>
                <w:lang w:eastAsia="es-PE"/>
              </w:rPr>
              <w:t>ango de gradiente</w:t>
            </w:r>
            <w:r w:rsidRPr="00F854C2">
              <w:rPr>
                <w:rFonts w:ascii="Arial" w:eastAsia="Times New Roman" w:hAnsi="Arial" w:cs="Arial"/>
                <w:color w:val="000000"/>
                <w:sz w:val="18"/>
                <w:szCs w:val="18"/>
                <w:lang w:eastAsia="es-PE"/>
              </w:rPr>
              <w:t xml:space="preserve"> 30-100 °C</w:t>
            </w:r>
            <w:r w:rsidR="00BF34AB" w:rsidRPr="00F854C2">
              <w:rPr>
                <w:rFonts w:ascii="Arial" w:eastAsia="Times New Roman" w:hAnsi="Arial" w:cs="Arial"/>
                <w:color w:val="000000"/>
                <w:sz w:val="18"/>
                <w:szCs w:val="18"/>
                <w:lang w:eastAsia="es-PE"/>
              </w:rPr>
              <w:t xml:space="preserve"> aproximadamente</w:t>
            </w:r>
          </w:p>
          <w:p w:rsidR="008D25EE" w:rsidRPr="00F854C2" w:rsidRDefault="0047774D" w:rsidP="0047774D">
            <w:pPr>
              <w:pStyle w:val="Prrafodelista"/>
              <w:numPr>
                <w:ilvl w:val="0"/>
                <w:numId w:val="32"/>
              </w:numPr>
              <w:ind w:left="184" w:hanging="142"/>
              <w:contextualSpacing/>
              <w:rPr>
                <w:rFonts w:ascii="Arial" w:eastAsia="Times New Roman" w:hAnsi="Arial" w:cs="Arial"/>
                <w:color w:val="000000" w:themeColor="text1"/>
                <w:sz w:val="18"/>
                <w:szCs w:val="18"/>
                <w:lang w:eastAsia="es-PE"/>
              </w:rPr>
            </w:pPr>
            <w:r w:rsidRPr="00F854C2">
              <w:rPr>
                <w:rFonts w:ascii="Arial" w:eastAsia="Times New Roman" w:hAnsi="Arial" w:cs="Arial"/>
                <w:color w:val="000000"/>
                <w:sz w:val="18"/>
                <w:szCs w:val="18"/>
                <w:lang w:eastAsia="es-PE"/>
              </w:rPr>
              <w:t>R</w:t>
            </w:r>
            <w:r w:rsidR="00BF34AB" w:rsidRPr="00F854C2">
              <w:rPr>
                <w:rFonts w:ascii="Arial" w:eastAsia="Times New Roman" w:hAnsi="Arial" w:cs="Arial"/>
                <w:color w:val="000000"/>
                <w:sz w:val="18"/>
                <w:szCs w:val="18"/>
                <w:lang w:eastAsia="es-PE"/>
              </w:rPr>
              <w:t>ango diferencial de temperatura</w:t>
            </w:r>
            <w:r w:rsidRPr="00F854C2">
              <w:rPr>
                <w:rFonts w:ascii="Arial" w:eastAsia="Times New Roman" w:hAnsi="Arial" w:cs="Arial"/>
                <w:color w:val="000000"/>
                <w:sz w:val="18"/>
                <w:szCs w:val="18"/>
                <w:lang w:eastAsia="es-PE"/>
              </w:rPr>
              <w:t xml:space="preserve"> </w:t>
            </w:r>
            <w:r w:rsidR="00BF34AB" w:rsidRPr="00F854C2">
              <w:rPr>
                <w:rFonts w:ascii="Arial" w:eastAsia="Times New Roman" w:hAnsi="Arial" w:cs="Arial"/>
                <w:color w:val="000000"/>
                <w:sz w:val="18"/>
                <w:szCs w:val="18"/>
                <w:lang w:eastAsia="es-PE"/>
              </w:rPr>
              <w:t>1-25 °</w:t>
            </w:r>
            <w:r w:rsidRPr="00F854C2">
              <w:rPr>
                <w:rFonts w:ascii="Arial" w:eastAsia="Times New Roman" w:hAnsi="Arial" w:cs="Arial"/>
                <w:color w:val="000000"/>
                <w:sz w:val="18"/>
                <w:szCs w:val="18"/>
                <w:lang w:eastAsia="es-PE"/>
              </w:rPr>
              <w:t>C</w:t>
            </w:r>
            <w:r w:rsidR="00BF34AB" w:rsidRPr="00F854C2">
              <w:rPr>
                <w:rFonts w:ascii="Arial" w:eastAsia="Times New Roman" w:hAnsi="Arial" w:cs="Arial"/>
                <w:color w:val="000000"/>
                <w:sz w:val="18"/>
                <w:szCs w:val="18"/>
                <w:lang w:eastAsia="es-PE"/>
              </w:rPr>
              <w:t xml:space="preserve"> aproximadamente</w:t>
            </w:r>
          </w:p>
          <w:p w:rsidR="0047774D" w:rsidRPr="00F854C2" w:rsidRDefault="0047774D" w:rsidP="0047774D">
            <w:pPr>
              <w:pStyle w:val="Prrafodelista"/>
              <w:ind w:left="184"/>
              <w:contextualSpacing/>
              <w:rPr>
                <w:rFonts w:ascii="Arial" w:eastAsia="Times New Roman" w:hAnsi="Arial" w:cs="Arial"/>
                <w:color w:val="000000" w:themeColor="text1"/>
                <w:sz w:val="18"/>
                <w:szCs w:val="18"/>
                <w:lang w:eastAsia="es-PE"/>
              </w:rPr>
            </w:pPr>
          </w:p>
        </w:tc>
      </w:tr>
      <w:tr w:rsidR="00033FAA"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80628D" w:rsidP="00BF34AB">
            <w:pPr>
              <w:pStyle w:val="Prrafodelista"/>
              <w:numPr>
                <w:ilvl w:val="0"/>
                <w:numId w:val="18"/>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47774D" w:rsidP="0047774D">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Chasis de </w:t>
            </w:r>
            <w:proofErr w:type="spellStart"/>
            <w:r w:rsidRPr="00F854C2">
              <w:rPr>
                <w:rFonts w:ascii="Arial" w:eastAsia="Times New Roman" w:hAnsi="Arial" w:cs="Arial"/>
                <w:color w:val="000000"/>
                <w:sz w:val="18"/>
                <w:szCs w:val="18"/>
                <w:lang w:eastAsia="es-PE"/>
              </w:rPr>
              <w:t>ciclador</w:t>
            </w:r>
            <w:proofErr w:type="spellEnd"/>
            <w:r w:rsidRPr="00F854C2">
              <w:rPr>
                <w:rFonts w:ascii="Arial" w:eastAsia="Times New Roman" w:hAnsi="Arial" w:cs="Arial"/>
                <w:color w:val="000000"/>
                <w:sz w:val="18"/>
                <w:szCs w:val="18"/>
                <w:lang w:eastAsia="es-PE"/>
              </w:rPr>
              <w:t xml:space="preserve"> térmico </w:t>
            </w:r>
          </w:p>
          <w:p w:rsidR="0047774D" w:rsidRPr="00F854C2" w:rsidRDefault="0047774D" w:rsidP="0047774D">
            <w:pPr>
              <w:pStyle w:val="Prrafodelista"/>
              <w:ind w:left="184"/>
              <w:contextualSpacing/>
              <w:rPr>
                <w:rFonts w:ascii="Arial" w:eastAsia="Times New Roman" w:hAnsi="Arial" w:cs="Arial"/>
                <w:color w:val="000000"/>
                <w:sz w:val="18"/>
                <w:szCs w:val="18"/>
                <w:lang w:eastAsia="es-PE"/>
              </w:rPr>
            </w:pPr>
          </w:p>
        </w:tc>
      </w:tr>
      <w:tr w:rsidR="00033FAA"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80628D" w:rsidP="00BF34AB">
            <w:pPr>
              <w:pStyle w:val="Prrafodelista"/>
              <w:numPr>
                <w:ilvl w:val="0"/>
                <w:numId w:val="18"/>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47774D"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Cable USB</w:t>
            </w:r>
          </w:p>
          <w:p w:rsidR="00431D19" w:rsidRPr="00F854C2" w:rsidRDefault="00431D19" w:rsidP="00431D19">
            <w:pPr>
              <w:pStyle w:val="Prrafodelista"/>
              <w:numPr>
                <w:ilvl w:val="0"/>
                <w:numId w:val="32"/>
              </w:numPr>
              <w:ind w:left="184" w:hanging="142"/>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 xml:space="preserve">Software de fácil uso, flexible, y potente para colección de dato, análisis </w:t>
            </w:r>
          </w:p>
          <w:p w:rsidR="00431D19" w:rsidRPr="00F854C2" w:rsidRDefault="00431D19" w:rsidP="00431D19">
            <w:pPr>
              <w:pStyle w:val="Prrafodelista"/>
              <w:numPr>
                <w:ilvl w:val="0"/>
                <w:numId w:val="32"/>
              </w:numPr>
              <w:ind w:left="184" w:hanging="142"/>
              <w:contextualSpacing/>
              <w:rPr>
                <w:rFonts w:ascii="Arial" w:hAnsi="Arial" w:cs="Arial"/>
                <w:color w:val="000000"/>
                <w:sz w:val="18"/>
                <w:szCs w:val="18"/>
                <w:shd w:val="clear" w:color="auto" w:fill="FFFFFF"/>
              </w:rPr>
            </w:pPr>
            <w:r w:rsidRPr="00F854C2">
              <w:rPr>
                <w:rFonts w:ascii="Arial" w:hAnsi="Arial" w:cs="Arial"/>
                <w:color w:val="000000"/>
                <w:sz w:val="18"/>
                <w:szCs w:val="18"/>
                <w:shd w:val="clear" w:color="auto" w:fill="FFFFFF"/>
              </w:rPr>
              <w:t>Laptop mínimo CORE 7 sexta generación de 15 pulgadas</w:t>
            </w:r>
          </w:p>
          <w:p w:rsidR="00033FAA" w:rsidRPr="00F854C2" w:rsidRDefault="0047774D"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UPS</w:t>
            </w:r>
          </w:p>
          <w:p w:rsidR="00BB0F24" w:rsidRPr="00F854C2" w:rsidRDefault="0047774D"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Kit de inicio de PCR en convencional 1000 determinaciones </w:t>
            </w:r>
          </w:p>
          <w:p w:rsidR="0047774D" w:rsidRPr="00F854C2" w:rsidRDefault="0047774D"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1000 tubos de 0.2 ml individuales para rotor de 36 pocillos aproximadamente</w:t>
            </w:r>
          </w:p>
          <w:p w:rsidR="00033FAA" w:rsidRPr="00F854C2" w:rsidRDefault="0047774D"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1000 tubos de 0.1 ml en STRIPS para rotor de 72 pocillos</w:t>
            </w:r>
          </w:p>
        </w:tc>
      </w:tr>
      <w:tr w:rsidR="00033FAA" w:rsidRPr="00F854C2" w:rsidTr="00C166A5">
        <w:trPr>
          <w:trHeight w:val="737"/>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80628D" w:rsidP="00BF34AB">
            <w:pPr>
              <w:pStyle w:val="Prrafodelista"/>
              <w:numPr>
                <w:ilvl w:val="0"/>
                <w:numId w:val="18"/>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47774D" w:rsidP="0047774D">
            <w:pPr>
              <w:pStyle w:val="Prrafodelista"/>
              <w:numPr>
                <w:ilvl w:val="0"/>
                <w:numId w:val="32"/>
              </w:numPr>
              <w:ind w:left="184" w:hanging="142"/>
              <w:contextualSpacing/>
              <w:rPr>
                <w:rFonts w:ascii="Arial" w:hAnsi="Arial" w:cs="Arial"/>
                <w:color w:val="000000" w:themeColor="text1"/>
                <w:sz w:val="18"/>
                <w:szCs w:val="18"/>
                <w:lang w:eastAsia="es-PE"/>
              </w:rPr>
            </w:pPr>
            <w:r w:rsidRPr="00F854C2">
              <w:rPr>
                <w:rFonts w:ascii="Arial" w:eastAsia="Times New Roman" w:hAnsi="Arial" w:cs="Arial"/>
                <w:color w:val="000000"/>
                <w:sz w:val="18"/>
                <w:szCs w:val="18"/>
                <w:lang w:eastAsia="es-PE"/>
              </w:rPr>
              <w:t>Voltaje 100-240 VAC/ 50-60 Hz, una</w:t>
            </w:r>
            <w:r w:rsidRPr="00F854C2">
              <w:rPr>
                <w:rFonts w:ascii="Arial" w:hAnsi="Arial" w:cs="Arial"/>
                <w:color w:val="000000" w:themeColor="text1"/>
                <w:sz w:val="18"/>
                <w:szCs w:val="18"/>
                <w:lang w:eastAsia="es-PE"/>
              </w:rPr>
              <w:t xml:space="preserve"> fase</w:t>
            </w:r>
          </w:p>
        </w:tc>
      </w:tr>
      <w:tr w:rsidR="00033FAA"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47774D" w:rsidP="0047774D">
            <w:pPr>
              <w:pStyle w:val="Prrafodelista"/>
              <w:numPr>
                <w:ilvl w:val="0"/>
                <w:numId w:val="18"/>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GARANTÍA Y SOPORTE TÉCNICO/ </w:t>
            </w:r>
            <w:r w:rsidR="0080628D" w:rsidRPr="00F854C2">
              <w:rPr>
                <w:rFonts w:ascii="Arial" w:eastAsia="Times New Roman" w:hAnsi="Arial" w:cs="Arial"/>
                <w:b/>
                <w:color w:val="000000" w:themeColor="text1"/>
                <w:sz w:val="16"/>
                <w:szCs w:val="16"/>
                <w:lang w:val="es-ES"/>
              </w:rPr>
              <w:t xml:space="preserve"> ASESORÍA Y POST-VENTA</w:t>
            </w:r>
            <w:r w:rsidR="0080628D" w:rsidRPr="00F854C2">
              <w:rPr>
                <w:rFonts w:ascii="Arial" w:eastAsia="Times New Roman" w:hAnsi="Arial" w:cs="Arial"/>
                <w:b/>
                <w:color w:val="000000" w:themeColor="text1"/>
                <w:sz w:val="16"/>
                <w:szCs w:val="16"/>
                <w:lang w:val="es-ES"/>
              </w:rPr>
              <w:br/>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33FAA" w:rsidRPr="00F854C2" w:rsidRDefault="0047774D" w:rsidP="0047774D">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val="es-ES" w:eastAsia="es-PE"/>
              </w:rPr>
              <w:t>P</w:t>
            </w:r>
            <w:r w:rsidRPr="00F854C2">
              <w:rPr>
                <w:rFonts w:ascii="Arial" w:eastAsia="Times New Roman" w:hAnsi="Arial" w:cs="Arial"/>
                <w:color w:val="000000"/>
                <w:sz w:val="18"/>
                <w:szCs w:val="18"/>
                <w:lang w:eastAsia="es-PE"/>
              </w:rPr>
              <w:t xml:space="preserve">lazo de garantía mínima: (02) año, contado a partir del día siguiente de la instalación del equipo. </w:t>
            </w:r>
          </w:p>
          <w:p w:rsidR="00033FAA" w:rsidRPr="00F854C2" w:rsidRDefault="00431D19" w:rsidP="0047774D">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Capacitación en el uso correcto del equipo dirigido a los usuarios del equipo, con una duración mínima de 3 días.</w:t>
            </w:r>
          </w:p>
          <w:p w:rsidR="00033FAA" w:rsidRPr="00F854C2" w:rsidRDefault="0047774D" w:rsidP="0047774D">
            <w:pPr>
              <w:pStyle w:val="Prrafodelista"/>
              <w:numPr>
                <w:ilvl w:val="0"/>
                <w:numId w:val="32"/>
              </w:numPr>
              <w:ind w:left="184" w:hanging="142"/>
              <w:contextualSpacing/>
              <w:rPr>
                <w:rFonts w:ascii="Arial" w:eastAsia="Times New Roman" w:hAnsi="Arial" w:cs="Arial"/>
                <w:color w:val="000000" w:themeColor="text1"/>
                <w:sz w:val="18"/>
                <w:szCs w:val="18"/>
                <w:lang w:eastAsia="es-PE"/>
              </w:rPr>
            </w:pPr>
            <w:r w:rsidRPr="00F854C2">
              <w:rPr>
                <w:rFonts w:ascii="Arial" w:eastAsia="Times New Roman" w:hAnsi="Arial" w:cs="Arial"/>
                <w:color w:val="000000"/>
                <w:sz w:val="18"/>
                <w:szCs w:val="18"/>
                <w:lang w:eastAsia="es-PE"/>
              </w:rPr>
              <w:t>Mantenimiento preventivo mínimo: dos (02) mantenimientos preventivos durante el periodo de garantía.</w:t>
            </w:r>
          </w:p>
          <w:p w:rsidR="00E4643C" w:rsidRPr="00F854C2" w:rsidRDefault="00E4643C" w:rsidP="00E4643C">
            <w:pPr>
              <w:pStyle w:val="Prrafodelista"/>
              <w:numPr>
                <w:ilvl w:val="0"/>
                <w:numId w:val="32"/>
              </w:numPr>
              <w:ind w:left="184" w:hanging="142"/>
              <w:contextualSpacing/>
              <w:rPr>
                <w:rFonts w:ascii="Arial" w:eastAsia="Times New Roman" w:hAnsi="Arial" w:cs="Arial"/>
                <w:color w:val="000000" w:themeColor="text1"/>
                <w:sz w:val="18"/>
                <w:szCs w:val="18"/>
                <w:lang w:eastAsia="es-PE"/>
              </w:rPr>
            </w:pPr>
            <w:r w:rsidRPr="00F854C2">
              <w:rPr>
                <w:rFonts w:ascii="Arial" w:eastAsia="Times New Roman" w:hAnsi="Arial" w:cs="Arial"/>
                <w:color w:val="000000"/>
                <w:sz w:val="18"/>
                <w:szCs w:val="18"/>
                <w:lang w:eastAsia="es-PE"/>
              </w:rPr>
              <w:t>Plazo máximo de entrega: sesenta días (60) días calendarios.</w:t>
            </w:r>
          </w:p>
        </w:tc>
      </w:tr>
      <w:tr w:rsidR="0047774D"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47774D" w:rsidRPr="00F854C2" w:rsidRDefault="0047774D" w:rsidP="0047774D">
            <w:pPr>
              <w:pStyle w:val="Prrafodelista"/>
              <w:numPr>
                <w:ilvl w:val="0"/>
                <w:numId w:val="18"/>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DOCUMENTOS A ENTREGAR POR EL PROVEEDOR:</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7774D" w:rsidRPr="00F854C2" w:rsidRDefault="0047774D" w:rsidP="0047774D">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47774D" w:rsidRPr="00F854C2" w:rsidRDefault="0047774D" w:rsidP="0047774D">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47774D" w:rsidRPr="00F854C2" w:rsidRDefault="0047774D" w:rsidP="0047774D">
            <w:pPr>
              <w:pStyle w:val="Prrafodelista"/>
              <w:numPr>
                <w:ilvl w:val="0"/>
                <w:numId w:val="29"/>
              </w:numPr>
              <w:ind w:left="155" w:hanging="141"/>
              <w:contextualSpacing/>
              <w:rPr>
                <w:rFonts w:ascii="Arial" w:hAnsi="Arial" w:cs="Arial"/>
                <w:color w:val="000000" w:themeColor="text1"/>
                <w:sz w:val="18"/>
                <w:szCs w:val="18"/>
                <w:lang w:eastAsia="es-PE"/>
              </w:rPr>
            </w:pPr>
            <w:r w:rsidRPr="00F854C2">
              <w:rPr>
                <w:rFonts w:ascii="Arial" w:hAnsi="Arial" w:cs="Arial"/>
                <w:color w:val="000000" w:themeColor="text1"/>
                <w:sz w:val="18"/>
                <w:szCs w:val="18"/>
                <w:lang w:val="es-ES"/>
              </w:rPr>
              <w:t>Certificado de manufactura del fabricante.</w:t>
            </w:r>
          </w:p>
        </w:tc>
      </w:tr>
    </w:tbl>
    <w:p w:rsidR="00033FAA" w:rsidRPr="00F854C2" w:rsidRDefault="00033FAA">
      <w:pPr>
        <w:spacing w:after="160" w:line="259" w:lineRule="auto"/>
        <w:rPr>
          <w:rFonts w:ascii="Arial" w:hAnsi="Arial" w:cs="Arial"/>
          <w:b/>
          <w:color w:val="000000" w:themeColor="text1"/>
          <w:sz w:val="18"/>
          <w:szCs w:val="18"/>
          <w:u w:val="single"/>
        </w:rPr>
      </w:pP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3A4E5C" w:rsidRPr="00F854C2" w:rsidTr="00975EF4">
        <w:trPr>
          <w:trHeight w:val="608"/>
        </w:trPr>
        <w:tc>
          <w:tcPr>
            <w:tcW w:w="9810" w:type="dxa"/>
            <w:gridSpan w:val="2"/>
            <w:tcBorders>
              <w:bottom w:val="single" w:sz="4" w:space="0" w:color="auto"/>
            </w:tcBorders>
            <w:shd w:val="clear" w:color="auto" w:fill="9BBB59"/>
            <w:vAlign w:val="center"/>
          </w:tcPr>
          <w:p w:rsidR="003A4E5C" w:rsidRPr="00F854C2" w:rsidRDefault="00781E2D" w:rsidP="00975EF4">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u w:val="single"/>
              </w:rPr>
              <w:lastRenderedPageBreak/>
              <w:br w:type="page"/>
            </w:r>
            <w:r w:rsidR="0080628D" w:rsidRPr="00F854C2">
              <w:rPr>
                <w:rFonts w:ascii="Arial" w:hAnsi="Arial" w:cs="Arial"/>
                <w:b/>
                <w:color w:val="000000" w:themeColor="text1"/>
                <w:sz w:val="18"/>
                <w:szCs w:val="18"/>
              </w:rPr>
              <w:t xml:space="preserve">CARACTERÍSTICA TÉCNICA REFERENCIAL </w:t>
            </w:r>
          </w:p>
        </w:tc>
      </w:tr>
      <w:tr w:rsidR="003A4E5C" w:rsidRPr="00F854C2" w:rsidTr="00431D19">
        <w:trPr>
          <w:trHeight w:val="260"/>
        </w:trPr>
        <w:tc>
          <w:tcPr>
            <w:tcW w:w="2289" w:type="dxa"/>
            <w:shd w:val="clear" w:color="auto" w:fill="auto"/>
            <w:vAlign w:val="center"/>
          </w:tcPr>
          <w:p w:rsidR="003A4E5C"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3A4E5C" w:rsidRPr="00F854C2" w:rsidRDefault="00781E2D" w:rsidP="00975EF4">
            <w:pPr>
              <w:rPr>
                <w:rFonts w:ascii="Arial" w:hAnsi="Arial" w:cs="Arial"/>
                <w:b/>
                <w:color w:val="000000" w:themeColor="text1"/>
                <w:sz w:val="18"/>
                <w:szCs w:val="18"/>
              </w:rPr>
            </w:pPr>
            <w:r w:rsidRPr="00F854C2">
              <w:rPr>
                <w:rFonts w:ascii="Arial" w:hAnsi="Arial" w:cs="Arial"/>
                <w:b/>
                <w:color w:val="000000" w:themeColor="text1"/>
                <w:sz w:val="18"/>
                <w:szCs w:val="18"/>
              </w:rPr>
              <w:t>EXTRACTOR DE ACIDOS NUCLEICOS</w:t>
            </w:r>
          </w:p>
        </w:tc>
      </w:tr>
      <w:tr w:rsidR="003A4E5C" w:rsidRPr="00F854C2" w:rsidTr="00975EF4">
        <w:trPr>
          <w:trHeight w:val="567"/>
        </w:trPr>
        <w:tc>
          <w:tcPr>
            <w:tcW w:w="2289" w:type="dxa"/>
            <w:shd w:val="clear" w:color="auto" w:fill="auto"/>
            <w:vAlign w:val="center"/>
          </w:tcPr>
          <w:p w:rsidR="003A4E5C" w:rsidRPr="00F854C2" w:rsidRDefault="003A4E5C" w:rsidP="00975EF4">
            <w:pPr>
              <w:rPr>
                <w:rFonts w:ascii="Arial" w:hAnsi="Arial" w:cs="Arial"/>
                <w:b/>
                <w:color w:val="000000" w:themeColor="text1"/>
                <w:sz w:val="16"/>
                <w:szCs w:val="16"/>
              </w:rPr>
            </w:pPr>
          </w:p>
          <w:p w:rsidR="003A4E5C"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521" w:type="dxa"/>
            <w:shd w:val="clear" w:color="auto" w:fill="auto"/>
            <w:vAlign w:val="center"/>
          </w:tcPr>
          <w:p w:rsidR="003A4E5C" w:rsidRPr="00F854C2" w:rsidRDefault="00781E2D" w:rsidP="00975EF4">
            <w:pPr>
              <w:spacing w:after="0" w:line="240" w:lineRule="auto"/>
              <w:jc w:val="both"/>
              <w:rPr>
                <w:rFonts w:ascii="Arial" w:eastAsia="Calibri" w:hAnsi="Arial" w:cs="Arial"/>
                <w:color w:val="000000" w:themeColor="text1"/>
                <w:sz w:val="16"/>
                <w:szCs w:val="16"/>
                <w:lang w:val="es-PE" w:eastAsia="en-US"/>
              </w:rPr>
            </w:pPr>
            <w:r w:rsidRPr="00F854C2">
              <w:rPr>
                <w:rFonts w:ascii="Arial" w:hAnsi="Arial" w:cs="Arial"/>
                <w:b/>
                <w:color w:val="000000" w:themeColor="text1"/>
                <w:sz w:val="16"/>
                <w:szCs w:val="16"/>
              </w:rPr>
              <w:t>EQUIPO AUTOMATIZADO DE EXTRACCIÓN DE ÁCIDOS NUCLEICOS</w:t>
            </w:r>
            <w:r w:rsidR="0080628D" w:rsidRPr="00F854C2">
              <w:rPr>
                <w:rFonts w:ascii="Arial" w:eastAsia="Calibri" w:hAnsi="Arial" w:cs="Arial"/>
                <w:color w:val="000000" w:themeColor="text1"/>
                <w:sz w:val="16"/>
                <w:szCs w:val="16"/>
                <w:lang w:val="es-PE" w:eastAsia="en-US"/>
              </w:rPr>
              <w:t xml:space="preserve">SISTEMA DE PURIFICACIÓN AUTOMATIZADA DE ÁCIDOS NUCLEICOS QUE VA A PROCESAR HASTA 16 MUESTRAS EN UNA SOLA CARRERA </w:t>
            </w:r>
          </w:p>
          <w:p w:rsidR="003A4E5C" w:rsidRPr="00F854C2" w:rsidRDefault="0080628D" w:rsidP="00975EF4">
            <w:pPr>
              <w:spacing w:after="0" w:line="240" w:lineRule="auto"/>
              <w:jc w:val="both"/>
              <w:rPr>
                <w:rFonts w:ascii="Arial" w:eastAsia="Calibri" w:hAnsi="Arial" w:cs="Arial"/>
                <w:color w:val="000000" w:themeColor="text1"/>
                <w:sz w:val="16"/>
                <w:szCs w:val="16"/>
                <w:lang w:val="es-PE" w:eastAsia="en-US"/>
              </w:rPr>
            </w:pPr>
            <w:r w:rsidRPr="00F854C2">
              <w:rPr>
                <w:rFonts w:ascii="Arial" w:eastAsia="Calibri" w:hAnsi="Arial" w:cs="Arial"/>
                <w:color w:val="000000" w:themeColor="text1"/>
                <w:sz w:val="16"/>
                <w:szCs w:val="16"/>
                <w:lang w:val="es-PE" w:eastAsia="en-US"/>
              </w:rPr>
              <w:t xml:space="preserve">SE PUEDE PURIFICAR ADN O ARN A PARTIR DE UNA AMPLIA GAMA DE TIPOS DE MUESTRAS. </w:t>
            </w:r>
          </w:p>
          <w:p w:rsidR="003A4E5C" w:rsidRPr="00F854C2" w:rsidRDefault="0080628D" w:rsidP="00CD5DF7">
            <w:pPr>
              <w:spacing w:after="0" w:line="240" w:lineRule="auto"/>
              <w:jc w:val="both"/>
              <w:rPr>
                <w:rFonts w:ascii="Arial" w:hAnsi="Arial" w:cs="Arial"/>
                <w:strike/>
                <w:color w:val="000000" w:themeColor="text1"/>
                <w:sz w:val="18"/>
                <w:szCs w:val="18"/>
              </w:rPr>
            </w:pPr>
            <w:r w:rsidRPr="00F854C2">
              <w:rPr>
                <w:rFonts w:ascii="Arial" w:eastAsia="Calibri" w:hAnsi="Arial" w:cs="Arial"/>
                <w:color w:val="000000" w:themeColor="text1"/>
                <w:sz w:val="16"/>
                <w:szCs w:val="16"/>
                <w:lang w:val="es-PE" w:eastAsia="en-US"/>
              </w:rPr>
              <w:t>LA INTERFAZ GRÁFICA DE USUARIO INTUITIVA HACE QUE EL INSTRUMENTO FÁCIL DE USAR, Y EL INTEGRADO FLUORÓMETRO PERMITE RECOPILAR DATOS DE PURIFICACIÓN Y CUANTIFICACIÓN EN UN SOLO INFORME.</w:t>
            </w:r>
          </w:p>
        </w:tc>
      </w:tr>
      <w:tr w:rsidR="003A4E5C" w:rsidRPr="00F854C2" w:rsidTr="00975EF4">
        <w:trPr>
          <w:trHeight w:val="251"/>
        </w:trPr>
        <w:tc>
          <w:tcPr>
            <w:tcW w:w="2289" w:type="dxa"/>
            <w:shd w:val="clear" w:color="auto" w:fill="auto"/>
            <w:vAlign w:val="center"/>
          </w:tcPr>
          <w:p w:rsidR="003A4E5C"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3A4E5C" w:rsidRPr="00F854C2" w:rsidRDefault="0080628D" w:rsidP="00975EF4">
            <w:pPr>
              <w:rPr>
                <w:rFonts w:ascii="Arial" w:hAnsi="Arial" w:cs="Arial"/>
                <w:b/>
                <w:strike/>
                <w:color w:val="000000" w:themeColor="text1"/>
                <w:sz w:val="18"/>
                <w:szCs w:val="18"/>
              </w:rPr>
            </w:pPr>
            <w:r w:rsidRPr="00F854C2">
              <w:rPr>
                <w:rFonts w:ascii="Arial" w:hAnsi="Arial" w:cs="Arial"/>
                <w:b/>
                <w:bCs/>
                <w:color w:val="000000" w:themeColor="text1"/>
                <w:sz w:val="18"/>
                <w:szCs w:val="18"/>
                <w:lang w:val="es-PE" w:eastAsia="es-PE"/>
              </w:rPr>
              <w:t>532296400004</w:t>
            </w:r>
          </w:p>
        </w:tc>
      </w:tr>
      <w:tr w:rsidR="003A4E5C"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80628D" w:rsidP="00975EF4">
            <w:pPr>
              <w:pStyle w:val="Prrafodelista"/>
              <w:numPr>
                <w:ilvl w:val="0"/>
                <w:numId w:val="3"/>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80628D" w:rsidP="00975EF4">
            <w:pPr>
              <w:rPr>
                <w:rFonts w:ascii="Arial" w:hAnsi="Arial" w:cs="Arial"/>
                <w:b/>
                <w:color w:val="000000" w:themeColor="text1"/>
                <w:sz w:val="18"/>
                <w:szCs w:val="18"/>
              </w:rPr>
            </w:pPr>
            <w:r w:rsidRPr="00F854C2">
              <w:rPr>
                <w:rFonts w:ascii="Arial" w:hAnsi="Arial" w:cs="Arial"/>
                <w:b/>
                <w:color w:val="000000" w:themeColor="text1"/>
                <w:sz w:val="18"/>
                <w:szCs w:val="18"/>
              </w:rPr>
              <w:t>EQUIPO USADO PARA LA EXTRACCIÓN DE ADN</w:t>
            </w:r>
            <w:r w:rsidR="00CD5DF7" w:rsidRPr="00F854C2">
              <w:rPr>
                <w:rFonts w:ascii="Arial" w:hAnsi="Arial" w:cs="Arial"/>
                <w:b/>
                <w:color w:val="000000" w:themeColor="text1"/>
                <w:sz w:val="18"/>
                <w:szCs w:val="18"/>
              </w:rPr>
              <w:t xml:space="preserve"> OARN</w:t>
            </w:r>
          </w:p>
        </w:tc>
      </w:tr>
      <w:tr w:rsidR="003A4E5C"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80628D" w:rsidP="00431D19">
            <w:pPr>
              <w:pStyle w:val="Prrafodelista"/>
              <w:numPr>
                <w:ilvl w:val="0"/>
                <w:numId w:val="3"/>
              </w:numPr>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val="es-ES" w:eastAsia="es-PE"/>
              </w:rPr>
              <w:t>E</w:t>
            </w:r>
            <w:r w:rsidRPr="00F854C2">
              <w:rPr>
                <w:rFonts w:ascii="Arial" w:eastAsia="Times New Roman" w:hAnsi="Arial" w:cs="Arial"/>
                <w:color w:val="000000"/>
                <w:sz w:val="18"/>
                <w:szCs w:val="18"/>
                <w:lang w:eastAsia="es-PE"/>
              </w:rPr>
              <w:t>l equipo debe ser una plataforma compacta y automatizada de purificación de ácido nucleicos que procesa desde 48 muestras simultáneamente, utilizando cartucho prellenado o similar.</w:t>
            </w:r>
          </w:p>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Motor con partículas magnéticas.</w:t>
            </w:r>
          </w:p>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Cartucho precargados con reactivos de purificación y partículas magnéticas o similar, listos para usar.</w:t>
            </w:r>
          </w:p>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Rendimiento de ARN o ADN altamente puro volumen mínimo de 20 </w:t>
            </w:r>
            <w:proofErr w:type="spellStart"/>
            <w:r w:rsidRPr="00F854C2">
              <w:rPr>
                <w:rFonts w:ascii="Arial" w:eastAsia="Times New Roman" w:hAnsi="Arial" w:cs="Arial"/>
                <w:color w:val="000000"/>
                <w:sz w:val="18"/>
                <w:szCs w:val="18"/>
                <w:lang w:eastAsia="es-PE"/>
              </w:rPr>
              <w:t>ul</w:t>
            </w:r>
            <w:proofErr w:type="spellEnd"/>
          </w:p>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Compatible con una amplia gama de aplicaciones posteriores.</w:t>
            </w:r>
          </w:p>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Tiempo de procesamiento de 25-60 minutos.</w:t>
            </w:r>
          </w:p>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Capacidad de muestras de 1 a 48 muestras o más.</w:t>
            </w:r>
          </w:p>
          <w:p w:rsidR="006D7F7E"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Lampara de luz UV con vida útil mayor a 3000 horas</w:t>
            </w:r>
          </w:p>
          <w:p w:rsidR="003A4E5C" w:rsidRPr="00F854C2" w:rsidRDefault="00431D19" w:rsidP="00431D19">
            <w:pPr>
              <w:pStyle w:val="Prrafodelista"/>
              <w:numPr>
                <w:ilvl w:val="0"/>
                <w:numId w:val="32"/>
              </w:numPr>
              <w:ind w:left="184" w:hanging="142"/>
              <w:contextualSpacing/>
              <w:rPr>
                <w:rFonts w:ascii="Arial" w:hAnsi="Arial" w:cs="Arial"/>
                <w:b/>
                <w:color w:val="000000" w:themeColor="text1"/>
                <w:sz w:val="18"/>
                <w:szCs w:val="18"/>
              </w:rPr>
            </w:pPr>
            <w:r w:rsidRPr="00F854C2">
              <w:rPr>
                <w:rFonts w:ascii="Arial" w:eastAsia="Times New Roman" w:hAnsi="Arial" w:cs="Arial"/>
                <w:color w:val="000000"/>
                <w:sz w:val="18"/>
                <w:szCs w:val="18"/>
                <w:lang w:eastAsia="es-PE"/>
              </w:rPr>
              <w:t xml:space="preserve">Tipo de muestras: sangre total, </w:t>
            </w:r>
            <w:proofErr w:type="spellStart"/>
            <w:r w:rsidRPr="00F854C2">
              <w:rPr>
                <w:rFonts w:ascii="Arial" w:eastAsia="Times New Roman" w:hAnsi="Arial" w:cs="Arial"/>
                <w:color w:val="000000"/>
                <w:sz w:val="18"/>
                <w:szCs w:val="18"/>
                <w:lang w:eastAsia="es-PE"/>
              </w:rPr>
              <w:t>buffycoat</w:t>
            </w:r>
            <w:proofErr w:type="spellEnd"/>
            <w:r w:rsidRPr="00F854C2">
              <w:rPr>
                <w:rFonts w:ascii="Arial" w:eastAsia="Times New Roman" w:hAnsi="Arial" w:cs="Arial"/>
                <w:color w:val="000000"/>
                <w:sz w:val="18"/>
                <w:szCs w:val="18"/>
                <w:lang w:eastAsia="es-PE"/>
              </w:rPr>
              <w:t>, tejido, suero, plasma, líquido céfalo raquídeo, muestras respiratorias, orina, heces, medios de transporte, hisopados</w:t>
            </w:r>
          </w:p>
        </w:tc>
      </w:tr>
      <w:tr w:rsidR="003A4E5C"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80628D" w:rsidP="00431D19">
            <w:pPr>
              <w:pStyle w:val="Prrafodelista"/>
              <w:numPr>
                <w:ilvl w:val="0"/>
                <w:numId w:val="3"/>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40549A" w:rsidP="0040549A">
            <w:pPr>
              <w:pStyle w:val="Prrafodelista"/>
              <w:numPr>
                <w:ilvl w:val="0"/>
                <w:numId w:val="33"/>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I</w:t>
            </w:r>
            <w:r w:rsidRPr="00F854C2">
              <w:rPr>
                <w:rFonts w:ascii="Arial" w:hAnsi="Arial" w:cs="Arial"/>
                <w:color w:val="000000"/>
                <w:sz w:val="18"/>
                <w:szCs w:val="18"/>
                <w:lang w:eastAsia="es-PE"/>
              </w:rPr>
              <w:t xml:space="preserve">nstrumento de extracción </w:t>
            </w:r>
          </w:p>
        </w:tc>
      </w:tr>
      <w:tr w:rsidR="003A4E5C"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80628D" w:rsidP="00431D19">
            <w:pPr>
              <w:pStyle w:val="Prrafodelista"/>
              <w:numPr>
                <w:ilvl w:val="0"/>
                <w:numId w:val="3"/>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0549A" w:rsidRPr="00F854C2" w:rsidRDefault="0040549A"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6"/>
                <w:szCs w:val="18"/>
                <w:lang w:eastAsia="es-PE"/>
              </w:rPr>
              <w:t>Computadora portátil o Tablet compatible con el equipo y software instalado</w:t>
            </w:r>
            <w:r w:rsidRPr="00F854C2">
              <w:rPr>
                <w:rFonts w:ascii="Arial" w:eastAsia="Times New Roman" w:hAnsi="Arial" w:cs="Arial"/>
                <w:color w:val="000000"/>
                <w:sz w:val="18"/>
                <w:szCs w:val="18"/>
                <w:lang w:eastAsia="es-PE"/>
              </w:rPr>
              <w:t xml:space="preserve"> </w:t>
            </w:r>
          </w:p>
          <w:p w:rsidR="003A4E5C" w:rsidRPr="00F854C2" w:rsidRDefault="0040549A"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Cable USB</w:t>
            </w:r>
            <w:r w:rsidR="00431D19" w:rsidRPr="00F854C2">
              <w:rPr>
                <w:rFonts w:ascii="Arial" w:eastAsia="Times New Roman" w:hAnsi="Arial" w:cs="Arial"/>
                <w:color w:val="000000"/>
                <w:sz w:val="18"/>
                <w:szCs w:val="18"/>
                <w:lang w:eastAsia="es-PE"/>
              </w:rPr>
              <w:t xml:space="preserve"> para la conexión a la </w:t>
            </w:r>
            <w:proofErr w:type="spellStart"/>
            <w:r w:rsidR="00431D19" w:rsidRPr="00F854C2">
              <w:rPr>
                <w:rFonts w:ascii="Arial" w:eastAsia="Times New Roman" w:hAnsi="Arial" w:cs="Arial"/>
                <w:color w:val="000000"/>
                <w:sz w:val="18"/>
                <w:szCs w:val="18"/>
                <w:lang w:eastAsia="es-PE"/>
              </w:rPr>
              <w:t>tablet</w:t>
            </w:r>
            <w:proofErr w:type="spellEnd"/>
          </w:p>
          <w:p w:rsidR="0040549A"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Lector de código de barras con su cable </w:t>
            </w:r>
          </w:p>
          <w:p w:rsidR="003A4E5C"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L</w:t>
            </w:r>
            <w:r w:rsidR="00431D19" w:rsidRPr="00F854C2">
              <w:rPr>
                <w:rFonts w:ascii="Arial" w:eastAsia="Times New Roman" w:hAnsi="Arial" w:cs="Arial"/>
                <w:color w:val="000000"/>
                <w:sz w:val="18"/>
                <w:szCs w:val="18"/>
                <w:lang w:eastAsia="es-PE"/>
              </w:rPr>
              <w:t xml:space="preserve">ámpara </w:t>
            </w:r>
            <w:proofErr w:type="spellStart"/>
            <w:r w:rsidR="00431D19" w:rsidRPr="00F854C2">
              <w:rPr>
                <w:rFonts w:ascii="Arial" w:eastAsia="Times New Roman" w:hAnsi="Arial" w:cs="Arial"/>
                <w:color w:val="000000"/>
                <w:sz w:val="18"/>
                <w:szCs w:val="18"/>
                <w:lang w:eastAsia="es-PE"/>
              </w:rPr>
              <w:t>uv</w:t>
            </w:r>
            <w:proofErr w:type="spellEnd"/>
            <w:r w:rsidR="00431D19" w:rsidRPr="00F854C2">
              <w:rPr>
                <w:rFonts w:ascii="Arial" w:eastAsia="Times New Roman" w:hAnsi="Arial" w:cs="Arial"/>
                <w:color w:val="000000"/>
                <w:sz w:val="18"/>
                <w:szCs w:val="18"/>
                <w:lang w:eastAsia="es-PE"/>
              </w:rPr>
              <w:t xml:space="preserve"> (instalada)</w:t>
            </w:r>
          </w:p>
          <w:p w:rsidR="003A4E5C"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proofErr w:type="spellStart"/>
            <w:r w:rsidRPr="00F854C2">
              <w:rPr>
                <w:rFonts w:ascii="Arial" w:eastAsia="Times New Roman" w:hAnsi="Arial" w:cs="Arial"/>
                <w:color w:val="000000"/>
                <w:sz w:val="18"/>
                <w:szCs w:val="18"/>
                <w:lang w:eastAsia="es-PE"/>
              </w:rPr>
              <w:t>F</w:t>
            </w:r>
            <w:r w:rsidR="00431D19" w:rsidRPr="00F854C2">
              <w:rPr>
                <w:rFonts w:ascii="Arial" w:eastAsia="Times New Roman" w:hAnsi="Arial" w:cs="Arial"/>
                <w:color w:val="000000"/>
                <w:sz w:val="18"/>
                <w:szCs w:val="18"/>
                <w:lang w:eastAsia="es-PE"/>
              </w:rPr>
              <w:t>luorómetro</w:t>
            </w:r>
            <w:proofErr w:type="spellEnd"/>
            <w:r w:rsidR="00431D19" w:rsidRPr="00F854C2">
              <w:rPr>
                <w:rFonts w:ascii="Arial" w:eastAsia="Times New Roman" w:hAnsi="Arial" w:cs="Arial"/>
                <w:color w:val="000000"/>
                <w:sz w:val="18"/>
                <w:szCs w:val="18"/>
                <w:lang w:eastAsia="es-PE"/>
              </w:rPr>
              <w:t xml:space="preserve"> y accesorios</w:t>
            </w:r>
          </w:p>
          <w:p w:rsidR="0040549A"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Deberá entregar kit extracción de inicio compatibles, tubos, </w:t>
            </w:r>
            <w:proofErr w:type="spellStart"/>
            <w:r w:rsidRPr="00F854C2">
              <w:rPr>
                <w:rFonts w:ascii="Arial" w:eastAsia="Times New Roman" w:hAnsi="Arial" w:cs="Arial"/>
                <w:color w:val="000000"/>
                <w:sz w:val="18"/>
                <w:szCs w:val="18"/>
                <w:lang w:eastAsia="es-PE"/>
              </w:rPr>
              <w:t>tips</w:t>
            </w:r>
            <w:proofErr w:type="spellEnd"/>
            <w:r w:rsidRPr="00F854C2">
              <w:rPr>
                <w:rFonts w:ascii="Arial" w:eastAsia="Times New Roman" w:hAnsi="Arial" w:cs="Arial"/>
                <w:color w:val="000000"/>
                <w:sz w:val="18"/>
                <w:szCs w:val="18"/>
                <w:lang w:eastAsia="es-PE"/>
              </w:rPr>
              <w:t xml:space="preserve"> y otros materiales que se requieran para realizar al menos para 2000 extracciones</w:t>
            </w:r>
          </w:p>
          <w:p w:rsidR="003A4E5C"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K</w:t>
            </w:r>
            <w:r w:rsidR="00431D19" w:rsidRPr="00F854C2">
              <w:rPr>
                <w:rFonts w:ascii="Arial" w:eastAsia="Times New Roman" w:hAnsi="Arial" w:cs="Arial"/>
                <w:color w:val="000000"/>
                <w:sz w:val="18"/>
                <w:szCs w:val="18"/>
                <w:lang w:eastAsia="es-PE"/>
              </w:rPr>
              <w:t xml:space="preserve">it de reactivos para extracción de </w:t>
            </w:r>
            <w:r w:rsidRPr="00F854C2">
              <w:rPr>
                <w:rFonts w:ascii="Arial" w:eastAsia="Times New Roman" w:hAnsi="Arial" w:cs="Arial"/>
                <w:color w:val="000000"/>
                <w:sz w:val="18"/>
                <w:szCs w:val="18"/>
                <w:lang w:eastAsia="es-PE"/>
              </w:rPr>
              <w:t>ARN</w:t>
            </w:r>
            <w:r w:rsidR="00431D19" w:rsidRPr="00F854C2">
              <w:rPr>
                <w:rFonts w:ascii="Arial" w:eastAsia="Times New Roman" w:hAnsi="Arial" w:cs="Arial"/>
                <w:color w:val="000000"/>
                <w:sz w:val="18"/>
                <w:szCs w:val="18"/>
                <w:lang w:eastAsia="es-PE"/>
              </w:rPr>
              <w:t xml:space="preserve"> para 2000 determinaciones</w:t>
            </w:r>
          </w:p>
          <w:p w:rsidR="00BB0F24"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w:t>
            </w:r>
            <w:r w:rsidR="00431D19" w:rsidRPr="00F854C2">
              <w:rPr>
                <w:rFonts w:ascii="Arial" w:eastAsia="Times New Roman" w:hAnsi="Arial" w:cs="Arial"/>
                <w:color w:val="000000"/>
                <w:sz w:val="18"/>
                <w:szCs w:val="18"/>
                <w:lang w:eastAsia="es-PE"/>
              </w:rPr>
              <w:t xml:space="preserve">untas de filtro automatizadas de 250 μl.  200 bolsas  x 10 cajas c/u </w:t>
            </w:r>
          </w:p>
          <w:p w:rsidR="00BB0F24"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w:t>
            </w:r>
            <w:r w:rsidR="00431D19" w:rsidRPr="00F854C2">
              <w:rPr>
                <w:rFonts w:ascii="Arial" w:eastAsia="Times New Roman" w:hAnsi="Arial" w:cs="Arial"/>
                <w:color w:val="000000"/>
                <w:sz w:val="18"/>
                <w:szCs w:val="18"/>
                <w:lang w:eastAsia="es-PE"/>
              </w:rPr>
              <w:t xml:space="preserve">laca de pozo profundo de fondo en u de 1.3 ml.  1000 placas x paquete de 2 </w:t>
            </w:r>
          </w:p>
          <w:p w:rsidR="00BB0F24" w:rsidRPr="00F854C2" w:rsidRDefault="0040549A"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w:t>
            </w:r>
            <w:r w:rsidR="00431D19" w:rsidRPr="00F854C2">
              <w:rPr>
                <w:rFonts w:ascii="Arial" w:eastAsia="Times New Roman" w:hAnsi="Arial" w:cs="Arial"/>
                <w:color w:val="000000"/>
                <w:sz w:val="18"/>
                <w:szCs w:val="18"/>
                <w:lang w:eastAsia="es-PE"/>
              </w:rPr>
              <w:t>laca de 96 pocillos, con tubos transparentes extraíbles, 200 x 10 cajas c/u</w:t>
            </w:r>
          </w:p>
          <w:p w:rsidR="00BB0F24" w:rsidRPr="00F854C2" w:rsidRDefault="0040549A" w:rsidP="0040549A">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14 tiras de 8 tubos para PCR </w:t>
            </w:r>
            <w:r w:rsidR="00431D19" w:rsidRPr="00F854C2">
              <w:rPr>
                <w:rFonts w:ascii="Arial" w:eastAsia="Times New Roman" w:hAnsi="Arial" w:cs="Arial"/>
                <w:color w:val="000000"/>
                <w:sz w:val="18"/>
                <w:szCs w:val="18"/>
                <w:lang w:eastAsia="es-PE"/>
              </w:rPr>
              <w:t>de 0.2 ml con tapas ópticas planas</w:t>
            </w:r>
            <w:r w:rsidRPr="00F854C2">
              <w:rPr>
                <w:rFonts w:ascii="Arial" w:eastAsia="Times New Roman" w:hAnsi="Arial" w:cs="Arial"/>
                <w:color w:val="000000"/>
                <w:sz w:val="18"/>
                <w:szCs w:val="18"/>
                <w:lang w:eastAsia="es-PE"/>
              </w:rPr>
              <w:t xml:space="preserve"> </w:t>
            </w:r>
            <w:r w:rsidR="00431D19" w:rsidRPr="00F854C2">
              <w:rPr>
                <w:rFonts w:ascii="Arial" w:eastAsia="Times New Roman" w:hAnsi="Arial" w:cs="Arial"/>
                <w:color w:val="000000"/>
                <w:sz w:val="18"/>
                <w:szCs w:val="18"/>
                <w:lang w:eastAsia="es-PE"/>
              </w:rPr>
              <w:t>presentación: 12 tiras por bolsa. 200 bolsas.</w:t>
            </w:r>
          </w:p>
        </w:tc>
      </w:tr>
      <w:tr w:rsidR="003A4E5C"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80628D" w:rsidP="00431D19">
            <w:pPr>
              <w:pStyle w:val="Prrafodelista"/>
              <w:numPr>
                <w:ilvl w:val="0"/>
                <w:numId w:val="3"/>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3A4E5C" w:rsidP="00975EF4">
            <w:pPr>
              <w:pStyle w:val="Prrafodelista"/>
              <w:ind w:left="318" w:hanging="284"/>
              <w:contextualSpacing/>
              <w:rPr>
                <w:rFonts w:ascii="Arial" w:hAnsi="Arial" w:cs="Arial"/>
                <w:b/>
                <w:color w:val="000000" w:themeColor="text1"/>
                <w:sz w:val="18"/>
                <w:szCs w:val="18"/>
                <w:lang w:val="es-ES"/>
              </w:rPr>
            </w:pPr>
          </w:p>
          <w:p w:rsidR="0040549A" w:rsidRPr="00F854C2" w:rsidRDefault="0040549A"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6"/>
                <w:szCs w:val="18"/>
                <w:lang w:eastAsia="es-PE"/>
              </w:rPr>
              <w:t xml:space="preserve">Voltaje: 100-240 V, Frecuencia: 50/60 Hz. </w:t>
            </w:r>
            <w:r w:rsidRPr="00F854C2">
              <w:rPr>
                <w:rFonts w:ascii="Arial" w:eastAsia="Times New Roman" w:hAnsi="Arial" w:cs="Arial"/>
                <w:color w:val="000000"/>
                <w:sz w:val="18"/>
                <w:szCs w:val="18"/>
                <w:lang w:eastAsia="es-PE"/>
              </w:rPr>
              <w:t>bajo poder de corte.</w:t>
            </w:r>
          </w:p>
          <w:p w:rsidR="003A4E5C" w:rsidRPr="00F854C2" w:rsidRDefault="0040549A"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F</w:t>
            </w:r>
            <w:r w:rsidR="00431D19" w:rsidRPr="00F854C2">
              <w:rPr>
                <w:rFonts w:ascii="Arial" w:eastAsia="Times New Roman" w:hAnsi="Arial" w:cs="Arial"/>
                <w:color w:val="000000"/>
                <w:sz w:val="18"/>
                <w:szCs w:val="18"/>
                <w:lang w:eastAsia="es-PE"/>
              </w:rPr>
              <w:t>usible de retardo (ac250v, t2.5al, 5 × 20 mm)</w:t>
            </w:r>
          </w:p>
          <w:p w:rsidR="003A4E5C" w:rsidRPr="00F854C2" w:rsidRDefault="003A4E5C" w:rsidP="00975EF4">
            <w:pPr>
              <w:pStyle w:val="Prrafodelista"/>
              <w:ind w:left="318" w:hanging="284"/>
              <w:contextualSpacing/>
              <w:rPr>
                <w:rFonts w:ascii="Arial" w:hAnsi="Arial" w:cs="Arial"/>
                <w:b/>
                <w:color w:val="000000" w:themeColor="text1"/>
                <w:sz w:val="18"/>
                <w:szCs w:val="18"/>
              </w:rPr>
            </w:pPr>
          </w:p>
        </w:tc>
      </w:tr>
      <w:tr w:rsidR="0045056D"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45056D" w:rsidRPr="00F854C2" w:rsidRDefault="00DF7F3B" w:rsidP="00DF7F3B">
            <w:pPr>
              <w:pStyle w:val="Prrafodelista"/>
              <w:numPr>
                <w:ilvl w:val="0"/>
                <w:numId w:val="3"/>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INSTALACION Y VERIFICACION OPERACIONAL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5056D" w:rsidRPr="00F854C2" w:rsidRDefault="0045056D" w:rsidP="000D5DFF">
            <w:pPr>
              <w:contextualSpacing/>
              <w:rPr>
                <w:rFonts w:ascii="Arial" w:hAnsi="Arial" w:cs="Arial"/>
                <w:color w:val="000000"/>
                <w:sz w:val="18"/>
                <w:szCs w:val="18"/>
                <w:lang w:eastAsia="es-PE"/>
              </w:rPr>
            </w:pPr>
            <w:r w:rsidRPr="00F854C2">
              <w:rPr>
                <w:rFonts w:ascii="Arial" w:hAnsi="Arial" w:cs="Arial"/>
                <w:color w:val="000000"/>
                <w:sz w:val="18"/>
                <w:szCs w:val="18"/>
                <w:lang w:eastAsia="es-PE"/>
              </w:rPr>
              <w:t>Instalación externa:</w:t>
            </w:r>
          </w:p>
          <w:p w:rsidR="0045056D" w:rsidRPr="00F854C2" w:rsidRDefault="0045056D" w:rsidP="0045056D">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equipo debe acompañar materiales necesarios para efectuar una conexión con el sistema de eléctrico.</w:t>
            </w:r>
          </w:p>
          <w:p w:rsidR="0045056D" w:rsidRPr="00F854C2" w:rsidRDefault="0045056D" w:rsidP="0045056D">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instalará el equipo para su verificación operacional en el área de su uso.</w:t>
            </w:r>
          </w:p>
          <w:p w:rsidR="0045056D" w:rsidRPr="00F854C2" w:rsidRDefault="0045056D" w:rsidP="0041564F">
            <w:pPr>
              <w:pStyle w:val="Prrafodelista"/>
              <w:numPr>
                <w:ilvl w:val="0"/>
                <w:numId w:val="32"/>
              </w:numPr>
              <w:ind w:left="184" w:hanging="142"/>
              <w:contextualSpacing/>
              <w:rPr>
                <w:rFonts w:ascii="Arial" w:hAnsi="Arial" w:cs="Arial"/>
                <w:b/>
                <w:color w:val="000000" w:themeColor="text1"/>
                <w:sz w:val="18"/>
                <w:szCs w:val="18"/>
              </w:rPr>
            </w:pPr>
            <w:r w:rsidRPr="00F854C2">
              <w:rPr>
                <w:rFonts w:ascii="Arial" w:eastAsia="Times New Roman" w:hAnsi="Arial" w:cs="Arial"/>
                <w:color w:val="000000"/>
                <w:sz w:val="18"/>
                <w:szCs w:val="18"/>
                <w:lang w:eastAsia="es-PE"/>
              </w:rPr>
              <w:t>Incluye realizar las instalaciones eléctricas</w:t>
            </w:r>
          </w:p>
          <w:p w:rsidR="000D5DFF" w:rsidRPr="00F854C2" w:rsidRDefault="000D5DFF" w:rsidP="000D5DFF">
            <w:pPr>
              <w:pStyle w:val="Prrafodelista"/>
              <w:ind w:left="184"/>
              <w:contextualSpacing/>
              <w:rPr>
                <w:rFonts w:ascii="Arial" w:hAnsi="Arial" w:cs="Arial"/>
                <w:b/>
                <w:color w:val="000000" w:themeColor="text1"/>
                <w:sz w:val="18"/>
                <w:szCs w:val="18"/>
              </w:rPr>
            </w:pPr>
          </w:p>
          <w:p w:rsidR="0045056D" w:rsidRPr="00F854C2" w:rsidRDefault="0045056D" w:rsidP="0045056D">
            <w:pPr>
              <w:contextualSpacing/>
              <w:rPr>
                <w:rFonts w:ascii="Arial" w:hAnsi="Arial" w:cs="Arial"/>
                <w:b/>
                <w:color w:val="000000" w:themeColor="text1"/>
                <w:sz w:val="18"/>
                <w:szCs w:val="18"/>
              </w:rPr>
            </w:pPr>
          </w:p>
          <w:p w:rsidR="0045056D" w:rsidRPr="00F854C2" w:rsidRDefault="0045056D" w:rsidP="0045056D">
            <w:pPr>
              <w:contextualSpacing/>
              <w:rPr>
                <w:rFonts w:ascii="Arial" w:hAnsi="Arial" w:cs="Arial"/>
                <w:b/>
                <w:color w:val="000000" w:themeColor="text1"/>
                <w:sz w:val="18"/>
                <w:szCs w:val="18"/>
              </w:rPr>
            </w:pPr>
          </w:p>
        </w:tc>
      </w:tr>
      <w:tr w:rsidR="003A4E5C"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80628D" w:rsidP="00431D19">
            <w:pPr>
              <w:pStyle w:val="Prrafodelista"/>
              <w:numPr>
                <w:ilvl w:val="0"/>
                <w:numId w:val="3"/>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lastRenderedPageBreak/>
              <w:t>GARANTÍA Y SOPORTE TÉCNICO</w:t>
            </w:r>
            <w:r w:rsidR="00431D19" w:rsidRPr="00F854C2">
              <w:rPr>
                <w:rFonts w:ascii="Arial" w:eastAsia="Times New Roman" w:hAnsi="Arial" w:cs="Arial"/>
                <w:b/>
                <w:color w:val="000000" w:themeColor="text1"/>
                <w:sz w:val="16"/>
                <w:szCs w:val="16"/>
                <w:lang w:val="es-ES"/>
              </w:rPr>
              <w:t>/ ASESORÍA Y POST-VENTA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A4E5C"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Plazo de garantía mínima: (02) año, contado a partir del día siguiente de la instalación del equipo. </w:t>
            </w:r>
          </w:p>
          <w:p w:rsidR="0045056D" w:rsidRPr="00F854C2" w:rsidRDefault="0045056D"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El proveedor del bien debe brindar asesoría post-venta durante el tiempo de vida útil del equipo, sin costo adicional </w:t>
            </w:r>
          </w:p>
          <w:p w:rsidR="003A4E5C" w:rsidRPr="00F854C2" w:rsidRDefault="00431D19" w:rsidP="00431D1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Capacitación mínima:</w:t>
            </w:r>
            <w:r w:rsidR="0045056D" w:rsidRPr="00F854C2">
              <w:rPr>
                <w:rFonts w:ascii="Arial" w:eastAsia="Times New Roman" w:hAnsi="Arial" w:cs="Arial"/>
                <w:color w:val="000000"/>
                <w:sz w:val="18"/>
                <w:szCs w:val="18"/>
                <w:lang w:eastAsia="es-PE"/>
              </w:rPr>
              <w:t xml:space="preserve"> diez</w:t>
            </w:r>
            <w:r w:rsidRPr="00F854C2">
              <w:rPr>
                <w:rFonts w:ascii="Arial" w:eastAsia="Times New Roman" w:hAnsi="Arial" w:cs="Arial"/>
                <w:color w:val="000000"/>
                <w:sz w:val="18"/>
                <w:szCs w:val="18"/>
                <w:lang w:eastAsia="es-PE"/>
              </w:rPr>
              <w:t xml:space="preserve"> (</w:t>
            </w:r>
            <w:r w:rsidR="0045056D" w:rsidRPr="00F854C2">
              <w:rPr>
                <w:rFonts w:ascii="Arial" w:eastAsia="Times New Roman" w:hAnsi="Arial" w:cs="Arial"/>
                <w:color w:val="000000"/>
                <w:sz w:val="18"/>
                <w:szCs w:val="18"/>
                <w:lang w:eastAsia="es-PE"/>
              </w:rPr>
              <w:t>10</w:t>
            </w:r>
            <w:r w:rsidRPr="00F854C2">
              <w:rPr>
                <w:rFonts w:ascii="Arial" w:eastAsia="Times New Roman" w:hAnsi="Arial" w:cs="Arial"/>
                <w:color w:val="000000"/>
                <w:sz w:val="18"/>
                <w:szCs w:val="18"/>
                <w:lang w:eastAsia="es-PE"/>
              </w:rPr>
              <w:t>) horas que servirá para el uso adecuado del equipo ofertado</w:t>
            </w:r>
          </w:p>
          <w:p w:rsidR="003A4E5C" w:rsidRPr="00F854C2" w:rsidRDefault="00431D19"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Mantenimiento preventivo mínimo: dos (02) mantenimientos preventivos durante el periodo de garantía.</w:t>
            </w:r>
          </w:p>
          <w:p w:rsidR="0045056D" w:rsidRPr="00F854C2" w:rsidRDefault="0045056D" w:rsidP="0045056D">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Plazo máximo de entrega: sesenta días (60) días calendarios.</w:t>
            </w:r>
          </w:p>
          <w:p w:rsidR="003A4E5C" w:rsidRPr="00F854C2" w:rsidRDefault="003A4E5C" w:rsidP="00431D19">
            <w:pPr>
              <w:pStyle w:val="Prrafodelista"/>
              <w:ind w:left="184"/>
              <w:contextualSpacing/>
              <w:rPr>
                <w:rFonts w:ascii="Arial" w:eastAsia="Times New Roman" w:hAnsi="Arial" w:cs="Arial"/>
                <w:color w:val="000000"/>
                <w:sz w:val="18"/>
                <w:szCs w:val="18"/>
                <w:lang w:eastAsia="es-PE"/>
              </w:rPr>
            </w:pPr>
          </w:p>
        </w:tc>
      </w:tr>
      <w:tr w:rsidR="00202383"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202383" w:rsidRPr="00F854C2" w:rsidRDefault="00202383" w:rsidP="00202383">
            <w:pPr>
              <w:pStyle w:val="Prrafodelista"/>
              <w:numPr>
                <w:ilvl w:val="0"/>
                <w:numId w:val="18"/>
              </w:numPr>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DOCUMENTOS A ENTREGAR POR EL PROVEEDOR:</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202383" w:rsidRPr="00F854C2" w:rsidRDefault="00202383" w:rsidP="00202383">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202383" w:rsidRPr="00F854C2" w:rsidRDefault="00202383" w:rsidP="00202383">
            <w:pPr>
              <w:pStyle w:val="Prrafodelista"/>
              <w:numPr>
                <w:ilvl w:val="0"/>
                <w:numId w:val="29"/>
              </w:numPr>
              <w:ind w:left="155" w:hanging="141"/>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202383" w:rsidRPr="00F854C2" w:rsidRDefault="00202383" w:rsidP="00202383">
            <w:pPr>
              <w:pStyle w:val="Prrafodelista"/>
              <w:numPr>
                <w:ilvl w:val="0"/>
                <w:numId w:val="29"/>
              </w:numPr>
              <w:ind w:left="155" w:hanging="141"/>
              <w:contextualSpacing/>
              <w:rPr>
                <w:rFonts w:ascii="Arial" w:hAnsi="Arial" w:cs="Arial"/>
                <w:color w:val="000000" w:themeColor="text1"/>
                <w:sz w:val="18"/>
                <w:szCs w:val="18"/>
                <w:lang w:eastAsia="es-PE"/>
              </w:rPr>
            </w:pPr>
            <w:r w:rsidRPr="00F854C2">
              <w:rPr>
                <w:rFonts w:ascii="Arial" w:hAnsi="Arial" w:cs="Arial"/>
                <w:color w:val="000000" w:themeColor="text1"/>
                <w:sz w:val="18"/>
                <w:szCs w:val="18"/>
                <w:lang w:val="es-ES"/>
              </w:rPr>
              <w:t>Certificado de manufactura del fabricante.</w:t>
            </w:r>
          </w:p>
        </w:tc>
      </w:tr>
    </w:tbl>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781E2D" w:rsidRPr="00F854C2" w:rsidRDefault="00781E2D">
      <w:pPr>
        <w:spacing w:after="160" w:line="259" w:lineRule="auto"/>
        <w:rPr>
          <w:rFonts w:ascii="Arial" w:hAnsi="Arial" w:cs="Arial"/>
          <w:b/>
          <w:color w:val="000000" w:themeColor="text1"/>
          <w:sz w:val="18"/>
          <w:szCs w:val="18"/>
          <w:u w:val="single"/>
        </w:rPr>
      </w:pPr>
      <w:r w:rsidRPr="00F854C2">
        <w:rPr>
          <w:rFonts w:ascii="Arial" w:hAnsi="Arial" w:cs="Arial"/>
          <w:b/>
          <w:color w:val="000000" w:themeColor="text1"/>
          <w:sz w:val="18"/>
          <w:szCs w:val="18"/>
          <w:u w:val="single"/>
        </w:rPr>
        <w:br w:type="page"/>
      </w: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F56754" w:rsidRPr="00F854C2" w:rsidTr="00975EF4">
        <w:trPr>
          <w:trHeight w:val="608"/>
        </w:trPr>
        <w:tc>
          <w:tcPr>
            <w:tcW w:w="9810" w:type="dxa"/>
            <w:gridSpan w:val="2"/>
            <w:tcBorders>
              <w:bottom w:val="single" w:sz="4" w:space="0" w:color="auto"/>
            </w:tcBorders>
            <w:shd w:val="clear" w:color="auto" w:fill="9BBB59"/>
            <w:vAlign w:val="center"/>
          </w:tcPr>
          <w:p w:rsidR="00F56754" w:rsidRPr="00F854C2" w:rsidRDefault="0080628D" w:rsidP="00975EF4">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lastRenderedPageBreak/>
              <w:t xml:space="preserve">CARACTERÍSTICA TÉCNICA REFERENCIAL </w:t>
            </w:r>
          </w:p>
        </w:tc>
      </w:tr>
      <w:tr w:rsidR="00F56754" w:rsidRPr="00F854C2" w:rsidTr="009C744F">
        <w:trPr>
          <w:trHeight w:val="402"/>
        </w:trPr>
        <w:tc>
          <w:tcPr>
            <w:tcW w:w="2289" w:type="dxa"/>
            <w:shd w:val="clear" w:color="auto" w:fill="auto"/>
            <w:vAlign w:val="center"/>
          </w:tcPr>
          <w:p w:rsidR="00F56754"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F56754" w:rsidRPr="00F854C2" w:rsidRDefault="0080628D" w:rsidP="009C744F">
            <w:pPr>
              <w:rPr>
                <w:rFonts w:ascii="Arial" w:hAnsi="Arial" w:cs="Arial"/>
                <w:b/>
                <w:color w:val="000000" w:themeColor="text1"/>
                <w:sz w:val="18"/>
                <w:szCs w:val="18"/>
              </w:rPr>
            </w:pPr>
            <w:r w:rsidRPr="00F854C2">
              <w:rPr>
                <w:rFonts w:ascii="Arial" w:hAnsi="Arial" w:cs="Arial"/>
                <w:b/>
                <w:color w:val="000000" w:themeColor="text1"/>
                <w:sz w:val="18"/>
                <w:szCs w:val="18"/>
              </w:rPr>
              <w:t xml:space="preserve">CABINA DE SEGURIDAD BIOLOGICA </w:t>
            </w:r>
          </w:p>
        </w:tc>
      </w:tr>
      <w:tr w:rsidR="00F56754" w:rsidRPr="00F854C2" w:rsidTr="009C744F">
        <w:trPr>
          <w:trHeight w:val="1088"/>
        </w:trPr>
        <w:tc>
          <w:tcPr>
            <w:tcW w:w="2289" w:type="dxa"/>
            <w:shd w:val="clear" w:color="auto" w:fill="auto"/>
            <w:vAlign w:val="center"/>
          </w:tcPr>
          <w:p w:rsidR="00F56754"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521" w:type="dxa"/>
            <w:shd w:val="clear" w:color="auto" w:fill="auto"/>
            <w:vAlign w:val="center"/>
          </w:tcPr>
          <w:p w:rsidR="00F56754" w:rsidRPr="00F854C2" w:rsidRDefault="0080628D" w:rsidP="009C744F">
            <w:pPr>
              <w:rPr>
                <w:rFonts w:ascii="Arial" w:hAnsi="Arial" w:cs="Arial"/>
                <w:b/>
                <w:color w:val="000000" w:themeColor="text1"/>
                <w:sz w:val="16"/>
                <w:szCs w:val="16"/>
              </w:rPr>
            </w:pPr>
            <w:r w:rsidRPr="00F854C2">
              <w:rPr>
                <w:rFonts w:ascii="Arial" w:eastAsia="Calibri" w:hAnsi="Arial" w:cs="Arial"/>
                <w:b/>
                <w:color w:val="000000" w:themeColor="text1"/>
                <w:sz w:val="16"/>
                <w:szCs w:val="16"/>
                <w:lang w:eastAsia="en-US"/>
              </w:rPr>
              <w:t>CABINA DE SEGURIDAD BIOLOGICA - CAMARA DE BIOSEGURIDAD CLASE II TIPO A2</w:t>
            </w:r>
            <w:r w:rsidR="009C744F" w:rsidRPr="00F854C2">
              <w:rPr>
                <w:rFonts w:ascii="Arial" w:eastAsia="Calibri" w:hAnsi="Arial" w:cs="Arial"/>
                <w:b/>
                <w:color w:val="000000" w:themeColor="text1"/>
                <w:sz w:val="16"/>
                <w:szCs w:val="16"/>
                <w:lang w:eastAsia="en-US"/>
              </w:rPr>
              <w:t xml:space="preserve"> X 4FT</w:t>
            </w:r>
            <w:r w:rsidR="00781E2D" w:rsidRPr="00F854C2">
              <w:rPr>
                <w:rFonts w:ascii="Arial" w:eastAsia="Calibri" w:hAnsi="Arial" w:cs="Arial"/>
                <w:b/>
                <w:color w:val="000000" w:themeColor="text1"/>
                <w:sz w:val="16"/>
                <w:szCs w:val="16"/>
                <w:lang w:eastAsia="en-US"/>
              </w:rPr>
              <w:t>. ES UN RECINTO O ESPACIO DE TRABAJO CERRADO Y VENTILADO PARA TRABAJAR DE MODO SEGURO CON AMTERIALES POTENCIALMENTE CONTAMINADOS (BACTERIAS VIRUS)</w:t>
            </w:r>
          </w:p>
        </w:tc>
      </w:tr>
      <w:tr w:rsidR="00F56754" w:rsidRPr="00F854C2" w:rsidTr="00975EF4">
        <w:trPr>
          <w:trHeight w:val="251"/>
        </w:trPr>
        <w:tc>
          <w:tcPr>
            <w:tcW w:w="2289" w:type="dxa"/>
            <w:shd w:val="clear" w:color="auto" w:fill="auto"/>
            <w:vAlign w:val="center"/>
          </w:tcPr>
          <w:p w:rsidR="00F56754"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F56754" w:rsidRPr="00F854C2" w:rsidRDefault="0080628D" w:rsidP="00975EF4">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532210730007</w:t>
            </w:r>
          </w:p>
        </w:tc>
      </w:tr>
      <w:tr w:rsidR="00F56754"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56754" w:rsidRPr="00F854C2" w:rsidRDefault="0080628D" w:rsidP="009C744F">
            <w:pPr>
              <w:pStyle w:val="Prrafodelista"/>
              <w:numPr>
                <w:ilvl w:val="0"/>
                <w:numId w:val="9"/>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AB050F" w:rsidRPr="00F854C2" w:rsidRDefault="0080628D" w:rsidP="00AB050F">
            <w:pPr>
              <w:spacing w:after="0"/>
              <w:rPr>
                <w:rFonts w:ascii="Arial" w:hAnsi="Arial" w:cs="Arial"/>
                <w:b/>
                <w:color w:val="000000" w:themeColor="text1"/>
                <w:sz w:val="18"/>
                <w:szCs w:val="18"/>
              </w:rPr>
            </w:pPr>
            <w:r w:rsidRPr="00F854C2">
              <w:rPr>
                <w:rFonts w:ascii="Arial" w:hAnsi="Arial" w:cs="Arial"/>
                <w:b/>
                <w:color w:val="000000" w:themeColor="text1"/>
                <w:sz w:val="18"/>
                <w:szCs w:val="18"/>
              </w:rPr>
              <w:t>EQUIPO USADO PARA PARA PROPORCIONAR UNA</w:t>
            </w:r>
          </w:p>
          <w:p w:rsidR="00F56754" w:rsidRPr="00F854C2" w:rsidRDefault="0080628D" w:rsidP="00AB050F">
            <w:pPr>
              <w:spacing w:after="0"/>
              <w:rPr>
                <w:rFonts w:ascii="Arial" w:hAnsi="Arial" w:cs="Arial"/>
                <w:b/>
                <w:color w:val="000000" w:themeColor="text1"/>
                <w:sz w:val="18"/>
                <w:szCs w:val="18"/>
              </w:rPr>
            </w:pPr>
            <w:r w:rsidRPr="00F854C2">
              <w:rPr>
                <w:rFonts w:ascii="Arial" w:hAnsi="Arial" w:cs="Arial"/>
                <w:b/>
                <w:color w:val="000000" w:themeColor="text1"/>
                <w:sz w:val="18"/>
                <w:szCs w:val="18"/>
              </w:rPr>
              <w:t>BARRERA DE CONTENCIÓN PARA TRABAJAR DE FORMA SEGURA CON AGENTES INFECCIOSOS.</w:t>
            </w:r>
          </w:p>
        </w:tc>
      </w:tr>
      <w:tr w:rsidR="00F56754"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56754" w:rsidRPr="00F854C2" w:rsidRDefault="0080628D" w:rsidP="00F56754">
            <w:pPr>
              <w:pStyle w:val="Prrafodelista"/>
              <w:numPr>
                <w:ilvl w:val="0"/>
                <w:numId w:val="9"/>
              </w:numPr>
              <w:ind w:left="346" w:hanging="346"/>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Equipo Nuevo, de reciente fabricación, que exhiba un buen acabado en cuanto al material y diseño.</w:t>
            </w:r>
          </w:p>
          <w:p w:rsidR="00E163C0" w:rsidRPr="00F854C2" w:rsidRDefault="00E163C0"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Clase II tipo A2</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No debe presentar deformaciones, ralladuras, abolladuras, golpes ni indicios de usos anteriores.</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Cámara de trabajo de acero inoxidable calidad AISI A304, cubierta con pintura </w:t>
            </w:r>
            <w:proofErr w:type="spellStart"/>
            <w:r w:rsidRPr="00F854C2">
              <w:rPr>
                <w:rFonts w:ascii="Arial" w:eastAsia="Times New Roman" w:hAnsi="Arial" w:cs="Arial"/>
                <w:color w:val="000000"/>
                <w:sz w:val="18"/>
                <w:szCs w:val="18"/>
                <w:lang w:eastAsia="es-PE"/>
              </w:rPr>
              <w:t>epóxica</w:t>
            </w:r>
            <w:proofErr w:type="spellEnd"/>
            <w:r w:rsidRPr="00F854C2">
              <w:rPr>
                <w:rFonts w:ascii="Arial" w:eastAsia="Times New Roman" w:hAnsi="Arial" w:cs="Arial"/>
                <w:color w:val="000000"/>
                <w:sz w:val="18"/>
                <w:szCs w:val="18"/>
                <w:lang w:eastAsia="es-PE"/>
              </w:rPr>
              <w:t>.</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Medida: 4</w:t>
            </w:r>
            <w:r w:rsidR="00E163C0" w:rsidRPr="00F854C2">
              <w:rPr>
                <w:rFonts w:ascii="Arial" w:eastAsia="Times New Roman" w:hAnsi="Arial" w:cs="Arial"/>
                <w:color w:val="000000"/>
                <w:sz w:val="18"/>
                <w:szCs w:val="18"/>
                <w:lang w:eastAsia="es-PE"/>
              </w:rPr>
              <w:t xml:space="preserve"> a 6</w:t>
            </w:r>
            <w:r w:rsidRPr="00F854C2">
              <w:rPr>
                <w:rFonts w:ascii="Arial" w:eastAsia="Times New Roman" w:hAnsi="Arial" w:cs="Arial"/>
                <w:color w:val="000000"/>
                <w:sz w:val="18"/>
                <w:szCs w:val="18"/>
                <w:lang w:eastAsia="es-PE"/>
              </w:rPr>
              <w:t xml:space="preserve"> pies.</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Interruptor de encendido/apagado (Externo lateral).</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Velocidad nominal (</w:t>
            </w:r>
            <w:proofErr w:type="spellStart"/>
            <w:r w:rsidRPr="00F854C2">
              <w:rPr>
                <w:rFonts w:ascii="Arial" w:eastAsia="Times New Roman" w:hAnsi="Arial" w:cs="Arial"/>
                <w:color w:val="000000"/>
                <w:sz w:val="18"/>
                <w:szCs w:val="18"/>
                <w:lang w:eastAsia="es-PE"/>
              </w:rPr>
              <w:t>inflow</w:t>
            </w:r>
            <w:proofErr w:type="spellEnd"/>
            <w:r w:rsidRPr="00F854C2">
              <w:rPr>
                <w:rFonts w:ascii="Arial" w:eastAsia="Times New Roman" w:hAnsi="Arial" w:cs="Arial"/>
                <w:color w:val="000000"/>
                <w:sz w:val="18"/>
                <w:szCs w:val="18"/>
                <w:lang w:eastAsia="es-PE"/>
              </w:rPr>
              <w:t>): 105 ppm.</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Velocidad Nominal (</w:t>
            </w:r>
            <w:proofErr w:type="spellStart"/>
            <w:r w:rsidRPr="00F854C2">
              <w:rPr>
                <w:rFonts w:ascii="Arial" w:eastAsia="Times New Roman" w:hAnsi="Arial" w:cs="Arial"/>
                <w:color w:val="000000"/>
                <w:sz w:val="18"/>
                <w:szCs w:val="18"/>
                <w:lang w:eastAsia="es-PE"/>
              </w:rPr>
              <w:t>downflow</w:t>
            </w:r>
            <w:proofErr w:type="spellEnd"/>
            <w:r w:rsidRPr="00F854C2">
              <w:rPr>
                <w:rFonts w:ascii="Arial" w:eastAsia="Times New Roman" w:hAnsi="Arial" w:cs="Arial"/>
                <w:color w:val="000000"/>
                <w:sz w:val="18"/>
                <w:szCs w:val="18"/>
                <w:lang w:eastAsia="es-PE"/>
              </w:rPr>
              <w:t>): 55 ppm.</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Dos filtros HEPA con eficiencia 99.99%.</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Equipo controlado por microprocesadores.</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Superficie de trabajo extraíble sin costuras de acero inoxidable tipo 304, levante con las perillas.</w:t>
            </w:r>
          </w:p>
          <w:p w:rsidR="009C744F"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Pantalla digital con indicador de tiempo de vida del filtro en visualización de barra gráfica.</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Control </w:t>
            </w:r>
            <w:proofErr w:type="spellStart"/>
            <w:r w:rsidRPr="00F854C2">
              <w:rPr>
                <w:rFonts w:ascii="Arial" w:eastAsia="Times New Roman" w:hAnsi="Arial" w:cs="Arial"/>
                <w:color w:val="000000"/>
                <w:sz w:val="18"/>
                <w:szCs w:val="18"/>
                <w:lang w:eastAsia="es-PE"/>
              </w:rPr>
              <w:t>touch</w:t>
            </w:r>
            <w:proofErr w:type="spellEnd"/>
            <w:r w:rsidRPr="00F854C2">
              <w:rPr>
                <w:rFonts w:ascii="Arial" w:eastAsia="Times New Roman" w:hAnsi="Arial" w:cs="Arial"/>
                <w:color w:val="000000"/>
                <w:sz w:val="18"/>
                <w:szCs w:val="18"/>
                <w:lang w:eastAsia="es-PE"/>
              </w:rPr>
              <w:t xml:space="preserve"> </w:t>
            </w:r>
            <w:proofErr w:type="spellStart"/>
            <w:r w:rsidRPr="00F854C2">
              <w:rPr>
                <w:rFonts w:ascii="Arial" w:eastAsia="Times New Roman" w:hAnsi="Arial" w:cs="Arial"/>
                <w:color w:val="000000"/>
                <w:sz w:val="18"/>
                <w:szCs w:val="18"/>
                <w:lang w:eastAsia="es-PE"/>
              </w:rPr>
              <w:t>pad</w:t>
            </w:r>
            <w:proofErr w:type="spellEnd"/>
            <w:r w:rsidRPr="00F854C2">
              <w:rPr>
                <w:rFonts w:ascii="Arial" w:eastAsia="Times New Roman" w:hAnsi="Arial" w:cs="Arial"/>
                <w:color w:val="000000"/>
                <w:sz w:val="18"/>
                <w:szCs w:val="18"/>
                <w:lang w:eastAsia="es-PE"/>
              </w:rPr>
              <w:t xml:space="preserve"> para activación de menú ventilador, luz, cronometro, alarma</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Sistema de iluminación luz blanca.</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Control de presión (Dentro de la cabina a nivel del usuario).</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Recirculación de aire (</w:t>
            </w:r>
            <w:proofErr w:type="spellStart"/>
            <w:r w:rsidRPr="00F854C2">
              <w:rPr>
                <w:rFonts w:ascii="Arial" w:eastAsia="Times New Roman" w:hAnsi="Arial" w:cs="Arial"/>
                <w:color w:val="000000"/>
                <w:sz w:val="18"/>
                <w:szCs w:val="18"/>
                <w:lang w:eastAsia="es-PE"/>
              </w:rPr>
              <w:t>exhausted</w:t>
            </w:r>
            <w:proofErr w:type="spellEnd"/>
            <w:r w:rsidRPr="00F854C2">
              <w:rPr>
                <w:rFonts w:ascii="Arial" w:eastAsia="Times New Roman" w:hAnsi="Arial" w:cs="Arial"/>
                <w:color w:val="000000"/>
                <w:sz w:val="18"/>
                <w:szCs w:val="18"/>
                <w:lang w:eastAsia="es-PE"/>
              </w:rPr>
              <w:t>) 70%.</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Eliminación de aire por filtro HEPA de 30%.</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Alarma automática audible y visual.</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Lámpara de luz ultravioleta de 254 nm instalado.</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Dos tomas eléctricas auxiliares dentro de la cabina.</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Nivel de ruido máximo 65 dB.</w:t>
            </w:r>
          </w:p>
          <w:p w:rsidR="00E163C0" w:rsidRPr="00F854C2" w:rsidRDefault="009C744F" w:rsidP="009C74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Manómetro para medidas de presión diferencial de filtro absoluto.</w:t>
            </w:r>
          </w:p>
          <w:p w:rsidR="00E163C0" w:rsidRPr="00F854C2" w:rsidRDefault="009C744F" w:rsidP="00E163C0">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Cierre totalmente, de la “hoja de vidrio templado claro de 1/4" de seguridad.Equipo diseñado para cumplimiento de normas de bioseguridad, brinda protección al producto, usuario y medio ambiente.</w:t>
            </w:r>
          </w:p>
          <w:p w:rsidR="00F56754" w:rsidRPr="00F854C2" w:rsidRDefault="00E163C0" w:rsidP="00E163C0">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E</w:t>
            </w:r>
            <w:r w:rsidR="009C744F" w:rsidRPr="00F854C2">
              <w:rPr>
                <w:rFonts w:ascii="Arial" w:eastAsia="Times New Roman" w:hAnsi="Arial" w:cs="Arial"/>
                <w:color w:val="000000"/>
                <w:sz w:val="18"/>
                <w:szCs w:val="18"/>
                <w:lang w:eastAsia="es-PE"/>
              </w:rPr>
              <w:t xml:space="preserve">l equipo debe cumplir con la siguiente normativa: </w:t>
            </w:r>
            <w:r w:rsidRPr="00F854C2">
              <w:rPr>
                <w:rFonts w:ascii="Arial" w:eastAsia="Times New Roman" w:hAnsi="Arial" w:cs="Arial"/>
                <w:color w:val="000000"/>
                <w:sz w:val="18"/>
                <w:szCs w:val="18"/>
                <w:lang w:eastAsia="es-PE"/>
              </w:rPr>
              <w:t>NSF</w:t>
            </w:r>
            <w:r w:rsidR="009C744F" w:rsidRPr="00F854C2">
              <w:rPr>
                <w:rFonts w:ascii="Arial" w:eastAsia="Times New Roman" w:hAnsi="Arial" w:cs="Arial"/>
                <w:color w:val="000000"/>
                <w:sz w:val="18"/>
                <w:szCs w:val="18"/>
                <w:lang w:eastAsia="es-PE"/>
              </w:rPr>
              <w:t>/</w:t>
            </w:r>
            <w:r w:rsidRPr="00F854C2">
              <w:rPr>
                <w:rFonts w:ascii="Arial" w:eastAsia="Times New Roman" w:hAnsi="Arial" w:cs="Arial"/>
                <w:color w:val="000000"/>
                <w:sz w:val="18"/>
                <w:szCs w:val="18"/>
                <w:lang w:eastAsia="es-PE"/>
              </w:rPr>
              <w:t>ANSI</w:t>
            </w:r>
            <w:r w:rsidR="009C744F" w:rsidRPr="00F854C2">
              <w:rPr>
                <w:rFonts w:ascii="Arial" w:eastAsia="Times New Roman" w:hAnsi="Arial" w:cs="Arial"/>
                <w:color w:val="000000"/>
                <w:sz w:val="18"/>
                <w:szCs w:val="18"/>
                <w:lang w:eastAsia="es-PE"/>
              </w:rPr>
              <w:t xml:space="preserve"> estándar</w:t>
            </w:r>
            <w:r w:rsidRPr="00F854C2">
              <w:rPr>
                <w:rFonts w:ascii="Arial" w:eastAsia="Times New Roman" w:hAnsi="Arial" w:cs="Arial"/>
                <w:color w:val="000000"/>
                <w:sz w:val="18"/>
                <w:szCs w:val="18"/>
                <w:lang w:eastAsia="es-PE"/>
              </w:rPr>
              <w:t xml:space="preserve"> N</w:t>
            </w:r>
            <w:r w:rsidR="009C744F" w:rsidRPr="00F854C2">
              <w:rPr>
                <w:rFonts w:ascii="Arial" w:eastAsia="Times New Roman" w:hAnsi="Arial" w:cs="Arial"/>
                <w:color w:val="000000"/>
                <w:sz w:val="18"/>
                <w:szCs w:val="18"/>
                <w:lang w:eastAsia="es-PE"/>
              </w:rPr>
              <w:t>°49 (</w:t>
            </w:r>
            <w:r w:rsidRPr="00F854C2">
              <w:rPr>
                <w:rFonts w:ascii="Arial" w:eastAsia="Times New Roman" w:hAnsi="Arial" w:cs="Arial"/>
                <w:color w:val="000000"/>
                <w:sz w:val="18"/>
                <w:szCs w:val="18"/>
                <w:lang w:eastAsia="es-PE"/>
              </w:rPr>
              <w:t>USA</w:t>
            </w:r>
            <w:r w:rsidR="009C744F" w:rsidRPr="00F854C2">
              <w:rPr>
                <w:rFonts w:ascii="Arial" w:eastAsia="Times New Roman" w:hAnsi="Arial" w:cs="Arial"/>
                <w:color w:val="000000"/>
                <w:sz w:val="18"/>
                <w:szCs w:val="18"/>
                <w:lang w:eastAsia="es-PE"/>
              </w:rPr>
              <w:t>).</w:t>
            </w:r>
            <w:r w:rsidR="009C744F" w:rsidRPr="00F854C2">
              <w:rPr>
                <w:rFonts w:ascii="Arial" w:eastAsia="Times New Roman" w:hAnsi="Arial" w:cs="Arial"/>
                <w:color w:val="000000"/>
                <w:sz w:val="18"/>
                <w:szCs w:val="18"/>
                <w:lang w:eastAsia="es-PE"/>
              </w:rPr>
              <w:br/>
            </w:r>
          </w:p>
        </w:tc>
      </w:tr>
      <w:tr w:rsidR="00F56754"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56754" w:rsidRPr="00F854C2" w:rsidRDefault="0080628D" w:rsidP="00F56754">
            <w:pPr>
              <w:pStyle w:val="Prrafodelista"/>
              <w:numPr>
                <w:ilvl w:val="0"/>
                <w:numId w:val="9"/>
              </w:numPr>
              <w:ind w:left="346" w:hanging="346"/>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8034C7" w:rsidP="008034C7">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w:t>
            </w:r>
            <w:r w:rsidR="00E163C0" w:rsidRPr="00F854C2">
              <w:rPr>
                <w:rFonts w:ascii="Arial" w:eastAsia="Times New Roman" w:hAnsi="Arial" w:cs="Arial"/>
                <w:color w:val="000000"/>
                <w:sz w:val="18"/>
                <w:szCs w:val="18"/>
                <w:lang w:eastAsia="es-PE"/>
              </w:rPr>
              <w:t xml:space="preserve">abina </w:t>
            </w:r>
          </w:p>
          <w:p w:rsidR="00F56754" w:rsidRPr="00F854C2" w:rsidRDefault="008034C7" w:rsidP="008034C7">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S</w:t>
            </w:r>
            <w:r w:rsidR="00E163C0" w:rsidRPr="00F854C2">
              <w:rPr>
                <w:rFonts w:ascii="Arial" w:eastAsia="Times New Roman" w:hAnsi="Arial" w:cs="Arial"/>
                <w:color w:val="000000"/>
                <w:sz w:val="18"/>
                <w:szCs w:val="18"/>
                <w:lang w:eastAsia="es-PE"/>
              </w:rPr>
              <w:t>oporte de la base con ruedas</w:t>
            </w:r>
          </w:p>
        </w:tc>
      </w:tr>
      <w:tr w:rsidR="00F56754"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56754" w:rsidRPr="00F854C2" w:rsidRDefault="0080628D" w:rsidP="00F56754">
            <w:pPr>
              <w:pStyle w:val="Prrafodelista"/>
              <w:numPr>
                <w:ilvl w:val="0"/>
                <w:numId w:val="9"/>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AB050F" w:rsidRPr="00F854C2" w:rsidRDefault="008034C7" w:rsidP="008034C7">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L</w:t>
            </w:r>
            <w:r w:rsidR="00E163C0" w:rsidRPr="00F854C2">
              <w:rPr>
                <w:rFonts w:ascii="Arial" w:eastAsia="Times New Roman" w:hAnsi="Arial" w:cs="Arial"/>
                <w:color w:val="000000"/>
                <w:sz w:val="18"/>
                <w:szCs w:val="18"/>
                <w:lang w:eastAsia="es-PE"/>
              </w:rPr>
              <w:t>ámpara fluorescente</w:t>
            </w:r>
            <w:r w:rsidR="000D5DFF" w:rsidRPr="00F854C2">
              <w:rPr>
                <w:rFonts w:ascii="Arial" w:eastAsia="Times New Roman" w:hAnsi="Arial" w:cs="Arial"/>
                <w:color w:val="000000"/>
                <w:sz w:val="18"/>
                <w:szCs w:val="18"/>
                <w:lang w:eastAsia="es-PE"/>
              </w:rPr>
              <w:t xml:space="preserve"> de luz ultravioleta de al menos 254 nm.</w:t>
            </w:r>
            <w:r w:rsidR="00E163C0" w:rsidRPr="00F854C2">
              <w:rPr>
                <w:rFonts w:ascii="Arial" w:eastAsia="Times New Roman" w:hAnsi="Arial" w:cs="Arial"/>
                <w:color w:val="000000"/>
                <w:sz w:val="18"/>
                <w:szCs w:val="18"/>
                <w:lang w:eastAsia="es-PE"/>
              </w:rPr>
              <w:t xml:space="preserve">, </w:t>
            </w:r>
          </w:p>
          <w:p w:rsidR="00AB050F" w:rsidRPr="00F854C2" w:rsidRDefault="000D5DFF" w:rsidP="008034C7">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L</w:t>
            </w:r>
            <w:r w:rsidR="00E163C0" w:rsidRPr="00F854C2">
              <w:rPr>
                <w:rFonts w:ascii="Arial" w:eastAsia="Times New Roman" w:hAnsi="Arial" w:cs="Arial"/>
                <w:color w:val="000000"/>
                <w:sz w:val="18"/>
                <w:szCs w:val="18"/>
                <w:lang w:eastAsia="es-PE"/>
              </w:rPr>
              <w:t>ámpara</w:t>
            </w:r>
            <w:r w:rsidRPr="00F854C2">
              <w:rPr>
                <w:rFonts w:ascii="Arial" w:eastAsia="Times New Roman" w:hAnsi="Arial" w:cs="Arial"/>
                <w:color w:val="000000"/>
                <w:sz w:val="18"/>
                <w:szCs w:val="18"/>
                <w:lang w:eastAsia="es-PE"/>
              </w:rPr>
              <w:t>, fluorescente de luz blanca</w:t>
            </w:r>
            <w:r w:rsidR="00E163C0" w:rsidRPr="00F854C2">
              <w:rPr>
                <w:rFonts w:ascii="Arial" w:eastAsia="Times New Roman" w:hAnsi="Arial" w:cs="Arial"/>
                <w:color w:val="000000"/>
                <w:sz w:val="18"/>
                <w:szCs w:val="18"/>
                <w:lang w:eastAsia="es-PE"/>
              </w:rPr>
              <w:t xml:space="preserve">, </w:t>
            </w:r>
          </w:p>
          <w:p w:rsidR="00AB050F" w:rsidRPr="00F854C2" w:rsidRDefault="000D5DFF" w:rsidP="008034C7">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w:t>
            </w:r>
            <w:r w:rsidR="00E163C0" w:rsidRPr="00F854C2">
              <w:rPr>
                <w:rFonts w:ascii="Arial" w:eastAsia="Times New Roman" w:hAnsi="Arial" w:cs="Arial"/>
                <w:color w:val="000000"/>
                <w:sz w:val="18"/>
                <w:szCs w:val="18"/>
                <w:lang w:eastAsia="es-PE"/>
              </w:rPr>
              <w:t>ontrol remoto,</w:t>
            </w:r>
          </w:p>
          <w:p w:rsidR="00AB050F" w:rsidRPr="00F854C2" w:rsidRDefault="000D5DFF" w:rsidP="008034C7">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T</w:t>
            </w:r>
            <w:r w:rsidR="00E163C0" w:rsidRPr="00F854C2">
              <w:rPr>
                <w:rFonts w:ascii="Arial" w:eastAsia="Times New Roman" w:hAnsi="Arial" w:cs="Arial"/>
                <w:color w:val="000000"/>
                <w:sz w:val="18"/>
                <w:szCs w:val="18"/>
                <w:lang w:eastAsia="es-PE"/>
              </w:rPr>
              <w:t xml:space="preserve">omacorriente interno para 220 v y 60hz, </w:t>
            </w:r>
          </w:p>
          <w:p w:rsidR="00255BC1" w:rsidRPr="00F854C2" w:rsidRDefault="000D5DFF" w:rsidP="00255BC1">
            <w:pPr>
              <w:pStyle w:val="Prrafodelista"/>
              <w:ind w:left="184"/>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J</w:t>
            </w:r>
            <w:r w:rsidR="00E163C0" w:rsidRPr="00F854C2">
              <w:rPr>
                <w:rFonts w:ascii="Arial" w:eastAsia="Times New Roman" w:hAnsi="Arial" w:cs="Arial"/>
                <w:color w:val="000000"/>
                <w:sz w:val="18"/>
                <w:szCs w:val="18"/>
                <w:lang w:eastAsia="es-PE"/>
              </w:rPr>
              <w:t>uego de micropipetas:</w:t>
            </w:r>
            <w:r w:rsidRPr="00F854C2">
              <w:rPr>
                <w:rFonts w:ascii="Arial" w:eastAsia="Times New Roman" w:hAnsi="Arial" w:cs="Arial"/>
                <w:color w:val="000000"/>
                <w:sz w:val="18"/>
                <w:szCs w:val="18"/>
                <w:lang w:eastAsia="es-PE"/>
              </w:rPr>
              <w:t xml:space="preserve"> </w:t>
            </w:r>
          </w:p>
          <w:p w:rsidR="00C77BBA" w:rsidRPr="00F854C2" w:rsidRDefault="000D5DFF" w:rsidP="004156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M</w:t>
            </w:r>
            <w:r w:rsidR="00E163C0" w:rsidRPr="00F854C2">
              <w:rPr>
                <w:rFonts w:ascii="Arial" w:eastAsia="Times New Roman" w:hAnsi="Arial" w:cs="Arial"/>
                <w:color w:val="000000"/>
                <w:sz w:val="18"/>
                <w:szCs w:val="18"/>
                <w:lang w:eastAsia="es-PE"/>
              </w:rPr>
              <w:t xml:space="preserve">icropipeta de para cantidades: 0 a 10ul, 1 a10ul, 10 a 100ul, 100 a 200 </w:t>
            </w:r>
            <w:proofErr w:type="spellStart"/>
            <w:r w:rsidR="00E163C0" w:rsidRPr="00F854C2">
              <w:rPr>
                <w:rFonts w:ascii="Arial" w:eastAsia="Times New Roman" w:hAnsi="Arial" w:cs="Arial"/>
                <w:color w:val="000000"/>
                <w:sz w:val="18"/>
                <w:szCs w:val="18"/>
                <w:lang w:eastAsia="es-PE"/>
              </w:rPr>
              <w:t>ul</w:t>
            </w:r>
            <w:proofErr w:type="spellEnd"/>
            <w:r w:rsidR="00E163C0" w:rsidRPr="00F854C2">
              <w:rPr>
                <w:rFonts w:ascii="Arial" w:eastAsia="Times New Roman" w:hAnsi="Arial" w:cs="Arial"/>
                <w:color w:val="000000"/>
                <w:sz w:val="18"/>
                <w:szCs w:val="18"/>
                <w:lang w:eastAsia="es-PE"/>
              </w:rPr>
              <w:t>, 100 a 1000ul</w:t>
            </w:r>
          </w:p>
          <w:p w:rsidR="00F56754" w:rsidRPr="00F854C2" w:rsidRDefault="000D5DFF" w:rsidP="000D5DFF">
            <w:pPr>
              <w:pStyle w:val="Prrafodelista"/>
              <w:numPr>
                <w:ilvl w:val="0"/>
                <w:numId w:val="32"/>
              </w:numPr>
              <w:ind w:left="184" w:hanging="142"/>
              <w:contextualSpacing/>
              <w:rPr>
                <w:rFonts w:ascii="Arial" w:hAnsi="Arial" w:cs="Arial"/>
                <w:b/>
                <w:color w:val="000000" w:themeColor="text1"/>
                <w:sz w:val="18"/>
                <w:szCs w:val="18"/>
              </w:rPr>
            </w:pPr>
            <w:r w:rsidRPr="00F854C2">
              <w:rPr>
                <w:rFonts w:ascii="Arial" w:eastAsia="Times New Roman" w:hAnsi="Arial" w:cs="Arial"/>
                <w:color w:val="000000"/>
                <w:sz w:val="18"/>
                <w:szCs w:val="18"/>
                <w:lang w:eastAsia="es-PE"/>
              </w:rPr>
              <w:t xml:space="preserve">Micropipeta multicanal de 8 canales  5- 50 </w:t>
            </w:r>
            <w:proofErr w:type="spellStart"/>
            <w:r w:rsidRPr="00F854C2">
              <w:rPr>
                <w:rFonts w:ascii="Arial" w:eastAsia="Times New Roman" w:hAnsi="Arial" w:cs="Arial"/>
                <w:color w:val="000000"/>
                <w:sz w:val="18"/>
                <w:szCs w:val="18"/>
                <w:lang w:eastAsia="es-PE"/>
              </w:rPr>
              <w:t>ul</w:t>
            </w:r>
            <w:proofErr w:type="spellEnd"/>
          </w:p>
        </w:tc>
      </w:tr>
      <w:tr w:rsidR="00F56754"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56754" w:rsidRPr="00F854C2" w:rsidRDefault="0080628D" w:rsidP="00F56754">
            <w:pPr>
              <w:pStyle w:val="Prrafodelista"/>
              <w:numPr>
                <w:ilvl w:val="0"/>
                <w:numId w:val="9"/>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lastRenderedPageBreak/>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F56754" w:rsidRPr="00F854C2" w:rsidRDefault="00F56754" w:rsidP="00975EF4">
            <w:pPr>
              <w:pStyle w:val="Prrafodelista"/>
              <w:ind w:left="318" w:hanging="284"/>
              <w:contextualSpacing/>
              <w:rPr>
                <w:rFonts w:ascii="Arial" w:hAnsi="Arial" w:cs="Arial"/>
                <w:b/>
                <w:color w:val="000000" w:themeColor="text1"/>
                <w:sz w:val="18"/>
                <w:szCs w:val="18"/>
                <w:lang w:val="es-ES"/>
              </w:rPr>
            </w:pPr>
          </w:p>
          <w:p w:rsidR="00AB050F" w:rsidRPr="00F854C2" w:rsidRDefault="000D5DFF" w:rsidP="000D5DF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Voltaje: 200-250 V, Frecuencia: 50/60 Hz.</w:t>
            </w:r>
          </w:p>
          <w:p w:rsidR="000D5DFF" w:rsidRPr="00F854C2" w:rsidRDefault="000D5DFF" w:rsidP="000D5DFF">
            <w:pPr>
              <w:pStyle w:val="Prrafodelista"/>
              <w:ind w:left="318" w:hanging="284"/>
              <w:contextualSpacing/>
              <w:rPr>
                <w:rFonts w:ascii="Arial" w:hAnsi="Arial" w:cs="Arial"/>
                <w:b/>
                <w:color w:val="000000" w:themeColor="text1"/>
                <w:sz w:val="18"/>
                <w:szCs w:val="18"/>
                <w:lang w:val="es-ES"/>
              </w:rPr>
            </w:pPr>
          </w:p>
        </w:tc>
      </w:tr>
      <w:tr w:rsidR="000D5DFF" w:rsidRPr="00F854C2" w:rsidTr="00975EF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0D5DFF" w:rsidRPr="00F854C2" w:rsidRDefault="000D5DFF" w:rsidP="00F56754">
            <w:pPr>
              <w:pStyle w:val="Prrafodelista"/>
              <w:numPr>
                <w:ilvl w:val="0"/>
                <w:numId w:val="9"/>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INSTALACION Y VERIFICACION OPERACIONAL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D5DFF" w:rsidRPr="00F854C2" w:rsidRDefault="000D5DFF" w:rsidP="000D5DFF">
            <w:pPr>
              <w:pStyle w:val="Prrafodelista"/>
              <w:numPr>
                <w:ilvl w:val="0"/>
                <w:numId w:val="34"/>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Instalación externa:</w:t>
            </w:r>
          </w:p>
          <w:p w:rsidR="000D5DFF" w:rsidRPr="00F854C2" w:rsidRDefault="000D5DFF" w:rsidP="000D5DFF">
            <w:pPr>
              <w:pStyle w:val="Prrafodelista"/>
              <w:numPr>
                <w:ilvl w:val="0"/>
                <w:numId w:val="34"/>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instalará el equipo para su verificación operacional en el área de su uso.</w:t>
            </w:r>
          </w:p>
          <w:p w:rsidR="000D5DFF" w:rsidRPr="00F854C2" w:rsidRDefault="000D5DFF" w:rsidP="000D5DFF">
            <w:pPr>
              <w:pStyle w:val="Prrafodelista"/>
              <w:numPr>
                <w:ilvl w:val="0"/>
                <w:numId w:val="34"/>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Incluye realizar las instalaciones eléctricas</w:t>
            </w:r>
          </w:p>
          <w:p w:rsidR="000D5DFF" w:rsidRPr="00F854C2" w:rsidRDefault="000D5DFF" w:rsidP="00975EF4">
            <w:pPr>
              <w:pStyle w:val="Prrafodelista"/>
              <w:ind w:left="318" w:hanging="284"/>
              <w:contextualSpacing/>
              <w:rPr>
                <w:rFonts w:ascii="Arial" w:hAnsi="Arial" w:cs="Arial"/>
                <w:b/>
                <w:color w:val="000000" w:themeColor="text1"/>
                <w:sz w:val="18"/>
                <w:szCs w:val="18"/>
                <w:lang w:val="es-ES"/>
              </w:rPr>
            </w:pPr>
          </w:p>
        </w:tc>
      </w:tr>
      <w:tr w:rsidR="00F56754" w:rsidRPr="00F854C2" w:rsidTr="000D5DFF">
        <w:trPr>
          <w:trHeight w:val="210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56754" w:rsidRPr="00F854C2" w:rsidRDefault="009C744F" w:rsidP="00F56754">
            <w:pPr>
              <w:pStyle w:val="Prrafodelista"/>
              <w:numPr>
                <w:ilvl w:val="0"/>
                <w:numId w:val="9"/>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GARANTÍA Y SOPORTE TÉCNICO/</w:t>
            </w:r>
            <w:r w:rsidR="000D5DFF" w:rsidRPr="00F854C2">
              <w:rPr>
                <w:rFonts w:ascii="Arial" w:hAnsi="Arial" w:cs="Arial"/>
                <w:b/>
                <w:color w:val="000000" w:themeColor="text1"/>
                <w:sz w:val="16"/>
                <w:szCs w:val="16"/>
              </w:rPr>
              <w:t xml:space="preserve"> ASESORÍA Y POST-VENTA</w:t>
            </w:r>
            <w:r w:rsidRPr="00F854C2">
              <w:rPr>
                <w:rFonts w:ascii="Arial" w:eastAsia="Times New Roman" w:hAnsi="Arial" w:cs="Arial"/>
                <w:b/>
                <w:color w:val="000000" w:themeColor="text1"/>
                <w:sz w:val="16"/>
                <w:szCs w:val="16"/>
                <w:lang w:val="es-ES"/>
              </w:rPr>
              <w:t xml:space="preserve"> </w:t>
            </w:r>
          </w:p>
          <w:p w:rsidR="00F56754" w:rsidRPr="00F854C2" w:rsidRDefault="00F56754" w:rsidP="00975EF4">
            <w:pPr>
              <w:pStyle w:val="Prrafodelista"/>
              <w:ind w:left="346" w:hanging="346"/>
              <w:contextualSpacing/>
              <w:rPr>
                <w:rFonts w:ascii="Arial" w:eastAsia="Times New Roman" w:hAnsi="Arial" w:cs="Arial"/>
                <w:b/>
                <w:color w:val="000000" w:themeColor="text1"/>
                <w:sz w:val="16"/>
                <w:szCs w:val="16"/>
                <w:lang w:val="es-ES"/>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D5DFF" w:rsidRPr="00F854C2" w:rsidRDefault="000D5DFF" w:rsidP="000D5DF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debe otorgar una garantía como mínimo 02 años, contados a partir de la puesta en funcionamiento e instalación del equipo en el área de uso.</w:t>
            </w:r>
          </w:p>
          <w:p w:rsidR="00AB050F" w:rsidRPr="00F854C2" w:rsidRDefault="000D5DFF" w:rsidP="000D5DF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Mantenimiento preventivo durante el primer año como mínimo, sin costo que consta de la ejecución de al menos dos mantenimientos preventivos por año, ejecutados en el lugar de instalación del equipo. </w:t>
            </w:r>
          </w:p>
          <w:p w:rsidR="000D5DFF" w:rsidRPr="00F854C2" w:rsidRDefault="000D5DFF" w:rsidP="000D5DF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del bien debe brindar asesoría post-venta durante el tiempo de vida útil del equipo, sin costo adicional.</w:t>
            </w:r>
          </w:p>
          <w:p w:rsidR="000D5DFF" w:rsidRPr="00F854C2" w:rsidRDefault="000D5DFF" w:rsidP="000D5DF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Capacitación en el uso correcto del equipo dirigido a los usuarios del equipo, con una duración mínima de 6 horas.</w:t>
            </w:r>
          </w:p>
          <w:p w:rsidR="00AB050F" w:rsidRPr="00F854C2" w:rsidRDefault="000D5DFF" w:rsidP="000D5DF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Plazo máx</w:t>
            </w:r>
            <w:r w:rsidR="00255BC1" w:rsidRPr="00F854C2">
              <w:rPr>
                <w:rFonts w:ascii="Arial" w:eastAsia="Times New Roman" w:hAnsi="Arial" w:cs="Arial"/>
                <w:color w:val="000000"/>
                <w:sz w:val="18"/>
                <w:szCs w:val="18"/>
                <w:lang w:eastAsia="es-PE"/>
              </w:rPr>
              <w:t>imo de entrega: sesenta días (</w:t>
            </w:r>
            <w:r w:rsidRPr="00F854C2">
              <w:rPr>
                <w:rFonts w:ascii="Arial" w:eastAsia="Times New Roman" w:hAnsi="Arial" w:cs="Arial"/>
                <w:color w:val="000000"/>
                <w:sz w:val="18"/>
                <w:szCs w:val="18"/>
                <w:lang w:eastAsia="es-PE"/>
              </w:rPr>
              <w:t>60) días calendarios.</w:t>
            </w:r>
          </w:p>
          <w:p w:rsidR="00F56754" w:rsidRPr="00F854C2" w:rsidRDefault="00F56754" w:rsidP="00AB050F">
            <w:pPr>
              <w:spacing w:after="0" w:line="240" w:lineRule="auto"/>
              <w:jc w:val="both"/>
              <w:rPr>
                <w:rFonts w:ascii="Arial" w:eastAsia="MS Mincho" w:hAnsi="Arial" w:cs="Arial"/>
                <w:b/>
                <w:color w:val="000000" w:themeColor="text1"/>
                <w:sz w:val="18"/>
                <w:szCs w:val="18"/>
              </w:rPr>
            </w:pPr>
          </w:p>
        </w:tc>
      </w:tr>
      <w:tr w:rsidR="00AB050F" w:rsidRPr="00F854C2" w:rsidTr="00975EF4">
        <w:trPr>
          <w:trHeight w:val="1057"/>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AB050F" w:rsidRPr="00F854C2" w:rsidRDefault="0080628D" w:rsidP="00255BC1">
            <w:pPr>
              <w:pStyle w:val="Prrafodelista"/>
              <w:numPr>
                <w:ilvl w:val="0"/>
                <w:numId w:val="9"/>
              </w:numPr>
              <w:ind w:left="346" w:hanging="346"/>
              <w:contextualSpacing/>
              <w:rPr>
                <w:rFonts w:ascii="Arial" w:hAnsi="Arial" w:cs="Arial"/>
                <w:b/>
                <w:color w:val="000000" w:themeColor="text1"/>
                <w:sz w:val="16"/>
                <w:szCs w:val="16"/>
              </w:rPr>
            </w:pPr>
            <w:r w:rsidRPr="00F854C2">
              <w:rPr>
                <w:rFonts w:ascii="Arial" w:hAnsi="Arial" w:cs="Arial"/>
                <w:b/>
                <w:color w:val="000000" w:themeColor="text1"/>
                <w:sz w:val="16"/>
                <w:szCs w:val="16"/>
              </w:rPr>
              <w:t xml:space="preserve"> </w:t>
            </w:r>
            <w:r w:rsidR="00255BC1" w:rsidRPr="00F854C2">
              <w:rPr>
                <w:rFonts w:ascii="Arial" w:hAnsi="Arial" w:cs="Arial"/>
                <w:b/>
                <w:color w:val="000000" w:themeColor="text1"/>
                <w:sz w:val="16"/>
                <w:szCs w:val="16"/>
              </w:rPr>
              <w:t>DOCUMENTOS A ENTREGAR POR EL PRO</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C1779" w:rsidRPr="00F854C2" w:rsidRDefault="00CC1779" w:rsidP="00CC177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Certificado de garantía del fabricante y proveedor</w:t>
            </w:r>
          </w:p>
          <w:p w:rsidR="00CC1779" w:rsidRPr="00F854C2" w:rsidRDefault="00CC1779" w:rsidP="00CC177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Manual de servicio técnico y manual de operación del equipo </w:t>
            </w:r>
          </w:p>
          <w:p w:rsidR="00CC1779" w:rsidRPr="00F854C2" w:rsidRDefault="00CC1779" w:rsidP="00CC1779">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Compromiso de Proveedor en caso de fallar el equipo acudir a reparar el equipo.</w:t>
            </w:r>
          </w:p>
          <w:p w:rsidR="00AB050F" w:rsidRPr="00F854C2" w:rsidRDefault="00CC1779" w:rsidP="00CC1779">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Certificado de pruebas primarias y secundarias de operatividad de la cabina de acuerdo a la NSF-49 y en el momento que se instala el equipo</w:t>
            </w:r>
          </w:p>
        </w:tc>
      </w:tr>
    </w:tbl>
    <w:p w:rsidR="00781E2D" w:rsidRPr="00F854C2" w:rsidRDefault="00781E2D">
      <w:pPr>
        <w:spacing w:after="160" w:line="259" w:lineRule="auto"/>
        <w:rPr>
          <w:rFonts w:ascii="Arial" w:hAnsi="Arial" w:cs="Arial"/>
          <w:b/>
          <w:color w:val="000000" w:themeColor="text1"/>
          <w:sz w:val="18"/>
          <w:szCs w:val="18"/>
          <w:u w:val="single"/>
        </w:rPr>
      </w:pPr>
    </w:p>
    <w:p w:rsidR="00781E2D" w:rsidRPr="00F854C2" w:rsidRDefault="00781E2D">
      <w:pPr>
        <w:spacing w:after="160" w:line="259" w:lineRule="auto"/>
        <w:rPr>
          <w:rFonts w:ascii="Arial" w:hAnsi="Arial" w:cs="Arial"/>
          <w:b/>
          <w:color w:val="000000" w:themeColor="text1"/>
          <w:sz w:val="18"/>
          <w:szCs w:val="18"/>
          <w:u w:val="single"/>
        </w:rPr>
      </w:pPr>
      <w:r w:rsidRPr="00F854C2">
        <w:rPr>
          <w:rFonts w:ascii="Arial" w:hAnsi="Arial" w:cs="Arial"/>
          <w:b/>
          <w:color w:val="000000" w:themeColor="text1"/>
          <w:sz w:val="18"/>
          <w:szCs w:val="18"/>
          <w:u w:val="single"/>
        </w:rPr>
        <w:br w:type="page"/>
      </w: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DE2EDC" w:rsidRPr="00F854C2" w:rsidTr="00781E2D">
        <w:trPr>
          <w:trHeight w:val="608"/>
        </w:trPr>
        <w:tc>
          <w:tcPr>
            <w:tcW w:w="9810" w:type="dxa"/>
            <w:gridSpan w:val="2"/>
            <w:tcBorders>
              <w:bottom w:val="single" w:sz="4" w:space="0" w:color="auto"/>
            </w:tcBorders>
            <w:shd w:val="clear" w:color="auto" w:fill="9BBB59"/>
            <w:vAlign w:val="center"/>
          </w:tcPr>
          <w:p w:rsidR="00DE2EDC" w:rsidRPr="00F854C2" w:rsidRDefault="0080628D" w:rsidP="00781E2D">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lastRenderedPageBreak/>
              <w:t xml:space="preserve">CARACTERÍSTICA TÉCNICA REFERENCIAL </w:t>
            </w:r>
          </w:p>
        </w:tc>
      </w:tr>
      <w:tr w:rsidR="00DE2EDC" w:rsidRPr="00F854C2" w:rsidTr="0070301F">
        <w:trPr>
          <w:trHeight w:val="260"/>
        </w:trPr>
        <w:tc>
          <w:tcPr>
            <w:tcW w:w="2289" w:type="dxa"/>
            <w:shd w:val="clear" w:color="auto" w:fill="auto"/>
            <w:vAlign w:val="center"/>
          </w:tcPr>
          <w:p w:rsidR="00DE2EDC"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DE2EDC"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REFRIGERACION</w:t>
            </w:r>
          </w:p>
        </w:tc>
      </w:tr>
      <w:tr w:rsidR="00DE2EDC" w:rsidRPr="00F854C2" w:rsidTr="0070301F">
        <w:trPr>
          <w:trHeight w:val="805"/>
        </w:trPr>
        <w:tc>
          <w:tcPr>
            <w:tcW w:w="2289" w:type="dxa"/>
            <w:shd w:val="clear" w:color="auto" w:fill="auto"/>
            <w:vAlign w:val="center"/>
          </w:tcPr>
          <w:p w:rsidR="00DE2EDC"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521" w:type="dxa"/>
            <w:shd w:val="clear" w:color="auto" w:fill="auto"/>
            <w:vAlign w:val="center"/>
          </w:tcPr>
          <w:p w:rsidR="00DE2EDC" w:rsidRPr="00F854C2" w:rsidRDefault="0080628D" w:rsidP="00781E2D">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CONGELADOR</w:t>
            </w:r>
            <w:r w:rsidR="0070301F" w:rsidRPr="00F854C2">
              <w:rPr>
                <w:rFonts w:ascii="Arial" w:hAnsi="Arial" w:cs="Arial"/>
                <w:b/>
                <w:bCs/>
                <w:color w:val="000000" w:themeColor="text1"/>
                <w:sz w:val="18"/>
                <w:szCs w:val="18"/>
                <w:lang w:val="es-PE" w:eastAsia="es-PE"/>
              </w:rPr>
              <w:t>A ELECTRICA VERTICAL DE -12 A -4</w:t>
            </w:r>
            <w:r w:rsidRPr="00F854C2">
              <w:rPr>
                <w:rFonts w:ascii="Arial" w:hAnsi="Arial" w:cs="Arial"/>
                <w:b/>
                <w:bCs/>
                <w:color w:val="000000" w:themeColor="text1"/>
                <w:sz w:val="18"/>
                <w:szCs w:val="18"/>
                <w:lang w:val="es-PE" w:eastAsia="es-PE"/>
              </w:rPr>
              <w:t>0°C</w:t>
            </w:r>
          </w:p>
        </w:tc>
      </w:tr>
      <w:tr w:rsidR="00DE2EDC" w:rsidRPr="00F854C2" w:rsidTr="00781E2D">
        <w:trPr>
          <w:trHeight w:val="251"/>
        </w:trPr>
        <w:tc>
          <w:tcPr>
            <w:tcW w:w="2289" w:type="dxa"/>
            <w:shd w:val="clear" w:color="auto" w:fill="auto"/>
            <w:vAlign w:val="center"/>
          </w:tcPr>
          <w:p w:rsidR="00DE2EDC"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DE2EDC" w:rsidRPr="00F854C2" w:rsidRDefault="0080628D" w:rsidP="00781E2D">
            <w:pPr>
              <w:rPr>
                <w:rFonts w:ascii="Arial" w:hAnsi="Arial" w:cs="Arial"/>
                <w:b/>
                <w:color w:val="000000" w:themeColor="text1"/>
                <w:sz w:val="18"/>
                <w:szCs w:val="18"/>
              </w:rPr>
            </w:pPr>
            <w:r w:rsidRPr="00F854C2">
              <w:rPr>
                <w:rFonts w:ascii="Arial" w:hAnsi="Arial" w:cs="Arial"/>
                <w:b/>
                <w:bCs/>
                <w:color w:val="000000" w:themeColor="text1"/>
                <w:sz w:val="18"/>
                <w:szCs w:val="18"/>
                <w:shd w:val="clear" w:color="auto" w:fill="FFFFFF"/>
              </w:rPr>
              <w:t>112224260001</w:t>
            </w:r>
          </w:p>
        </w:tc>
      </w:tr>
      <w:tr w:rsidR="00DE2EDC"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80628D" w:rsidP="00255BC1">
            <w:pPr>
              <w:pStyle w:val="Prrafodelista"/>
              <w:numPr>
                <w:ilvl w:val="0"/>
                <w:numId w:val="20"/>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80628D" w:rsidP="00B61FBA">
            <w:pPr>
              <w:rPr>
                <w:rFonts w:ascii="Arial" w:hAnsi="Arial" w:cs="Arial"/>
                <w:b/>
                <w:color w:val="000000" w:themeColor="text1"/>
                <w:sz w:val="18"/>
                <w:szCs w:val="18"/>
              </w:rPr>
            </w:pPr>
            <w:r w:rsidRPr="00F854C2">
              <w:rPr>
                <w:rFonts w:ascii="Arial" w:hAnsi="Arial" w:cs="Arial"/>
                <w:b/>
                <w:color w:val="000000" w:themeColor="text1"/>
                <w:sz w:val="18"/>
                <w:szCs w:val="18"/>
              </w:rPr>
              <w:t>EQUIP</w:t>
            </w:r>
            <w:r w:rsidR="00B61FBA" w:rsidRPr="00F854C2">
              <w:rPr>
                <w:rFonts w:ascii="Arial" w:hAnsi="Arial" w:cs="Arial"/>
                <w:b/>
                <w:color w:val="000000" w:themeColor="text1"/>
                <w:sz w:val="18"/>
                <w:szCs w:val="18"/>
              </w:rPr>
              <w:t>O USADO PARA CONSERVACION DE MUES</w:t>
            </w:r>
            <w:r w:rsidRPr="00F854C2">
              <w:rPr>
                <w:rFonts w:ascii="Arial" w:hAnsi="Arial" w:cs="Arial"/>
                <w:b/>
                <w:color w:val="000000" w:themeColor="text1"/>
                <w:sz w:val="18"/>
                <w:szCs w:val="18"/>
              </w:rPr>
              <w:t>TRAS Y/O REACTIVOS DE LABORATORIO</w:t>
            </w:r>
          </w:p>
        </w:tc>
      </w:tr>
      <w:tr w:rsidR="00DE2EDC"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80628D" w:rsidP="00A45F8E">
            <w:pPr>
              <w:pStyle w:val="Prrafodelista"/>
              <w:numPr>
                <w:ilvl w:val="0"/>
                <w:numId w:val="20"/>
              </w:numPr>
              <w:ind w:left="346" w:hanging="283"/>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70301F" w:rsidRPr="00F854C2" w:rsidRDefault="0070301F" w:rsidP="0070301F">
            <w:pPr>
              <w:pStyle w:val="Prrafodelista"/>
              <w:numPr>
                <w:ilvl w:val="0"/>
                <w:numId w:val="36"/>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shd w:val="clear" w:color="auto" w:fill="FFFFFF"/>
              </w:rPr>
              <w:t>Equipo Nuevo, de reciente fabricación, que exhiba un buen acabado en cuanto al material y diseño</w:t>
            </w:r>
          </w:p>
          <w:p w:rsidR="0070301F" w:rsidRPr="00F854C2" w:rsidRDefault="0070301F" w:rsidP="0070301F">
            <w:pPr>
              <w:pStyle w:val="Prrafodelista"/>
              <w:numPr>
                <w:ilvl w:val="0"/>
                <w:numId w:val="36"/>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shd w:val="clear" w:color="auto" w:fill="FFFFFF"/>
              </w:rPr>
              <w:t>No debe presentar deformaciones, ralladuras, abolladuras, golpes ni indicios de usos anteriores</w:t>
            </w:r>
          </w:p>
          <w:p w:rsidR="006463F1" w:rsidRPr="00F854C2" w:rsidRDefault="0070301F" w:rsidP="0070301F">
            <w:pPr>
              <w:pStyle w:val="Prrafodelista"/>
              <w:numPr>
                <w:ilvl w:val="0"/>
                <w:numId w:val="36"/>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shd w:val="clear" w:color="auto" w:fill="FFFFFF"/>
              </w:rPr>
              <w:t>Te</w:t>
            </w:r>
            <w:r w:rsidRPr="00F854C2">
              <w:rPr>
                <w:rFonts w:ascii="Arial" w:eastAsia="Times New Roman" w:hAnsi="Arial" w:cs="Arial"/>
                <w:color w:val="000000"/>
                <w:sz w:val="18"/>
                <w:szCs w:val="18"/>
                <w:lang w:eastAsia="es-PE"/>
              </w:rPr>
              <w:t>mperatura de trabajo de -20 °C a -40°C</w:t>
            </w:r>
          </w:p>
          <w:p w:rsidR="006463F1" w:rsidRPr="00F854C2" w:rsidRDefault="0070301F" w:rsidP="0070301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Interior construido en acero inoxidable resistente a los ácidos y productos químicos</w:t>
            </w:r>
          </w:p>
          <w:p w:rsidR="006463F1" w:rsidRPr="00F854C2" w:rsidRDefault="0070301F" w:rsidP="0070301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Sistema de descongelamiento automático</w:t>
            </w:r>
          </w:p>
          <w:p w:rsidR="0070301F" w:rsidRPr="00F854C2" w:rsidRDefault="0070301F" w:rsidP="004156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shd w:val="clear" w:color="auto" w:fill="FFFFFF"/>
              </w:rPr>
              <w:t>Iluminación interna mediante fluorescente anti humedad</w:t>
            </w:r>
          </w:p>
          <w:p w:rsidR="0070301F" w:rsidRPr="00F854C2" w:rsidRDefault="0070301F" w:rsidP="004156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shd w:val="clear" w:color="auto" w:fill="FFFFFF"/>
              </w:rPr>
              <w:t>Con gas refrigerante ecológico, libres de CFC</w:t>
            </w:r>
          </w:p>
          <w:p w:rsidR="0070301F" w:rsidRPr="00F854C2" w:rsidRDefault="0070301F" w:rsidP="004156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shd w:val="clear" w:color="auto" w:fill="FFFFFF"/>
              </w:rPr>
              <w:t>Aislamiento de poliuretano de alta densidad, libre de CFC</w:t>
            </w:r>
          </w:p>
          <w:p w:rsidR="0070301F" w:rsidRPr="00F854C2" w:rsidRDefault="0070301F" w:rsidP="004156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shd w:val="clear" w:color="auto" w:fill="FFFFFF"/>
              </w:rPr>
              <w:t xml:space="preserve">Capacidad de 500 L como mínimo </w:t>
            </w:r>
          </w:p>
          <w:p w:rsidR="006463F1" w:rsidRPr="00F854C2" w:rsidRDefault="00A45F8E" w:rsidP="0070301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w:t>
            </w:r>
            <w:r w:rsidR="0070301F" w:rsidRPr="00F854C2">
              <w:rPr>
                <w:rFonts w:ascii="Arial" w:eastAsia="Times New Roman" w:hAnsi="Arial" w:cs="Arial"/>
                <w:color w:val="000000"/>
                <w:sz w:val="18"/>
                <w:szCs w:val="18"/>
                <w:lang w:eastAsia="es-PE"/>
              </w:rPr>
              <w:t>apacidad mín</w:t>
            </w:r>
            <w:r w:rsidRPr="00F854C2">
              <w:rPr>
                <w:rFonts w:ascii="Arial" w:eastAsia="Times New Roman" w:hAnsi="Arial" w:cs="Arial"/>
                <w:color w:val="000000"/>
                <w:sz w:val="18"/>
                <w:szCs w:val="18"/>
                <w:lang w:eastAsia="es-PE"/>
              </w:rPr>
              <w:t>ima de 49.0 pies cúbicos (1385 L</w:t>
            </w:r>
            <w:r w:rsidR="0070301F" w:rsidRPr="00F854C2">
              <w:rPr>
                <w:rFonts w:ascii="Arial" w:eastAsia="Times New Roman" w:hAnsi="Arial" w:cs="Arial"/>
                <w:color w:val="000000"/>
                <w:sz w:val="18"/>
                <w:szCs w:val="18"/>
                <w:lang w:eastAsia="es-PE"/>
              </w:rPr>
              <w:t xml:space="preserve"> </w:t>
            </w:r>
            <w:proofErr w:type="spellStart"/>
            <w:r w:rsidR="0070301F" w:rsidRPr="00F854C2">
              <w:rPr>
                <w:rFonts w:ascii="Arial" w:eastAsia="Times New Roman" w:hAnsi="Arial" w:cs="Arial"/>
                <w:color w:val="000000"/>
                <w:sz w:val="18"/>
                <w:szCs w:val="18"/>
                <w:lang w:eastAsia="es-PE"/>
              </w:rPr>
              <w:t>aprox</w:t>
            </w:r>
            <w:proofErr w:type="spellEnd"/>
            <w:r w:rsidR="0070301F" w:rsidRPr="00F854C2">
              <w:rPr>
                <w:rFonts w:ascii="Arial" w:eastAsia="Times New Roman" w:hAnsi="Arial" w:cs="Arial"/>
                <w:color w:val="000000"/>
                <w:sz w:val="18"/>
                <w:szCs w:val="18"/>
                <w:lang w:eastAsia="es-PE"/>
              </w:rPr>
              <w:t>)</w:t>
            </w:r>
          </w:p>
          <w:p w:rsidR="006463F1" w:rsidRPr="00F854C2" w:rsidRDefault="00A45F8E" w:rsidP="0070301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A</w:t>
            </w:r>
            <w:r w:rsidR="0070301F" w:rsidRPr="00F854C2">
              <w:rPr>
                <w:rFonts w:ascii="Arial" w:eastAsia="Times New Roman" w:hAnsi="Arial" w:cs="Arial"/>
                <w:color w:val="000000"/>
                <w:sz w:val="18"/>
                <w:szCs w:val="18"/>
                <w:lang w:eastAsia="es-PE"/>
              </w:rPr>
              <w:t>larma sonora y visual.</w:t>
            </w:r>
          </w:p>
          <w:p w:rsidR="006463F1" w:rsidRPr="00F854C2" w:rsidRDefault="00A45F8E" w:rsidP="0070301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P</w:t>
            </w:r>
            <w:r w:rsidR="0070301F" w:rsidRPr="00F854C2">
              <w:rPr>
                <w:rFonts w:ascii="Arial" w:eastAsia="Times New Roman" w:hAnsi="Arial" w:cs="Arial"/>
                <w:color w:val="000000"/>
                <w:sz w:val="18"/>
                <w:szCs w:val="18"/>
                <w:lang w:eastAsia="es-PE"/>
              </w:rPr>
              <w:t>anel electrónico digital</w:t>
            </w:r>
          </w:p>
          <w:p w:rsidR="006463F1" w:rsidRPr="00F854C2" w:rsidRDefault="00A45F8E" w:rsidP="0070301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Ruedas de nylon con freno</w:t>
            </w:r>
          </w:p>
          <w:p w:rsidR="00A45F8E" w:rsidRPr="00F854C2" w:rsidRDefault="00A45F8E" w:rsidP="0070301F">
            <w:pPr>
              <w:pStyle w:val="Prrafodelista"/>
              <w:numPr>
                <w:ilvl w:val="0"/>
                <w:numId w:val="32"/>
              </w:numPr>
              <w:ind w:left="184" w:hanging="142"/>
              <w:contextualSpacing/>
              <w:rPr>
                <w:rFonts w:ascii="Arial" w:hAnsi="Arial" w:cs="Arial"/>
                <w:color w:val="000000" w:themeColor="text1"/>
                <w:sz w:val="18"/>
                <w:szCs w:val="18"/>
                <w:lang w:eastAsia="es-PE"/>
              </w:rPr>
            </w:pPr>
            <w:r w:rsidRPr="00F854C2">
              <w:rPr>
                <w:rFonts w:ascii="Arial" w:eastAsia="Times New Roman" w:hAnsi="Arial" w:cs="Arial"/>
                <w:color w:val="000000"/>
                <w:sz w:val="18"/>
                <w:szCs w:val="18"/>
                <w:lang w:eastAsia="es-PE"/>
              </w:rPr>
              <w:t>I</w:t>
            </w:r>
            <w:r w:rsidR="0070301F" w:rsidRPr="00F854C2">
              <w:rPr>
                <w:rFonts w:ascii="Arial" w:eastAsia="Times New Roman" w:hAnsi="Arial" w:cs="Arial"/>
                <w:color w:val="000000"/>
                <w:sz w:val="18"/>
                <w:szCs w:val="18"/>
                <w:lang w:eastAsia="es-PE"/>
              </w:rPr>
              <w:t>ndicador de temperatura: digital visible</w:t>
            </w:r>
          </w:p>
          <w:p w:rsidR="00A45F8E" w:rsidRPr="00F854C2" w:rsidRDefault="00A45F8E" w:rsidP="00A45F8E">
            <w:pPr>
              <w:pStyle w:val="Prrafodelista"/>
              <w:numPr>
                <w:ilvl w:val="0"/>
                <w:numId w:val="32"/>
              </w:numPr>
              <w:ind w:left="184" w:hanging="142"/>
              <w:contextualSpacing/>
              <w:rPr>
                <w:rFonts w:ascii="Arial" w:hAnsi="Arial" w:cs="Arial"/>
                <w:color w:val="000000" w:themeColor="text1"/>
                <w:sz w:val="18"/>
                <w:szCs w:val="18"/>
                <w:lang w:eastAsia="es-PE"/>
              </w:rPr>
            </w:pPr>
            <w:r w:rsidRPr="00F854C2">
              <w:rPr>
                <w:rFonts w:ascii="Arial" w:eastAsia="Times New Roman" w:hAnsi="Arial" w:cs="Arial"/>
                <w:color w:val="000000"/>
                <w:sz w:val="18"/>
                <w:szCs w:val="18"/>
                <w:lang w:eastAsia="es-PE"/>
              </w:rPr>
              <w:t>Con puerta individual, empaquetadura de cierre hermético y cerrojo con llave</w:t>
            </w:r>
          </w:p>
          <w:p w:rsidR="00DE2EDC" w:rsidRPr="00F854C2" w:rsidRDefault="00A45F8E" w:rsidP="00A45F8E">
            <w:pPr>
              <w:pStyle w:val="Prrafodelista"/>
              <w:numPr>
                <w:ilvl w:val="0"/>
                <w:numId w:val="32"/>
              </w:numPr>
              <w:ind w:left="184" w:hanging="142"/>
              <w:contextualSpacing/>
              <w:rPr>
                <w:rFonts w:ascii="Arial" w:hAnsi="Arial" w:cs="Arial"/>
                <w:color w:val="000000" w:themeColor="text1"/>
                <w:sz w:val="18"/>
                <w:szCs w:val="18"/>
                <w:lang w:eastAsia="es-PE"/>
              </w:rPr>
            </w:pPr>
            <w:r w:rsidRPr="00F854C2">
              <w:rPr>
                <w:rFonts w:ascii="Arial" w:eastAsia="Times New Roman" w:hAnsi="Arial" w:cs="Arial"/>
                <w:color w:val="000000"/>
                <w:sz w:val="18"/>
                <w:szCs w:val="18"/>
                <w:lang w:eastAsia="es-PE"/>
              </w:rPr>
              <w:t>Controlador externo de 5 sensores de temperatura (Controladores Penta) independiente al microprocesador, sensores de control y comparación en 5 puntos de la cámara</w:t>
            </w:r>
            <w:r w:rsidR="0080628D" w:rsidRPr="00F854C2">
              <w:rPr>
                <w:rFonts w:ascii="Arial" w:hAnsi="Arial" w:cs="Arial"/>
                <w:bCs/>
                <w:color w:val="000000" w:themeColor="text1"/>
                <w:sz w:val="18"/>
                <w:szCs w:val="18"/>
                <w:lang w:eastAsia="es-PE"/>
              </w:rPr>
              <w:br/>
            </w:r>
          </w:p>
        </w:tc>
      </w:tr>
      <w:tr w:rsidR="00DE2EDC"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A45F8E" w:rsidP="00A45F8E">
            <w:pPr>
              <w:pStyle w:val="Prrafodelista"/>
              <w:numPr>
                <w:ilvl w:val="0"/>
                <w:numId w:val="20"/>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COMPONENTES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A45F8E"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Registrador circular de temperatura (termógrafo)</w:t>
            </w:r>
          </w:p>
          <w:p w:rsidR="00DE2EDC" w:rsidRPr="00F854C2" w:rsidRDefault="00A45F8E" w:rsidP="00A45F8E">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Cable de poder grado médico.</w:t>
            </w:r>
            <w:r w:rsidR="0080628D" w:rsidRPr="00F854C2">
              <w:rPr>
                <w:rFonts w:ascii="Arial" w:hAnsi="Arial" w:cs="Arial"/>
                <w:color w:val="000000" w:themeColor="text1"/>
                <w:sz w:val="18"/>
                <w:szCs w:val="18"/>
                <w:lang w:eastAsia="es-PE"/>
              </w:rPr>
              <w:br/>
            </w:r>
          </w:p>
        </w:tc>
      </w:tr>
      <w:tr w:rsidR="00DE2EDC"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80628D" w:rsidP="00A45F8E">
            <w:pPr>
              <w:pStyle w:val="Prrafodelista"/>
              <w:numPr>
                <w:ilvl w:val="0"/>
                <w:numId w:val="20"/>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A45F8E" w:rsidRPr="00F854C2" w:rsidRDefault="00A45F8E" w:rsidP="00A45F8E">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UPS con autonomía de 12 horas como mínimo.</w:t>
            </w:r>
          </w:p>
          <w:p w:rsidR="00DE2EDC" w:rsidRPr="00F854C2" w:rsidRDefault="00A45F8E" w:rsidP="00A45F8E">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val="es-ES" w:eastAsia="es-PE"/>
              </w:rPr>
              <w:t>C</w:t>
            </w:r>
            <w:proofErr w:type="spellStart"/>
            <w:r w:rsidRPr="00F854C2">
              <w:rPr>
                <w:rFonts w:ascii="Arial" w:eastAsia="Times New Roman" w:hAnsi="Arial" w:cs="Arial"/>
                <w:color w:val="000000"/>
                <w:sz w:val="18"/>
                <w:szCs w:val="18"/>
                <w:lang w:eastAsia="es-PE"/>
              </w:rPr>
              <w:t>uatro</w:t>
            </w:r>
            <w:proofErr w:type="spellEnd"/>
            <w:r w:rsidRPr="00F854C2">
              <w:rPr>
                <w:rFonts w:ascii="Arial" w:eastAsia="Times New Roman" w:hAnsi="Arial" w:cs="Arial"/>
                <w:color w:val="000000"/>
                <w:sz w:val="18"/>
                <w:szCs w:val="18"/>
                <w:lang w:eastAsia="es-PE"/>
              </w:rPr>
              <w:t xml:space="preserve">  a seis bandejas o parrillas separadoras interiores.</w:t>
            </w:r>
          </w:p>
          <w:p w:rsidR="000F2692" w:rsidRPr="00F854C2" w:rsidRDefault="000F2692" w:rsidP="00A45F8E">
            <w:pPr>
              <w:pStyle w:val="Prrafodelista"/>
              <w:numPr>
                <w:ilvl w:val="0"/>
                <w:numId w:val="32"/>
              </w:numPr>
              <w:ind w:left="184" w:hanging="142"/>
              <w:contextualSpacing/>
              <w:rPr>
                <w:rFonts w:ascii="Arial" w:hAnsi="Arial" w:cs="Arial"/>
                <w:b/>
                <w:color w:val="000000" w:themeColor="text1"/>
                <w:sz w:val="18"/>
                <w:szCs w:val="18"/>
                <w:lang w:val="es-ES"/>
              </w:rPr>
            </w:pPr>
          </w:p>
        </w:tc>
      </w:tr>
      <w:tr w:rsidR="00DE2EDC"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80628D" w:rsidP="00A45F8E">
            <w:pPr>
              <w:pStyle w:val="Prrafodelista"/>
              <w:numPr>
                <w:ilvl w:val="0"/>
                <w:numId w:val="20"/>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DE2EDC" w:rsidRPr="00F854C2" w:rsidRDefault="00DE2EDC" w:rsidP="00A45F8E">
            <w:pPr>
              <w:pStyle w:val="Prrafodelista"/>
              <w:ind w:left="184"/>
              <w:contextualSpacing/>
              <w:rPr>
                <w:rFonts w:ascii="Arial" w:eastAsia="Times New Roman" w:hAnsi="Arial" w:cs="Arial"/>
                <w:color w:val="000000"/>
                <w:sz w:val="18"/>
                <w:szCs w:val="18"/>
                <w:lang w:eastAsia="es-PE"/>
              </w:rPr>
            </w:pPr>
          </w:p>
          <w:p w:rsidR="00DE2EDC" w:rsidRPr="00F854C2" w:rsidRDefault="00A45F8E"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Voltaje: 220 V, Frecuencia: 50/60 Hz.(menor voltaje debe incluir transformador)</w:t>
            </w:r>
          </w:p>
          <w:p w:rsidR="00A45F8E" w:rsidRPr="00F854C2" w:rsidRDefault="00A45F8E" w:rsidP="00A45F8E">
            <w:pPr>
              <w:pStyle w:val="Prrafodelista"/>
              <w:ind w:left="184"/>
              <w:contextualSpacing/>
              <w:rPr>
                <w:rFonts w:ascii="Arial" w:eastAsia="Times New Roman" w:hAnsi="Arial" w:cs="Arial"/>
                <w:color w:val="000000"/>
                <w:sz w:val="18"/>
                <w:szCs w:val="18"/>
                <w:lang w:eastAsia="es-PE"/>
              </w:rPr>
            </w:pPr>
          </w:p>
        </w:tc>
      </w:tr>
      <w:tr w:rsidR="00A45F8E"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A45F8E" w:rsidRPr="00F854C2" w:rsidRDefault="00A45F8E" w:rsidP="00A45F8E">
            <w:pPr>
              <w:pStyle w:val="Prrafodelista"/>
              <w:numPr>
                <w:ilvl w:val="0"/>
                <w:numId w:val="20"/>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INSTALACION YVERIFICACION OPERACIONAL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A45F8E" w:rsidRPr="00F854C2" w:rsidRDefault="00A45F8E"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instalará el equipo para su verificación operacional en el área de su uso.</w:t>
            </w:r>
          </w:p>
          <w:p w:rsidR="00A45F8E" w:rsidRPr="00F854C2" w:rsidRDefault="00A45F8E"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Incluye realizar las instalaciones eléctricas</w:t>
            </w:r>
          </w:p>
          <w:p w:rsidR="00A45F8E" w:rsidRPr="00F854C2" w:rsidRDefault="00A45F8E" w:rsidP="00A45F8E">
            <w:pPr>
              <w:pStyle w:val="Prrafodelista"/>
              <w:ind w:left="184"/>
              <w:contextualSpacing/>
              <w:rPr>
                <w:rFonts w:ascii="Arial" w:eastAsia="Times New Roman" w:hAnsi="Arial" w:cs="Arial"/>
                <w:color w:val="000000"/>
                <w:sz w:val="18"/>
                <w:szCs w:val="18"/>
                <w:lang w:eastAsia="es-PE"/>
              </w:rPr>
            </w:pPr>
          </w:p>
        </w:tc>
      </w:tr>
      <w:tr w:rsidR="006463F1" w:rsidRPr="00F854C2" w:rsidTr="00781E2D">
        <w:trPr>
          <w:trHeight w:val="1057"/>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A45F8E">
            <w:pPr>
              <w:pStyle w:val="Prrafodelista"/>
              <w:numPr>
                <w:ilvl w:val="0"/>
                <w:numId w:val="20"/>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GARANTÍA Y SOPORTE TÉCNICO:</w:t>
            </w:r>
          </w:p>
          <w:p w:rsidR="006463F1" w:rsidRPr="00F854C2" w:rsidRDefault="006463F1" w:rsidP="00A45F8E">
            <w:pPr>
              <w:pStyle w:val="Prrafodelista"/>
              <w:ind w:left="346" w:hanging="283"/>
              <w:contextualSpacing/>
              <w:rPr>
                <w:rFonts w:ascii="Arial" w:eastAsia="Times New Roman" w:hAnsi="Arial" w:cs="Arial"/>
                <w:b/>
                <w:color w:val="000000" w:themeColor="text1"/>
                <w:sz w:val="16"/>
                <w:szCs w:val="16"/>
                <w:lang w:val="es-ES"/>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A45F8E" w:rsidRPr="00F854C2" w:rsidRDefault="00A45F8E"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val="es-ES" w:eastAsia="es-PE"/>
              </w:rPr>
              <w:t>G</w:t>
            </w:r>
            <w:proofErr w:type="spellStart"/>
            <w:r w:rsidR="00134638" w:rsidRPr="00F854C2">
              <w:rPr>
                <w:rFonts w:ascii="Arial" w:eastAsia="Times New Roman" w:hAnsi="Arial" w:cs="Arial"/>
                <w:color w:val="000000"/>
                <w:sz w:val="18"/>
                <w:szCs w:val="18"/>
                <w:lang w:eastAsia="es-PE"/>
              </w:rPr>
              <w:t>arantía</w:t>
            </w:r>
            <w:proofErr w:type="spellEnd"/>
            <w:r w:rsidRPr="00F854C2">
              <w:rPr>
                <w:rFonts w:ascii="Arial" w:eastAsia="Times New Roman" w:hAnsi="Arial" w:cs="Arial"/>
                <w:color w:val="000000"/>
                <w:sz w:val="18"/>
                <w:szCs w:val="18"/>
                <w:lang w:eastAsia="es-PE"/>
              </w:rPr>
              <w:t xml:space="preserve"> de 1 año como mínimo, contados a partir de la puesta en funcionamiento e instalación del equipo en el área de uso.</w:t>
            </w:r>
          </w:p>
          <w:p w:rsidR="006463F1" w:rsidRPr="00F854C2" w:rsidRDefault="00A45F8E"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Brindar mantenimiento preventivo (02 visitas como mínimo) y/o correctivo, verificando el adecuado funcionamiento del equipo </w:t>
            </w:r>
          </w:p>
          <w:p w:rsidR="000F2692" w:rsidRPr="00F854C2" w:rsidRDefault="00A45F8E"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del bien debe brindar asesoría post-venta durante el tiempo de vida útil del equipo, sin costo adicional.</w:t>
            </w:r>
            <w:r w:rsidR="000F2692" w:rsidRPr="00F854C2">
              <w:rPr>
                <w:rFonts w:ascii="Arial" w:eastAsia="Times New Roman" w:hAnsi="Arial" w:cs="Arial"/>
                <w:color w:val="000000"/>
                <w:sz w:val="18"/>
                <w:szCs w:val="18"/>
                <w:lang w:eastAsia="es-PE"/>
              </w:rPr>
              <w:t xml:space="preserve"> </w:t>
            </w:r>
          </w:p>
          <w:p w:rsidR="00DA3E62" w:rsidRPr="00F854C2" w:rsidRDefault="00DA3E62" w:rsidP="00DA3E62">
            <w:pPr>
              <w:contextualSpacing/>
              <w:rPr>
                <w:rFonts w:ascii="Arial" w:hAnsi="Arial" w:cs="Arial"/>
                <w:color w:val="000000"/>
                <w:sz w:val="18"/>
                <w:szCs w:val="18"/>
                <w:lang w:eastAsia="es-PE"/>
              </w:rPr>
            </w:pPr>
          </w:p>
          <w:p w:rsidR="00A45F8E" w:rsidRPr="00F854C2" w:rsidRDefault="000F2692" w:rsidP="00A45F8E">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lastRenderedPageBreak/>
              <w:t>Capacitación en el uso correcto del equipo dirigido a los usuarios del equipo, con una duración mínima de 6 horas.</w:t>
            </w:r>
          </w:p>
          <w:p w:rsidR="006463F1" w:rsidRPr="00F854C2" w:rsidRDefault="00DA3E62" w:rsidP="007870F8">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 xml:space="preserve">Plazo máximo de entrega: </w:t>
            </w:r>
            <w:r w:rsidR="007870F8" w:rsidRPr="00F854C2">
              <w:rPr>
                <w:rFonts w:ascii="Arial" w:eastAsia="Times New Roman" w:hAnsi="Arial" w:cs="Arial"/>
                <w:color w:val="000000"/>
                <w:sz w:val="18"/>
                <w:szCs w:val="18"/>
                <w:lang w:eastAsia="es-PE"/>
              </w:rPr>
              <w:t xml:space="preserve">cuarenta </w:t>
            </w:r>
            <w:r w:rsidRPr="00F854C2">
              <w:rPr>
                <w:rFonts w:ascii="Arial" w:eastAsia="Times New Roman" w:hAnsi="Arial" w:cs="Arial"/>
                <w:color w:val="000000"/>
                <w:sz w:val="18"/>
                <w:szCs w:val="18"/>
                <w:lang w:eastAsia="es-PE"/>
              </w:rPr>
              <w:t xml:space="preserve"> días (</w:t>
            </w:r>
            <w:r w:rsidR="007870F8" w:rsidRPr="00F854C2">
              <w:rPr>
                <w:rFonts w:ascii="Arial" w:eastAsia="Times New Roman" w:hAnsi="Arial" w:cs="Arial"/>
                <w:color w:val="000000"/>
                <w:sz w:val="18"/>
                <w:szCs w:val="18"/>
                <w:lang w:eastAsia="es-PE"/>
              </w:rPr>
              <w:t>4</w:t>
            </w:r>
            <w:r w:rsidRPr="00F854C2">
              <w:rPr>
                <w:rFonts w:ascii="Arial" w:eastAsia="Times New Roman" w:hAnsi="Arial" w:cs="Arial"/>
                <w:color w:val="000000"/>
                <w:sz w:val="18"/>
                <w:szCs w:val="18"/>
                <w:lang w:eastAsia="es-PE"/>
              </w:rPr>
              <w:t>0) días calendarios.</w:t>
            </w:r>
          </w:p>
        </w:tc>
      </w:tr>
      <w:tr w:rsidR="00DE2EDC"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6463F1" w:rsidP="00A45F8E">
            <w:pPr>
              <w:pStyle w:val="Prrafodelista"/>
              <w:ind w:left="346"/>
              <w:contextualSpacing/>
              <w:rPr>
                <w:rFonts w:ascii="Arial" w:eastAsia="Times New Roman" w:hAnsi="Arial" w:cs="Arial"/>
                <w:b/>
                <w:color w:val="000000" w:themeColor="text1"/>
                <w:sz w:val="16"/>
                <w:szCs w:val="16"/>
                <w:lang w:val="es-ES"/>
              </w:rPr>
            </w:pPr>
          </w:p>
          <w:p w:rsidR="00DE2EDC" w:rsidRPr="00F854C2" w:rsidRDefault="000F2692" w:rsidP="00A45F8E">
            <w:pPr>
              <w:pStyle w:val="Prrafodelista"/>
              <w:numPr>
                <w:ilvl w:val="0"/>
                <w:numId w:val="20"/>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DOCUMENTOS A ENTREGAR POR EL PROVEDOR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0F2692" w:rsidRPr="00F854C2" w:rsidRDefault="000F2692" w:rsidP="000F2692">
            <w:pPr>
              <w:pStyle w:val="Prrafodelista"/>
              <w:numPr>
                <w:ilvl w:val="0"/>
                <w:numId w:val="37"/>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Certificado de garantía del fabricante y proveedor</w:t>
            </w:r>
          </w:p>
          <w:p w:rsidR="000F2692" w:rsidRPr="00F854C2" w:rsidRDefault="000F2692" w:rsidP="000F2692">
            <w:pPr>
              <w:pStyle w:val="Prrafodelista"/>
              <w:numPr>
                <w:ilvl w:val="0"/>
                <w:numId w:val="37"/>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Manual de servicio técnico y manual de operación del equipo </w:t>
            </w:r>
          </w:p>
          <w:p w:rsidR="00DE2EDC" w:rsidRPr="00F854C2" w:rsidRDefault="000F2692" w:rsidP="000F2692">
            <w:pPr>
              <w:pStyle w:val="Prrafodelista"/>
              <w:numPr>
                <w:ilvl w:val="0"/>
                <w:numId w:val="37"/>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Certificado de manufactura del fabricante</w:t>
            </w:r>
          </w:p>
        </w:tc>
      </w:tr>
    </w:tbl>
    <w:p w:rsidR="00F56754" w:rsidRPr="00F854C2" w:rsidRDefault="00F56754">
      <w:pPr>
        <w:spacing w:after="160" w:line="259" w:lineRule="auto"/>
        <w:rPr>
          <w:rFonts w:ascii="Arial" w:hAnsi="Arial" w:cs="Arial"/>
          <w:b/>
          <w:color w:val="000000" w:themeColor="text1"/>
          <w:sz w:val="18"/>
          <w:szCs w:val="18"/>
          <w:u w:val="single"/>
        </w:rPr>
      </w:pPr>
    </w:p>
    <w:p w:rsidR="00781E2D" w:rsidRPr="00F854C2" w:rsidRDefault="00781E2D">
      <w:pPr>
        <w:spacing w:after="160" w:line="259" w:lineRule="auto"/>
        <w:rPr>
          <w:rFonts w:ascii="Arial" w:hAnsi="Arial" w:cs="Arial"/>
          <w:b/>
          <w:color w:val="000000" w:themeColor="text1"/>
          <w:sz w:val="18"/>
          <w:szCs w:val="18"/>
          <w:u w:val="single"/>
        </w:rPr>
      </w:pPr>
      <w:r w:rsidRPr="00F854C2">
        <w:rPr>
          <w:rFonts w:ascii="Arial" w:hAnsi="Arial" w:cs="Arial"/>
          <w:b/>
          <w:color w:val="000000" w:themeColor="text1"/>
          <w:sz w:val="18"/>
          <w:szCs w:val="18"/>
          <w:u w:val="single"/>
        </w:rPr>
        <w:br w:type="page"/>
      </w: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6463F1" w:rsidRPr="00F854C2" w:rsidTr="00781E2D">
        <w:trPr>
          <w:trHeight w:val="608"/>
        </w:trPr>
        <w:tc>
          <w:tcPr>
            <w:tcW w:w="9810" w:type="dxa"/>
            <w:gridSpan w:val="2"/>
            <w:tcBorders>
              <w:bottom w:val="single" w:sz="4" w:space="0" w:color="auto"/>
            </w:tcBorders>
            <w:shd w:val="clear" w:color="auto" w:fill="9BBB59"/>
            <w:vAlign w:val="center"/>
          </w:tcPr>
          <w:p w:rsidR="006463F1" w:rsidRPr="00F854C2" w:rsidRDefault="0080628D" w:rsidP="00781E2D">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lastRenderedPageBreak/>
              <w:t xml:space="preserve">CARACTERÍSTICA TÉCNICA REFERENCIAL </w:t>
            </w:r>
          </w:p>
        </w:tc>
      </w:tr>
      <w:tr w:rsidR="00182ADE" w:rsidRPr="00F854C2" w:rsidTr="00E8088F">
        <w:trPr>
          <w:trHeight w:val="206"/>
        </w:trPr>
        <w:tc>
          <w:tcPr>
            <w:tcW w:w="2289" w:type="dxa"/>
            <w:shd w:val="clear" w:color="auto" w:fill="auto"/>
            <w:vAlign w:val="center"/>
          </w:tcPr>
          <w:p w:rsidR="006463F1"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6463F1"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REFRIGERACION</w:t>
            </w:r>
          </w:p>
        </w:tc>
      </w:tr>
      <w:tr w:rsidR="006463F1" w:rsidRPr="00F854C2" w:rsidTr="00781E2D">
        <w:trPr>
          <w:trHeight w:val="1066"/>
        </w:trPr>
        <w:tc>
          <w:tcPr>
            <w:tcW w:w="2289" w:type="dxa"/>
            <w:shd w:val="clear" w:color="auto" w:fill="auto"/>
            <w:vAlign w:val="center"/>
          </w:tcPr>
          <w:p w:rsidR="006463F1"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521" w:type="dxa"/>
            <w:shd w:val="clear" w:color="auto" w:fill="auto"/>
            <w:vAlign w:val="center"/>
          </w:tcPr>
          <w:p w:rsidR="006463F1" w:rsidRPr="00F854C2" w:rsidRDefault="00E8088F" w:rsidP="00781E2D">
            <w:pPr>
              <w:rPr>
                <w:rFonts w:ascii="Arial" w:hAnsi="Arial" w:cs="Arial"/>
                <w:b/>
                <w:color w:val="000000" w:themeColor="text1"/>
                <w:sz w:val="16"/>
                <w:szCs w:val="16"/>
              </w:rPr>
            </w:pPr>
            <w:r w:rsidRPr="00F854C2">
              <w:rPr>
                <w:rFonts w:ascii="Arial" w:hAnsi="Arial" w:cs="Arial"/>
                <w:b/>
                <w:bCs/>
                <w:color w:val="000000" w:themeColor="text1"/>
                <w:sz w:val="16"/>
                <w:szCs w:val="16"/>
                <w:lang w:val="es-PE" w:eastAsia="es-PE"/>
              </w:rPr>
              <w:t>REFRIGERADORA CONSERVADORA DE MATERIALES Y MUESTRAS DE LABORATORIO DE 500 L. SE UTILIZA PARA LA CONSERVACIÓN DE DIVERSOS FLUIDOS Y SUSTANCIAS QUE PERMITA SU CONSERVACIÓN EN BUENAS CONDICIONES</w:t>
            </w:r>
          </w:p>
        </w:tc>
      </w:tr>
      <w:tr w:rsidR="006463F1" w:rsidRPr="00F854C2" w:rsidTr="00781E2D">
        <w:trPr>
          <w:trHeight w:val="251"/>
        </w:trPr>
        <w:tc>
          <w:tcPr>
            <w:tcW w:w="2289" w:type="dxa"/>
            <w:shd w:val="clear" w:color="auto" w:fill="auto"/>
            <w:vAlign w:val="center"/>
          </w:tcPr>
          <w:p w:rsidR="006463F1"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6463F1" w:rsidRPr="00F854C2" w:rsidRDefault="0080628D" w:rsidP="00781E2D">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112261880028</w:t>
            </w:r>
          </w:p>
        </w:tc>
      </w:tr>
      <w:tr w:rsidR="00182ADE" w:rsidRPr="00F854C2" w:rsidTr="00E8088F">
        <w:trPr>
          <w:trHeight w:val="56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D103AB">
            <w:pPr>
              <w:pStyle w:val="Prrafodelista"/>
              <w:numPr>
                <w:ilvl w:val="0"/>
                <w:numId w:val="21"/>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EQUIPO USADO PARA CONSERVACION DE MEUSTRAS Y/O REACTIVOS DE LABORATORIO</w:t>
            </w:r>
          </w:p>
        </w:tc>
      </w:tr>
      <w:tr w:rsidR="006463F1"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6463F1">
            <w:pPr>
              <w:pStyle w:val="Prrafodelista"/>
              <w:numPr>
                <w:ilvl w:val="0"/>
                <w:numId w:val="21"/>
              </w:numPr>
              <w:ind w:left="346" w:hanging="346"/>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781E2D">
            <w:pPr>
              <w:pStyle w:val="Prrafodelista"/>
              <w:ind w:left="318" w:hanging="284"/>
              <w:contextualSpacing/>
              <w:rPr>
                <w:rFonts w:ascii="Arial" w:hAnsi="Arial" w:cs="Arial"/>
                <w:b/>
                <w:color w:val="000000" w:themeColor="text1"/>
                <w:sz w:val="18"/>
                <w:szCs w:val="18"/>
                <w:lang w:val="es-ES"/>
              </w:rPr>
            </w:pPr>
            <w:r w:rsidRPr="00F854C2">
              <w:rPr>
                <w:rFonts w:ascii="Arial" w:hAnsi="Arial" w:cs="Arial"/>
                <w:b/>
                <w:color w:val="000000" w:themeColor="text1"/>
                <w:sz w:val="18"/>
                <w:szCs w:val="18"/>
                <w:lang w:val="es-ES"/>
              </w:rPr>
              <w:tab/>
            </w:r>
          </w:p>
          <w:p w:rsidR="00B61FBA" w:rsidRPr="00F854C2" w:rsidRDefault="00B61FBA"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val="es-ES" w:eastAsia="es-PE"/>
              </w:rPr>
              <w:t>Equipo</w:t>
            </w:r>
            <w:r w:rsidRPr="00F854C2">
              <w:rPr>
                <w:rFonts w:ascii="Arial" w:hAnsi="Arial" w:cs="Arial"/>
                <w:color w:val="000000"/>
                <w:sz w:val="18"/>
                <w:szCs w:val="18"/>
              </w:rPr>
              <w:t xml:space="preserve"> Nuevo, de reciente fabricación, que exhiba un buen acabado en cuanto al material y diseño</w:t>
            </w:r>
          </w:p>
          <w:p w:rsidR="00B61FBA" w:rsidRPr="00F854C2" w:rsidRDefault="00B61FBA"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rPr>
              <w:t>Utilizado para la conservación de muestras y reactivos</w:t>
            </w:r>
          </w:p>
          <w:p w:rsidR="006463F1" w:rsidRPr="00F854C2" w:rsidRDefault="00B61FBA"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R</w:t>
            </w:r>
            <w:r w:rsidR="00D103AB" w:rsidRPr="00F854C2">
              <w:rPr>
                <w:rFonts w:ascii="Arial" w:eastAsia="Times New Roman" w:hAnsi="Arial" w:cs="Arial"/>
                <w:color w:val="000000"/>
                <w:sz w:val="18"/>
                <w:szCs w:val="18"/>
                <w:lang w:eastAsia="es-PE"/>
              </w:rPr>
              <w:t>ango de temperatura en conservador de 2°c a 10°c</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Modelo vertical. capacidad de la cámara de conservación: de 500 litros o similar.</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Cámara de conservación fabricado en acero recubierto de pintura antibacteriana (opcional: acero inoxidable)</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Sistema de circulación forzado de aire por dos ventiladores en el interior de la cámara.</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Sistema de iluminación LED interior</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Visualización electrónica digital de temperatura. alarma audible para variaciones de temperatura fuera de rango de trabajo o falla de energía.</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Sensores de temperatura para medida de temperatura en la parte inferior y superior de la cámara.</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Batería de respaldo recargable para el sistema de control contra falla de energía eléctrica.</w:t>
            </w:r>
          </w:p>
          <w:p w:rsidR="00B61FBA" w:rsidRPr="00F854C2" w:rsidRDefault="00B61FBA"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sz w:val="18"/>
                <w:szCs w:val="18"/>
              </w:rPr>
              <w:t>Puerta con paquete doble vidriada con barra de torsión para cierre automático y llave.</w:t>
            </w:r>
          </w:p>
          <w:p w:rsidR="006463F1" w:rsidRPr="00F854C2" w:rsidRDefault="00D103AB" w:rsidP="00D103AB">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Compresor de 0.33 HP con gas refrigerante R</w:t>
            </w:r>
            <w:r w:rsidR="00B61FBA" w:rsidRPr="00F854C2">
              <w:rPr>
                <w:rFonts w:ascii="Arial" w:eastAsia="Times New Roman" w:hAnsi="Arial" w:cs="Arial"/>
                <w:color w:val="000000"/>
                <w:sz w:val="18"/>
                <w:szCs w:val="18"/>
                <w:lang w:eastAsia="es-PE"/>
              </w:rPr>
              <w:t>134 libre de CCF y HCFC</w:t>
            </w:r>
          </w:p>
          <w:p w:rsidR="006463F1" w:rsidRPr="00F854C2" w:rsidRDefault="00D103AB" w:rsidP="00D103AB">
            <w:pPr>
              <w:pStyle w:val="Prrafodelista"/>
              <w:numPr>
                <w:ilvl w:val="0"/>
                <w:numId w:val="32"/>
              </w:numPr>
              <w:ind w:left="184" w:hanging="142"/>
              <w:contextualSpacing/>
              <w:rPr>
                <w:rFonts w:ascii="Arial" w:hAnsi="Arial" w:cs="Arial"/>
                <w:color w:val="000000" w:themeColor="text1"/>
                <w:sz w:val="18"/>
                <w:szCs w:val="18"/>
                <w:lang w:eastAsia="es-PE"/>
              </w:rPr>
            </w:pPr>
            <w:r w:rsidRPr="00F854C2">
              <w:rPr>
                <w:rFonts w:ascii="Arial" w:eastAsia="Times New Roman" w:hAnsi="Arial" w:cs="Arial"/>
                <w:color w:val="000000"/>
                <w:sz w:val="18"/>
                <w:szCs w:val="18"/>
                <w:lang w:eastAsia="es-PE"/>
              </w:rPr>
              <w:t>Refrigerador mantiene una humedad relativa con un rango de 50% a 6</w:t>
            </w:r>
            <w:r w:rsidR="00B61FBA" w:rsidRPr="00F854C2">
              <w:rPr>
                <w:rFonts w:ascii="Arial" w:eastAsia="Times New Roman" w:hAnsi="Arial" w:cs="Arial"/>
                <w:color w:val="000000"/>
                <w:sz w:val="18"/>
                <w:szCs w:val="18"/>
                <w:lang w:eastAsia="es-PE"/>
              </w:rPr>
              <w:t>0% a una temperatura de 4 °C</w:t>
            </w:r>
            <w:r w:rsidRPr="00F854C2">
              <w:rPr>
                <w:rFonts w:ascii="Arial" w:eastAsia="Times New Roman" w:hAnsi="Arial" w:cs="Arial"/>
                <w:color w:val="000000"/>
                <w:sz w:val="18"/>
                <w:szCs w:val="18"/>
                <w:lang w:eastAsia="es-PE"/>
              </w:rPr>
              <w:t xml:space="preserve"> aprox</w:t>
            </w:r>
            <w:r w:rsidR="00B61FBA" w:rsidRPr="00F854C2">
              <w:rPr>
                <w:rFonts w:ascii="Arial" w:eastAsia="Times New Roman" w:hAnsi="Arial" w:cs="Arial"/>
                <w:color w:val="000000"/>
                <w:sz w:val="18"/>
                <w:szCs w:val="18"/>
                <w:lang w:eastAsia="es-PE"/>
              </w:rPr>
              <w:t xml:space="preserve">imadamente </w:t>
            </w:r>
          </w:p>
          <w:p w:rsidR="00B61FBA" w:rsidRPr="00F854C2" w:rsidRDefault="00B61FBA" w:rsidP="00D103AB">
            <w:pPr>
              <w:pStyle w:val="Prrafodelista"/>
              <w:numPr>
                <w:ilvl w:val="0"/>
                <w:numId w:val="32"/>
              </w:numPr>
              <w:ind w:left="184" w:hanging="142"/>
              <w:contextualSpacing/>
              <w:rPr>
                <w:rFonts w:ascii="Arial" w:hAnsi="Arial" w:cs="Arial"/>
                <w:color w:val="000000" w:themeColor="text1"/>
                <w:sz w:val="18"/>
                <w:szCs w:val="18"/>
                <w:lang w:eastAsia="es-PE"/>
              </w:rPr>
            </w:pPr>
            <w:r w:rsidRPr="00F854C2">
              <w:rPr>
                <w:rFonts w:ascii="Arial" w:hAnsi="Arial" w:cs="Arial"/>
                <w:color w:val="000000"/>
                <w:sz w:val="18"/>
                <w:szCs w:val="18"/>
              </w:rPr>
              <w:t>Controlador externo de 5 sensores de temperatura. (CONTROLADORES PENTA) Independiente a al microprocesador, sensores de control y comparación en 5 puntos de la cámara.</w:t>
            </w:r>
          </w:p>
        </w:tc>
      </w:tr>
      <w:tr w:rsidR="006463F1"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6463F1">
            <w:pPr>
              <w:pStyle w:val="Prrafodelista"/>
              <w:numPr>
                <w:ilvl w:val="0"/>
                <w:numId w:val="21"/>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B61FBA" w:rsidP="00B61FBA">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Registrador circular de temperatura (termógrafo)</w:t>
            </w:r>
          </w:p>
          <w:p w:rsidR="006463F1" w:rsidRPr="00F854C2" w:rsidRDefault="00B61FBA" w:rsidP="00B61FBA">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Cable de poder grado médico.</w:t>
            </w:r>
            <w:r w:rsidR="0080628D" w:rsidRPr="00F854C2">
              <w:rPr>
                <w:rFonts w:ascii="Arial" w:hAnsi="Arial" w:cs="Arial"/>
                <w:color w:val="000000" w:themeColor="text1"/>
                <w:sz w:val="18"/>
                <w:szCs w:val="18"/>
                <w:lang w:eastAsia="es-PE"/>
              </w:rPr>
              <w:br/>
            </w:r>
          </w:p>
        </w:tc>
      </w:tr>
      <w:tr w:rsidR="006463F1"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6463F1">
            <w:pPr>
              <w:pStyle w:val="Prrafodelista"/>
              <w:numPr>
                <w:ilvl w:val="0"/>
                <w:numId w:val="21"/>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61FBA" w:rsidRPr="00F854C2" w:rsidRDefault="00B61FBA" w:rsidP="00B61FBA">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UPS, con autonomía de 12 horas como mínimo.</w:t>
            </w:r>
          </w:p>
          <w:p w:rsidR="00B61FBA" w:rsidRPr="00F854C2" w:rsidRDefault="00B61FBA" w:rsidP="00B61FBA">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Cuatro (04) bandejas o parrillas separadoras interiores.</w:t>
            </w:r>
          </w:p>
          <w:p w:rsidR="006463F1" w:rsidRPr="00F854C2" w:rsidRDefault="00B61FBA" w:rsidP="00B61FBA">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Cartillas circulares para registro de temperatura de 7 días para un año.</w:t>
            </w:r>
          </w:p>
          <w:p w:rsidR="00B61FBA" w:rsidRPr="00F854C2" w:rsidRDefault="00B61FBA" w:rsidP="00B61FBA">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hAnsi="Arial" w:cs="Arial"/>
                <w:color w:val="000000"/>
                <w:sz w:val="18"/>
                <w:szCs w:val="18"/>
                <w:shd w:val="clear" w:color="auto" w:fill="FFFFFF"/>
              </w:rPr>
              <w:t>Controladores de Energía de 1500W a 220 V (Estabilizador corriente)</w:t>
            </w:r>
          </w:p>
        </w:tc>
      </w:tr>
      <w:tr w:rsidR="006463F1"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6463F1">
            <w:pPr>
              <w:pStyle w:val="Prrafodelista"/>
              <w:numPr>
                <w:ilvl w:val="0"/>
                <w:numId w:val="21"/>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B61FBA" w:rsidP="00B61FBA">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eastAsia="Times New Roman" w:hAnsi="Arial" w:cs="Arial"/>
                <w:color w:val="000000"/>
                <w:sz w:val="18"/>
                <w:szCs w:val="18"/>
                <w:lang w:eastAsia="es-PE"/>
              </w:rPr>
              <w:t>Voltaje  2</w:t>
            </w:r>
            <w:r w:rsidR="0080628D" w:rsidRPr="00F854C2">
              <w:rPr>
                <w:rFonts w:ascii="Arial" w:eastAsia="Times New Roman" w:hAnsi="Arial" w:cs="Arial"/>
                <w:color w:val="000000"/>
                <w:sz w:val="18"/>
                <w:szCs w:val="18"/>
                <w:lang w:eastAsia="es-PE"/>
              </w:rPr>
              <w:t xml:space="preserve">20VAC </w:t>
            </w:r>
            <w:proofErr w:type="spellStart"/>
            <w:r w:rsidR="0080628D" w:rsidRPr="00F854C2">
              <w:rPr>
                <w:rFonts w:ascii="Arial" w:eastAsia="Times New Roman" w:hAnsi="Arial" w:cs="Arial"/>
                <w:color w:val="000000"/>
                <w:sz w:val="18"/>
                <w:szCs w:val="18"/>
                <w:lang w:eastAsia="es-PE"/>
              </w:rPr>
              <w:t>Ó</w:t>
            </w:r>
            <w:proofErr w:type="spellEnd"/>
            <w:r w:rsidR="0080628D" w:rsidRPr="00F854C2">
              <w:rPr>
                <w:rFonts w:ascii="Arial" w:eastAsia="Times New Roman" w:hAnsi="Arial" w:cs="Arial"/>
                <w:color w:val="000000"/>
                <w:sz w:val="18"/>
                <w:szCs w:val="18"/>
                <w:lang w:eastAsia="es-PE"/>
              </w:rPr>
              <w:t xml:space="preserve"> 230VAC / 60 H</w:t>
            </w:r>
            <w:r w:rsidRPr="00F854C2">
              <w:rPr>
                <w:rFonts w:ascii="Arial" w:eastAsia="Times New Roman" w:hAnsi="Arial" w:cs="Arial"/>
                <w:color w:val="000000"/>
                <w:sz w:val="18"/>
                <w:szCs w:val="18"/>
                <w:lang w:eastAsia="es-PE"/>
              </w:rPr>
              <w:t>z</w:t>
            </w:r>
            <w:r w:rsidR="0080628D" w:rsidRPr="00F854C2">
              <w:rPr>
                <w:rFonts w:ascii="Arial" w:eastAsia="Times New Roman" w:hAnsi="Arial" w:cs="Arial"/>
                <w:color w:val="000000"/>
                <w:sz w:val="18"/>
                <w:szCs w:val="18"/>
                <w:lang w:eastAsia="es-PE"/>
              </w:rPr>
              <w:t>.</w:t>
            </w:r>
          </w:p>
        </w:tc>
      </w:tr>
      <w:tr w:rsidR="00DA3E62"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DA3E62" w:rsidRPr="00F854C2" w:rsidRDefault="00DA3E62" w:rsidP="006463F1">
            <w:pPr>
              <w:pStyle w:val="Prrafodelista"/>
              <w:numPr>
                <w:ilvl w:val="0"/>
                <w:numId w:val="21"/>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INSTALACION Y VERIFICACION OPERACIONAL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DA3E62" w:rsidRPr="00F854C2" w:rsidRDefault="00DA3E62" w:rsidP="00DA3E62">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El proveedor instalará el equipo para su verificación operacional en el área de su uso.</w:t>
            </w:r>
          </w:p>
          <w:p w:rsidR="00DA3E62" w:rsidRPr="00F854C2" w:rsidRDefault="00DA3E62" w:rsidP="00DA3E62">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Incluye realizar las instalaciones eléctricas</w:t>
            </w:r>
          </w:p>
        </w:tc>
      </w:tr>
      <w:tr w:rsidR="006463F1" w:rsidRPr="00F854C2" w:rsidTr="00781E2D">
        <w:trPr>
          <w:trHeight w:val="1057"/>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80628D" w:rsidP="006463F1">
            <w:pPr>
              <w:pStyle w:val="Prrafodelista"/>
              <w:numPr>
                <w:ilvl w:val="0"/>
                <w:numId w:val="21"/>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GARANTÍA Y SOPORTE TÉCNICO:</w:t>
            </w:r>
          </w:p>
          <w:p w:rsidR="006463F1" w:rsidRPr="00F854C2" w:rsidRDefault="006463F1" w:rsidP="00781E2D">
            <w:pPr>
              <w:pStyle w:val="Prrafodelista"/>
              <w:ind w:left="346" w:hanging="346"/>
              <w:contextualSpacing/>
              <w:rPr>
                <w:rFonts w:ascii="Arial" w:eastAsia="Times New Roman" w:hAnsi="Arial" w:cs="Arial"/>
                <w:b/>
                <w:color w:val="000000" w:themeColor="text1"/>
                <w:sz w:val="16"/>
                <w:szCs w:val="16"/>
                <w:lang w:val="es-ES"/>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DA3E62" w:rsidRPr="00F854C2" w:rsidRDefault="00DA3E62" w:rsidP="00DA3E62">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val="es-ES" w:eastAsia="es-PE"/>
              </w:rPr>
              <w:t>G</w:t>
            </w:r>
            <w:r w:rsidRPr="00F854C2">
              <w:rPr>
                <w:rFonts w:ascii="Arial" w:eastAsia="Times New Roman" w:hAnsi="Arial" w:cs="Arial"/>
                <w:color w:val="000000"/>
                <w:sz w:val="18"/>
                <w:szCs w:val="18"/>
                <w:lang w:eastAsia="es-PE"/>
              </w:rPr>
              <w:t>garantía</w:t>
            </w:r>
            <w:r w:rsidR="00B61FBA" w:rsidRPr="00F854C2">
              <w:rPr>
                <w:rFonts w:ascii="Arial" w:eastAsia="Times New Roman" w:hAnsi="Arial" w:cs="Arial"/>
                <w:color w:val="000000"/>
                <w:sz w:val="18"/>
                <w:szCs w:val="18"/>
                <w:lang w:eastAsia="es-PE"/>
              </w:rPr>
              <w:t xml:space="preserve"> de 1 año como mínimo, contados a partir de la puesta en funcionamiento e instalación del equipo en el área de uso.</w:t>
            </w:r>
          </w:p>
          <w:p w:rsidR="00DA3E62" w:rsidRPr="00F854C2" w:rsidRDefault="00DA3E62" w:rsidP="00DA3E62">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S</w:t>
            </w:r>
            <w:r w:rsidR="00B61FBA" w:rsidRPr="00F854C2">
              <w:rPr>
                <w:rFonts w:ascii="Arial" w:eastAsia="Times New Roman" w:hAnsi="Arial" w:cs="Arial"/>
                <w:color w:val="000000"/>
                <w:sz w:val="18"/>
                <w:szCs w:val="18"/>
                <w:lang w:eastAsia="es-PE"/>
              </w:rPr>
              <w:t>oporte técnico permanente.</w:t>
            </w:r>
          </w:p>
          <w:p w:rsidR="00DA3E62" w:rsidRPr="00F854C2" w:rsidRDefault="00DA3E62" w:rsidP="00DA3E62">
            <w:pPr>
              <w:pStyle w:val="Prrafodelista"/>
              <w:ind w:left="184"/>
              <w:contextualSpacing/>
              <w:rPr>
                <w:rFonts w:ascii="Arial" w:eastAsia="Times New Roman" w:hAnsi="Arial" w:cs="Arial"/>
                <w:color w:val="000000"/>
                <w:sz w:val="18"/>
                <w:szCs w:val="18"/>
                <w:lang w:eastAsia="es-PE"/>
              </w:rPr>
            </w:pPr>
          </w:p>
          <w:p w:rsidR="00DA3E62" w:rsidRPr="00F854C2" w:rsidRDefault="00DA3E62" w:rsidP="00DA3E62">
            <w:pPr>
              <w:pStyle w:val="Prrafodelista"/>
              <w:ind w:left="184"/>
              <w:contextualSpacing/>
              <w:rPr>
                <w:rFonts w:ascii="Arial" w:eastAsia="Times New Roman" w:hAnsi="Arial" w:cs="Arial"/>
                <w:color w:val="000000"/>
                <w:sz w:val="18"/>
                <w:szCs w:val="18"/>
                <w:lang w:eastAsia="es-PE"/>
              </w:rPr>
            </w:pPr>
          </w:p>
          <w:p w:rsidR="00DA3E62" w:rsidRPr="00F854C2" w:rsidRDefault="00DA3E62" w:rsidP="0041564F">
            <w:pPr>
              <w:pStyle w:val="Prrafodelista"/>
              <w:numPr>
                <w:ilvl w:val="0"/>
                <w:numId w:val="32"/>
              </w:numPr>
              <w:ind w:left="184" w:hanging="142"/>
              <w:contextualSpacing/>
              <w:jc w:val="both"/>
              <w:rPr>
                <w:rFonts w:ascii="Arial" w:hAnsi="Arial" w:cs="Arial"/>
                <w:b/>
                <w:color w:val="000000" w:themeColor="text1"/>
                <w:sz w:val="18"/>
                <w:szCs w:val="18"/>
              </w:rPr>
            </w:pPr>
            <w:r w:rsidRPr="00F854C2">
              <w:rPr>
                <w:rFonts w:ascii="Arial" w:eastAsia="Times New Roman" w:hAnsi="Arial" w:cs="Arial"/>
                <w:color w:val="000000"/>
                <w:sz w:val="18"/>
                <w:szCs w:val="18"/>
                <w:lang w:eastAsia="es-PE"/>
              </w:rPr>
              <w:lastRenderedPageBreak/>
              <w:t>B</w:t>
            </w:r>
            <w:r w:rsidR="00B61FBA" w:rsidRPr="00F854C2">
              <w:rPr>
                <w:rFonts w:ascii="Arial" w:eastAsia="Times New Roman" w:hAnsi="Arial" w:cs="Arial"/>
                <w:color w:val="000000"/>
                <w:sz w:val="18"/>
                <w:szCs w:val="18"/>
                <w:lang w:eastAsia="es-PE"/>
              </w:rPr>
              <w:t xml:space="preserve">rindar mantenimiento preventivo (02 visitas como mínimo) y/o correctivo, verificando el adecuado funcionamiento del equipo </w:t>
            </w:r>
          </w:p>
          <w:p w:rsidR="00DA3E62" w:rsidRPr="00F854C2" w:rsidRDefault="00DA3E62" w:rsidP="0041564F">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eastAsia="Times New Roman" w:hAnsi="Arial" w:cs="Arial"/>
                <w:color w:val="000000"/>
                <w:sz w:val="18"/>
                <w:szCs w:val="18"/>
                <w:lang w:eastAsia="es-PE"/>
              </w:rPr>
              <w:t>C</w:t>
            </w:r>
            <w:r w:rsidRPr="00F854C2">
              <w:rPr>
                <w:rFonts w:ascii="Arial" w:hAnsi="Arial" w:cs="Arial"/>
                <w:color w:val="000000" w:themeColor="text1"/>
                <w:sz w:val="18"/>
                <w:szCs w:val="18"/>
              </w:rPr>
              <w:t>apacitación mínima: seis (06) horas que servirá para el uso adecuado del equipo ofertado</w:t>
            </w:r>
          </w:p>
          <w:p w:rsidR="00DA3E62" w:rsidRPr="00F854C2" w:rsidRDefault="00DA3E62" w:rsidP="00DA3E62">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hAnsi="Arial" w:cs="Arial"/>
                <w:color w:val="000000" w:themeColor="text1"/>
                <w:sz w:val="18"/>
                <w:szCs w:val="18"/>
                <w:lang w:val="es-ES"/>
              </w:rPr>
              <w:t>Mantenimiento preventivo mínimo: dos (02) mantenimientos preventivos durante el periodo de garantía</w:t>
            </w:r>
          </w:p>
          <w:p w:rsidR="00DA3E62" w:rsidRPr="00F854C2" w:rsidRDefault="00DA3E62" w:rsidP="0041564F">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Plazo máximo de entrega: </w:t>
            </w:r>
            <w:r w:rsidR="007870F8" w:rsidRPr="00F854C2">
              <w:rPr>
                <w:rFonts w:ascii="Arial" w:eastAsia="Times New Roman" w:hAnsi="Arial" w:cs="Arial"/>
                <w:color w:val="000000"/>
                <w:sz w:val="18"/>
                <w:szCs w:val="18"/>
                <w:lang w:eastAsia="es-PE"/>
              </w:rPr>
              <w:t xml:space="preserve">cuarenta </w:t>
            </w:r>
            <w:r w:rsidRPr="00F854C2">
              <w:rPr>
                <w:rFonts w:ascii="Arial" w:eastAsia="Times New Roman" w:hAnsi="Arial" w:cs="Arial"/>
                <w:color w:val="000000"/>
                <w:sz w:val="18"/>
                <w:szCs w:val="18"/>
                <w:lang w:eastAsia="es-PE"/>
              </w:rPr>
              <w:t>días (</w:t>
            </w:r>
            <w:r w:rsidR="007870F8" w:rsidRPr="00F854C2">
              <w:rPr>
                <w:rFonts w:ascii="Arial" w:eastAsia="Times New Roman" w:hAnsi="Arial" w:cs="Arial"/>
                <w:color w:val="000000"/>
                <w:sz w:val="18"/>
                <w:szCs w:val="18"/>
                <w:lang w:eastAsia="es-PE"/>
              </w:rPr>
              <w:t>4</w:t>
            </w:r>
            <w:r w:rsidRPr="00F854C2">
              <w:rPr>
                <w:rFonts w:ascii="Arial" w:eastAsia="Times New Roman" w:hAnsi="Arial" w:cs="Arial"/>
                <w:color w:val="000000"/>
                <w:sz w:val="18"/>
                <w:szCs w:val="18"/>
                <w:lang w:eastAsia="es-PE"/>
              </w:rPr>
              <w:t>0) días calendarios.</w:t>
            </w:r>
          </w:p>
          <w:p w:rsidR="006463F1" w:rsidRPr="00F854C2" w:rsidRDefault="006463F1" w:rsidP="00781E2D">
            <w:pPr>
              <w:pStyle w:val="Prrafodelista"/>
              <w:ind w:left="318" w:hanging="284"/>
              <w:contextualSpacing/>
              <w:rPr>
                <w:rFonts w:ascii="Arial" w:hAnsi="Arial" w:cs="Arial"/>
                <w:b/>
                <w:color w:val="000000" w:themeColor="text1"/>
                <w:sz w:val="18"/>
                <w:szCs w:val="18"/>
                <w:lang w:val="es-ES"/>
              </w:rPr>
            </w:pPr>
          </w:p>
        </w:tc>
      </w:tr>
      <w:tr w:rsidR="006463F1"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63F1" w:rsidRPr="00F854C2" w:rsidRDefault="00DA3E62" w:rsidP="00D103AB">
            <w:pPr>
              <w:pStyle w:val="Prrafodelista"/>
              <w:numPr>
                <w:ilvl w:val="0"/>
                <w:numId w:val="21"/>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lastRenderedPageBreak/>
              <w:t xml:space="preserve">DOCUMENTOS A ENTREGAR POR EL PROVEDOR </w:t>
            </w:r>
          </w:p>
          <w:p w:rsidR="006463F1" w:rsidRPr="00F854C2" w:rsidRDefault="006463F1" w:rsidP="00DA3E62">
            <w:pPr>
              <w:pStyle w:val="Prrafodelista"/>
              <w:ind w:left="346"/>
              <w:contextualSpacing/>
              <w:rPr>
                <w:rFonts w:ascii="Arial" w:eastAsia="Times New Roman" w:hAnsi="Arial" w:cs="Arial"/>
                <w:b/>
                <w:color w:val="000000" w:themeColor="text1"/>
                <w:sz w:val="16"/>
                <w:szCs w:val="16"/>
                <w:lang w:val="es-ES"/>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DA3E62" w:rsidRPr="00F854C2" w:rsidRDefault="00DA3E62" w:rsidP="00DA3E62">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 y proveedor</w:t>
            </w:r>
          </w:p>
          <w:p w:rsidR="00DA3E62" w:rsidRPr="00F854C2" w:rsidRDefault="00DA3E62" w:rsidP="00DA3E62">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6463F1" w:rsidRPr="00F854C2" w:rsidRDefault="00DA3E62" w:rsidP="00DA3E62">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hAnsi="Arial" w:cs="Arial"/>
                <w:color w:val="000000" w:themeColor="text1"/>
                <w:sz w:val="18"/>
                <w:szCs w:val="18"/>
                <w:lang w:val="es-ES"/>
              </w:rPr>
              <w:t>Certificado de manufactura del fabricante</w:t>
            </w:r>
          </w:p>
        </w:tc>
      </w:tr>
    </w:tbl>
    <w:p w:rsidR="00DA3E62" w:rsidRPr="00F854C2" w:rsidRDefault="00DA3E62">
      <w:pPr>
        <w:spacing w:after="160" w:line="259" w:lineRule="auto"/>
        <w:rPr>
          <w:rFonts w:ascii="Arial" w:hAnsi="Arial" w:cs="Arial"/>
          <w:b/>
          <w:color w:val="000000" w:themeColor="text1"/>
          <w:sz w:val="18"/>
          <w:szCs w:val="18"/>
          <w:u w:val="single"/>
        </w:rPr>
      </w:pPr>
    </w:p>
    <w:p w:rsidR="00DA3E62" w:rsidRPr="00F854C2" w:rsidRDefault="00DA3E62">
      <w:pPr>
        <w:spacing w:after="160" w:line="259" w:lineRule="auto"/>
        <w:rPr>
          <w:rFonts w:ascii="Arial" w:hAnsi="Arial" w:cs="Arial"/>
          <w:b/>
          <w:color w:val="000000" w:themeColor="text1"/>
          <w:sz w:val="18"/>
          <w:szCs w:val="18"/>
          <w:u w:val="single"/>
        </w:rPr>
      </w:pPr>
      <w:r w:rsidRPr="00F854C2">
        <w:rPr>
          <w:rFonts w:ascii="Arial" w:hAnsi="Arial" w:cs="Arial"/>
          <w:b/>
          <w:color w:val="000000" w:themeColor="text1"/>
          <w:sz w:val="18"/>
          <w:szCs w:val="18"/>
          <w:u w:val="single"/>
        </w:rPr>
        <w:br w:type="page"/>
      </w: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C77BBA" w:rsidRPr="00F854C2" w:rsidTr="00781E2D">
        <w:trPr>
          <w:trHeight w:val="608"/>
        </w:trPr>
        <w:tc>
          <w:tcPr>
            <w:tcW w:w="9810" w:type="dxa"/>
            <w:gridSpan w:val="2"/>
            <w:tcBorders>
              <w:bottom w:val="single" w:sz="4" w:space="0" w:color="auto"/>
            </w:tcBorders>
            <w:shd w:val="clear" w:color="auto" w:fill="9BBB59"/>
            <w:vAlign w:val="center"/>
          </w:tcPr>
          <w:p w:rsidR="00C77BBA" w:rsidRPr="00F854C2" w:rsidRDefault="00781E2D" w:rsidP="00781E2D">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u w:val="single"/>
              </w:rPr>
              <w:lastRenderedPageBreak/>
              <w:br w:type="page"/>
            </w:r>
            <w:r w:rsidR="0080628D" w:rsidRPr="00F854C2">
              <w:rPr>
                <w:rFonts w:ascii="Arial" w:hAnsi="Arial" w:cs="Arial"/>
                <w:b/>
                <w:color w:val="000000" w:themeColor="text1"/>
                <w:sz w:val="18"/>
                <w:szCs w:val="18"/>
              </w:rPr>
              <w:t xml:space="preserve">CARACTERÍSTICA TÉCNICA REFERENCIAL </w:t>
            </w:r>
          </w:p>
        </w:tc>
      </w:tr>
      <w:tr w:rsidR="00C77BBA" w:rsidRPr="00F854C2" w:rsidTr="00781E2D">
        <w:trPr>
          <w:trHeight w:val="567"/>
        </w:trPr>
        <w:tc>
          <w:tcPr>
            <w:tcW w:w="2289" w:type="dxa"/>
            <w:shd w:val="clear" w:color="auto" w:fill="auto"/>
            <w:vAlign w:val="center"/>
          </w:tcPr>
          <w:p w:rsidR="00C77BBA"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REFRIGERACION</w:t>
            </w:r>
          </w:p>
        </w:tc>
      </w:tr>
      <w:tr w:rsidR="00C77BBA" w:rsidRPr="00F854C2" w:rsidTr="00781E2D">
        <w:trPr>
          <w:trHeight w:val="1066"/>
        </w:trPr>
        <w:tc>
          <w:tcPr>
            <w:tcW w:w="2289" w:type="dxa"/>
            <w:shd w:val="clear" w:color="auto" w:fill="auto"/>
            <w:vAlign w:val="center"/>
          </w:tcPr>
          <w:p w:rsidR="00C77BBA"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521"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CONGELADORA ELECTRICA VERTICAL DE 440 L APROX. HASTA -86º C</w:t>
            </w:r>
          </w:p>
        </w:tc>
      </w:tr>
      <w:tr w:rsidR="00C77BBA" w:rsidRPr="00F854C2" w:rsidTr="00781E2D">
        <w:trPr>
          <w:trHeight w:val="251"/>
        </w:trPr>
        <w:tc>
          <w:tcPr>
            <w:tcW w:w="2289" w:type="dxa"/>
            <w:shd w:val="clear" w:color="auto" w:fill="auto"/>
            <w:vAlign w:val="center"/>
          </w:tcPr>
          <w:p w:rsidR="00C77BBA" w:rsidRPr="00F854C2" w:rsidRDefault="0080628D" w:rsidP="00781E2D">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112224260014</w:t>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EQUIPO USADO PARA CONSERVACION DE MUESTRAS Y/O REACTIVOS DE LABORATORIO</w:t>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781E2D">
            <w:pPr>
              <w:pStyle w:val="Prrafodelista"/>
              <w:ind w:left="318" w:hanging="284"/>
              <w:contextualSpacing/>
              <w:rPr>
                <w:rFonts w:ascii="Arial" w:hAnsi="Arial" w:cs="Arial"/>
                <w:b/>
                <w:color w:val="000000" w:themeColor="text1"/>
                <w:sz w:val="18"/>
                <w:szCs w:val="18"/>
                <w:lang w:val="es-ES"/>
              </w:rPr>
            </w:pPr>
            <w:r w:rsidRPr="00F854C2">
              <w:rPr>
                <w:rFonts w:ascii="Arial" w:hAnsi="Arial" w:cs="Arial"/>
                <w:b/>
                <w:color w:val="000000" w:themeColor="text1"/>
                <w:sz w:val="18"/>
                <w:szCs w:val="18"/>
                <w:lang w:val="es-ES"/>
              </w:rPr>
              <w:tab/>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Congeladora vertical de -50 a -86°c</w:t>
            </w:r>
          </w:p>
          <w:p w:rsidR="0080628D" w:rsidRPr="00F854C2" w:rsidRDefault="00B13840"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Capacidad</w:t>
            </w:r>
            <w:r w:rsidR="00DA3E62" w:rsidRPr="00F854C2">
              <w:rPr>
                <w:rFonts w:ascii="Arial" w:hAnsi="Arial" w:cs="Arial"/>
                <w:color w:val="000000" w:themeColor="text1"/>
                <w:sz w:val="18"/>
                <w:szCs w:val="18"/>
              </w:rPr>
              <w:t xml:space="preserve"> de 19 - 25 pies cúbicos (440 litros hasta 700 </w:t>
            </w:r>
            <w:proofErr w:type="spellStart"/>
            <w:r w:rsidR="00DA3E62" w:rsidRPr="00F854C2">
              <w:rPr>
                <w:rFonts w:ascii="Arial" w:hAnsi="Arial" w:cs="Arial"/>
                <w:color w:val="000000" w:themeColor="text1"/>
                <w:sz w:val="18"/>
                <w:szCs w:val="18"/>
              </w:rPr>
              <w:t>lts</w:t>
            </w:r>
            <w:proofErr w:type="spellEnd"/>
            <w:r w:rsidR="00DA3E62" w:rsidRPr="00F854C2">
              <w:rPr>
                <w:rFonts w:ascii="Arial" w:hAnsi="Arial" w:cs="Arial"/>
                <w:color w:val="000000" w:themeColor="text1"/>
                <w:sz w:val="18"/>
                <w:szCs w:val="18"/>
              </w:rPr>
              <w:t>.)</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Interior de acero inoxidable con bandejas ajustables de acero inoxidable</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04 compartimientos internos con puerta para reducir pérdida de calor</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Aislamiento de poliuretano no –</w:t>
            </w:r>
            <w:r w:rsidR="00B13840" w:rsidRPr="00F854C2">
              <w:rPr>
                <w:rFonts w:ascii="Arial" w:hAnsi="Arial" w:cs="Arial"/>
                <w:color w:val="000000" w:themeColor="text1"/>
                <w:sz w:val="18"/>
                <w:szCs w:val="18"/>
              </w:rPr>
              <w:t xml:space="preserve"> CFC</w:t>
            </w:r>
            <w:r w:rsidRPr="00F854C2">
              <w:rPr>
                <w:rFonts w:ascii="Arial" w:hAnsi="Arial" w:cs="Arial"/>
                <w:color w:val="000000" w:themeColor="text1"/>
                <w:sz w:val="18"/>
                <w:szCs w:val="18"/>
              </w:rPr>
              <w:t xml:space="preserve"> en las paredes y en la puerta</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Empaquetadura de triple punto de puerta</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Ruedas con seguro (freno) para fácil movilidad</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Puerta de escape de vacío que permite ecualización de presión</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Seguro de puerta con llave</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 xml:space="preserve">Refrigerante libre de </w:t>
            </w:r>
            <w:r w:rsidR="00B13840" w:rsidRPr="00F854C2">
              <w:rPr>
                <w:rFonts w:ascii="Arial" w:hAnsi="Arial" w:cs="Arial"/>
                <w:color w:val="000000" w:themeColor="text1"/>
                <w:sz w:val="18"/>
                <w:szCs w:val="18"/>
              </w:rPr>
              <w:t>CFC</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Filtro fácil de remover para su limpieza</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Dos ventiladores para compresora como máxima protección</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Compensador automático de voltaje</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 xml:space="preserve">Dos compresores de 01 </w:t>
            </w:r>
            <w:r w:rsidR="00B13840" w:rsidRPr="00F854C2">
              <w:rPr>
                <w:rFonts w:ascii="Arial" w:hAnsi="Arial" w:cs="Arial"/>
                <w:color w:val="000000" w:themeColor="text1"/>
                <w:sz w:val="18"/>
                <w:szCs w:val="18"/>
              </w:rPr>
              <w:t>H</w:t>
            </w:r>
            <w:r w:rsidRPr="00F854C2">
              <w:rPr>
                <w:rFonts w:ascii="Arial" w:hAnsi="Arial" w:cs="Arial"/>
                <w:color w:val="000000" w:themeColor="text1"/>
                <w:sz w:val="18"/>
                <w:szCs w:val="18"/>
              </w:rPr>
              <w:t>p</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Monitoreo de temperatura y alarmas</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Pantalla indicadora de temperatura</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Alarma de falla de poder, temperatura alta y baja, falla de sensor, puerta abierta, limpieza de empaquetadura, batería baja,</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Condensador caliente, limpieza de filtros</w:t>
            </w:r>
          </w:p>
          <w:p w:rsidR="0080628D" w:rsidRPr="00F854C2" w:rsidRDefault="00DA3E62" w:rsidP="00DA3E62">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 xml:space="preserve">Alarma visual y audible con silenciador </w:t>
            </w:r>
            <w:proofErr w:type="spellStart"/>
            <w:r w:rsidRPr="00F854C2">
              <w:rPr>
                <w:rFonts w:ascii="Arial" w:hAnsi="Arial" w:cs="Arial"/>
                <w:color w:val="000000" w:themeColor="text1"/>
                <w:sz w:val="18"/>
                <w:szCs w:val="18"/>
              </w:rPr>
              <w:t>parametros</w:t>
            </w:r>
            <w:proofErr w:type="spellEnd"/>
            <w:r w:rsidRPr="00F854C2">
              <w:rPr>
                <w:rFonts w:ascii="Arial" w:hAnsi="Arial" w:cs="Arial"/>
                <w:color w:val="000000" w:themeColor="text1"/>
                <w:sz w:val="18"/>
                <w:szCs w:val="18"/>
              </w:rPr>
              <w:t xml:space="preserve"> de funcionamiento</w:t>
            </w:r>
          </w:p>
          <w:p w:rsidR="00C77BBA" w:rsidRPr="00F854C2" w:rsidRDefault="00DA3E62" w:rsidP="00B13840">
            <w:pPr>
              <w:pStyle w:val="Prrafodelista"/>
              <w:numPr>
                <w:ilvl w:val="0"/>
                <w:numId w:val="32"/>
              </w:numPr>
              <w:ind w:left="184" w:hanging="142"/>
              <w:contextualSpacing/>
              <w:jc w:val="both"/>
              <w:rPr>
                <w:rFonts w:ascii="Arial" w:hAnsi="Arial" w:cs="Arial"/>
                <w:color w:val="000000" w:themeColor="text1"/>
                <w:sz w:val="18"/>
                <w:szCs w:val="18"/>
                <w:lang w:eastAsia="es-PE"/>
              </w:rPr>
            </w:pPr>
            <w:r w:rsidRPr="00F854C2">
              <w:rPr>
                <w:rFonts w:ascii="Arial" w:hAnsi="Arial" w:cs="Arial"/>
                <w:color w:val="000000" w:themeColor="text1"/>
                <w:sz w:val="18"/>
                <w:szCs w:val="18"/>
              </w:rPr>
              <w:t xml:space="preserve">Descongelamiento automático (auto </w:t>
            </w:r>
            <w:r w:rsidR="00B13840" w:rsidRPr="00F854C2">
              <w:rPr>
                <w:rFonts w:ascii="Arial" w:hAnsi="Arial" w:cs="Arial"/>
                <w:color w:val="000000" w:themeColor="text1"/>
                <w:sz w:val="18"/>
                <w:szCs w:val="18"/>
              </w:rPr>
              <w:t>DEFRST</w:t>
            </w:r>
            <w:r w:rsidRPr="00F854C2">
              <w:rPr>
                <w:rFonts w:ascii="Arial" w:hAnsi="Arial" w:cs="Arial"/>
                <w:color w:val="000000" w:themeColor="text1"/>
                <w:sz w:val="18"/>
                <w:szCs w:val="18"/>
              </w:rPr>
              <w:t xml:space="preserve">) de -50°C a -86°C, que cumpla especificaciones </w:t>
            </w:r>
            <w:r w:rsidR="00B13840" w:rsidRPr="00F854C2">
              <w:rPr>
                <w:rFonts w:ascii="Arial" w:hAnsi="Arial" w:cs="Arial"/>
                <w:color w:val="000000" w:themeColor="text1"/>
                <w:sz w:val="18"/>
                <w:szCs w:val="18"/>
              </w:rPr>
              <w:t>UL</w:t>
            </w:r>
            <w:r w:rsidRPr="00F854C2">
              <w:rPr>
                <w:rFonts w:ascii="Arial" w:hAnsi="Arial" w:cs="Arial"/>
                <w:color w:val="000000" w:themeColor="text1"/>
                <w:sz w:val="18"/>
                <w:szCs w:val="18"/>
              </w:rPr>
              <w:t xml:space="preserve"> y CSA para seguridad y performance, controlados con microprocesador</w:t>
            </w:r>
            <w:r w:rsidR="0080628D" w:rsidRPr="00F854C2">
              <w:rPr>
                <w:rFonts w:ascii="Arial" w:hAnsi="Arial" w:cs="Arial"/>
                <w:color w:val="000000" w:themeColor="text1"/>
                <w:sz w:val="18"/>
                <w:szCs w:val="18"/>
              </w:rPr>
              <w:br/>
            </w:r>
            <w:r w:rsidR="0080628D" w:rsidRPr="00F854C2">
              <w:rPr>
                <w:rFonts w:ascii="Arial" w:hAnsi="Arial" w:cs="Arial"/>
                <w:color w:val="000000" w:themeColor="text1"/>
                <w:sz w:val="18"/>
                <w:szCs w:val="18"/>
                <w:lang w:eastAsia="es-PE"/>
              </w:rPr>
              <w:br/>
            </w:r>
          </w:p>
        </w:tc>
      </w:tr>
      <w:tr w:rsidR="00C77BBA" w:rsidRPr="00F854C2" w:rsidTr="00B13840">
        <w:trPr>
          <w:trHeight w:val="448"/>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781E2D">
            <w:pPr>
              <w:pStyle w:val="Prrafodelista"/>
              <w:ind w:left="318" w:hanging="284"/>
              <w:contextualSpacing/>
              <w:rPr>
                <w:rFonts w:ascii="Arial" w:hAnsi="Arial" w:cs="Arial"/>
                <w:b/>
                <w:color w:val="000000" w:themeColor="text1"/>
                <w:sz w:val="18"/>
                <w:szCs w:val="18"/>
                <w:lang w:val="es-ES"/>
              </w:rPr>
            </w:pPr>
            <w:r w:rsidRPr="00F854C2">
              <w:rPr>
                <w:rFonts w:ascii="Arial" w:hAnsi="Arial" w:cs="Arial"/>
                <w:color w:val="000000" w:themeColor="text1"/>
                <w:sz w:val="18"/>
                <w:szCs w:val="18"/>
                <w:lang w:eastAsia="es-PE"/>
              </w:rPr>
              <w:br/>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3840" w:rsidRPr="00F854C2" w:rsidRDefault="00B13840" w:rsidP="00B13840">
            <w:pPr>
              <w:pStyle w:val="Prrafodelista"/>
              <w:numPr>
                <w:ilvl w:val="0"/>
                <w:numId w:val="32"/>
              </w:numPr>
              <w:ind w:left="184" w:hanging="142"/>
              <w:contextualSpacing/>
              <w:jc w:val="both"/>
              <w:rPr>
                <w:rFonts w:ascii="Arial" w:hAnsi="Arial" w:cs="Arial"/>
                <w:b/>
                <w:color w:val="000000" w:themeColor="text1"/>
                <w:sz w:val="18"/>
                <w:szCs w:val="18"/>
                <w:lang w:val="es-ES"/>
              </w:rPr>
            </w:pPr>
            <w:r w:rsidRPr="00F854C2">
              <w:rPr>
                <w:rFonts w:ascii="Arial" w:hAnsi="Arial" w:cs="Arial"/>
                <w:color w:val="000000" w:themeColor="text1"/>
                <w:sz w:val="18"/>
                <w:szCs w:val="18"/>
              </w:rPr>
              <w:t>UPS con autonomía de 12 horas como mínimo.</w:t>
            </w:r>
          </w:p>
          <w:p w:rsidR="00C77BBA" w:rsidRPr="00F854C2" w:rsidRDefault="00B13840" w:rsidP="00B13840">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hAnsi="Arial" w:cs="Arial"/>
                <w:color w:val="000000" w:themeColor="text1"/>
                <w:sz w:val="18"/>
                <w:szCs w:val="18"/>
              </w:rPr>
              <w:t>3 bandejas ajustables de acero inoxidable</w:t>
            </w:r>
            <w:r w:rsidRPr="00F854C2">
              <w:rPr>
                <w:rFonts w:ascii="Arial" w:hAnsi="Arial" w:cs="Arial"/>
                <w:color w:val="000000" w:themeColor="text1"/>
                <w:sz w:val="18"/>
                <w:szCs w:val="18"/>
              </w:rPr>
              <w:br/>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C77BBA" w:rsidP="00781E2D">
            <w:pPr>
              <w:pStyle w:val="Prrafodelista"/>
              <w:ind w:left="318" w:hanging="284"/>
              <w:contextualSpacing/>
              <w:rPr>
                <w:rFonts w:ascii="Arial" w:hAnsi="Arial" w:cs="Arial"/>
                <w:b/>
                <w:color w:val="000000" w:themeColor="text1"/>
                <w:sz w:val="18"/>
                <w:szCs w:val="18"/>
                <w:lang w:val="es-ES"/>
              </w:rPr>
            </w:pPr>
          </w:p>
          <w:p w:rsidR="00C77BBA" w:rsidRPr="00F854C2" w:rsidRDefault="00B13840" w:rsidP="00B13840">
            <w:pPr>
              <w:pStyle w:val="Prrafodelista"/>
              <w:numPr>
                <w:ilvl w:val="0"/>
                <w:numId w:val="32"/>
              </w:numPr>
              <w:ind w:left="184" w:hanging="142"/>
              <w:contextualSpacing/>
              <w:jc w:val="both"/>
              <w:rPr>
                <w:rFonts w:ascii="Arial" w:hAnsi="Arial" w:cs="Arial"/>
                <w:b/>
                <w:color w:val="000000" w:themeColor="text1"/>
                <w:sz w:val="18"/>
                <w:szCs w:val="18"/>
                <w:lang w:val="es-ES"/>
              </w:rPr>
            </w:pPr>
            <w:r w:rsidRPr="00F854C2">
              <w:rPr>
                <w:rFonts w:ascii="Arial" w:hAnsi="Arial" w:cs="Arial"/>
                <w:color w:val="000000" w:themeColor="text1"/>
                <w:sz w:val="18"/>
                <w:szCs w:val="18"/>
              </w:rPr>
              <w:t>Voltaje 220VAC o</w:t>
            </w:r>
            <w:r w:rsidR="0080628D" w:rsidRPr="00F854C2">
              <w:rPr>
                <w:rFonts w:ascii="Arial" w:hAnsi="Arial" w:cs="Arial"/>
                <w:color w:val="000000" w:themeColor="text1"/>
                <w:sz w:val="18"/>
                <w:szCs w:val="18"/>
              </w:rPr>
              <w:t xml:space="preserve"> 230VAC / 60 H</w:t>
            </w:r>
            <w:r w:rsidRPr="00F854C2">
              <w:rPr>
                <w:rFonts w:ascii="Arial" w:hAnsi="Arial" w:cs="Arial"/>
                <w:color w:val="000000" w:themeColor="text1"/>
                <w:sz w:val="18"/>
                <w:szCs w:val="18"/>
              </w:rPr>
              <w:t>z</w:t>
            </w:r>
          </w:p>
        </w:tc>
      </w:tr>
      <w:tr w:rsidR="00B13840"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B13840" w:rsidRPr="00F854C2" w:rsidRDefault="00B13840"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INSTALACION Y VERIFICACION OPERACIONAL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3840" w:rsidRPr="00F854C2" w:rsidRDefault="00B13840" w:rsidP="00B13840">
            <w:pPr>
              <w:pStyle w:val="Prrafodelista"/>
              <w:numPr>
                <w:ilvl w:val="0"/>
                <w:numId w:val="38"/>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El proveedor instalará el equipo para su verificación operacional en el área de su uso.</w:t>
            </w:r>
          </w:p>
          <w:p w:rsidR="00B13840" w:rsidRPr="00F854C2" w:rsidRDefault="00B13840" w:rsidP="00B13840">
            <w:pPr>
              <w:pStyle w:val="Prrafodelista"/>
              <w:numPr>
                <w:ilvl w:val="0"/>
                <w:numId w:val="38"/>
              </w:numPr>
              <w:ind w:left="184" w:hanging="142"/>
              <w:contextualSpacing/>
              <w:rPr>
                <w:rFonts w:ascii="Arial" w:hAnsi="Arial" w:cs="Arial"/>
                <w:b/>
                <w:color w:val="000000" w:themeColor="text1"/>
                <w:sz w:val="18"/>
                <w:szCs w:val="18"/>
                <w:lang w:val="es-ES"/>
              </w:rPr>
            </w:pPr>
            <w:r w:rsidRPr="00F854C2">
              <w:rPr>
                <w:rFonts w:ascii="Arial" w:hAnsi="Arial" w:cs="Arial"/>
                <w:color w:val="000000" w:themeColor="text1"/>
                <w:sz w:val="18"/>
                <w:szCs w:val="18"/>
              </w:rPr>
              <w:t>Incluye realizar las instalaciones eléctricas</w:t>
            </w:r>
          </w:p>
        </w:tc>
      </w:tr>
      <w:tr w:rsidR="00C77BBA" w:rsidRPr="00F854C2" w:rsidTr="00781E2D">
        <w:trPr>
          <w:trHeight w:val="1057"/>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lastRenderedPageBreak/>
              <w:t>G.  GARANTÍA Y SOPORTE TÉCNICO:</w:t>
            </w:r>
          </w:p>
          <w:p w:rsidR="00C77BBA" w:rsidRPr="00F854C2" w:rsidRDefault="00C77BBA" w:rsidP="00DA3E62">
            <w:pPr>
              <w:pStyle w:val="Prrafodelista"/>
              <w:ind w:left="346" w:hanging="283"/>
              <w:contextualSpacing/>
              <w:rPr>
                <w:rFonts w:ascii="Arial" w:eastAsia="Times New Roman" w:hAnsi="Arial" w:cs="Arial"/>
                <w:b/>
                <w:color w:val="000000" w:themeColor="text1"/>
                <w:sz w:val="16"/>
                <w:szCs w:val="16"/>
                <w:lang w:val="es-ES"/>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3840" w:rsidRPr="00F854C2" w:rsidRDefault="00B13840" w:rsidP="00B13840">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lang w:val="es-ES"/>
              </w:rPr>
              <w:t>G</w:t>
            </w:r>
            <w:proofErr w:type="spellStart"/>
            <w:r w:rsidRPr="00F854C2">
              <w:rPr>
                <w:rFonts w:ascii="Arial" w:hAnsi="Arial" w:cs="Arial"/>
                <w:color w:val="000000" w:themeColor="text1"/>
                <w:sz w:val="18"/>
                <w:szCs w:val="18"/>
              </w:rPr>
              <w:t>arantía</w:t>
            </w:r>
            <w:proofErr w:type="spellEnd"/>
            <w:r w:rsidRPr="00F854C2">
              <w:rPr>
                <w:rFonts w:ascii="Arial" w:hAnsi="Arial" w:cs="Arial"/>
                <w:color w:val="000000" w:themeColor="text1"/>
                <w:sz w:val="18"/>
                <w:szCs w:val="18"/>
              </w:rPr>
              <w:t xml:space="preserve"> de 1 año como mínimo, contados a partir de la puesta en funcionamiento e instalación del equipo en el área de uso </w:t>
            </w:r>
          </w:p>
          <w:p w:rsidR="00B13840" w:rsidRPr="00F854C2" w:rsidRDefault="00B13840" w:rsidP="00B13840">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 xml:space="preserve">Soporte técnico permanente. </w:t>
            </w:r>
          </w:p>
          <w:p w:rsidR="00B13840" w:rsidRPr="00F854C2" w:rsidRDefault="00B13840" w:rsidP="0041564F">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Brindar mantenimiento preventivo (02 visitas como mínimo) y/o correctivo, verificando el adecuado funcionamiento del equipo</w:t>
            </w:r>
          </w:p>
          <w:p w:rsidR="00B13840" w:rsidRPr="00F854C2" w:rsidRDefault="00B13840" w:rsidP="0041564F">
            <w:pPr>
              <w:pStyle w:val="Prrafodelista"/>
              <w:numPr>
                <w:ilvl w:val="0"/>
                <w:numId w:val="32"/>
              </w:numPr>
              <w:ind w:left="184" w:hanging="142"/>
              <w:contextualSpacing/>
              <w:jc w:val="both"/>
              <w:rPr>
                <w:rFonts w:ascii="Arial" w:hAnsi="Arial" w:cs="Arial"/>
                <w:color w:val="000000" w:themeColor="text1"/>
                <w:sz w:val="18"/>
                <w:szCs w:val="18"/>
              </w:rPr>
            </w:pPr>
            <w:r w:rsidRPr="00F854C2">
              <w:rPr>
                <w:rFonts w:ascii="Arial" w:hAnsi="Arial" w:cs="Arial"/>
                <w:color w:val="000000" w:themeColor="text1"/>
                <w:sz w:val="18"/>
                <w:szCs w:val="18"/>
              </w:rPr>
              <w:t>Capacitación mínima: seis (06) horas que servirá para el uso adecuado del equipo ofertado</w:t>
            </w:r>
          </w:p>
          <w:p w:rsidR="00B13840" w:rsidRPr="00F854C2" w:rsidRDefault="00B13840" w:rsidP="00B13840">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M</w:t>
            </w:r>
            <w:proofErr w:type="spellStart"/>
            <w:r w:rsidRPr="00F854C2">
              <w:rPr>
                <w:rFonts w:ascii="Arial" w:hAnsi="Arial" w:cs="Arial"/>
                <w:color w:val="000000" w:themeColor="text1"/>
                <w:sz w:val="18"/>
                <w:szCs w:val="18"/>
                <w:lang w:val="es-ES"/>
              </w:rPr>
              <w:t>antenimiento</w:t>
            </w:r>
            <w:proofErr w:type="spellEnd"/>
            <w:r w:rsidRPr="00F854C2">
              <w:rPr>
                <w:rFonts w:ascii="Arial" w:hAnsi="Arial" w:cs="Arial"/>
                <w:color w:val="000000" w:themeColor="text1"/>
                <w:sz w:val="18"/>
                <w:szCs w:val="18"/>
                <w:lang w:val="es-ES"/>
              </w:rPr>
              <w:t xml:space="preserve"> preventivo mínimo: dos (02) mantenimientos preventivos durante el periodo de garantía</w:t>
            </w:r>
          </w:p>
          <w:p w:rsidR="00B13840" w:rsidRPr="00F854C2" w:rsidRDefault="00B13840" w:rsidP="00B13840">
            <w:pPr>
              <w:pStyle w:val="Prrafodelista"/>
              <w:numPr>
                <w:ilvl w:val="0"/>
                <w:numId w:val="32"/>
              </w:numPr>
              <w:ind w:left="18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Plazo máximo de entrega: </w:t>
            </w:r>
            <w:r w:rsidR="007870F8" w:rsidRPr="00F854C2">
              <w:rPr>
                <w:rFonts w:ascii="Arial" w:eastAsia="Times New Roman" w:hAnsi="Arial" w:cs="Arial"/>
                <w:color w:val="000000"/>
                <w:sz w:val="18"/>
                <w:szCs w:val="18"/>
                <w:lang w:eastAsia="es-PE"/>
              </w:rPr>
              <w:t xml:space="preserve">cuarenta </w:t>
            </w:r>
            <w:r w:rsidRPr="00F854C2">
              <w:rPr>
                <w:rFonts w:ascii="Arial" w:eastAsia="Times New Roman" w:hAnsi="Arial" w:cs="Arial"/>
                <w:color w:val="000000"/>
                <w:sz w:val="18"/>
                <w:szCs w:val="18"/>
                <w:lang w:eastAsia="es-PE"/>
              </w:rPr>
              <w:t>días (</w:t>
            </w:r>
            <w:r w:rsidR="007870F8" w:rsidRPr="00F854C2">
              <w:rPr>
                <w:rFonts w:ascii="Arial" w:eastAsia="Times New Roman" w:hAnsi="Arial" w:cs="Arial"/>
                <w:color w:val="000000"/>
                <w:sz w:val="18"/>
                <w:szCs w:val="18"/>
                <w:lang w:eastAsia="es-PE"/>
              </w:rPr>
              <w:t>4</w:t>
            </w:r>
            <w:r w:rsidRPr="00F854C2">
              <w:rPr>
                <w:rFonts w:ascii="Arial" w:eastAsia="Times New Roman" w:hAnsi="Arial" w:cs="Arial"/>
                <w:color w:val="000000"/>
                <w:sz w:val="18"/>
                <w:szCs w:val="18"/>
                <w:lang w:eastAsia="es-PE"/>
              </w:rPr>
              <w:t>0) días calendarios.</w:t>
            </w:r>
          </w:p>
          <w:p w:rsidR="00C77BBA" w:rsidRPr="00F854C2" w:rsidRDefault="00C77BBA" w:rsidP="00B13840">
            <w:pPr>
              <w:pStyle w:val="Prrafodelista"/>
              <w:ind w:left="184"/>
              <w:contextualSpacing/>
              <w:rPr>
                <w:rFonts w:ascii="Arial" w:hAnsi="Arial" w:cs="Arial"/>
                <w:b/>
                <w:color w:val="000000" w:themeColor="text1"/>
                <w:sz w:val="18"/>
                <w:szCs w:val="18"/>
                <w:lang w:val="es-ES"/>
              </w:rPr>
            </w:pP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B13840" w:rsidP="00DA3E62">
            <w:pPr>
              <w:pStyle w:val="Prrafodelista"/>
              <w:numPr>
                <w:ilvl w:val="0"/>
                <w:numId w:val="2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DOCUMENTOS A ENTREGAR POR EL PROVEDOR</w:t>
            </w:r>
          </w:p>
          <w:p w:rsidR="00C77BBA" w:rsidRPr="00F854C2" w:rsidRDefault="00C77BBA" w:rsidP="00B13840">
            <w:pPr>
              <w:ind w:left="63"/>
              <w:contextualSpacing/>
              <w:rPr>
                <w:rFonts w:ascii="Arial" w:hAnsi="Arial" w:cs="Arial"/>
                <w:b/>
                <w:color w:val="000000" w:themeColor="text1"/>
                <w:sz w:val="16"/>
                <w:szCs w:val="16"/>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B13840" w:rsidRPr="00F854C2" w:rsidRDefault="00B13840" w:rsidP="00B13840">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B13840" w:rsidRPr="00F854C2" w:rsidRDefault="00B13840" w:rsidP="00B13840">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C77BBA" w:rsidRPr="00F854C2" w:rsidRDefault="00B13840" w:rsidP="00B13840">
            <w:pPr>
              <w:pStyle w:val="Prrafodelista"/>
              <w:numPr>
                <w:ilvl w:val="0"/>
                <w:numId w:val="32"/>
              </w:numPr>
              <w:ind w:left="184" w:hanging="142"/>
              <w:contextualSpacing/>
              <w:rPr>
                <w:rFonts w:ascii="Arial" w:hAnsi="Arial" w:cs="Arial"/>
                <w:b/>
                <w:color w:val="000000" w:themeColor="text1"/>
                <w:sz w:val="18"/>
                <w:szCs w:val="18"/>
                <w:lang w:val="es-ES"/>
              </w:rPr>
            </w:pPr>
            <w:r w:rsidRPr="00F854C2">
              <w:rPr>
                <w:rFonts w:ascii="Arial" w:hAnsi="Arial" w:cs="Arial"/>
                <w:color w:val="000000" w:themeColor="text1"/>
                <w:sz w:val="18"/>
                <w:szCs w:val="18"/>
                <w:lang w:val="es-ES"/>
              </w:rPr>
              <w:t>Certificado de manufactura del fabricante</w:t>
            </w:r>
            <w:r w:rsidRPr="00F854C2">
              <w:rPr>
                <w:rFonts w:ascii="Arial" w:eastAsia="Times New Roman" w:hAnsi="Arial" w:cs="Arial"/>
                <w:color w:val="000000"/>
                <w:sz w:val="18"/>
                <w:szCs w:val="18"/>
                <w:lang w:eastAsia="es-PE"/>
              </w:rPr>
              <w:t>.</w:t>
            </w:r>
          </w:p>
        </w:tc>
      </w:tr>
    </w:tbl>
    <w:p w:rsidR="003A4E5C" w:rsidRPr="00F854C2" w:rsidRDefault="003A4E5C">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FA5E46" w:rsidRPr="00F854C2" w:rsidRDefault="0080628D">
      <w:pPr>
        <w:spacing w:after="160" w:line="259" w:lineRule="auto"/>
        <w:rPr>
          <w:rFonts w:ascii="Arial" w:hAnsi="Arial" w:cs="Arial"/>
          <w:b/>
          <w:color w:val="000000" w:themeColor="text1"/>
          <w:sz w:val="18"/>
          <w:szCs w:val="18"/>
          <w:u w:val="single"/>
        </w:rPr>
      </w:pPr>
      <w:r w:rsidRPr="00F854C2">
        <w:rPr>
          <w:rFonts w:ascii="Arial" w:hAnsi="Arial" w:cs="Arial"/>
          <w:b/>
          <w:color w:val="000000" w:themeColor="text1"/>
          <w:sz w:val="18"/>
          <w:szCs w:val="18"/>
          <w:u w:val="single"/>
        </w:rPr>
        <w:br w:type="page"/>
      </w: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7257"/>
      </w:tblGrid>
      <w:tr w:rsidR="00975EF4" w:rsidRPr="00F854C2" w:rsidTr="00A7412C">
        <w:trPr>
          <w:trHeight w:val="734"/>
        </w:trPr>
        <w:tc>
          <w:tcPr>
            <w:tcW w:w="9810" w:type="dxa"/>
            <w:gridSpan w:val="2"/>
            <w:tcBorders>
              <w:bottom w:val="single" w:sz="4" w:space="0" w:color="auto"/>
            </w:tcBorders>
            <w:shd w:val="clear" w:color="auto" w:fill="9BBB59"/>
            <w:vAlign w:val="center"/>
          </w:tcPr>
          <w:p w:rsidR="00975EF4" w:rsidRPr="00F854C2" w:rsidRDefault="0080628D" w:rsidP="00975EF4">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lastRenderedPageBreak/>
              <w:t xml:space="preserve">CARACTERÍSTICA TÉCNICA REFERENCIAL </w:t>
            </w:r>
          </w:p>
        </w:tc>
      </w:tr>
      <w:tr w:rsidR="00975EF4" w:rsidRPr="00F854C2" w:rsidTr="00A63550">
        <w:trPr>
          <w:trHeight w:val="567"/>
        </w:trPr>
        <w:tc>
          <w:tcPr>
            <w:tcW w:w="2553" w:type="dxa"/>
            <w:shd w:val="clear" w:color="auto" w:fill="auto"/>
            <w:vAlign w:val="center"/>
          </w:tcPr>
          <w:p w:rsidR="00975EF4"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257" w:type="dxa"/>
            <w:shd w:val="clear" w:color="auto" w:fill="auto"/>
            <w:vAlign w:val="center"/>
          </w:tcPr>
          <w:p w:rsidR="00975EF4" w:rsidRPr="00F854C2" w:rsidRDefault="0080628D" w:rsidP="00975EF4">
            <w:pPr>
              <w:rPr>
                <w:rFonts w:ascii="Arial" w:hAnsi="Arial" w:cs="Arial"/>
                <w:b/>
                <w:color w:val="000000" w:themeColor="text1"/>
                <w:sz w:val="18"/>
                <w:szCs w:val="18"/>
              </w:rPr>
            </w:pPr>
            <w:r w:rsidRPr="00F854C2">
              <w:rPr>
                <w:rFonts w:ascii="Arial" w:hAnsi="Arial" w:cs="Arial"/>
                <w:b/>
                <w:color w:val="000000" w:themeColor="text1"/>
                <w:sz w:val="18"/>
                <w:szCs w:val="18"/>
              </w:rPr>
              <w:t>CENTRIFUGA PARA 24 TUBOS</w:t>
            </w:r>
          </w:p>
        </w:tc>
      </w:tr>
      <w:tr w:rsidR="00975EF4" w:rsidRPr="00F854C2" w:rsidTr="00A7412C">
        <w:trPr>
          <w:trHeight w:val="666"/>
        </w:trPr>
        <w:tc>
          <w:tcPr>
            <w:tcW w:w="2553" w:type="dxa"/>
            <w:shd w:val="clear" w:color="auto" w:fill="auto"/>
            <w:vAlign w:val="center"/>
          </w:tcPr>
          <w:p w:rsidR="00975EF4"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DENOMINACION ESTANDARIZADA DE EQUIPAMIENTO EN SALUD</w:t>
            </w:r>
          </w:p>
        </w:tc>
        <w:tc>
          <w:tcPr>
            <w:tcW w:w="7257" w:type="dxa"/>
            <w:shd w:val="clear" w:color="auto" w:fill="auto"/>
            <w:vAlign w:val="center"/>
          </w:tcPr>
          <w:p w:rsidR="00975EF4" w:rsidRPr="00F854C2" w:rsidRDefault="0080628D" w:rsidP="00975EF4">
            <w:pPr>
              <w:rPr>
                <w:rFonts w:ascii="Arial" w:hAnsi="Arial" w:cs="Arial"/>
                <w:b/>
                <w:color w:val="000000" w:themeColor="text1"/>
                <w:sz w:val="18"/>
                <w:szCs w:val="18"/>
              </w:rPr>
            </w:pPr>
            <w:r w:rsidRPr="00F854C2">
              <w:rPr>
                <w:rFonts w:ascii="Arial" w:eastAsia="Calibri" w:hAnsi="Arial" w:cs="Arial"/>
                <w:b/>
                <w:color w:val="000000" w:themeColor="text1"/>
                <w:sz w:val="18"/>
                <w:szCs w:val="18"/>
                <w:lang w:eastAsia="en-US"/>
              </w:rPr>
              <w:t>CENTRIFUGA PARA 24 TUBOS</w:t>
            </w:r>
          </w:p>
        </w:tc>
      </w:tr>
      <w:tr w:rsidR="00975EF4" w:rsidRPr="00F854C2" w:rsidTr="00A63550">
        <w:trPr>
          <w:trHeight w:val="251"/>
        </w:trPr>
        <w:tc>
          <w:tcPr>
            <w:tcW w:w="2553" w:type="dxa"/>
            <w:shd w:val="clear" w:color="auto" w:fill="auto"/>
            <w:vAlign w:val="center"/>
          </w:tcPr>
          <w:p w:rsidR="00975EF4" w:rsidRPr="00F854C2" w:rsidRDefault="0080628D" w:rsidP="00975EF4">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257" w:type="dxa"/>
            <w:shd w:val="clear" w:color="auto" w:fill="auto"/>
            <w:vAlign w:val="center"/>
          </w:tcPr>
          <w:p w:rsidR="00975EF4" w:rsidRPr="00F854C2" w:rsidRDefault="0080628D" w:rsidP="00975EF4">
            <w:pPr>
              <w:rPr>
                <w:rFonts w:ascii="Arial" w:hAnsi="Arial" w:cs="Arial"/>
                <w:b/>
                <w:color w:val="000000" w:themeColor="text1"/>
                <w:sz w:val="18"/>
                <w:szCs w:val="18"/>
              </w:rPr>
            </w:pPr>
            <w:r w:rsidRPr="00F854C2">
              <w:rPr>
                <w:rFonts w:ascii="Arial" w:hAnsi="Arial" w:cs="Arial"/>
                <w:b/>
                <w:bCs/>
                <w:color w:val="000000" w:themeColor="text1"/>
                <w:sz w:val="18"/>
                <w:szCs w:val="18"/>
                <w:shd w:val="clear" w:color="auto" w:fill="FFFFFF"/>
              </w:rPr>
              <w:t>532278200001</w:t>
            </w:r>
          </w:p>
        </w:tc>
      </w:tr>
      <w:tr w:rsidR="00975EF4" w:rsidRPr="00F854C2" w:rsidTr="00A63550">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80628D" w:rsidP="00A74FE1">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80628D" w:rsidP="00F05E86">
            <w:pPr>
              <w:spacing w:after="0"/>
              <w:rPr>
                <w:rFonts w:ascii="Arial" w:hAnsi="Arial" w:cs="Arial"/>
                <w:b/>
                <w:color w:val="000000" w:themeColor="text1"/>
                <w:sz w:val="18"/>
                <w:szCs w:val="18"/>
              </w:rPr>
            </w:pPr>
            <w:r w:rsidRPr="00F854C2">
              <w:rPr>
                <w:rFonts w:ascii="Arial" w:eastAsia="MS Mincho" w:hAnsi="Arial" w:cs="Arial"/>
                <w:b/>
                <w:color w:val="000000" w:themeColor="text1"/>
                <w:sz w:val="18"/>
                <w:szCs w:val="18"/>
                <w:lang w:val="es-PE"/>
              </w:rPr>
              <w:t xml:space="preserve">EQUIPO USADO PARA PARA </w:t>
            </w:r>
            <w:r w:rsidRPr="00F854C2">
              <w:rPr>
                <w:rFonts w:ascii="Arial" w:eastAsia="MS Mincho" w:hAnsi="Arial" w:cs="Arial"/>
                <w:b/>
                <w:bCs/>
                <w:color w:val="000000" w:themeColor="text1"/>
                <w:sz w:val="18"/>
                <w:szCs w:val="18"/>
                <w:lang w:val="es-PE"/>
              </w:rPr>
              <w:t>GENERA MOVIMIENTOS DE ROTACIÓN, TIENE EL OBJETIVO DE SEPARAR LOS COMPONENTES QUE CONSTITUYEN UNA SUSTANCIA</w:t>
            </w:r>
          </w:p>
        </w:tc>
      </w:tr>
      <w:tr w:rsidR="00975EF4" w:rsidRPr="00F854C2" w:rsidTr="00A63550">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80628D" w:rsidP="00975EF4">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CARACTERISTICA GENERAL</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975EF4" w:rsidP="00975EF4">
            <w:pPr>
              <w:spacing w:after="0"/>
              <w:ind w:right="293"/>
              <w:jc w:val="both"/>
              <w:rPr>
                <w:rFonts w:ascii="Arial" w:hAnsi="Arial" w:cs="Arial"/>
                <w:b/>
                <w:color w:val="000000" w:themeColor="text1"/>
                <w:sz w:val="18"/>
                <w:szCs w:val="18"/>
              </w:rPr>
            </w:pPr>
          </w:p>
          <w:p w:rsidR="00A7412C" w:rsidRPr="00F854C2" w:rsidRDefault="00A7412C" w:rsidP="00A7412C">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Centrifuga de mesa con pantalla digital</w:t>
            </w:r>
          </w:p>
          <w:p w:rsidR="00A7412C" w:rsidRPr="00F854C2" w:rsidRDefault="00A7412C" w:rsidP="00A7412C">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Cuenta con sistema de microprocesador</w:t>
            </w:r>
          </w:p>
          <w:p w:rsidR="00A7412C" w:rsidRPr="00F854C2" w:rsidRDefault="00A7412C" w:rsidP="00A7412C">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Diseñado para microtubos</w:t>
            </w:r>
          </w:p>
          <w:p w:rsidR="00A7412C" w:rsidRPr="00F854C2" w:rsidRDefault="00A7412C" w:rsidP="00A7412C">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Sistema motorizado para apertura de la tapa</w:t>
            </w:r>
          </w:p>
          <w:p w:rsidR="00395D28" w:rsidRPr="00F854C2" w:rsidRDefault="00A7412C" w:rsidP="00A7412C">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Capacidad: 24 tubos de 1,5/2,0 ml</w:t>
            </w:r>
          </w:p>
          <w:p w:rsidR="00395D28" w:rsidRPr="00F854C2" w:rsidRDefault="00A7412C" w:rsidP="0041564F">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 xml:space="preserve">Velocidad máxima: 15,000 rpm, empieza en 500 rpm máx. </w:t>
            </w:r>
            <w:proofErr w:type="spellStart"/>
            <w:r w:rsidRPr="00F854C2">
              <w:rPr>
                <w:rFonts w:ascii="Arial" w:hAnsi="Arial" w:cs="Arial"/>
                <w:color w:val="000000" w:themeColor="text1"/>
                <w:sz w:val="18"/>
                <w:szCs w:val="18"/>
              </w:rPr>
              <w:t>rcf</w:t>
            </w:r>
            <w:proofErr w:type="spellEnd"/>
            <w:r w:rsidRPr="00F854C2">
              <w:rPr>
                <w:rFonts w:ascii="Arial" w:hAnsi="Arial" w:cs="Arial"/>
                <w:color w:val="000000" w:themeColor="text1"/>
                <w:sz w:val="18"/>
                <w:szCs w:val="18"/>
              </w:rPr>
              <w:t>: 21,200 x g</w:t>
            </w:r>
          </w:p>
          <w:p w:rsidR="00395D28" w:rsidRPr="00F854C2" w:rsidRDefault="00C15355" w:rsidP="00A7412C">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T</w:t>
            </w:r>
            <w:r w:rsidR="00A7412C" w:rsidRPr="00F854C2">
              <w:rPr>
                <w:rFonts w:ascii="Arial" w:hAnsi="Arial" w:cs="Arial"/>
                <w:color w:val="000000" w:themeColor="text1"/>
                <w:sz w:val="18"/>
                <w:szCs w:val="18"/>
              </w:rPr>
              <w:t xml:space="preserve">emporizador: 0.5 a 99 minutos. </w:t>
            </w:r>
            <w:r w:rsidR="0080628D" w:rsidRPr="00F854C2">
              <w:rPr>
                <w:rFonts w:ascii="Arial" w:hAnsi="Arial" w:cs="Arial"/>
                <w:color w:val="000000" w:themeColor="text1"/>
                <w:sz w:val="18"/>
                <w:szCs w:val="18"/>
              </w:rPr>
              <w:t>.</w:t>
            </w:r>
          </w:p>
          <w:p w:rsidR="00975EF4" w:rsidRPr="00F854C2" w:rsidRDefault="00975EF4" w:rsidP="00F05E86">
            <w:pPr>
              <w:spacing w:after="0"/>
              <w:ind w:right="293"/>
              <w:rPr>
                <w:rFonts w:ascii="Arial" w:hAnsi="Arial" w:cs="Arial"/>
                <w:b/>
                <w:color w:val="000000" w:themeColor="text1"/>
                <w:sz w:val="18"/>
                <w:szCs w:val="18"/>
              </w:rPr>
            </w:pPr>
          </w:p>
        </w:tc>
      </w:tr>
      <w:tr w:rsidR="00975EF4" w:rsidRPr="00F854C2" w:rsidTr="00A63550">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80628D" w:rsidP="00975EF4">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975EF4" w:rsidP="00395D28">
            <w:pPr>
              <w:pStyle w:val="Prrafodelista"/>
              <w:ind w:left="318" w:hanging="284"/>
              <w:contextualSpacing/>
              <w:rPr>
                <w:rFonts w:ascii="Arial" w:hAnsi="Arial" w:cs="Arial"/>
                <w:b/>
                <w:color w:val="000000" w:themeColor="text1"/>
                <w:sz w:val="18"/>
                <w:szCs w:val="18"/>
                <w:lang w:val="es-ES"/>
              </w:rPr>
            </w:pPr>
          </w:p>
        </w:tc>
      </w:tr>
      <w:tr w:rsidR="00975EF4" w:rsidRPr="00F854C2" w:rsidTr="00A63550">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80628D" w:rsidP="00975EF4">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C15355" w:rsidP="00C15355">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Rotor para 24 tubos x 1.5 / 2.0ml</w:t>
            </w:r>
          </w:p>
          <w:p w:rsidR="00975EF4" w:rsidRPr="00F854C2" w:rsidRDefault="00C15355" w:rsidP="00C15355">
            <w:pPr>
              <w:pStyle w:val="Prrafodelista"/>
              <w:numPr>
                <w:ilvl w:val="0"/>
                <w:numId w:val="32"/>
              </w:numPr>
              <w:ind w:left="18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 xml:space="preserve">Adaptador para tiras de 0.2 ml, </w:t>
            </w:r>
          </w:p>
          <w:p w:rsidR="00975EF4" w:rsidRPr="00F854C2" w:rsidRDefault="00975EF4" w:rsidP="00C15355">
            <w:pPr>
              <w:pStyle w:val="Prrafodelista"/>
              <w:ind w:left="184"/>
              <w:contextualSpacing/>
              <w:rPr>
                <w:rFonts w:ascii="Arial" w:hAnsi="Arial" w:cs="Arial"/>
                <w:b/>
                <w:color w:val="000000" w:themeColor="text1"/>
                <w:sz w:val="18"/>
                <w:szCs w:val="18"/>
              </w:rPr>
            </w:pPr>
          </w:p>
        </w:tc>
      </w:tr>
      <w:tr w:rsidR="00975EF4" w:rsidRPr="00F854C2" w:rsidTr="00A63550">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80628D" w:rsidP="00975EF4">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975EF4" w:rsidP="00975EF4">
            <w:pPr>
              <w:pStyle w:val="Prrafodelista"/>
              <w:ind w:left="318" w:hanging="284"/>
              <w:contextualSpacing/>
              <w:rPr>
                <w:rFonts w:ascii="Arial" w:hAnsi="Arial" w:cs="Arial"/>
                <w:color w:val="000000" w:themeColor="text1"/>
                <w:sz w:val="18"/>
                <w:szCs w:val="18"/>
              </w:rPr>
            </w:pPr>
          </w:p>
          <w:p w:rsidR="00975EF4" w:rsidRPr="00F854C2" w:rsidRDefault="0080628D" w:rsidP="00C15355">
            <w:pPr>
              <w:pStyle w:val="Prrafodelista"/>
              <w:numPr>
                <w:ilvl w:val="0"/>
                <w:numId w:val="39"/>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V</w:t>
            </w:r>
            <w:r w:rsidR="00C15355" w:rsidRPr="00F854C2">
              <w:rPr>
                <w:rFonts w:ascii="Arial" w:hAnsi="Arial" w:cs="Arial"/>
                <w:color w:val="000000" w:themeColor="text1"/>
                <w:sz w:val="18"/>
                <w:szCs w:val="18"/>
              </w:rPr>
              <w:t>oltaje</w:t>
            </w:r>
            <w:r w:rsidRPr="00F854C2">
              <w:rPr>
                <w:rFonts w:ascii="Arial" w:hAnsi="Arial" w:cs="Arial"/>
                <w:color w:val="000000" w:themeColor="text1"/>
                <w:sz w:val="18"/>
                <w:szCs w:val="18"/>
              </w:rPr>
              <w:t>: 230 V, F</w:t>
            </w:r>
            <w:r w:rsidR="00C15355" w:rsidRPr="00F854C2">
              <w:rPr>
                <w:rFonts w:ascii="Arial" w:hAnsi="Arial" w:cs="Arial"/>
                <w:color w:val="000000" w:themeColor="text1"/>
                <w:sz w:val="18"/>
                <w:szCs w:val="18"/>
              </w:rPr>
              <w:t>recuencia</w:t>
            </w:r>
            <w:r w:rsidRPr="00F854C2">
              <w:rPr>
                <w:rFonts w:ascii="Arial" w:hAnsi="Arial" w:cs="Arial"/>
                <w:color w:val="000000" w:themeColor="text1"/>
                <w:sz w:val="18"/>
                <w:szCs w:val="18"/>
              </w:rPr>
              <w:t>: 50/60 HZ.</w:t>
            </w:r>
          </w:p>
          <w:p w:rsidR="00975EF4" w:rsidRPr="00F854C2" w:rsidRDefault="00975EF4" w:rsidP="00975EF4">
            <w:pPr>
              <w:pStyle w:val="Prrafodelista"/>
              <w:ind w:left="318" w:hanging="284"/>
              <w:contextualSpacing/>
              <w:rPr>
                <w:rFonts w:ascii="Arial" w:hAnsi="Arial" w:cs="Arial"/>
                <w:b/>
                <w:color w:val="000000" w:themeColor="text1"/>
                <w:sz w:val="18"/>
                <w:szCs w:val="18"/>
                <w:lang w:val="es-ES"/>
              </w:rPr>
            </w:pPr>
          </w:p>
        </w:tc>
      </w:tr>
      <w:tr w:rsidR="00C15355" w:rsidRPr="00F854C2" w:rsidTr="00A63550">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C15355" w:rsidRPr="00F854C2" w:rsidRDefault="00C15355" w:rsidP="00975EF4">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INSTALACION Y VERIFICACION OPERACIONAL</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C15355" w:rsidRPr="00F854C2" w:rsidRDefault="00C15355" w:rsidP="00C15355">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El proveedor instalará el equipo para su verificación operacional en el área de su uso.</w:t>
            </w:r>
          </w:p>
          <w:p w:rsidR="00C15355" w:rsidRPr="00F854C2" w:rsidRDefault="00C15355" w:rsidP="00C15355">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Incluye realizar las instalaciones eléctricas</w:t>
            </w:r>
          </w:p>
        </w:tc>
      </w:tr>
      <w:tr w:rsidR="00975EF4" w:rsidRPr="00F854C2" w:rsidTr="00A63550">
        <w:trPr>
          <w:trHeight w:val="888"/>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C15355" w:rsidP="00C15355">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GARANTÍA Y SOPORTE TÉCNICO/ ASESORÍA Y POST-VENTA</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C15355" w:rsidP="00C15355">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lang w:val="es-ES"/>
              </w:rPr>
              <w:t>P</w:t>
            </w:r>
            <w:r w:rsidRPr="00F854C2">
              <w:rPr>
                <w:rFonts w:ascii="Arial" w:hAnsi="Arial" w:cs="Arial"/>
                <w:color w:val="000000" w:themeColor="text1"/>
                <w:sz w:val="18"/>
                <w:szCs w:val="18"/>
              </w:rPr>
              <w:t xml:space="preserve">lazo de garantía mínima: (01) año, contado a partir del día siguiente de la instalación del equipo. </w:t>
            </w:r>
          </w:p>
          <w:p w:rsidR="00C15355" w:rsidRPr="00F854C2" w:rsidRDefault="00C15355" w:rsidP="00C15355">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Plazo máximo de entrega: sesenta días (40) días calendarios. g1. capacitación mínima: seis (06) horas que servirá para el uso adecuado del equipo ofertado</w:t>
            </w:r>
          </w:p>
          <w:p w:rsidR="00975EF4" w:rsidRPr="00F854C2" w:rsidRDefault="00C15355" w:rsidP="00C15355">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Mantenimiento preventivo mínimo: dos (02) mantenimientos preventivos durante el periodo de garantía</w:t>
            </w:r>
          </w:p>
          <w:p w:rsidR="00C15355" w:rsidRPr="00F854C2" w:rsidRDefault="00C15355" w:rsidP="00C15355">
            <w:pPr>
              <w:pStyle w:val="Prrafodelista"/>
              <w:numPr>
                <w:ilvl w:val="0"/>
                <w:numId w:val="40"/>
              </w:numPr>
              <w:ind w:left="204" w:hanging="142"/>
              <w:contextualSpacing/>
              <w:rPr>
                <w:rFonts w:ascii="Arial" w:eastAsia="Times New Roman" w:hAnsi="Arial" w:cs="Arial"/>
                <w:color w:val="000000"/>
                <w:sz w:val="18"/>
                <w:szCs w:val="18"/>
                <w:lang w:eastAsia="es-PE"/>
              </w:rPr>
            </w:pPr>
            <w:r w:rsidRPr="00F854C2">
              <w:rPr>
                <w:rFonts w:ascii="Arial" w:eastAsia="Times New Roman" w:hAnsi="Arial" w:cs="Arial"/>
                <w:color w:val="000000"/>
                <w:sz w:val="18"/>
                <w:szCs w:val="18"/>
                <w:lang w:eastAsia="es-PE"/>
              </w:rPr>
              <w:t xml:space="preserve">Plazo máximo de entrega: </w:t>
            </w:r>
            <w:r w:rsidR="00142B91" w:rsidRPr="00F854C2">
              <w:rPr>
                <w:rFonts w:ascii="Arial" w:eastAsia="Times New Roman" w:hAnsi="Arial" w:cs="Arial"/>
                <w:color w:val="000000"/>
                <w:sz w:val="18"/>
                <w:szCs w:val="18"/>
                <w:lang w:eastAsia="es-PE"/>
              </w:rPr>
              <w:t xml:space="preserve">Cuarenta </w:t>
            </w:r>
            <w:r w:rsidRPr="00F854C2">
              <w:rPr>
                <w:rFonts w:ascii="Arial" w:eastAsia="Times New Roman" w:hAnsi="Arial" w:cs="Arial"/>
                <w:color w:val="000000"/>
                <w:sz w:val="18"/>
                <w:szCs w:val="18"/>
                <w:lang w:eastAsia="es-PE"/>
              </w:rPr>
              <w:t>días (</w:t>
            </w:r>
            <w:r w:rsidR="00142B91" w:rsidRPr="00F854C2">
              <w:rPr>
                <w:rFonts w:ascii="Arial" w:eastAsia="Times New Roman" w:hAnsi="Arial" w:cs="Arial"/>
                <w:color w:val="000000"/>
                <w:sz w:val="18"/>
                <w:szCs w:val="18"/>
                <w:lang w:eastAsia="es-PE"/>
              </w:rPr>
              <w:t>4</w:t>
            </w:r>
            <w:r w:rsidRPr="00F854C2">
              <w:rPr>
                <w:rFonts w:ascii="Arial" w:eastAsia="Times New Roman" w:hAnsi="Arial" w:cs="Arial"/>
                <w:color w:val="000000"/>
                <w:sz w:val="18"/>
                <w:szCs w:val="18"/>
                <w:lang w:eastAsia="es-PE"/>
              </w:rPr>
              <w:t>0) días calendarios.</w:t>
            </w:r>
          </w:p>
          <w:p w:rsidR="00975EF4" w:rsidRPr="00F854C2" w:rsidRDefault="00975EF4" w:rsidP="00C15355">
            <w:pPr>
              <w:pStyle w:val="Prrafodelista"/>
              <w:ind w:left="204"/>
              <w:contextualSpacing/>
              <w:rPr>
                <w:rFonts w:ascii="Arial" w:hAnsi="Arial" w:cs="Arial"/>
                <w:color w:val="000000" w:themeColor="text1"/>
                <w:sz w:val="18"/>
                <w:szCs w:val="18"/>
              </w:rPr>
            </w:pPr>
          </w:p>
        </w:tc>
      </w:tr>
      <w:tr w:rsidR="00975EF4" w:rsidRPr="00F854C2" w:rsidTr="00A63550">
        <w:trPr>
          <w:trHeight w:val="1057"/>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975EF4" w:rsidRPr="00F854C2" w:rsidRDefault="00C15355" w:rsidP="00C15355">
            <w:pPr>
              <w:pStyle w:val="Prrafodelista"/>
              <w:numPr>
                <w:ilvl w:val="0"/>
                <w:numId w:val="15"/>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DOCUMETOS A ENTREGAR POR EL PROVEEDOR</w:t>
            </w:r>
            <w:r w:rsidR="0080628D" w:rsidRPr="00F854C2">
              <w:rPr>
                <w:rFonts w:ascii="Arial" w:eastAsia="Times New Roman" w:hAnsi="Arial" w:cs="Arial"/>
                <w:b/>
                <w:color w:val="000000" w:themeColor="text1"/>
                <w:sz w:val="16"/>
                <w:szCs w:val="16"/>
                <w:lang w:val="es-ES"/>
              </w:rPr>
              <w:t xml:space="preserve"> </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C15355" w:rsidRPr="00F854C2" w:rsidRDefault="00C15355" w:rsidP="00C15355">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rPr>
              <w:t xml:space="preserve"> </w:t>
            </w:r>
            <w:r w:rsidRPr="00F854C2">
              <w:rPr>
                <w:rFonts w:ascii="Arial" w:hAnsi="Arial" w:cs="Arial"/>
                <w:color w:val="000000" w:themeColor="text1"/>
                <w:sz w:val="18"/>
                <w:szCs w:val="18"/>
                <w:lang w:val="es-ES"/>
              </w:rPr>
              <w:t>Certificado de garantía del fabricante.</w:t>
            </w:r>
          </w:p>
          <w:p w:rsidR="00C15355" w:rsidRPr="00F854C2" w:rsidRDefault="00C15355" w:rsidP="00C15355">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C15355" w:rsidRPr="00F854C2" w:rsidRDefault="00C15355" w:rsidP="00C15355">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lang w:val="es-ES"/>
              </w:rPr>
              <w:t>Certificado de manufactura del fabricante</w:t>
            </w:r>
            <w:r w:rsidRPr="00F854C2">
              <w:rPr>
                <w:rFonts w:ascii="Arial" w:eastAsia="Times New Roman" w:hAnsi="Arial" w:cs="Arial"/>
                <w:color w:val="000000"/>
                <w:sz w:val="18"/>
                <w:szCs w:val="18"/>
                <w:lang w:eastAsia="es-PE"/>
              </w:rPr>
              <w:t>.</w:t>
            </w:r>
          </w:p>
          <w:p w:rsidR="00975EF4" w:rsidRPr="00F854C2" w:rsidRDefault="00975EF4" w:rsidP="00C15355">
            <w:pPr>
              <w:pStyle w:val="Prrafodelista"/>
              <w:ind w:left="204"/>
              <w:contextualSpacing/>
              <w:rPr>
                <w:rFonts w:ascii="Arial" w:hAnsi="Arial" w:cs="Arial"/>
                <w:color w:val="000000" w:themeColor="text1"/>
                <w:sz w:val="18"/>
                <w:szCs w:val="18"/>
              </w:rPr>
            </w:pPr>
          </w:p>
        </w:tc>
      </w:tr>
    </w:tbl>
    <w:p w:rsidR="003A4E5C" w:rsidRPr="00F854C2" w:rsidRDefault="003A4E5C">
      <w:pPr>
        <w:spacing w:after="160" w:line="259" w:lineRule="auto"/>
        <w:rPr>
          <w:rFonts w:ascii="Arial" w:hAnsi="Arial" w:cs="Arial"/>
          <w:b/>
          <w:color w:val="000000" w:themeColor="text1"/>
          <w:sz w:val="18"/>
          <w:szCs w:val="18"/>
          <w:u w:val="single"/>
        </w:rPr>
      </w:pPr>
    </w:p>
    <w:p w:rsidR="00E8088F" w:rsidRPr="00F854C2" w:rsidRDefault="00E8088F">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F05E86" w:rsidRPr="00F854C2" w:rsidTr="00BF11B7">
        <w:trPr>
          <w:trHeight w:val="608"/>
        </w:trPr>
        <w:tc>
          <w:tcPr>
            <w:tcW w:w="9810" w:type="dxa"/>
            <w:gridSpan w:val="2"/>
            <w:tcBorders>
              <w:bottom w:val="single" w:sz="4" w:space="0" w:color="auto"/>
            </w:tcBorders>
            <w:shd w:val="clear" w:color="auto" w:fill="9BBB59"/>
            <w:vAlign w:val="center"/>
          </w:tcPr>
          <w:p w:rsidR="00F05E86" w:rsidRPr="00F854C2" w:rsidRDefault="0080628D" w:rsidP="00BF11B7">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lastRenderedPageBreak/>
              <w:t xml:space="preserve">CARACTERÍSTICA TÉCNICA REFERENCIAL </w:t>
            </w:r>
          </w:p>
        </w:tc>
      </w:tr>
      <w:tr w:rsidR="00F05E86" w:rsidRPr="00F854C2" w:rsidTr="00BF11B7">
        <w:trPr>
          <w:trHeight w:val="567"/>
        </w:trPr>
        <w:tc>
          <w:tcPr>
            <w:tcW w:w="2289" w:type="dxa"/>
            <w:shd w:val="clear" w:color="auto" w:fill="auto"/>
            <w:vAlign w:val="center"/>
          </w:tcPr>
          <w:p w:rsidR="00F05E86"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521" w:type="dxa"/>
            <w:shd w:val="clear" w:color="auto" w:fill="auto"/>
            <w:vAlign w:val="center"/>
          </w:tcPr>
          <w:p w:rsidR="00F05E86" w:rsidRPr="00F854C2" w:rsidRDefault="0080628D" w:rsidP="00BF11B7">
            <w:pPr>
              <w:rPr>
                <w:rFonts w:ascii="Arial" w:hAnsi="Arial" w:cs="Arial"/>
                <w:b/>
                <w:color w:val="000000" w:themeColor="text1"/>
                <w:sz w:val="18"/>
                <w:szCs w:val="18"/>
              </w:rPr>
            </w:pPr>
            <w:r w:rsidRPr="00F854C2">
              <w:rPr>
                <w:rFonts w:ascii="Arial" w:hAnsi="Arial" w:cs="Arial"/>
                <w:b/>
                <w:color w:val="000000" w:themeColor="text1"/>
                <w:sz w:val="18"/>
                <w:szCs w:val="18"/>
              </w:rPr>
              <w:t>CENTRIFUGAS</w:t>
            </w:r>
          </w:p>
        </w:tc>
      </w:tr>
      <w:tr w:rsidR="00F05E86" w:rsidRPr="00F854C2" w:rsidTr="00BF11B7">
        <w:trPr>
          <w:trHeight w:val="1191"/>
        </w:trPr>
        <w:tc>
          <w:tcPr>
            <w:tcW w:w="2289" w:type="dxa"/>
            <w:shd w:val="clear" w:color="auto" w:fill="auto"/>
            <w:vAlign w:val="center"/>
          </w:tcPr>
          <w:p w:rsidR="00F05E86"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DENOMINACIÓN ESTANDARIZADA DE EQUIPAMIENTO EN SALUD</w:t>
            </w:r>
          </w:p>
        </w:tc>
        <w:tc>
          <w:tcPr>
            <w:tcW w:w="7521" w:type="dxa"/>
            <w:shd w:val="clear" w:color="auto" w:fill="auto"/>
            <w:vAlign w:val="center"/>
          </w:tcPr>
          <w:p w:rsidR="00F05E86" w:rsidRPr="00F854C2" w:rsidRDefault="0080628D" w:rsidP="00547E74">
            <w:pPr>
              <w:rPr>
                <w:rFonts w:ascii="Arial" w:hAnsi="Arial" w:cs="Arial"/>
                <w:b/>
                <w:color w:val="000000" w:themeColor="text1"/>
                <w:sz w:val="18"/>
                <w:szCs w:val="18"/>
              </w:rPr>
            </w:pPr>
            <w:r w:rsidRPr="00F854C2">
              <w:rPr>
                <w:rFonts w:ascii="Arial" w:eastAsia="Calibri" w:hAnsi="Arial" w:cs="Arial"/>
                <w:b/>
                <w:color w:val="000000" w:themeColor="text1"/>
                <w:sz w:val="18"/>
                <w:szCs w:val="18"/>
                <w:lang w:eastAsia="en-US"/>
              </w:rPr>
              <w:t>MICRO CENTRIFUGA</w:t>
            </w:r>
            <w:r w:rsidR="00EB1BE8">
              <w:rPr>
                <w:rFonts w:ascii="Arial" w:eastAsia="Calibri" w:hAnsi="Arial" w:cs="Arial"/>
                <w:b/>
                <w:color w:val="000000" w:themeColor="text1"/>
                <w:sz w:val="18"/>
                <w:szCs w:val="18"/>
                <w:lang w:eastAsia="en-US"/>
              </w:rPr>
              <w:t xml:space="preserve"> REFRIGERADA</w:t>
            </w:r>
            <w:r w:rsidRPr="00F854C2">
              <w:rPr>
                <w:rFonts w:ascii="Arial" w:eastAsia="Calibri" w:hAnsi="Arial" w:cs="Arial"/>
                <w:b/>
                <w:color w:val="000000" w:themeColor="text1"/>
                <w:sz w:val="18"/>
                <w:szCs w:val="18"/>
                <w:lang w:eastAsia="en-US"/>
              </w:rPr>
              <w:t xml:space="preserve"> </w:t>
            </w:r>
            <w:r w:rsidR="00547E74" w:rsidRPr="00F854C2">
              <w:rPr>
                <w:rFonts w:ascii="Arial" w:eastAsia="Calibri" w:hAnsi="Arial" w:cs="Arial"/>
                <w:b/>
                <w:color w:val="000000" w:themeColor="text1"/>
                <w:sz w:val="18"/>
                <w:szCs w:val="18"/>
                <w:lang w:eastAsia="en-US"/>
              </w:rPr>
              <w:t xml:space="preserve">CON ROTO DE POLIPROPILENO DE 24 POSICIONES </w:t>
            </w:r>
          </w:p>
        </w:tc>
      </w:tr>
      <w:tr w:rsidR="00F05E86" w:rsidRPr="00F854C2" w:rsidTr="00BF11B7">
        <w:trPr>
          <w:trHeight w:val="251"/>
        </w:trPr>
        <w:tc>
          <w:tcPr>
            <w:tcW w:w="2289" w:type="dxa"/>
            <w:shd w:val="clear" w:color="auto" w:fill="auto"/>
            <w:vAlign w:val="center"/>
          </w:tcPr>
          <w:p w:rsidR="00F05E86"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521" w:type="dxa"/>
            <w:shd w:val="clear" w:color="auto" w:fill="auto"/>
            <w:vAlign w:val="center"/>
          </w:tcPr>
          <w:p w:rsidR="00F05E86" w:rsidRPr="00F854C2" w:rsidRDefault="0080628D" w:rsidP="00BF11B7">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675003800003</w:t>
            </w:r>
          </w:p>
        </w:tc>
      </w:tr>
      <w:tr w:rsidR="00F05E86"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80628D"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DESCRIPCIÓN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80628D" w:rsidP="00BF11B7">
            <w:pPr>
              <w:spacing w:after="0"/>
              <w:rPr>
                <w:rFonts w:ascii="Arial" w:hAnsi="Arial" w:cs="Arial"/>
                <w:b/>
                <w:color w:val="000000" w:themeColor="text1"/>
                <w:sz w:val="18"/>
                <w:szCs w:val="18"/>
              </w:rPr>
            </w:pPr>
            <w:r w:rsidRPr="00F854C2">
              <w:rPr>
                <w:rFonts w:ascii="Arial" w:eastAsia="MS Mincho" w:hAnsi="Arial" w:cs="Arial"/>
                <w:b/>
                <w:color w:val="000000" w:themeColor="text1"/>
                <w:sz w:val="18"/>
                <w:szCs w:val="18"/>
                <w:lang w:val="es-PE"/>
              </w:rPr>
              <w:t xml:space="preserve">EQUIPO REFRIGERADO USADO PARA PARA </w:t>
            </w:r>
            <w:r w:rsidRPr="00F854C2">
              <w:rPr>
                <w:rFonts w:ascii="Arial" w:eastAsia="MS Mincho" w:hAnsi="Arial" w:cs="Arial"/>
                <w:b/>
                <w:bCs/>
                <w:color w:val="000000" w:themeColor="text1"/>
                <w:sz w:val="18"/>
                <w:szCs w:val="18"/>
                <w:lang w:val="es-PE"/>
              </w:rPr>
              <w:t>GENERA MOVIMIENTOS DE ROTACIÓN, TIENE EL OBJETIVO DE SEPARAR LOS COMPONENTES QUE CONSTITUYEN UNA SUSTANCIA</w:t>
            </w:r>
          </w:p>
        </w:tc>
      </w:tr>
      <w:tr w:rsidR="00F05E86"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80628D"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CARACTERÍSTICA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F05E86" w:rsidP="00142B91">
            <w:pPr>
              <w:pStyle w:val="Prrafodelista"/>
              <w:ind w:left="204"/>
              <w:contextualSpacing/>
              <w:rPr>
                <w:rFonts w:ascii="Arial" w:hAnsi="Arial" w:cs="Arial"/>
                <w:color w:val="000000" w:themeColor="text1"/>
                <w:sz w:val="18"/>
                <w:szCs w:val="18"/>
              </w:rPr>
            </w:pPr>
          </w:p>
          <w:p w:rsidR="00033FAA"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Motor de inducción sin mantenimiento.</w:t>
            </w:r>
          </w:p>
          <w:p w:rsidR="00142B91" w:rsidRPr="00F854C2" w:rsidRDefault="00142B91" w:rsidP="0041564F">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 xml:space="preserve">Pantalla LCD </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sz w:val="18"/>
                <w:szCs w:val="18"/>
              </w:rPr>
              <w:t xml:space="preserve">Máxima velocidad alcanzable </w:t>
            </w:r>
            <w:r w:rsidRPr="00F854C2">
              <w:rPr>
                <w:rFonts w:ascii="Arial" w:hAnsi="Arial" w:cs="Arial"/>
                <w:color w:val="000000" w:themeColor="text1"/>
                <w:sz w:val="18"/>
                <w:szCs w:val="18"/>
              </w:rPr>
              <w:t xml:space="preserve"> mínima de 90 - 18,000 rpm, </w:t>
            </w:r>
          </w:p>
          <w:p w:rsidR="00142B91" w:rsidRPr="00F854C2" w:rsidRDefault="00142B91" w:rsidP="0041564F">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sz w:val="18"/>
                <w:szCs w:val="18"/>
              </w:rPr>
              <w:t xml:space="preserve"> Volumen para 24 tubos x 1,5 / 2ml</w:t>
            </w:r>
          </w:p>
          <w:p w:rsidR="00033FAA" w:rsidRPr="00F854C2" w:rsidRDefault="00142B91" w:rsidP="0041564F">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Programas de usuario</w:t>
            </w:r>
          </w:p>
          <w:p w:rsidR="00033FAA"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Programación de las características de aceleración y desaceleración</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sz w:val="18"/>
                <w:szCs w:val="18"/>
              </w:rPr>
              <w:t>Capacidad de adaptarse con una gran capacidad de rotores y accesorios</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sz w:val="18"/>
                <w:szCs w:val="18"/>
              </w:rPr>
              <w:t xml:space="preserve">Nivel de ruido menor de 60 </w:t>
            </w:r>
            <w:proofErr w:type="spellStart"/>
            <w:r w:rsidRPr="00F854C2">
              <w:rPr>
                <w:rFonts w:ascii="Arial" w:hAnsi="Arial" w:cs="Arial"/>
                <w:color w:val="000000"/>
                <w:sz w:val="18"/>
                <w:szCs w:val="18"/>
              </w:rPr>
              <w:t>dBA</w:t>
            </w:r>
            <w:proofErr w:type="spellEnd"/>
            <w:r w:rsidRPr="00F854C2">
              <w:rPr>
                <w:rFonts w:ascii="Arial" w:hAnsi="Arial" w:cs="Arial"/>
                <w:color w:val="000000"/>
                <w:sz w:val="18"/>
                <w:szCs w:val="18"/>
              </w:rPr>
              <w:t xml:space="preserve"> a 20000 x g</w:t>
            </w:r>
          </w:p>
          <w:p w:rsidR="00033FAA"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Apertura automática de la tapa</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sz w:val="18"/>
                <w:szCs w:val="18"/>
              </w:rPr>
              <w:t>Rotores con tapa</w:t>
            </w:r>
          </w:p>
          <w:p w:rsidR="00033FAA"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Rango de temperatura (c0336r) -20c a + 40c  aproximadamente</w:t>
            </w:r>
          </w:p>
          <w:p w:rsidR="00033FAA"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 xml:space="preserve">Tiempo de ejecución 1 segundo - 99 h 59 min 59 </w:t>
            </w:r>
            <w:proofErr w:type="spellStart"/>
            <w:r w:rsidRPr="00F854C2">
              <w:rPr>
                <w:rFonts w:ascii="Arial" w:hAnsi="Arial" w:cs="Arial"/>
                <w:color w:val="000000" w:themeColor="text1"/>
                <w:sz w:val="18"/>
                <w:szCs w:val="18"/>
              </w:rPr>
              <w:t>seg</w:t>
            </w:r>
            <w:proofErr w:type="spellEnd"/>
            <w:r w:rsidRPr="00F854C2">
              <w:rPr>
                <w:rFonts w:ascii="Arial" w:hAnsi="Arial" w:cs="Arial"/>
                <w:color w:val="000000" w:themeColor="text1"/>
                <w:sz w:val="18"/>
                <w:szCs w:val="18"/>
              </w:rPr>
              <w:t xml:space="preserve"> aproximadamente</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sz w:val="18"/>
                <w:szCs w:val="18"/>
              </w:rPr>
              <w:t>Pantalla muestran en simultáneo velocidad, temperatura, tiempo, y rango de aceleración/desaceleración.</w:t>
            </w:r>
          </w:p>
          <w:p w:rsidR="00033FAA" w:rsidRPr="00F854C2" w:rsidRDefault="00033FAA" w:rsidP="00033FAA">
            <w:pPr>
              <w:spacing w:after="0"/>
              <w:ind w:right="293"/>
              <w:rPr>
                <w:rFonts w:ascii="Arial" w:hAnsi="Arial" w:cs="Arial"/>
                <w:b/>
                <w:color w:val="000000" w:themeColor="text1"/>
                <w:sz w:val="18"/>
                <w:szCs w:val="18"/>
              </w:rPr>
            </w:pPr>
          </w:p>
        </w:tc>
      </w:tr>
      <w:tr w:rsidR="00F05E86"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80628D"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A00A4"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Rotor angular 36 x 2 / 1.5 ml tubos con tapa herméticamente sellada</w:t>
            </w:r>
          </w:p>
          <w:p w:rsidR="00F05E86" w:rsidRPr="00F854C2" w:rsidRDefault="00F05E86" w:rsidP="00142B91">
            <w:pPr>
              <w:pStyle w:val="Prrafodelista"/>
              <w:ind w:left="204"/>
              <w:contextualSpacing/>
              <w:rPr>
                <w:rFonts w:ascii="Arial" w:hAnsi="Arial" w:cs="Arial"/>
                <w:color w:val="000000" w:themeColor="text1"/>
                <w:sz w:val="18"/>
                <w:szCs w:val="18"/>
              </w:rPr>
            </w:pPr>
          </w:p>
        </w:tc>
      </w:tr>
      <w:tr w:rsidR="00F05E86"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80628D"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3A00A4"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lang w:val="es-ES"/>
              </w:rPr>
              <w:t>T</w:t>
            </w:r>
            <w:proofErr w:type="spellStart"/>
            <w:r w:rsidRPr="00F854C2">
              <w:rPr>
                <w:rFonts w:ascii="Arial" w:hAnsi="Arial" w:cs="Arial"/>
                <w:color w:val="000000" w:themeColor="text1"/>
                <w:sz w:val="18"/>
                <w:szCs w:val="18"/>
              </w:rPr>
              <w:t>ubos</w:t>
            </w:r>
            <w:proofErr w:type="spellEnd"/>
            <w:r w:rsidRPr="00F854C2">
              <w:rPr>
                <w:rFonts w:ascii="Arial" w:hAnsi="Arial" w:cs="Arial"/>
                <w:color w:val="000000" w:themeColor="text1"/>
                <w:sz w:val="18"/>
                <w:szCs w:val="18"/>
              </w:rPr>
              <w:t xml:space="preserve"> </w:t>
            </w:r>
            <w:proofErr w:type="spellStart"/>
            <w:r w:rsidRPr="00F854C2">
              <w:rPr>
                <w:rFonts w:ascii="Arial" w:hAnsi="Arial" w:cs="Arial"/>
                <w:color w:val="000000" w:themeColor="text1"/>
                <w:sz w:val="18"/>
                <w:szCs w:val="18"/>
              </w:rPr>
              <w:t>eppendorf</w:t>
            </w:r>
            <w:proofErr w:type="spellEnd"/>
            <w:r w:rsidRPr="00F854C2">
              <w:rPr>
                <w:rFonts w:ascii="Arial" w:hAnsi="Arial" w:cs="Arial"/>
                <w:color w:val="000000" w:themeColor="text1"/>
                <w:sz w:val="18"/>
                <w:szCs w:val="18"/>
              </w:rPr>
              <w:t xml:space="preserve"> de 1.5 ml (libre de nucleasas) x 500 </w:t>
            </w:r>
            <w:proofErr w:type="spellStart"/>
            <w:r w:rsidRPr="00F854C2">
              <w:rPr>
                <w:rFonts w:ascii="Arial" w:hAnsi="Arial" w:cs="Arial"/>
                <w:color w:val="000000" w:themeColor="text1"/>
                <w:sz w:val="18"/>
                <w:szCs w:val="18"/>
              </w:rPr>
              <w:t>und</w:t>
            </w:r>
            <w:proofErr w:type="spellEnd"/>
            <w:r w:rsidRPr="00F854C2">
              <w:rPr>
                <w:rFonts w:ascii="Arial" w:hAnsi="Arial" w:cs="Arial"/>
                <w:color w:val="000000" w:themeColor="text1"/>
                <w:sz w:val="18"/>
                <w:szCs w:val="18"/>
              </w:rPr>
              <w:t xml:space="preserve">  (</w:t>
            </w:r>
            <w:r w:rsidR="00134638" w:rsidRPr="00F854C2">
              <w:rPr>
                <w:rFonts w:ascii="Arial" w:hAnsi="Arial" w:cs="Arial"/>
                <w:color w:val="000000" w:themeColor="text1"/>
                <w:sz w:val="18"/>
                <w:szCs w:val="18"/>
              </w:rPr>
              <w:t>4</w:t>
            </w:r>
            <w:r w:rsidRPr="00F854C2">
              <w:rPr>
                <w:rFonts w:ascii="Arial" w:hAnsi="Arial" w:cs="Arial"/>
                <w:color w:val="000000" w:themeColor="text1"/>
                <w:sz w:val="18"/>
                <w:szCs w:val="18"/>
              </w:rPr>
              <w:t xml:space="preserve"> paquetes)</w:t>
            </w:r>
          </w:p>
          <w:p w:rsidR="00134638" w:rsidRPr="00F854C2" w:rsidRDefault="00134638"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 xml:space="preserve">200 Tubos de polipropileno para micro centrifugas estériles (1.5ml) </w:t>
            </w:r>
          </w:p>
          <w:p w:rsidR="00142B91" w:rsidRPr="00F854C2" w:rsidRDefault="00142B91" w:rsidP="00142B91">
            <w:pPr>
              <w:pStyle w:val="Prrafodelista"/>
              <w:ind w:left="204"/>
              <w:contextualSpacing/>
              <w:rPr>
                <w:rFonts w:ascii="Arial" w:hAnsi="Arial" w:cs="Arial"/>
                <w:color w:val="000000" w:themeColor="text1"/>
                <w:sz w:val="18"/>
                <w:szCs w:val="18"/>
              </w:rPr>
            </w:pPr>
          </w:p>
        </w:tc>
      </w:tr>
      <w:tr w:rsidR="00F05E86"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80628D"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ENERGÍA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F05E86" w:rsidP="00142B91">
            <w:pPr>
              <w:pStyle w:val="Prrafodelista"/>
              <w:numPr>
                <w:ilvl w:val="0"/>
                <w:numId w:val="40"/>
              </w:numPr>
              <w:ind w:left="204" w:hanging="142"/>
              <w:contextualSpacing/>
              <w:rPr>
                <w:rFonts w:ascii="Arial" w:hAnsi="Arial" w:cs="Arial"/>
                <w:color w:val="000000" w:themeColor="text1"/>
                <w:sz w:val="18"/>
                <w:szCs w:val="18"/>
              </w:rPr>
            </w:pPr>
          </w:p>
          <w:p w:rsidR="00F05E86"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Voltaje: 230 v, Frecuencia: 50/60 Hz.</w:t>
            </w:r>
          </w:p>
          <w:p w:rsidR="00F05E86" w:rsidRPr="00F854C2" w:rsidRDefault="00F05E86" w:rsidP="00142B91">
            <w:pPr>
              <w:pStyle w:val="Prrafodelista"/>
              <w:numPr>
                <w:ilvl w:val="0"/>
                <w:numId w:val="40"/>
              </w:numPr>
              <w:ind w:left="204" w:hanging="142"/>
              <w:contextualSpacing/>
              <w:rPr>
                <w:rFonts w:ascii="Arial" w:hAnsi="Arial" w:cs="Arial"/>
                <w:color w:val="000000" w:themeColor="text1"/>
                <w:sz w:val="18"/>
                <w:szCs w:val="18"/>
              </w:rPr>
            </w:pPr>
          </w:p>
        </w:tc>
      </w:tr>
      <w:tr w:rsidR="00142B91" w:rsidRPr="00F854C2" w:rsidTr="00BF11B7">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142B91" w:rsidRPr="00F854C2" w:rsidRDefault="00142B91"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INSTALACIONES Y VERFICACION OPERACIONAL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El proveedor instalará el equipo para su verificación operacional en el área de su uso.</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Incluye realizar las instalaciones eléctricas</w:t>
            </w:r>
          </w:p>
        </w:tc>
      </w:tr>
      <w:tr w:rsidR="00F05E86" w:rsidRPr="00F854C2" w:rsidTr="00BF11B7">
        <w:trPr>
          <w:trHeight w:val="888"/>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80628D"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GARANTÍA Y SOPORTE TÉCNICO:</w:t>
            </w:r>
          </w:p>
          <w:p w:rsidR="00F05E86" w:rsidRPr="00F854C2" w:rsidRDefault="00F05E86" w:rsidP="00547E74">
            <w:pPr>
              <w:pStyle w:val="Prrafodelista"/>
              <w:ind w:left="346" w:hanging="283"/>
              <w:contextualSpacing/>
              <w:rPr>
                <w:rFonts w:ascii="Arial" w:eastAsia="Times New Roman" w:hAnsi="Arial" w:cs="Arial"/>
                <w:b/>
                <w:color w:val="000000" w:themeColor="text1"/>
                <w:sz w:val="16"/>
                <w:szCs w:val="16"/>
                <w:lang w:val="es-ES"/>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 xml:space="preserve">Plazo de garantía mínima: (01) año, contado a partir del día siguiente de la instalación del equipo. </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Capacitación mínima: seis (06) horas que servirá para el uso adecuado del equipo ofertado</w:t>
            </w:r>
          </w:p>
          <w:p w:rsidR="00142B91"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Mantenimiento preventivo mínimo: dos (02) mantenimientos preventivos durante el periodo de garantía</w:t>
            </w:r>
          </w:p>
          <w:p w:rsidR="00F05E86" w:rsidRPr="00F854C2" w:rsidRDefault="00142B91" w:rsidP="00142B91">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rPr>
              <w:t>Plazo máximo de entrega: cuarenta días (40) días calendarios.</w:t>
            </w:r>
          </w:p>
          <w:p w:rsidR="00F05E86" w:rsidRPr="00F854C2" w:rsidRDefault="00F05E86" w:rsidP="00134638">
            <w:pPr>
              <w:pStyle w:val="Prrafodelista"/>
              <w:ind w:left="204"/>
              <w:contextualSpacing/>
              <w:rPr>
                <w:rFonts w:ascii="Arial" w:hAnsi="Arial" w:cs="Arial"/>
                <w:color w:val="000000" w:themeColor="text1"/>
                <w:sz w:val="18"/>
                <w:szCs w:val="18"/>
              </w:rPr>
            </w:pPr>
          </w:p>
        </w:tc>
      </w:tr>
      <w:tr w:rsidR="00F05E86" w:rsidRPr="00F854C2" w:rsidTr="007870F8">
        <w:trPr>
          <w:trHeight w:val="87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F05E86" w:rsidRPr="00F854C2" w:rsidRDefault="00142B91" w:rsidP="00547E74">
            <w:pPr>
              <w:pStyle w:val="Prrafodelista"/>
              <w:numPr>
                <w:ilvl w:val="0"/>
                <w:numId w:val="16"/>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DOCUMENTOS A ENTREGAR POR EL PROVEEDOR</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7870F8" w:rsidRPr="00F854C2" w:rsidRDefault="007870F8" w:rsidP="007870F8">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7870F8" w:rsidRPr="00F854C2" w:rsidRDefault="007870F8" w:rsidP="007870F8">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F05E86" w:rsidRPr="00F854C2" w:rsidRDefault="007870F8" w:rsidP="007870F8">
            <w:pPr>
              <w:pStyle w:val="Prrafodelista"/>
              <w:numPr>
                <w:ilvl w:val="0"/>
                <w:numId w:val="40"/>
              </w:numPr>
              <w:ind w:left="204" w:hanging="142"/>
              <w:contextualSpacing/>
              <w:rPr>
                <w:rFonts w:ascii="Arial" w:hAnsi="Arial" w:cs="Arial"/>
                <w:color w:val="000000" w:themeColor="text1"/>
                <w:sz w:val="18"/>
                <w:szCs w:val="18"/>
              </w:rPr>
            </w:pPr>
            <w:r w:rsidRPr="00F854C2">
              <w:rPr>
                <w:rFonts w:ascii="Arial" w:hAnsi="Arial" w:cs="Arial"/>
                <w:color w:val="000000" w:themeColor="text1"/>
                <w:sz w:val="18"/>
                <w:szCs w:val="18"/>
                <w:lang w:val="es-ES"/>
              </w:rPr>
              <w:t>Certificado de manufactura del fabricante</w:t>
            </w:r>
            <w:r w:rsidRPr="00F854C2">
              <w:rPr>
                <w:rFonts w:ascii="Arial" w:eastAsia="Times New Roman" w:hAnsi="Arial" w:cs="Arial"/>
                <w:color w:val="000000"/>
                <w:sz w:val="18"/>
                <w:szCs w:val="18"/>
                <w:lang w:eastAsia="es-PE"/>
              </w:rPr>
              <w:t>.</w:t>
            </w:r>
          </w:p>
        </w:tc>
      </w:tr>
    </w:tbl>
    <w:p w:rsidR="00F05E86" w:rsidRPr="00F854C2" w:rsidRDefault="00F05E86">
      <w:pPr>
        <w:spacing w:after="160" w:line="259" w:lineRule="auto"/>
        <w:rPr>
          <w:rFonts w:ascii="Arial" w:hAnsi="Arial" w:cs="Arial"/>
          <w:b/>
          <w:color w:val="000000" w:themeColor="text1"/>
          <w:sz w:val="18"/>
          <w:szCs w:val="18"/>
          <w:u w:val="single"/>
        </w:rPr>
      </w:pP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7257"/>
      </w:tblGrid>
      <w:tr w:rsidR="00A63550" w:rsidRPr="00F854C2" w:rsidTr="00BF11B7">
        <w:trPr>
          <w:trHeight w:val="608"/>
        </w:trPr>
        <w:tc>
          <w:tcPr>
            <w:tcW w:w="9810" w:type="dxa"/>
            <w:gridSpan w:val="2"/>
            <w:tcBorders>
              <w:bottom w:val="single" w:sz="4" w:space="0" w:color="auto"/>
            </w:tcBorders>
            <w:shd w:val="clear" w:color="auto" w:fill="9BBB59"/>
            <w:vAlign w:val="center"/>
          </w:tcPr>
          <w:p w:rsidR="00A63550" w:rsidRPr="00F854C2" w:rsidRDefault="00781E2D" w:rsidP="00BF11B7">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u w:val="single"/>
              </w:rPr>
              <w:br w:type="page"/>
            </w:r>
            <w:bookmarkStart w:id="0" w:name="_Hlk36204011"/>
            <w:r w:rsidR="0080628D" w:rsidRPr="00F854C2">
              <w:rPr>
                <w:rFonts w:ascii="Arial" w:hAnsi="Arial" w:cs="Arial"/>
                <w:b/>
                <w:color w:val="000000" w:themeColor="text1"/>
                <w:sz w:val="18"/>
                <w:szCs w:val="18"/>
              </w:rPr>
              <w:t xml:space="preserve">CARACTERÍSTICA TÉCNICA REFERENCIAL </w:t>
            </w:r>
          </w:p>
        </w:tc>
      </w:tr>
      <w:tr w:rsidR="00A63550" w:rsidRPr="00F854C2" w:rsidTr="00586014">
        <w:trPr>
          <w:trHeight w:val="567"/>
        </w:trPr>
        <w:tc>
          <w:tcPr>
            <w:tcW w:w="2553" w:type="dxa"/>
            <w:shd w:val="clear" w:color="auto" w:fill="auto"/>
            <w:vAlign w:val="center"/>
          </w:tcPr>
          <w:p w:rsidR="00A63550"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FAMILIA</w:t>
            </w:r>
          </w:p>
        </w:tc>
        <w:tc>
          <w:tcPr>
            <w:tcW w:w="7257" w:type="dxa"/>
            <w:shd w:val="clear" w:color="auto" w:fill="auto"/>
            <w:vAlign w:val="center"/>
          </w:tcPr>
          <w:p w:rsidR="00A63550" w:rsidRPr="00F854C2" w:rsidRDefault="0080628D" w:rsidP="00BF11B7">
            <w:pPr>
              <w:rPr>
                <w:rFonts w:ascii="Arial" w:hAnsi="Arial" w:cs="Arial"/>
                <w:b/>
                <w:color w:val="000000" w:themeColor="text1"/>
                <w:sz w:val="18"/>
                <w:szCs w:val="18"/>
              </w:rPr>
            </w:pPr>
            <w:r w:rsidRPr="00F854C2">
              <w:rPr>
                <w:rFonts w:ascii="Arial" w:hAnsi="Arial" w:cs="Arial"/>
                <w:b/>
                <w:color w:val="000000" w:themeColor="text1"/>
                <w:sz w:val="18"/>
                <w:szCs w:val="18"/>
              </w:rPr>
              <w:t>CENTRIFUGAS</w:t>
            </w:r>
          </w:p>
        </w:tc>
      </w:tr>
      <w:tr w:rsidR="00A63550" w:rsidRPr="00F854C2" w:rsidTr="00B853B4">
        <w:trPr>
          <w:trHeight w:val="666"/>
        </w:trPr>
        <w:tc>
          <w:tcPr>
            <w:tcW w:w="2553" w:type="dxa"/>
            <w:shd w:val="clear" w:color="auto" w:fill="auto"/>
            <w:vAlign w:val="center"/>
          </w:tcPr>
          <w:p w:rsidR="00A63550"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DENOMINACIÓN ESTANDARIZADA DE EQUIPAMIENTO EN SALUD</w:t>
            </w:r>
          </w:p>
        </w:tc>
        <w:tc>
          <w:tcPr>
            <w:tcW w:w="7257" w:type="dxa"/>
            <w:shd w:val="clear" w:color="auto" w:fill="auto"/>
            <w:vAlign w:val="center"/>
          </w:tcPr>
          <w:p w:rsidR="00A63550" w:rsidRPr="00F854C2" w:rsidRDefault="0080628D" w:rsidP="00BF11B7">
            <w:pPr>
              <w:rPr>
                <w:rFonts w:ascii="Arial" w:hAnsi="Arial" w:cs="Arial"/>
                <w:b/>
                <w:color w:val="000000" w:themeColor="text1"/>
                <w:sz w:val="18"/>
                <w:szCs w:val="18"/>
              </w:rPr>
            </w:pPr>
            <w:r w:rsidRPr="00F854C2">
              <w:rPr>
                <w:rFonts w:ascii="Arial" w:eastAsia="Calibri" w:hAnsi="Arial" w:cs="Arial"/>
                <w:b/>
                <w:color w:val="000000" w:themeColor="text1"/>
                <w:sz w:val="18"/>
                <w:szCs w:val="18"/>
                <w:lang w:eastAsia="en-US"/>
              </w:rPr>
              <w:t>MINI CENTRIFUGA</w:t>
            </w:r>
          </w:p>
        </w:tc>
      </w:tr>
      <w:tr w:rsidR="00A63550" w:rsidRPr="00F854C2" w:rsidTr="00586014">
        <w:trPr>
          <w:trHeight w:val="251"/>
        </w:trPr>
        <w:tc>
          <w:tcPr>
            <w:tcW w:w="2553" w:type="dxa"/>
            <w:shd w:val="clear" w:color="auto" w:fill="auto"/>
            <w:vAlign w:val="center"/>
          </w:tcPr>
          <w:p w:rsidR="00A63550" w:rsidRPr="00F854C2" w:rsidRDefault="0080628D" w:rsidP="00BF11B7">
            <w:pPr>
              <w:rPr>
                <w:rFonts w:ascii="Arial" w:hAnsi="Arial" w:cs="Arial"/>
                <w:b/>
                <w:color w:val="000000" w:themeColor="text1"/>
                <w:sz w:val="16"/>
                <w:szCs w:val="16"/>
              </w:rPr>
            </w:pPr>
            <w:r w:rsidRPr="00F854C2">
              <w:rPr>
                <w:rFonts w:ascii="Arial" w:hAnsi="Arial" w:cs="Arial"/>
                <w:b/>
                <w:color w:val="000000" w:themeColor="text1"/>
                <w:sz w:val="16"/>
                <w:szCs w:val="16"/>
              </w:rPr>
              <w:t>CODIGO SIGA</w:t>
            </w:r>
          </w:p>
        </w:tc>
        <w:tc>
          <w:tcPr>
            <w:tcW w:w="7257" w:type="dxa"/>
            <w:shd w:val="clear" w:color="auto" w:fill="auto"/>
            <w:vAlign w:val="center"/>
          </w:tcPr>
          <w:p w:rsidR="00A63550" w:rsidRPr="00F854C2" w:rsidRDefault="0080628D" w:rsidP="00BF11B7">
            <w:pPr>
              <w:rPr>
                <w:rFonts w:ascii="Arial" w:hAnsi="Arial" w:cs="Arial"/>
                <w:b/>
                <w:color w:val="000000" w:themeColor="text1"/>
                <w:sz w:val="18"/>
                <w:szCs w:val="18"/>
              </w:rPr>
            </w:pPr>
            <w:r w:rsidRPr="00F854C2">
              <w:rPr>
                <w:rFonts w:ascii="Arial" w:hAnsi="Arial" w:cs="Arial"/>
                <w:b/>
                <w:bCs/>
                <w:color w:val="000000" w:themeColor="text1"/>
                <w:sz w:val="18"/>
                <w:szCs w:val="18"/>
                <w:lang w:val="es-PE" w:eastAsia="es-PE"/>
              </w:rPr>
              <w:t>532280700001</w:t>
            </w:r>
          </w:p>
        </w:tc>
      </w:tr>
      <w:tr w:rsidR="00A63550" w:rsidRPr="00F854C2" w:rsidTr="00586014">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B853B4">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DESCRIPCIÓN FUNCIONAL</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A63550">
            <w:pPr>
              <w:spacing w:after="0"/>
              <w:rPr>
                <w:rFonts w:ascii="Arial" w:hAnsi="Arial" w:cs="Arial"/>
                <w:b/>
                <w:color w:val="000000" w:themeColor="text1"/>
                <w:sz w:val="18"/>
                <w:szCs w:val="18"/>
              </w:rPr>
            </w:pPr>
            <w:r w:rsidRPr="00F854C2">
              <w:rPr>
                <w:rFonts w:ascii="Arial" w:eastAsia="MS Mincho" w:hAnsi="Arial" w:cs="Arial"/>
                <w:b/>
                <w:color w:val="000000" w:themeColor="text1"/>
                <w:sz w:val="18"/>
                <w:szCs w:val="18"/>
                <w:lang w:val="es-PE"/>
              </w:rPr>
              <w:t>EQUIPO PARA  UNA AMPLIA GAMA DE SEPARACIONES DE BIOLOGÍA MOLECULAR Y GIROS RÁPIDOS.</w:t>
            </w:r>
          </w:p>
        </w:tc>
      </w:tr>
      <w:tr w:rsidR="00A63550" w:rsidRPr="00F854C2" w:rsidTr="00586014">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A63550">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CARACTERÍSTICA GENERAL</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A63550" w:rsidP="00B853B4">
            <w:pPr>
              <w:pStyle w:val="Prrafodelista"/>
              <w:ind w:left="184"/>
              <w:contextualSpacing/>
              <w:rPr>
                <w:rFonts w:ascii="Arial" w:hAnsi="Arial" w:cs="Arial"/>
                <w:color w:val="000000" w:themeColor="text1"/>
                <w:sz w:val="18"/>
                <w:szCs w:val="18"/>
                <w:lang w:val="es-ES"/>
              </w:rPr>
            </w:pPr>
          </w:p>
          <w:p w:rsidR="00A63550"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Velocidad de centrifugación, 6,000 rpm (2,000 x g).</w:t>
            </w:r>
          </w:p>
          <w:p w:rsidR="00A63550"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Capacidad  rotor de 8 tubos  x 1.5 a2.0 ml tubos , rotor de </w:t>
            </w:r>
            <w:proofErr w:type="spellStart"/>
            <w:r w:rsidRPr="00F854C2">
              <w:rPr>
                <w:rFonts w:ascii="Arial" w:hAnsi="Arial" w:cs="Arial"/>
                <w:color w:val="000000" w:themeColor="text1"/>
                <w:sz w:val="18"/>
                <w:szCs w:val="18"/>
                <w:lang w:val="es-ES"/>
              </w:rPr>
              <w:t>pcr</w:t>
            </w:r>
            <w:proofErr w:type="spellEnd"/>
            <w:r w:rsidRPr="00F854C2">
              <w:rPr>
                <w:rFonts w:ascii="Arial" w:hAnsi="Arial" w:cs="Arial"/>
                <w:color w:val="000000" w:themeColor="text1"/>
                <w:sz w:val="18"/>
                <w:szCs w:val="18"/>
                <w:lang w:val="es-ES"/>
              </w:rPr>
              <w:t xml:space="preserve"> </w:t>
            </w:r>
            <w:proofErr w:type="spellStart"/>
            <w:r w:rsidRPr="00F854C2">
              <w:rPr>
                <w:rFonts w:ascii="Arial" w:hAnsi="Arial" w:cs="Arial"/>
                <w:color w:val="000000" w:themeColor="text1"/>
                <w:sz w:val="18"/>
                <w:szCs w:val="18"/>
                <w:lang w:val="es-ES"/>
              </w:rPr>
              <w:t>strip</w:t>
            </w:r>
            <w:proofErr w:type="spellEnd"/>
            <w:r w:rsidRPr="00F854C2">
              <w:rPr>
                <w:rFonts w:ascii="Arial" w:hAnsi="Arial" w:cs="Arial"/>
                <w:color w:val="000000" w:themeColor="text1"/>
                <w:sz w:val="18"/>
                <w:szCs w:val="18"/>
                <w:lang w:val="es-ES"/>
              </w:rPr>
              <w:t xml:space="preserve">  para tubos de 0,2 ml</w:t>
            </w:r>
          </w:p>
          <w:p w:rsidR="00A63550"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sz w:val="18"/>
                <w:szCs w:val="18"/>
              </w:rPr>
              <w:t>Incluye adaptadores es para microtubos de 0,2  a 0.5 ml.</w:t>
            </w:r>
          </w:p>
        </w:tc>
      </w:tr>
      <w:tr w:rsidR="00A63550" w:rsidRPr="00F854C2" w:rsidTr="00586014">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A63550">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COMPONENTES</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A63550" w:rsidP="00B853B4">
            <w:pPr>
              <w:pStyle w:val="Prrafodelista"/>
              <w:numPr>
                <w:ilvl w:val="0"/>
                <w:numId w:val="32"/>
              </w:numPr>
              <w:ind w:left="184" w:hanging="142"/>
              <w:contextualSpacing/>
              <w:rPr>
                <w:rFonts w:ascii="Arial" w:hAnsi="Arial" w:cs="Arial"/>
                <w:color w:val="000000" w:themeColor="text1"/>
                <w:sz w:val="18"/>
                <w:szCs w:val="18"/>
                <w:lang w:val="es-ES"/>
              </w:rPr>
            </w:pPr>
          </w:p>
        </w:tc>
      </w:tr>
      <w:tr w:rsidR="00A63550" w:rsidRPr="00F854C2" w:rsidTr="00586014">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A63550">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Rotor  para tubos 1.5 ml a 2 ml tubos </w:t>
            </w:r>
          </w:p>
          <w:p w:rsidR="00134638" w:rsidRPr="00F854C2" w:rsidRDefault="00B853B4" w:rsidP="00134638">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Rotor  para tubos  0.2 ml a 0.5 ml</w:t>
            </w:r>
            <w:r w:rsidR="00134638" w:rsidRPr="00F854C2">
              <w:rPr>
                <w:rFonts w:ascii="Arial" w:hAnsi="Arial" w:cs="Arial"/>
                <w:color w:val="000000" w:themeColor="text1"/>
                <w:sz w:val="18"/>
                <w:szCs w:val="18"/>
                <w:lang w:val="es-ES"/>
              </w:rPr>
              <w:t xml:space="preserve"> </w:t>
            </w:r>
          </w:p>
          <w:p w:rsidR="00A63550" w:rsidRPr="00F854C2" w:rsidRDefault="0041564F" w:rsidP="00134638">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1000 </w:t>
            </w:r>
            <w:r w:rsidR="00134638" w:rsidRPr="00F854C2">
              <w:rPr>
                <w:rFonts w:ascii="Arial" w:hAnsi="Arial" w:cs="Arial"/>
                <w:color w:val="000000" w:themeColor="text1"/>
                <w:sz w:val="18"/>
                <w:szCs w:val="18"/>
                <w:lang w:val="es-ES"/>
              </w:rPr>
              <w:t>Tubos de polipropileno para PCR en tiempo real de (0.1ml)</w:t>
            </w:r>
          </w:p>
        </w:tc>
      </w:tr>
      <w:tr w:rsidR="00A63550" w:rsidRPr="00F854C2" w:rsidTr="00586014">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A63550">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ENERGÍA</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A63550" w:rsidP="00B853B4">
            <w:pPr>
              <w:pStyle w:val="Prrafodelista"/>
              <w:ind w:left="184"/>
              <w:contextualSpacing/>
              <w:rPr>
                <w:rFonts w:ascii="Arial" w:hAnsi="Arial" w:cs="Arial"/>
                <w:color w:val="000000" w:themeColor="text1"/>
                <w:sz w:val="18"/>
                <w:szCs w:val="18"/>
                <w:lang w:val="es-ES"/>
              </w:rPr>
            </w:pPr>
          </w:p>
          <w:p w:rsidR="00A63550"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Voltaje: 230 V, Frecuencia: 50/60 Hz.</w:t>
            </w:r>
          </w:p>
          <w:p w:rsidR="00A63550" w:rsidRPr="00F854C2" w:rsidRDefault="00A63550" w:rsidP="00B853B4">
            <w:pPr>
              <w:pStyle w:val="Prrafodelista"/>
              <w:ind w:left="184"/>
              <w:contextualSpacing/>
              <w:rPr>
                <w:rFonts w:ascii="Arial" w:hAnsi="Arial" w:cs="Arial"/>
                <w:color w:val="000000" w:themeColor="text1"/>
                <w:sz w:val="18"/>
                <w:szCs w:val="18"/>
                <w:lang w:val="es-ES"/>
              </w:rPr>
            </w:pPr>
          </w:p>
        </w:tc>
      </w:tr>
      <w:tr w:rsidR="00B853B4" w:rsidRPr="00F854C2" w:rsidTr="00586014">
        <w:trPr>
          <w:trHeight w:val="251"/>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B853B4" w:rsidRPr="00F854C2" w:rsidRDefault="00B853B4" w:rsidP="00A63550">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INSTALACION Y VERIFICACION OPERACIONAL </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B853B4"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El proveedor instalará el equipo para su verificación operacional en el área de su uso.</w:t>
            </w:r>
          </w:p>
          <w:p w:rsidR="00B853B4"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Incluye realizar las instalaciones eléctricas</w:t>
            </w:r>
          </w:p>
        </w:tc>
      </w:tr>
      <w:tr w:rsidR="00A63550" w:rsidRPr="00F854C2" w:rsidTr="00586014">
        <w:trPr>
          <w:trHeight w:val="888"/>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A63550">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GARANTÍA Y SOPORTE TÉCNICO:</w:t>
            </w:r>
          </w:p>
          <w:p w:rsidR="00A63550" w:rsidRPr="00F854C2" w:rsidRDefault="00A63550" w:rsidP="00BF11B7">
            <w:pPr>
              <w:pStyle w:val="Prrafodelista"/>
              <w:ind w:left="346" w:hanging="346"/>
              <w:contextualSpacing/>
              <w:rPr>
                <w:rFonts w:ascii="Arial" w:eastAsia="Times New Roman" w:hAnsi="Arial" w:cs="Arial"/>
                <w:b/>
                <w:color w:val="000000" w:themeColor="text1"/>
                <w:sz w:val="16"/>
                <w:szCs w:val="16"/>
                <w:lang w:val="es-ES"/>
              </w:rPr>
            </w:pP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Plazo de garantía mínima: (01) año, contado a partir del día siguiente de la instalación del equipo. </w:t>
            </w:r>
          </w:p>
          <w:p w:rsidR="00B853B4" w:rsidRPr="00F854C2" w:rsidRDefault="00B853B4"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Capacitación mínima: una (1) horas que servirá para el uso adecuado del equipo ofertado</w:t>
            </w:r>
          </w:p>
          <w:p w:rsidR="00B853B4"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Plazo máximo de entrega: sesenta días (40) días calendarios</w:t>
            </w:r>
          </w:p>
          <w:p w:rsidR="00A63550" w:rsidRPr="00F854C2" w:rsidRDefault="00A63550" w:rsidP="00B853B4">
            <w:pPr>
              <w:pStyle w:val="Prrafodelista"/>
              <w:ind w:left="184"/>
              <w:contextualSpacing/>
              <w:rPr>
                <w:rFonts w:ascii="Arial" w:hAnsi="Arial" w:cs="Arial"/>
                <w:color w:val="000000" w:themeColor="text1"/>
                <w:sz w:val="18"/>
                <w:szCs w:val="18"/>
                <w:lang w:val="es-ES"/>
              </w:rPr>
            </w:pPr>
          </w:p>
        </w:tc>
      </w:tr>
      <w:tr w:rsidR="00A63550" w:rsidRPr="00F854C2" w:rsidTr="00586014">
        <w:trPr>
          <w:trHeight w:val="1057"/>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A63550" w:rsidRPr="00F854C2" w:rsidRDefault="0080628D" w:rsidP="00B853B4">
            <w:pPr>
              <w:pStyle w:val="Prrafodelista"/>
              <w:numPr>
                <w:ilvl w:val="0"/>
                <w:numId w:val="17"/>
              </w:numPr>
              <w:ind w:left="346" w:hanging="346"/>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  ASESORÍA Y POST-VENTA:</w:t>
            </w:r>
            <w:r w:rsidRPr="00F854C2">
              <w:rPr>
                <w:rFonts w:ascii="Arial" w:eastAsia="Times New Roman" w:hAnsi="Arial" w:cs="Arial"/>
                <w:b/>
                <w:color w:val="000000" w:themeColor="text1"/>
                <w:sz w:val="16"/>
                <w:szCs w:val="16"/>
                <w:lang w:val="es-ES"/>
              </w:rPr>
              <w:br/>
              <w:t>EQUIPO</w:t>
            </w:r>
          </w:p>
        </w:tc>
        <w:tc>
          <w:tcPr>
            <w:tcW w:w="7257" w:type="dxa"/>
            <w:tcBorders>
              <w:top w:val="single" w:sz="4" w:space="0" w:color="auto"/>
              <w:left w:val="single" w:sz="4" w:space="0" w:color="auto"/>
              <w:bottom w:val="single" w:sz="4" w:space="0" w:color="auto"/>
              <w:right w:val="single" w:sz="4" w:space="0" w:color="auto"/>
            </w:tcBorders>
            <w:shd w:val="clear" w:color="auto" w:fill="auto"/>
            <w:vAlign w:val="center"/>
          </w:tcPr>
          <w:p w:rsidR="00B853B4"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B853B4"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A63550" w:rsidRPr="00F854C2" w:rsidRDefault="00B853B4" w:rsidP="00B853B4">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manufactura del fabricante</w:t>
            </w:r>
            <w:r w:rsidRPr="00F854C2">
              <w:rPr>
                <w:rFonts w:ascii="Arial" w:eastAsia="Times New Roman" w:hAnsi="Arial" w:cs="Arial"/>
                <w:color w:val="000000"/>
                <w:sz w:val="18"/>
                <w:szCs w:val="18"/>
                <w:lang w:eastAsia="es-PE"/>
              </w:rPr>
              <w:t>.</w:t>
            </w:r>
          </w:p>
        </w:tc>
      </w:tr>
      <w:bookmarkEnd w:id="0"/>
    </w:tbl>
    <w:p w:rsidR="00F05E86" w:rsidRPr="00F854C2" w:rsidRDefault="00F05E86">
      <w:pPr>
        <w:spacing w:after="160" w:line="259" w:lineRule="auto"/>
        <w:rPr>
          <w:rFonts w:ascii="Arial" w:hAnsi="Arial" w:cs="Arial"/>
          <w:b/>
          <w:color w:val="000000" w:themeColor="text1"/>
          <w:sz w:val="18"/>
          <w:szCs w:val="18"/>
          <w:u w:val="single"/>
        </w:rPr>
      </w:pPr>
    </w:p>
    <w:p w:rsidR="003A4E5C" w:rsidRPr="00F854C2" w:rsidRDefault="003A4E5C">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p w:rsidR="00C77BBA" w:rsidRPr="00F854C2" w:rsidRDefault="0080628D">
      <w:pPr>
        <w:spacing w:after="160" w:line="259" w:lineRule="auto"/>
        <w:rPr>
          <w:rFonts w:ascii="Arial" w:hAnsi="Arial" w:cs="Arial"/>
          <w:b/>
          <w:color w:val="000000" w:themeColor="text1"/>
          <w:sz w:val="18"/>
          <w:szCs w:val="18"/>
          <w:u w:val="single"/>
        </w:rPr>
      </w:pPr>
      <w:r w:rsidRPr="00F854C2">
        <w:rPr>
          <w:rFonts w:ascii="Arial" w:hAnsi="Arial" w:cs="Arial"/>
          <w:b/>
          <w:color w:val="000000" w:themeColor="text1"/>
          <w:sz w:val="18"/>
          <w:szCs w:val="18"/>
          <w:u w:val="single"/>
        </w:rPr>
        <w:br w:type="page"/>
      </w:r>
    </w:p>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521"/>
      </w:tblGrid>
      <w:tr w:rsidR="00C77BBA" w:rsidRPr="00F854C2" w:rsidTr="00781E2D">
        <w:trPr>
          <w:trHeight w:val="608"/>
        </w:trPr>
        <w:tc>
          <w:tcPr>
            <w:tcW w:w="9810" w:type="dxa"/>
            <w:gridSpan w:val="2"/>
            <w:tcBorders>
              <w:bottom w:val="single" w:sz="4" w:space="0" w:color="auto"/>
            </w:tcBorders>
            <w:shd w:val="clear" w:color="auto" w:fill="9BBB59"/>
            <w:vAlign w:val="center"/>
          </w:tcPr>
          <w:p w:rsidR="00C77BBA" w:rsidRPr="00F854C2" w:rsidRDefault="0080628D" w:rsidP="00781E2D">
            <w:pPr>
              <w:widowControl w:val="0"/>
              <w:autoSpaceDE w:val="0"/>
              <w:autoSpaceDN w:val="0"/>
              <w:adjustRightInd w:val="0"/>
              <w:ind w:left="35"/>
              <w:jc w:val="center"/>
              <w:rPr>
                <w:rFonts w:ascii="Arial" w:hAnsi="Arial" w:cs="Arial"/>
                <w:b/>
                <w:color w:val="000000" w:themeColor="text1"/>
                <w:sz w:val="18"/>
                <w:szCs w:val="18"/>
              </w:rPr>
            </w:pPr>
            <w:r w:rsidRPr="00F854C2">
              <w:rPr>
                <w:rFonts w:ascii="Arial" w:hAnsi="Arial" w:cs="Arial"/>
                <w:b/>
                <w:color w:val="000000" w:themeColor="text1"/>
                <w:sz w:val="18"/>
                <w:szCs w:val="18"/>
              </w:rPr>
              <w:lastRenderedPageBreak/>
              <w:t xml:space="preserve">CARACTERÍSTICA TÉCNICA REFERENCIAL </w:t>
            </w:r>
          </w:p>
        </w:tc>
      </w:tr>
      <w:tr w:rsidR="00C77BBA" w:rsidRPr="00F854C2" w:rsidTr="00781E2D">
        <w:trPr>
          <w:trHeight w:val="567"/>
        </w:trPr>
        <w:tc>
          <w:tcPr>
            <w:tcW w:w="2289"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FAMILIA</w:t>
            </w:r>
          </w:p>
        </w:tc>
        <w:tc>
          <w:tcPr>
            <w:tcW w:w="7521"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MEZCLADORES</w:t>
            </w:r>
          </w:p>
        </w:tc>
      </w:tr>
      <w:tr w:rsidR="00C77BBA" w:rsidRPr="00F854C2" w:rsidTr="00781E2D">
        <w:trPr>
          <w:trHeight w:val="1066"/>
        </w:trPr>
        <w:tc>
          <w:tcPr>
            <w:tcW w:w="2289"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DENOMINACION ESTANDARIZADA DE EQUIPAMIENTO EN SALUD</w:t>
            </w:r>
          </w:p>
        </w:tc>
        <w:tc>
          <w:tcPr>
            <w:tcW w:w="7521"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bCs/>
                <w:color w:val="000000" w:themeColor="text1"/>
                <w:sz w:val="18"/>
                <w:szCs w:val="18"/>
                <w:shd w:val="clear" w:color="auto" w:fill="FFFFFF"/>
              </w:rPr>
              <w:t>TERMOBLOQUE PARA LABORATORIO</w:t>
            </w:r>
          </w:p>
        </w:tc>
      </w:tr>
      <w:tr w:rsidR="00C77BBA" w:rsidRPr="00F854C2" w:rsidTr="00781E2D">
        <w:trPr>
          <w:trHeight w:val="251"/>
        </w:trPr>
        <w:tc>
          <w:tcPr>
            <w:tcW w:w="2289"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CODIGO SIGA</w:t>
            </w:r>
          </w:p>
        </w:tc>
        <w:tc>
          <w:tcPr>
            <w:tcW w:w="7521" w:type="dxa"/>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bCs/>
                <w:color w:val="000000" w:themeColor="text1"/>
                <w:sz w:val="18"/>
                <w:szCs w:val="18"/>
                <w:shd w:val="clear" w:color="auto" w:fill="FFFFFF"/>
              </w:rPr>
              <w:t>672298270001</w:t>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494B49">
            <w:pPr>
              <w:pStyle w:val="Prrafodelista"/>
              <w:numPr>
                <w:ilvl w:val="0"/>
                <w:numId w:val="4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DESCRIPCION FUNCIONAL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781E2D">
            <w:pPr>
              <w:rPr>
                <w:rFonts w:ascii="Arial" w:hAnsi="Arial" w:cs="Arial"/>
                <w:b/>
                <w:color w:val="000000" w:themeColor="text1"/>
                <w:sz w:val="18"/>
                <w:szCs w:val="18"/>
              </w:rPr>
            </w:pPr>
            <w:r w:rsidRPr="00F854C2">
              <w:rPr>
                <w:rFonts w:ascii="Arial" w:hAnsi="Arial" w:cs="Arial"/>
                <w:b/>
                <w:color w:val="000000" w:themeColor="text1"/>
                <w:sz w:val="18"/>
                <w:szCs w:val="18"/>
              </w:rPr>
              <w:t>EQUIPO USADO PARA MEZCLAR A UNA TEMPERATURA CONSTANTE</w:t>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494B49">
            <w:pPr>
              <w:pStyle w:val="Prrafodelista"/>
              <w:numPr>
                <w:ilvl w:val="0"/>
                <w:numId w:val="42"/>
              </w:numPr>
              <w:ind w:left="346" w:hanging="283"/>
              <w:contextualSpacing/>
              <w:rPr>
                <w:rFonts w:ascii="Arial" w:hAnsi="Arial" w:cs="Arial"/>
                <w:b/>
                <w:color w:val="000000" w:themeColor="text1"/>
                <w:sz w:val="18"/>
                <w:szCs w:val="18"/>
                <w:lang w:val="es-ES"/>
              </w:rPr>
            </w:pPr>
            <w:r w:rsidRPr="00F854C2">
              <w:rPr>
                <w:rFonts w:ascii="Arial" w:eastAsia="Times New Roman" w:hAnsi="Arial" w:cs="Arial"/>
                <w:b/>
                <w:color w:val="000000" w:themeColor="text1"/>
                <w:sz w:val="16"/>
                <w:szCs w:val="16"/>
                <w:lang w:val="es-ES"/>
              </w:rPr>
              <w:t>CARACTERISTICA GENERAL</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Función de mezcla rápida</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 xml:space="preserve">Funcionamiento silencioso gran estabilidad </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Con función de mezcla breve (“short-mix”).</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 xml:space="preserve">Rango de temperatura: desde aprox. 13°c por debajo de la temperatura ambiente hasta </w:t>
            </w:r>
            <w:proofErr w:type="spellStart"/>
            <w:proofErr w:type="gramStart"/>
            <w:r w:rsidRPr="00F854C2">
              <w:rPr>
                <w:rFonts w:ascii="Arial" w:eastAsia="MS Mincho" w:hAnsi="Arial" w:cs="Arial"/>
                <w:color w:val="000000" w:themeColor="text1"/>
                <w:sz w:val="18"/>
                <w:szCs w:val="18"/>
              </w:rPr>
              <w:t>máx</w:t>
            </w:r>
            <w:proofErr w:type="spellEnd"/>
            <w:r w:rsidRPr="00F854C2">
              <w:rPr>
                <w:rFonts w:ascii="Arial" w:eastAsia="MS Mincho" w:hAnsi="Arial" w:cs="Arial"/>
                <w:color w:val="000000" w:themeColor="text1"/>
                <w:sz w:val="18"/>
                <w:szCs w:val="18"/>
              </w:rPr>
              <w:t xml:space="preserve"> .</w:t>
            </w:r>
            <w:proofErr w:type="gramEnd"/>
            <w:r w:rsidRPr="00F854C2">
              <w:rPr>
                <w:rFonts w:ascii="Arial" w:eastAsia="MS Mincho" w:hAnsi="Arial" w:cs="Arial"/>
                <w:color w:val="000000" w:themeColor="text1"/>
                <w:sz w:val="18"/>
                <w:szCs w:val="18"/>
              </w:rPr>
              <w:t xml:space="preserve"> 100°c.</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Frecuencia de mezclado: rango entre 300-2000 rpm aproximado/min.</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Exactitud de la temperatura: ±0,5°c entre 20°c y 45°c. ±2°c máx. por debajo de 20°c y por encima de 45°c aproximado.</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 xml:space="preserve">Homogeneidad de temperatura: </w:t>
            </w:r>
            <w:proofErr w:type="spellStart"/>
            <w:r w:rsidRPr="00F854C2">
              <w:rPr>
                <w:rFonts w:ascii="Arial" w:eastAsia="MS Mincho" w:hAnsi="Arial" w:cs="Arial"/>
                <w:color w:val="000000" w:themeColor="text1"/>
                <w:sz w:val="18"/>
                <w:szCs w:val="18"/>
              </w:rPr>
              <w:t>max</w:t>
            </w:r>
            <w:proofErr w:type="spellEnd"/>
            <w:r w:rsidRPr="00F854C2">
              <w:rPr>
                <w:rFonts w:ascii="Arial" w:eastAsia="MS Mincho" w:hAnsi="Arial" w:cs="Arial"/>
                <w:color w:val="000000" w:themeColor="text1"/>
                <w:sz w:val="18"/>
                <w:szCs w:val="18"/>
              </w:rPr>
              <w:t>. ± 0.5 °C a 20–45 °C</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Temporizador: entre 15 (99:30 h) - 1 min (99:59 h), continuo.</w:t>
            </w:r>
          </w:p>
          <w:p w:rsidR="0041564F" w:rsidRPr="00F854C2" w:rsidRDefault="0041564F" w:rsidP="0041564F">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Extensión: 100-240 V, 50-60 Hz.</w:t>
            </w:r>
          </w:p>
          <w:p w:rsidR="00C77BBA" w:rsidRPr="00F854C2" w:rsidRDefault="0041564F" w:rsidP="00494B49">
            <w:pPr>
              <w:numPr>
                <w:ilvl w:val="0"/>
                <w:numId w:val="32"/>
              </w:numPr>
              <w:ind w:left="184" w:hanging="142"/>
              <w:contextualSpacing/>
              <w:rPr>
                <w:rFonts w:ascii="Arial" w:eastAsia="MS Mincho" w:hAnsi="Arial" w:cs="Arial"/>
                <w:color w:val="000000" w:themeColor="text1"/>
                <w:sz w:val="18"/>
                <w:szCs w:val="18"/>
              </w:rPr>
            </w:pPr>
            <w:r w:rsidRPr="00F854C2">
              <w:rPr>
                <w:rFonts w:ascii="Arial" w:eastAsia="MS Mincho" w:hAnsi="Arial" w:cs="Arial"/>
                <w:color w:val="000000" w:themeColor="text1"/>
                <w:sz w:val="18"/>
                <w:szCs w:val="18"/>
              </w:rPr>
              <w:t>Potencia: 90 W.</w:t>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494B49">
            <w:pPr>
              <w:pStyle w:val="Prrafodelista"/>
              <w:numPr>
                <w:ilvl w:val="0"/>
                <w:numId w:val="4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 COMPONENTES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br/>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494B49">
            <w:pPr>
              <w:pStyle w:val="Prrafodelista"/>
              <w:numPr>
                <w:ilvl w:val="0"/>
                <w:numId w:val="4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ACCESORIOS</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1564F" w:rsidRPr="00F854C2" w:rsidRDefault="0041564F"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Bloque intercambiable para 24 microtubos de 1,5 ml.</w:t>
            </w:r>
          </w:p>
          <w:p w:rsidR="0041564F" w:rsidRPr="00F854C2" w:rsidRDefault="0041564F"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Bloque intercambiable para 24 microtubos de 2,0 ml.</w:t>
            </w:r>
          </w:p>
          <w:p w:rsidR="00C77BBA" w:rsidRPr="00F854C2" w:rsidRDefault="0041564F"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Bloque intercambiable para tubos falcon:8 tubos de 15 ml.</w:t>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80628D" w:rsidP="00494B49">
            <w:pPr>
              <w:pStyle w:val="Prrafodelista"/>
              <w:numPr>
                <w:ilvl w:val="0"/>
                <w:numId w:val="4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REQUERIMIENTO DE ENERGIA</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C77BBA" w:rsidP="0041564F">
            <w:pPr>
              <w:pStyle w:val="Prrafodelista"/>
              <w:ind w:left="184"/>
              <w:contextualSpacing/>
              <w:rPr>
                <w:rFonts w:ascii="Arial" w:hAnsi="Arial" w:cs="Arial"/>
                <w:color w:val="000000" w:themeColor="text1"/>
                <w:sz w:val="18"/>
                <w:szCs w:val="18"/>
                <w:lang w:val="es-ES"/>
              </w:rPr>
            </w:pPr>
          </w:p>
          <w:p w:rsidR="00C77BBA" w:rsidRPr="00F854C2" w:rsidRDefault="0041564F"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Voltaje 100 – 240  V  Frecuencia de 50 - 60 Hz (menor voltaje debe incluir transformador)</w:t>
            </w:r>
          </w:p>
        </w:tc>
      </w:tr>
      <w:tr w:rsidR="00494B49"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494B49" w:rsidRPr="00F854C2" w:rsidRDefault="00494B49" w:rsidP="00494B49">
            <w:pPr>
              <w:pStyle w:val="Prrafodelista"/>
              <w:numPr>
                <w:ilvl w:val="0"/>
                <w:numId w:val="4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INSTALACION Y VERIFICACION OPERACIONAL </w:t>
            </w: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94B49" w:rsidRPr="00F854C2" w:rsidRDefault="00494B49" w:rsidP="00494B49">
            <w:pPr>
              <w:pStyle w:val="Prrafodelista"/>
              <w:numPr>
                <w:ilvl w:val="0"/>
                <w:numId w:val="23"/>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El proveedor instalará el equipo para su verificación operacional en el área de su uso.</w:t>
            </w:r>
          </w:p>
          <w:p w:rsidR="00494B49" w:rsidRPr="00F854C2" w:rsidRDefault="00494B49" w:rsidP="00494B49">
            <w:pPr>
              <w:pStyle w:val="Prrafodelista"/>
              <w:ind w:left="184"/>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Incluye realizar las instalaciones eléctricas</w:t>
            </w:r>
          </w:p>
        </w:tc>
      </w:tr>
      <w:tr w:rsidR="00C77BBA" w:rsidRPr="00F854C2" w:rsidTr="00781E2D">
        <w:trPr>
          <w:trHeight w:val="1057"/>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494B49" w:rsidP="00494B49">
            <w:pPr>
              <w:pStyle w:val="Prrafodelista"/>
              <w:numPr>
                <w:ilvl w:val="0"/>
                <w:numId w:val="4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GARANTÍA Y SOPORTE TÉCNICO/ ASESORIA Y POST VENTA</w:t>
            </w:r>
          </w:p>
          <w:p w:rsidR="00C77BBA" w:rsidRPr="00F854C2" w:rsidRDefault="00C77BBA" w:rsidP="00494B49">
            <w:pPr>
              <w:ind w:left="63"/>
              <w:contextualSpacing/>
              <w:rPr>
                <w:rFonts w:ascii="Arial" w:hAnsi="Arial" w:cs="Arial"/>
                <w:b/>
                <w:color w:val="000000" w:themeColor="text1"/>
                <w:sz w:val="16"/>
                <w:szCs w:val="16"/>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94B49" w:rsidRPr="00F854C2" w:rsidRDefault="0041564F"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Garantía de 1 año como mínimo, contados a partir de la puesta en funcionamiento e instalación del equipo en el área de uso.</w:t>
            </w:r>
          </w:p>
          <w:p w:rsidR="00494B49" w:rsidRPr="00F854C2" w:rsidRDefault="0041564F"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Soporte técnico permanente.</w:t>
            </w:r>
          </w:p>
          <w:p w:rsidR="00C77BBA" w:rsidRPr="00F854C2" w:rsidRDefault="0041564F" w:rsidP="0041564F">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Brindar mantenimiento preventivo (02 visitas como mínimo) y/o correctivo, verificando el adecuado funcionamiento del equipo </w:t>
            </w:r>
          </w:p>
          <w:p w:rsidR="00494B49" w:rsidRPr="00F854C2" w:rsidRDefault="00494B49" w:rsidP="00494B49">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Capacitación mínima: seis (06) horas que servirá para el uso adecuado del equipo ofertado</w:t>
            </w:r>
          </w:p>
          <w:p w:rsidR="00C77BBA" w:rsidRPr="00F854C2" w:rsidRDefault="00494B49" w:rsidP="00494B49">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Mantenimiento preventivo mínimo: dos (02) mantenimientos preventivos durante el periodo de garantía</w:t>
            </w:r>
          </w:p>
        </w:tc>
      </w:tr>
      <w:tr w:rsidR="00C77BBA" w:rsidRPr="00F854C2" w:rsidTr="00781E2D">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C77BBA" w:rsidRPr="00F854C2" w:rsidRDefault="00494B49" w:rsidP="00494B49">
            <w:pPr>
              <w:pStyle w:val="Prrafodelista"/>
              <w:numPr>
                <w:ilvl w:val="0"/>
                <w:numId w:val="42"/>
              </w:numPr>
              <w:ind w:left="346" w:hanging="283"/>
              <w:contextualSpacing/>
              <w:rPr>
                <w:rFonts w:ascii="Arial" w:eastAsia="Times New Roman" w:hAnsi="Arial" w:cs="Arial"/>
                <w:b/>
                <w:color w:val="000000" w:themeColor="text1"/>
                <w:sz w:val="16"/>
                <w:szCs w:val="16"/>
                <w:lang w:val="es-ES"/>
              </w:rPr>
            </w:pPr>
            <w:r w:rsidRPr="00F854C2">
              <w:rPr>
                <w:rFonts w:ascii="Arial" w:eastAsia="Times New Roman" w:hAnsi="Arial" w:cs="Arial"/>
                <w:b/>
                <w:color w:val="000000" w:themeColor="text1"/>
                <w:sz w:val="16"/>
                <w:szCs w:val="16"/>
                <w:lang w:val="es-ES"/>
              </w:rPr>
              <w:t xml:space="preserve">DOCUMENTOS A ENTREGAR POR EL PROVEDOR </w:t>
            </w:r>
          </w:p>
          <w:p w:rsidR="00C77BBA" w:rsidRPr="00F854C2" w:rsidRDefault="00C77BBA" w:rsidP="00494B49">
            <w:pPr>
              <w:contextualSpacing/>
              <w:rPr>
                <w:rFonts w:ascii="Arial" w:hAnsi="Arial" w:cs="Arial"/>
                <w:b/>
                <w:color w:val="000000" w:themeColor="text1"/>
                <w:sz w:val="16"/>
                <w:szCs w:val="16"/>
              </w:rPr>
            </w:pPr>
          </w:p>
        </w:tc>
        <w:tc>
          <w:tcPr>
            <w:tcW w:w="7521" w:type="dxa"/>
            <w:tcBorders>
              <w:top w:val="single" w:sz="4" w:space="0" w:color="auto"/>
              <w:left w:val="single" w:sz="4" w:space="0" w:color="auto"/>
              <w:bottom w:val="single" w:sz="4" w:space="0" w:color="auto"/>
              <w:right w:val="single" w:sz="4" w:space="0" w:color="auto"/>
            </w:tcBorders>
            <w:shd w:val="clear" w:color="auto" w:fill="auto"/>
            <w:vAlign w:val="center"/>
          </w:tcPr>
          <w:p w:rsidR="00494B49" w:rsidRPr="00F854C2" w:rsidRDefault="00494B49" w:rsidP="00494B49">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garantía del fabricante.</w:t>
            </w:r>
          </w:p>
          <w:p w:rsidR="00494B49" w:rsidRPr="00F854C2" w:rsidRDefault="00494B49" w:rsidP="00494B49">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 xml:space="preserve">Manual de servicio técnico y manual de operación del equipo </w:t>
            </w:r>
          </w:p>
          <w:p w:rsidR="00C77BBA" w:rsidRPr="00F854C2" w:rsidRDefault="00494B49" w:rsidP="00494B49">
            <w:pPr>
              <w:pStyle w:val="Prrafodelista"/>
              <w:numPr>
                <w:ilvl w:val="0"/>
                <w:numId w:val="32"/>
              </w:numPr>
              <w:ind w:left="184" w:hanging="142"/>
              <w:contextualSpacing/>
              <w:rPr>
                <w:rFonts w:ascii="Arial" w:hAnsi="Arial" w:cs="Arial"/>
                <w:color w:val="000000" w:themeColor="text1"/>
                <w:sz w:val="18"/>
                <w:szCs w:val="18"/>
                <w:lang w:val="es-ES"/>
              </w:rPr>
            </w:pPr>
            <w:r w:rsidRPr="00F854C2">
              <w:rPr>
                <w:rFonts w:ascii="Arial" w:hAnsi="Arial" w:cs="Arial"/>
                <w:color w:val="000000" w:themeColor="text1"/>
                <w:sz w:val="18"/>
                <w:szCs w:val="18"/>
                <w:lang w:val="es-ES"/>
              </w:rPr>
              <w:t>Certificado de manufactura del fabricante</w:t>
            </w:r>
            <w:r w:rsidRPr="00F854C2">
              <w:rPr>
                <w:rFonts w:ascii="Arial" w:eastAsia="Times New Roman" w:hAnsi="Arial" w:cs="Arial"/>
                <w:color w:val="000000"/>
                <w:sz w:val="18"/>
                <w:szCs w:val="18"/>
                <w:lang w:eastAsia="es-PE"/>
              </w:rPr>
              <w:t>.</w:t>
            </w:r>
          </w:p>
        </w:tc>
      </w:tr>
    </w:tbl>
    <w:p w:rsidR="00586014" w:rsidRPr="00F854C2" w:rsidRDefault="00586014">
      <w:pPr>
        <w:spacing w:after="160" w:line="259" w:lineRule="auto"/>
        <w:rPr>
          <w:rFonts w:ascii="Arial" w:hAnsi="Arial" w:cs="Arial"/>
          <w:b/>
          <w:color w:val="000000" w:themeColor="text1"/>
          <w:sz w:val="18"/>
          <w:szCs w:val="18"/>
          <w:u w:val="single"/>
        </w:rPr>
      </w:pPr>
    </w:p>
    <w:p w:rsidR="00586014" w:rsidRPr="00F854C2" w:rsidRDefault="00586014">
      <w:pPr>
        <w:spacing w:after="160" w:line="259" w:lineRule="auto"/>
        <w:rPr>
          <w:rFonts w:ascii="Arial" w:hAnsi="Arial" w:cs="Arial"/>
          <w:b/>
          <w:color w:val="000000" w:themeColor="text1"/>
          <w:sz w:val="18"/>
          <w:szCs w:val="18"/>
          <w:u w:val="single"/>
        </w:rPr>
      </w:pPr>
    </w:p>
    <w:tbl>
      <w:tblPr>
        <w:tblW w:w="1024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901"/>
      </w:tblGrid>
      <w:tr w:rsidR="008C17DA" w:rsidRPr="0080628D" w:rsidTr="00997A98">
        <w:trPr>
          <w:trHeight w:val="608"/>
        </w:trPr>
        <w:tc>
          <w:tcPr>
            <w:tcW w:w="10241" w:type="dxa"/>
            <w:gridSpan w:val="2"/>
            <w:tcBorders>
              <w:bottom w:val="single" w:sz="4" w:space="0" w:color="auto"/>
            </w:tcBorders>
            <w:shd w:val="clear" w:color="auto" w:fill="9BBB59"/>
            <w:vAlign w:val="center"/>
          </w:tcPr>
          <w:p w:rsidR="008C17DA" w:rsidRPr="0080628D" w:rsidRDefault="008C17DA" w:rsidP="00997A98">
            <w:pPr>
              <w:widowControl w:val="0"/>
              <w:autoSpaceDE w:val="0"/>
              <w:autoSpaceDN w:val="0"/>
              <w:adjustRightInd w:val="0"/>
              <w:ind w:left="35"/>
              <w:jc w:val="center"/>
              <w:rPr>
                <w:rFonts w:ascii="Arial" w:hAnsi="Arial" w:cs="Arial"/>
                <w:b/>
                <w:sz w:val="20"/>
                <w:szCs w:val="20"/>
              </w:rPr>
            </w:pPr>
            <w:r w:rsidRPr="0080628D">
              <w:rPr>
                <w:rFonts w:ascii="Arial" w:hAnsi="Arial" w:cs="Arial"/>
                <w:b/>
                <w:sz w:val="20"/>
                <w:szCs w:val="20"/>
              </w:rPr>
              <w:lastRenderedPageBreak/>
              <w:t xml:space="preserve">CARACTERÍSTICA TÉCNICA REFERENCIAL </w:t>
            </w:r>
          </w:p>
        </w:tc>
      </w:tr>
      <w:tr w:rsidR="008C17DA" w:rsidRPr="0080628D" w:rsidTr="00997A98">
        <w:trPr>
          <w:trHeight w:val="567"/>
        </w:trPr>
        <w:tc>
          <w:tcPr>
            <w:tcW w:w="2340" w:type="dxa"/>
            <w:shd w:val="clear" w:color="auto" w:fill="auto"/>
            <w:vAlign w:val="center"/>
          </w:tcPr>
          <w:p w:rsidR="008C17DA" w:rsidRPr="0080628D" w:rsidRDefault="008C17DA" w:rsidP="00997A98">
            <w:pPr>
              <w:rPr>
                <w:rFonts w:ascii="Arial" w:hAnsi="Arial" w:cs="Arial"/>
                <w:b/>
                <w:sz w:val="20"/>
                <w:szCs w:val="20"/>
              </w:rPr>
            </w:pPr>
            <w:r w:rsidRPr="0080628D">
              <w:rPr>
                <w:rFonts w:ascii="Arial" w:hAnsi="Arial" w:cs="Arial"/>
                <w:b/>
                <w:sz w:val="20"/>
                <w:szCs w:val="20"/>
              </w:rPr>
              <w:t>FAMILIA</w:t>
            </w:r>
          </w:p>
        </w:tc>
        <w:tc>
          <w:tcPr>
            <w:tcW w:w="7901" w:type="dxa"/>
            <w:shd w:val="clear" w:color="auto" w:fill="auto"/>
            <w:vAlign w:val="center"/>
          </w:tcPr>
          <w:p w:rsidR="008C17DA" w:rsidRPr="0080628D" w:rsidRDefault="008C17DA" w:rsidP="00997A98">
            <w:pPr>
              <w:rPr>
                <w:rFonts w:ascii="Arial" w:hAnsi="Arial" w:cs="Arial"/>
                <w:b/>
                <w:sz w:val="20"/>
                <w:szCs w:val="20"/>
              </w:rPr>
            </w:pPr>
            <w:r>
              <w:rPr>
                <w:rFonts w:ascii="Arial" w:hAnsi="Arial" w:cs="Arial"/>
                <w:b/>
                <w:sz w:val="20"/>
                <w:szCs w:val="20"/>
              </w:rPr>
              <w:t>IMPRESORA</w:t>
            </w:r>
          </w:p>
        </w:tc>
      </w:tr>
      <w:tr w:rsidR="008C17DA" w:rsidRPr="0080628D" w:rsidTr="008C17DA">
        <w:trPr>
          <w:trHeight w:val="949"/>
        </w:trPr>
        <w:tc>
          <w:tcPr>
            <w:tcW w:w="2340" w:type="dxa"/>
            <w:shd w:val="clear" w:color="auto" w:fill="auto"/>
            <w:vAlign w:val="center"/>
          </w:tcPr>
          <w:p w:rsidR="008C17DA" w:rsidRPr="0080628D" w:rsidRDefault="008C17DA" w:rsidP="00997A98">
            <w:pPr>
              <w:rPr>
                <w:rFonts w:ascii="Arial" w:hAnsi="Arial" w:cs="Arial"/>
                <w:b/>
                <w:sz w:val="20"/>
                <w:szCs w:val="20"/>
              </w:rPr>
            </w:pPr>
            <w:r w:rsidRPr="0080628D">
              <w:rPr>
                <w:rFonts w:ascii="Arial" w:hAnsi="Arial" w:cs="Arial"/>
                <w:b/>
                <w:sz w:val="20"/>
                <w:szCs w:val="20"/>
              </w:rPr>
              <w:t>DENOMINACION ESTANDARIZADA DE EQUIPAMIENTO EN SALUD</w:t>
            </w:r>
          </w:p>
        </w:tc>
        <w:tc>
          <w:tcPr>
            <w:tcW w:w="7901" w:type="dxa"/>
            <w:shd w:val="clear" w:color="auto" w:fill="auto"/>
            <w:vAlign w:val="center"/>
          </w:tcPr>
          <w:p w:rsidR="008C17DA" w:rsidRPr="0080628D" w:rsidRDefault="008C17DA" w:rsidP="00997A98">
            <w:pPr>
              <w:rPr>
                <w:rFonts w:ascii="Arial" w:hAnsi="Arial" w:cs="Arial"/>
                <w:b/>
                <w:sz w:val="20"/>
                <w:szCs w:val="20"/>
              </w:rPr>
            </w:pPr>
            <w:r w:rsidRPr="005E2CE8">
              <w:rPr>
                <w:rFonts w:ascii="Arial" w:hAnsi="Arial" w:cs="Arial"/>
                <w:color w:val="000000"/>
                <w:sz w:val="20"/>
                <w:szCs w:val="20"/>
                <w:lang w:eastAsia="es-PE"/>
              </w:rPr>
              <w:t>IMPRESORA MULTIFUNCIONAL, LASER</w:t>
            </w:r>
          </w:p>
        </w:tc>
      </w:tr>
      <w:tr w:rsidR="008C17DA" w:rsidRPr="0080628D" w:rsidTr="008C17DA">
        <w:trPr>
          <w:trHeight w:val="258"/>
        </w:trPr>
        <w:tc>
          <w:tcPr>
            <w:tcW w:w="2340" w:type="dxa"/>
            <w:shd w:val="clear" w:color="auto" w:fill="auto"/>
            <w:vAlign w:val="center"/>
          </w:tcPr>
          <w:p w:rsidR="008C17DA" w:rsidRPr="0080628D" w:rsidRDefault="008C17DA" w:rsidP="00997A98">
            <w:pPr>
              <w:rPr>
                <w:rFonts w:ascii="Arial" w:hAnsi="Arial" w:cs="Arial"/>
                <w:b/>
                <w:sz w:val="20"/>
                <w:szCs w:val="20"/>
              </w:rPr>
            </w:pPr>
            <w:r w:rsidRPr="0080628D">
              <w:rPr>
                <w:rFonts w:ascii="Arial" w:hAnsi="Arial" w:cs="Arial"/>
                <w:b/>
                <w:sz w:val="20"/>
                <w:szCs w:val="20"/>
              </w:rPr>
              <w:t>CODIGO SIGA</w:t>
            </w:r>
          </w:p>
        </w:tc>
        <w:tc>
          <w:tcPr>
            <w:tcW w:w="7901" w:type="dxa"/>
            <w:shd w:val="clear" w:color="auto" w:fill="auto"/>
            <w:vAlign w:val="center"/>
          </w:tcPr>
          <w:p w:rsidR="008C17DA" w:rsidRPr="0080628D" w:rsidRDefault="008C17DA" w:rsidP="00997A98">
            <w:pPr>
              <w:rPr>
                <w:rFonts w:ascii="Arial" w:hAnsi="Arial" w:cs="Arial"/>
                <w:b/>
                <w:sz w:val="20"/>
                <w:szCs w:val="20"/>
              </w:rPr>
            </w:pPr>
          </w:p>
        </w:tc>
      </w:tr>
      <w:tr w:rsidR="008C17DA" w:rsidRPr="0080628D" w:rsidTr="008C17DA">
        <w:trPr>
          <w:trHeight w:val="1329"/>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80628D" w:rsidRDefault="008C17DA" w:rsidP="008C17DA">
            <w:pPr>
              <w:pStyle w:val="Prrafodelista"/>
              <w:numPr>
                <w:ilvl w:val="0"/>
                <w:numId w:val="43"/>
              </w:numPr>
              <w:contextualSpacing/>
              <w:rPr>
                <w:rFonts w:ascii="Arial" w:eastAsia="Times New Roman" w:hAnsi="Arial" w:cs="Arial"/>
                <w:b/>
                <w:sz w:val="20"/>
                <w:szCs w:val="20"/>
                <w:lang w:val="es-ES"/>
              </w:rPr>
            </w:pPr>
            <w:r w:rsidRPr="0080628D">
              <w:rPr>
                <w:rFonts w:ascii="Arial" w:eastAsia="Times New Roman" w:hAnsi="Arial" w:cs="Arial"/>
                <w:b/>
                <w:sz w:val="20"/>
                <w:szCs w:val="20"/>
                <w:lang w:val="es-ES"/>
              </w:rPr>
              <w:t>DESCRIPCION FUNCIONAL</w:t>
            </w:r>
          </w:p>
        </w:tc>
        <w:tc>
          <w:tcPr>
            <w:tcW w:w="7901"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Default="008C17DA" w:rsidP="00997A98">
            <w:pPr>
              <w:pStyle w:val="Ttulo1"/>
              <w:pBdr>
                <w:bottom w:val="dotted" w:sz="6" w:space="11" w:color="CCCCCC"/>
              </w:pBdr>
              <w:shd w:val="clear" w:color="auto" w:fill="FFFFFF"/>
              <w:spacing w:before="75" w:after="225" w:line="450" w:lineRule="atLeast"/>
              <w:rPr>
                <w:rFonts w:ascii="Roboto" w:hAnsi="Roboto"/>
                <w:caps/>
                <w:color w:val="333333"/>
                <w:sz w:val="36"/>
                <w:szCs w:val="36"/>
                <w:lang w:val="es-PE" w:eastAsia="es-PE"/>
              </w:rPr>
            </w:pPr>
            <w:r w:rsidRPr="005E2CE8">
              <w:rPr>
                <w:rFonts w:ascii="Arial" w:hAnsi="Arial" w:cs="Arial"/>
                <w:color w:val="000000"/>
                <w:sz w:val="20"/>
                <w:szCs w:val="20"/>
                <w:lang w:eastAsia="es-PE"/>
              </w:rPr>
              <w:t>IMPRESORA MULTIFUNCIONAL, LASER</w:t>
            </w:r>
            <w:r>
              <w:rPr>
                <w:rFonts w:ascii="Roboto" w:hAnsi="Roboto" w:hint="eastAsia"/>
                <w:color w:val="6A6A6A"/>
                <w:sz w:val="15"/>
                <w:szCs w:val="15"/>
                <w:shd w:val="clear" w:color="auto" w:fill="FFFFFF"/>
              </w:rPr>
              <w:t xml:space="preserve"> </w:t>
            </w:r>
            <w:r w:rsidRPr="005E2CE8">
              <w:rPr>
                <w:rFonts w:ascii="Arial" w:hAnsi="Arial" w:cs="Arial"/>
                <w:color w:val="000000"/>
                <w:sz w:val="20"/>
                <w:szCs w:val="20"/>
                <w:lang w:eastAsia="es-PE"/>
              </w:rPr>
              <w:t xml:space="preserve">M2640IDW, </w:t>
            </w:r>
            <w:r>
              <w:rPr>
                <w:rFonts w:ascii="Arial" w:hAnsi="Arial" w:cs="Arial"/>
                <w:color w:val="000000"/>
                <w:sz w:val="20"/>
                <w:szCs w:val="20"/>
                <w:lang w:eastAsia="es-PE"/>
              </w:rPr>
              <w:t>(</w:t>
            </w:r>
            <w:r w:rsidRPr="005E2CE8">
              <w:rPr>
                <w:rFonts w:ascii="Arial" w:hAnsi="Arial" w:cs="Arial"/>
                <w:color w:val="000000"/>
                <w:sz w:val="20"/>
                <w:szCs w:val="20"/>
                <w:lang w:eastAsia="es-PE"/>
              </w:rPr>
              <w:t>IMPRIME/ESCANEA/COPIA/FAX, LAN/USB/WI-FI</w:t>
            </w:r>
            <w:r>
              <w:rPr>
                <w:rFonts w:ascii="Arial" w:hAnsi="Arial" w:cs="Arial"/>
                <w:color w:val="000000"/>
                <w:sz w:val="20"/>
                <w:szCs w:val="20"/>
                <w:lang w:eastAsia="es-PE"/>
              </w:rPr>
              <w:t>)</w:t>
            </w:r>
          </w:p>
          <w:p w:rsidR="008C17DA" w:rsidRPr="0080628D" w:rsidRDefault="008C17DA" w:rsidP="00997A98">
            <w:pPr>
              <w:pStyle w:val="Prrafodelista"/>
              <w:ind w:left="318" w:hanging="284"/>
              <w:contextualSpacing/>
              <w:rPr>
                <w:rFonts w:ascii="Arial" w:hAnsi="Arial" w:cs="Arial"/>
                <w:b/>
                <w:sz w:val="20"/>
                <w:szCs w:val="20"/>
              </w:rPr>
            </w:pPr>
          </w:p>
        </w:tc>
      </w:tr>
      <w:tr w:rsidR="008C17DA" w:rsidRPr="0080628D" w:rsidTr="00997A98">
        <w:trPr>
          <w:trHeight w:val="251"/>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80628D" w:rsidRDefault="008C17DA" w:rsidP="008C17DA">
            <w:pPr>
              <w:pStyle w:val="Prrafodelista"/>
              <w:numPr>
                <w:ilvl w:val="0"/>
                <w:numId w:val="43"/>
              </w:numPr>
              <w:ind w:left="346" w:hanging="346"/>
              <w:contextualSpacing/>
              <w:jc w:val="both"/>
              <w:rPr>
                <w:rFonts w:ascii="Arial" w:hAnsi="Arial" w:cs="Arial"/>
                <w:b/>
                <w:sz w:val="20"/>
                <w:szCs w:val="20"/>
                <w:lang w:val="es-ES"/>
              </w:rPr>
            </w:pPr>
            <w:r w:rsidRPr="0080628D">
              <w:rPr>
                <w:rFonts w:ascii="Arial" w:hAnsi="Arial" w:cs="Arial"/>
                <w:b/>
                <w:sz w:val="20"/>
                <w:szCs w:val="20"/>
                <w:lang w:val="es-ES"/>
              </w:rPr>
              <w:t>CARACTERISTICA GENERAL</w:t>
            </w:r>
          </w:p>
        </w:tc>
        <w:tc>
          <w:tcPr>
            <w:tcW w:w="7901"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Default="008C17DA" w:rsidP="00997A98">
            <w:pPr>
              <w:pStyle w:val="Prrafodelista"/>
              <w:ind w:left="318" w:hanging="284"/>
              <w:contextualSpacing/>
              <w:jc w:val="both"/>
              <w:rPr>
                <w:rFonts w:ascii="Arial" w:hAnsi="Arial" w:cs="Arial"/>
                <w:b/>
                <w:sz w:val="20"/>
                <w:szCs w:val="20"/>
                <w:lang w:val="es-ES"/>
              </w:rPr>
            </w:pPr>
            <w:r w:rsidRPr="0080628D">
              <w:rPr>
                <w:rFonts w:ascii="Arial" w:hAnsi="Arial" w:cs="Arial"/>
                <w:b/>
                <w:sz w:val="20"/>
                <w:szCs w:val="20"/>
                <w:lang w:val="es-ES"/>
              </w:rPr>
              <w:tab/>
            </w:r>
          </w:p>
          <w:tbl>
            <w:tblPr>
              <w:tblW w:w="5000" w:type="pct"/>
              <w:tblCellMar>
                <w:top w:w="15" w:type="dxa"/>
                <w:left w:w="15" w:type="dxa"/>
                <w:bottom w:w="15" w:type="dxa"/>
                <w:right w:w="15" w:type="dxa"/>
              </w:tblCellMar>
              <w:tblLook w:val="04A0" w:firstRow="1" w:lastRow="0" w:firstColumn="1" w:lastColumn="0" w:noHBand="0" w:noVBand="1"/>
            </w:tblPr>
            <w:tblGrid>
              <w:gridCol w:w="1697"/>
              <w:gridCol w:w="2093"/>
              <w:gridCol w:w="1586"/>
              <w:gridCol w:w="2293"/>
            </w:tblGrid>
            <w:tr w:rsidR="008C17DA" w:rsidRPr="00E95C9E" w:rsidTr="00997A98">
              <w:trPr>
                <w:trHeight w:val="315"/>
              </w:trPr>
              <w:tc>
                <w:tcPr>
                  <w:tcW w:w="0" w:type="auto"/>
                  <w:vMerge w:val="restart"/>
                  <w:tcBorders>
                    <w:top w:val="single" w:sz="6" w:space="0" w:color="E5E5E5"/>
                    <w:left w:val="single" w:sz="6" w:space="0" w:color="E5E5E5"/>
                    <w:bottom w:val="single" w:sz="6" w:space="0" w:color="E5E5E5"/>
                    <w:right w:val="single" w:sz="6" w:space="0" w:color="E5E5E5"/>
                  </w:tcBorders>
                  <w:shd w:val="clear" w:color="auto" w:fill="auto"/>
                  <w:tcMar>
                    <w:top w:w="0" w:type="dxa"/>
                    <w:left w:w="150" w:type="dxa"/>
                    <w:bottom w:w="0" w:type="dxa"/>
                    <w:right w:w="0" w:type="dxa"/>
                  </w:tcMar>
                  <w:vAlign w:val="center"/>
                  <w:hideMark/>
                </w:tcPr>
                <w:p w:rsidR="008C17DA" w:rsidRPr="00E95C9E" w:rsidRDefault="008C17DA" w:rsidP="00997A98">
                  <w:pPr>
                    <w:spacing w:after="0" w:line="240" w:lineRule="auto"/>
                    <w:jc w:val="center"/>
                    <w:rPr>
                      <w:rFonts w:ascii="Roboto" w:hAnsi="Roboto"/>
                      <w:bCs/>
                      <w:sz w:val="15"/>
                      <w:szCs w:val="15"/>
                      <w:lang w:val="es-PE" w:eastAsia="es-PE"/>
                    </w:rPr>
                  </w:pPr>
                  <w:r w:rsidRPr="00E95C9E">
                    <w:rPr>
                      <w:rFonts w:ascii="Roboto" w:hAnsi="Roboto"/>
                      <w:bCs/>
                      <w:sz w:val="15"/>
                      <w:szCs w:val="15"/>
                      <w:lang w:val="es-PE" w:eastAsia="es-PE"/>
                    </w:rPr>
                    <w:t>HARDWARE</w:t>
                  </w: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PROCESADOR</w:t>
                  </w:r>
                </w:p>
              </w:tc>
              <w:tc>
                <w:tcPr>
                  <w:tcW w:w="0" w:type="auto"/>
                  <w:gridSpan w:val="2"/>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800 MHZ</w:t>
                  </w:r>
                </w:p>
              </w:tc>
            </w:tr>
            <w:tr w:rsidR="008C17DA" w:rsidRPr="00E95C9E" w:rsidTr="00997A98">
              <w:trPr>
                <w:trHeight w:val="315"/>
              </w:trPr>
              <w:tc>
                <w:tcPr>
                  <w:tcW w:w="0" w:type="auto"/>
                  <w:vMerge/>
                  <w:tcBorders>
                    <w:top w:val="single" w:sz="6" w:space="0" w:color="E5E5E5"/>
                    <w:left w:val="single" w:sz="6" w:space="0" w:color="E5E5E5"/>
                    <w:bottom w:val="single" w:sz="6" w:space="0" w:color="E5E5E5"/>
                    <w:right w:val="single" w:sz="6" w:space="0" w:color="E5E5E5"/>
                  </w:tcBorders>
                  <w:shd w:val="clear" w:color="auto" w:fill="auto"/>
                  <w:vAlign w:val="center"/>
                  <w:hideMark/>
                </w:tcPr>
                <w:p w:rsidR="008C17DA" w:rsidRPr="00E95C9E" w:rsidRDefault="008C17DA" w:rsidP="00997A98">
                  <w:pPr>
                    <w:spacing w:after="0" w:line="240" w:lineRule="auto"/>
                    <w:rPr>
                      <w:rFonts w:ascii="Roboto" w:hAnsi="Roboto"/>
                      <w:bCs/>
                      <w:sz w:val="15"/>
                      <w:szCs w:val="15"/>
                      <w:lang w:val="es-PE" w:eastAsia="es-PE"/>
                    </w:rPr>
                  </w:pP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MEMORIA RAM</w:t>
                  </w: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ESTANDAR</w:t>
                  </w: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512 MB</w:t>
                  </w:r>
                </w:p>
              </w:tc>
            </w:tr>
            <w:tr w:rsidR="008C17DA" w:rsidRPr="00E95C9E" w:rsidTr="00997A98">
              <w:trPr>
                <w:trHeight w:val="315"/>
              </w:trPr>
              <w:tc>
                <w:tcPr>
                  <w:tcW w:w="0" w:type="auto"/>
                  <w:vMerge/>
                  <w:tcBorders>
                    <w:top w:val="single" w:sz="6" w:space="0" w:color="E5E5E5"/>
                    <w:left w:val="single" w:sz="6" w:space="0" w:color="E5E5E5"/>
                    <w:bottom w:val="single" w:sz="6" w:space="0" w:color="E5E5E5"/>
                    <w:right w:val="single" w:sz="6" w:space="0" w:color="E5E5E5"/>
                  </w:tcBorders>
                  <w:shd w:val="clear" w:color="auto" w:fill="auto"/>
                  <w:vAlign w:val="center"/>
                  <w:hideMark/>
                </w:tcPr>
                <w:p w:rsidR="008C17DA" w:rsidRPr="00E95C9E" w:rsidRDefault="008C17DA" w:rsidP="00997A98">
                  <w:pPr>
                    <w:spacing w:after="0" w:line="240" w:lineRule="auto"/>
                    <w:rPr>
                      <w:rFonts w:ascii="Roboto" w:hAnsi="Roboto"/>
                      <w:bCs/>
                      <w:sz w:val="15"/>
                      <w:szCs w:val="15"/>
                      <w:lang w:val="es-PE" w:eastAsia="es-PE"/>
                    </w:rPr>
                  </w:pPr>
                </w:p>
              </w:tc>
              <w:tc>
                <w:tcPr>
                  <w:tcW w:w="0" w:type="auto"/>
                  <w:vMerge/>
                  <w:tcBorders>
                    <w:top w:val="single" w:sz="6" w:space="0" w:color="E5E5E5"/>
                    <w:left w:val="single" w:sz="6" w:space="0" w:color="E5E5E5"/>
                    <w:bottom w:val="single" w:sz="6" w:space="0" w:color="E5E5E5"/>
                    <w:right w:val="single" w:sz="6" w:space="0" w:color="E5E5E5"/>
                  </w:tcBorders>
                  <w:shd w:val="clear" w:color="auto" w:fill="auto"/>
                  <w:vAlign w:val="center"/>
                  <w:hideMark/>
                </w:tcPr>
                <w:p w:rsidR="008C17DA" w:rsidRPr="00E95C9E" w:rsidRDefault="008C17DA" w:rsidP="00997A98">
                  <w:pPr>
                    <w:spacing w:after="0" w:line="240" w:lineRule="auto"/>
                    <w:rPr>
                      <w:rFonts w:ascii="Roboto" w:hAnsi="Roboto"/>
                      <w:sz w:val="15"/>
                      <w:szCs w:val="15"/>
                      <w:lang w:val="es-PE" w:eastAsia="es-PE"/>
                    </w:rPr>
                  </w:pP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MAXIMO</w:t>
                  </w: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1536MB</w:t>
                  </w:r>
                </w:p>
              </w:tc>
            </w:tr>
            <w:tr w:rsidR="008C17DA" w:rsidRPr="00E95C9E" w:rsidTr="00997A98">
              <w:trPr>
                <w:trHeight w:val="315"/>
              </w:trPr>
              <w:tc>
                <w:tcPr>
                  <w:tcW w:w="0" w:type="auto"/>
                  <w:vMerge/>
                  <w:tcBorders>
                    <w:top w:val="single" w:sz="6" w:space="0" w:color="E5E5E5"/>
                    <w:left w:val="single" w:sz="6" w:space="0" w:color="E5E5E5"/>
                    <w:bottom w:val="single" w:sz="6" w:space="0" w:color="E5E5E5"/>
                    <w:right w:val="single" w:sz="6" w:space="0" w:color="E5E5E5"/>
                  </w:tcBorders>
                  <w:shd w:val="clear" w:color="auto" w:fill="auto"/>
                  <w:vAlign w:val="center"/>
                  <w:hideMark/>
                </w:tcPr>
                <w:p w:rsidR="008C17DA" w:rsidRPr="00E95C9E" w:rsidRDefault="008C17DA" w:rsidP="00997A98">
                  <w:pPr>
                    <w:spacing w:after="0" w:line="240" w:lineRule="auto"/>
                    <w:rPr>
                      <w:rFonts w:ascii="Roboto" w:hAnsi="Roboto"/>
                      <w:bCs/>
                      <w:sz w:val="15"/>
                      <w:szCs w:val="15"/>
                      <w:lang w:val="es-PE" w:eastAsia="es-PE"/>
                    </w:rPr>
                  </w:pP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PANEL TOUCH</w:t>
                  </w: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TIPO</w:t>
                  </w: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TACTIL A COLOR</w:t>
                  </w:r>
                </w:p>
              </w:tc>
            </w:tr>
            <w:tr w:rsidR="008C17DA" w:rsidRPr="00E95C9E" w:rsidTr="00997A98">
              <w:trPr>
                <w:trHeight w:val="315"/>
              </w:trPr>
              <w:tc>
                <w:tcPr>
                  <w:tcW w:w="0" w:type="auto"/>
                  <w:vMerge/>
                  <w:tcBorders>
                    <w:top w:val="single" w:sz="6" w:space="0" w:color="E5E5E5"/>
                    <w:left w:val="single" w:sz="6" w:space="0" w:color="E5E5E5"/>
                    <w:bottom w:val="single" w:sz="6" w:space="0" w:color="E5E5E5"/>
                    <w:right w:val="single" w:sz="6" w:space="0" w:color="E5E5E5"/>
                  </w:tcBorders>
                  <w:shd w:val="clear" w:color="auto" w:fill="auto"/>
                  <w:vAlign w:val="center"/>
                  <w:hideMark/>
                </w:tcPr>
                <w:p w:rsidR="008C17DA" w:rsidRPr="00E95C9E" w:rsidRDefault="008C17DA" w:rsidP="00997A98">
                  <w:pPr>
                    <w:spacing w:after="0" w:line="240" w:lineRule="auto"/>
                    <w:rPr>
                      <w:rFonts w:ascii="Roboto" w:hAnsi="Roboto"/>
                      <w:bCs/>
                      <w:sz w:val="15"/>
                      <w:szCs w:val="15"/>
                      <w:lang w:val="es-PE" w:eastAsia="es-PE"/>
                    </w:rPr>
                  </w:pPr>
                </w:p>
              </w:tc>
              <w:tc>
                <w:tcPr>
                  <w:tcW w:w="0" w:type="auto"/>
                  <w:vMerge/>
                  <w:tcBorders>
                    <w:top w:val="single" w:sz="6" w:space="0" w:color="E5E5E5"/>
                    <w:left w:val="single" w:sz="6" w:space="0" w:color="E5E5E5"/>
                    <w:bottom w:val="single" w:sz="6" w:space="0" w:color="E5E5E5"/>
                    <w:right w:val="single" w:sz="6" w:space="0" w:color="E5E5E5"/>
                  </w:tcBorders>
                  <w:shd w:val="clear" w:color="auto" w:fill="auto"/>
                  <w:vAlign w:val="center"/>
                  <w:hideMark/>
                </w:tcPr>
                <w:p w:rsidR="008C17DA" w:rsidRPr="00E95C9E" w:rsidRDefault="008C17DA" w:rsidP="00997A98">
                  <w:pPr>
                    <w:spacing w:after="0" w:line="240" w:lineRule="auto"/>
                    <w:rPr>
                      <w:rFonts w:ascii="Roboto" w:hAnsi="Roboto"/>
                      <w:sz w:val="15"/>
                      <w:szCs w:val="15"/>
                      <w:lang w:val="es-PE" w:eastAsia="es-PE"/>
                    </w:rPr>
                  </w:pP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TAMAÑO</w:t>
                  </w:r>
                </w:p>
              </w:tc>
              <w:tc>
                <w:tcPr>
                  <w:tcW w:w="0" w:type="auto"/>
                  <w:tcBorders>
                    <w:top w:val="single" w:sz="6" w:space="0" w:color="E5E5E5"/>
                    <w:left w:val="single" w:sz="6" w:space="0" w:color="E5E5E5"/>
                    <w:bottom w:val="single" w:sz="6" w:space="0" w:color="E5E5E5"/>
                    <w:right w:val="single" w:sz="6" w:space="0" w:color="E5E5E5"/>
                  </w:tcBorders>
                  <w:shd w:val="clear" w:color="auto" w:fill="auto"/>
                  <w:noWrap/>
                  <w:tcMar>
                    <w:top w:w="0" w:type="dxa"/>
                    <w:left w:w="150" w:type="dxa"/>
                    <w:bottom w:w="0" w:type="dxa"/>
                    <w:right w:w="0" w:type="dxa"/>
                  </w:tcMar>
                  <w:vAlign w:val="center"/>
                  <w:hideMark/>
                </w:tcPr>
                <w:p w:rsidR="008C17DA" w:rsidRPr="00E95C9E" w:rsidRDefault="008C17DA" w:rsidP="00997A98">
                  <w:pPr>
                    <w:spacing w:after="0" w:line="240" w:lineRule="auto"/>
                    <w:rPr>
                      <w:rFonts w:ascii="Roboto" w:hAnsi="Roboto"/>
                      <w:sz w:val="15"/>
                      <w:szCs w:val="15"/>
                      <w:lang w:val="es-PE" w:eastAsia="es-PE"/>
                    </w:rPr>
                  </w:pPr>
                  <w:r w:rsidRPr="00E95C9E">
                    <w:rPr>
                      <w:rFonts w:ascii="Roboto" w:hAnsi="Roboto"/>
                      <w:sz w:val="15"/>
                      <w:szCs w:val="15"/>
                      <w:lang w:val="es-PE" w:eastAsia="es-PE"/>
                    </w:rPr>
                    <w:t>4.3"</w:t>
                  </w:r>
                </w:p>
              </w:tc>
            </w:tr>
          </w:tbl>
          <w:p w:rsidR="008C17DA" w:rsidRPr="0080628D" w:rsidRDefault="008C17DA" w:rsidP="00997A98">
            <w:pPr>
              <w:pStyle w:val="Prrafodelista"/>
              <w:ind w:left="318" w:hanging="284"/>
              <w:contextualSpacing/>
              <w:jc w:val="both"/>
              <w:rPr>
                <w:rFonts w:ascii="Arial" w:hAnsi="Arial" w:cs="Arial"/>
                <w:b/>
                <w:sz w:val="20"/>
                <w:szCs w:val="20"/>
                <w:lang w:val="es-ES"/>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238"/>
              <w:gridCol w:w="5447"/>
            </w:tblGrid>
            <w:tr w:rsidR="008C17DA" w:rsidRPr="005E2CE8" w:rsidTr="00997A98">
              <w:trPr>
                <w:trHeight w:val="315"/>
              </w:trPr>
              <w:tc>
                <w:tcPr>
                  <w:tcW w:w="1275" w:type="pct"/>
                  <w:shd w:val="clear" w:color="auto" w:fill="FFFFFF"/>
                  <w:noWrap/>
                  <w:tcMar>
                    <w:top w:w="0" w:type="dxa"/>
                    <w:left w:w="150" w:type="dxa"/>
                    <w:bottom w:w="0" w:type="dxa"/>
                    <w:right w:w="0" w:type="dxa"/>
                  </w:tcMar>
                  <w:vAlign w:val="center"/>
                  <w:hideMark/>
                </w:tcPr>
                <w:p w:rsidR="008C17DA" w:rsidRDefault="008C17DA" w:rsidP="00997A98">
                  <w:pPr>
                    <w:pStyle w:val="Prrafodelista"/>
                    <w:ind w:left="318" w:hanging="284"/>
                    <w:contextualSpacing/>
                    <w:rPr>
                      <w:rFonts w:ascii="Arial" w:hAnsi="Arial" w:cs="Arial"/>
                      <w:sz w:val="16"/>
                      <w:szCs w:val="16"/>
                      <w:lang w:val="es-ES"/>
                    </w:rPr>
                  </w:pPr>
                </w:p>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MAXIMA EN NEGRO</w:t>
                  </w:r>
                </w:p>
              </w:tc>
              <w:tc>
                <w:tcPr>
                  <w:tcW w:w="3725" w:type="pct"/>
                  <w:shd w:val="clear" w:color="auto" w:fill="FFFFFF"/>
                  <w:noWrap/>
                  <w:tcMar>
                    <w:top w:w="0" w:type="dxa"/>
                    <w:left w:w="150" w:type="dxa"/>
                    <w:bottom w:w="0" w:type="dxa"/>
                    <w:right w:w="0" w:type="dxa"/>
                  </w:tcMar>
                  <w:vAlign w:val="center"/>
                  <w:hideMark/>
                </w:tcPr>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1200 x 1200 DPI</w:t>
                  </w:r>
                </w:p>
              </w:tc>
            </w:tr>
            <w:tr w:rsidR="008C17DA" w:rsidRPr="005E2CE8" w:rsidTr="00997A98">
              <w:trPr>
                <w:trHeight w:val="315"/>
              </w:trPr>
              <w:tc>
                <w:tcPr>
                  <w:tcW w:w="1275" w:type="pct"/>
                  <w:shd w:val="clear" w:color="auto" w:fill="FFFFFF"/>
                  <w:noWrap/>
                  <w:tcMar>
                    <w:top w:w="0" w:type="dxa"/>
                    <w:left w:w="150" w:type="dxa"/>
                    <w:bottom w:w="0" w:type="dxa"/>
                    <w:right w:w="0" w:type="dxa"/>
                  </w:tcMar>
                  <w:vAlign w:val="center"/>
                  <w:hideMark/>
                </w:tcPr>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MAXIMA EN NEGRO</w:t>
                  </w:r>
                </w:p>
              </w:tc>
              <w:tc>
                <w:tcPr>
                  <w:tcW w:w="3725" w:type="pct"/>
                  <w:shd w:val="clear" w:color="auto" w:fill="FFFFFF"/>
                  <w:noWrap/>
                  <w:tcMar>
                    <w:top w:w="0" w:type="dxa"/>
                    <w:left w:w="150" w:type="dxa"/>
                    <w:bottom w:w="0" w:type="dxa"/>
                    <w:right w:w="0" w:type="dxa"/>
                  </w:tcMar>
                  <w:vAlign w:val="center"/>
                  <w:hideMark/>
                </w:tcPr>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40 PPM</w:t>
                  </w:r>
                </w:p>
              </w:tc>
            </w:tr>
            <w:tr w:rsidR="008C17DA" w:rsidRPr="005E2CE8" w:rsidTr="00997A98">
              <w:tc>
                <w:tcPr>
                  <w:tcW w:w="1275" w:type="pct"/>
                  <w:shd w:val="clear" w:color="auto" w:fill="FFFFFF"/>
                  <w:noWrap/>
                  <w:tcMar>
                    <w:top w:w="0" w:type="dxa"/>
                    <w:left w:w="150" w:type="dxa"/>
                    <w:bottom w:w="0" w:type="dxa"/>
                    <w:right w:w="0" w:type="dxa"/>
                  </w:tcMar>
                  <w:vAlign w:val="center"/>
                  <w:hideMark/>
                </w:tcPr>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BANDEJA 1</w:t>
                  </w:r>
                </w:p>
              </w:tc>
              <w:tc>
                <w:tcPr>
                  <w:tcW w:w="3725" w:type="pct"/>
                  <w:shd w:val="clear" w:color="auto" w:fill="FFFFFF"/>
                  <w:tcMar>
                    <w:top w:w="0" w:type="dxa"/>
                    <w:left w:w="150" w:type="dxa"/>
                    <w:bottom w:w="0" w:type="dxa"/>
                    <w:right w:w="0" w:type="dxa"/>
                  </w:tcMar>
                  <w:vAlign w:val="center"/>
                  <w:hideMark/>
                </w:tcPr>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DEPÓSITO UNIVERSAL: 250 HOJAS</w:t>
                  </w:r>
                  <w:r w:rsidRPr="005E2CE8">
                    <w:rPr>
                      <w:rFonts w:ascii="Arial" w:hAnsi="Arial" w:cs="Arial"/>
                      <w:sz w:val="16"/>
                      <w:szCs w:val="16"/>
                      <w:lang w:val="es-ES"/>
                    </w:rPr>
                    <w:br/>
                    <w:t>A4</w:t>
                  </w:r>
                  <w:r>
                    <w:rPr>
                      <w:rFonts w:ascii="Arial" w:hAnsi="Arial" w:cs="Arial"/>
                      <w:sz w:val="16"/>
                      <w:szCs w:val="16"/>
                      <w:lang w:val="es-ES"/>
                    </w:rPr>
                    <w:t>,</w:t>
                  </w:r>
                  <w:r w:rsidRPr="005E2CE8">
                    <w:rPr>
                      <w:rFonts w:ascii="Arial" w:hAnsi="Arial" w:cs="Arial"/>
                      <w:sz w:val="16"/>
                      <w:szCs w:val="16"/>
                      <w:lang w:val="es-ES"/>
                    </w:rPr>
                    <w:t>A5</w:t>
                  </w:r>
                  <w:r>
                    <w:rPr>
                      <w:rFonts w:ascii="Arial" w:hAnsi="Arial" w:cs="Arial"/>
                      <w:sz w:val="16"/>
                      <w:szCs w:val="16"/>
                      <w:lang w:val="es-ES"/>
                    </w:rPr>
                    <w:t>,</w:t>
                  </w:r>
                  <w:r w:rsidRPr="005E2CE8">
                    <w:rPr>
                      <w:rFonts w:ascii="Arial" w:hAnsi="Arial" w:cs="Arial"/>
                      <w:sz w:val="16"/>
                      <w:szCs w:val="16"/>
                      <w:lang w:val="es-ES"/>
                    </w:rPr>
                    <w:t>A6</w:t>
                  </w:r>
                  <w:r>
                    <w:rPr>
                      <w:rFonts w:ascii="Arial" w:hAnsi="Arial" w:cs="Arial"/>
                      <w:sz w:val="16"/>
                      <w:szCs w:val="16"/>
                      <w:lang w:val="es-ES"/>
                    </w:rPr>
                    <w:t>,</w:t>
                  </w:r>
                  <w:r w:rsidRPr="005E2CE8">
                    <w:rPr>
                      <w:rFonts w:ascii="Arial" w:hAnsi="Arial" w:cs="Arial"/>
                      <w:sz w:val="16"/>
                      <w:szCs w:val="16"/>
                      <w:lang w:val="es-ES"/>
                    </w:rPr>
                    <w:t>B5</w:t>
                  </w:r>
                  <w:r>
                    <w:rPr>
                      <w:rFonts w:ascii="Arial" w:hAnsi="Arial" w:cs="Arial"/>
                      <w:sz w:val="16"/>
                      <w:szCs w:val="16"/>
                      <w:lang w:val="es-ES"/>
                    </w:rPr>
                    <w:t>,</w:t>
                  </w:r>
                  <w:r w:rsidRPr="005E2CE8">
                    <w:rPr>
                      <w:rFonts w:ascii="Arial" w:hAnsi="Arial" w:cs="Arial"/>
                      <w:sz w:val="16"/>
                      <w:szCs w:val="16"/>
                      <w:lang w:val="es-ES"/>
                    </w:rPr>
                    <w:t>LETTER</w:t>
                  </w:r>
                  <w:r>
                    <w:rPr>
                      <w:rFonts w:ascii="Arial" w:hAnsi="Arial" w:cs="Arial"/>
                      <w:sz w:val="16"/>
                      <w:szCs w:val="16"/>
                      <w:lang w:val="es-ES"/>
                    </w:rPr>
                    <w:t>,</w:t>
                  </w:r>
                  <w:r w:rsidRPr="005E2CE8">
                    <w:rPr>
                      <w:rFonts w:ascii="Arial" w:hAnsi="Arial" w:cs="Arial"/>
                      <w:sz w:val="16"/>
                      <w:szCs w:val="16"/>
                      <w:lang w:val="es-ES"/>
                    </w:rPr>
                    <w:t>LEGAL</w:t>
                  </w:r>
                  <w:r w:rsidRPr="005E2CE8">
                    <w:rPr>
                      <w:rFonts w:ascii="Arial" w:hAnsi="Arial" w:cs="Arial"/>
                      <w:sz w:val="16"/>
                      <w:szCs w:val="16"/>
                      <w:lang w:val="es-ES"/>
                    </w:rPr>
                    <w:br/>
                    <w:t>PERSONALIZADO (105 x 148 HASTA 216 x 356 MM)</w:t>
                  </w:r>
                  <w:r w:rsidRPr="005E2CE8">
                    <w:rPr>
                      <w:rFonts w:ascii="Arial" w:hAnsi="Arial" w:cs="Arial"/>
                      <w:sz w:val="16"/>
                      <w:szCs w:val="16"/>
                      <w:lang w:val="es-ES"/>
                    </w:rPr>
                    <w:br/>
                    <w:t>BYPASS: 100 HOJAS</w:t>
                  </w:r>
                  <w:r w:rsidRPr="005E2CE8">
                    <w:rPr>
                      <w:rFonts w:ascii="Arial" w:hAnsi="Arial" w:cs="Arial"/>
                      <w:sz w:val="16"/>
                      <w:szCs w:val="16"/>
                      <w:lang w:val="es-ES"/>
                    </w:rPr>
                    <w:br/>
                    <w:t>A4</w:t>
                  </w:r>
                  <w:r>
                    <w:rPr>
                      <w:rFonts w:ascii="Arial" w:hAnsi="Arial" w:cs="Arial"/>
                      <w:sz w:val="16"/>
                      <w:szCs w:val="16"/>
                      <w:lang w:val="es-ES"/>
                    </w:rPr>
                    <w:t>,</w:t>
                  </w:r>
                  <w:r w:rsidRPr="005E2CE8">
                    <w:rPr>
                      <w:rFonts w:ascii="Arial" w:hAnsi="Arial" w:cs="Arial"/>
                      <w:sz w:val="16"/>
                      <w:szCs w:val="16"/>
                      <w:lang w:val="es-ES"/>
                    </w:rPr>
                    <w:t>A5</w:t>
                  </w:r>
                  <w:r>
                    <w:rPr>
                      <w:rFonts w:ascii="Arial" w:hAnsi="Arial" w:cs="Arial"/>
                      <w:sz w:val="16"/>
                      <w:szCs w:val="16"/>
                      <w:lang w:val="es-ES"/>
                    </w:rPr>
                    <w:t>,</w:t>
                  </w:r>
                  <w:r w:rsidRPr="005E2CE8">
                    <w:rPr>
                      <w:rFonts w:ascii="Arial" w:hAnsi="Arial" w:cs="Arial"/>
                      <w:sz w:val="16"/>
                      <w:szCs w:val="16"/>
                      <w:lang w:val="es-ES"/>
                    </w:rPr>
                    <w:t>A6</w:t>
                  </w:r>
                  <w:r>
                    <w:rPr>
                      <w:rFonts w:ascii="Arial" w:hAnsi="Arial" w:cs="Arial"/>
                      <w:sz w:val="16"/>
                      <w:szCs w:val="16"/>
                      <w:lang w:val="es-ES"/>
                    </w:rPr>
                    <w:t>,</w:t>
                  </w:r>
                  <w:r w:rsidRPr="005E2CE8">
                    <w:rPr>
                      <w:rFonts w:ascii="Arial" w:hAnsi="Arial" w:cs="Arial"/>
                      <w:sz w:val="16"/>
                      <w:szCs w:val="16"/>
                      <w:lang w:val="es-ES"/>
                    </w:rPr>
                    <w:t>B5</w:t>
                  </w:r>
                  <w:r>
                    <w:rPr>
                      <w:rFonts w:ascii="Arial" w:hAnsi="Arial" w:cs="Arial"/>
                      <w:sz w:val="16"/>
                      <w:szCs w:val="16"/>
                      <w:lang w:val="es-ES"/>
                    </w:rPr>
                    <w:t>,</w:t>
                  </w:r>
                  <w:r w:rsidRPr="005E2CE8">
                    <w:rPr>
                      <w:rFonts w:ascii="Arial" w:hAnsi="Arial" w:cs="Arial"/>
                      <w:sz w:val="16"/>
                      <w:szCs w:val="16"/>
                      <w:lang w:val="es-ES"/>
                    </w:rPr>
                    <w:t>B6</w:t>
                  </w:r>
                  <w:r>
                    <w:rPr>
                      <w:rFonts w:ascii="Arial" w:hAnsi="Arial" w:cs="Arial"/>
                      <w:sz w:val="16"/>
                      <w:szCs w:val="16"/>
                      <w:lang w:val="es-ES"/>
                    </w:rPr>
                    <w:t>,</w:t>
                  </w:r>
                  <w:r w:rsidRPr="005E2CE8">
                    <w:rPr>
                      <w:rFonts w:ascii="Arial" w:hAnsi="Arial" w:cs="Arial"/>
                      <w:sz w:val="16"/>
                      <w:szCs w:val="16"/>
                      <w:lang w:val="es-ES"/>
                    </w:rPr>
                    <w:t>LETTER</w:t>
                  </w:r>
                  <w:r w:rsidRPr="005E2CE8">
                    <w:rPr>
                      <w:rFonts w:ascii="Arial" w:hAnsi="Arial" w:cs="Arial"/>
                      <w:sz w:val="16"/>
                      <w:szCs w:val="16"/>
                      <w:lang w:val="es-ES"/>
                    </w:rPr>
                    <w:br/>
                    <w:t>LEGAL</w:t>
                  </w:r>
                  <w:r w:rsidRPr="005E2CE8">
                    <w:rPr>
                      <w:rFonts w:ascii="Arial" w:hAnsi="Arial" w:cs="Arial"/>
                      <w:sz w:val="16"/>
                      <w:szCs w:val="16"/>
                      <w:lang w:val="es-ES"/>
                    </w:rPr>
                    <w:br/>
                    <w:t>PERSONALIZADO (70 x 148 MM HASTA 216 x 356 MM)</w:t>
                  </w:r>
                  <w:r w:rsidRPr="005E2CE8">
                    <w:rPr>
                      <w:rFonts w:ascii="Arial" w:hAnsi="Arial" w:cs="Arial"/>
                      <w:sz w:val="16"/>
                      <w:szCs w:val="16"/>
                      <w:lang w:val="es-ES"/>
                    </w:rPr>
                    <w:br/>
                    <w:t>ALIMENTADOR DE DOCUMENTOS A DOBLE CARA: 50 HOJAS</w:t>
                  </w:r>
                  <w:r w:rsidRPr="005E2CE8">
                    <w:rPr>
                      <w:rFonts w:ascii="Arial" w:hAnsi="Arial" w:cs="Arial"/>
                      <w:sz w:val="16"/>
                      <w:szCs w:val="16"/>
                      <w:lang w:val="es-ES"/>
                    </w:rPr>
                    <w:br/>
                    <w:t>A4</w:t>
                  </w:r>
                  <w:r>
                    <w:rPr>
                      <w:rFonts w:ascii="Arial" w:hAnsi="Arial" w:cs="Arial"/>
                      <w:sz w:val="16"/>
                      <w:szCs w:val="16"/>
                      <w:lang w:val="es-ES"/>
                    </w:rPr>
                    <w:t>,</w:t>
                  </w:r>
                  <w:r w:rsidRPr="005E2CE8">
                    <w:rPr>
                      <w:rFonts w:ascii="Arial" w:hAnsi="Arial" w:cs="Arial"/>
                      <w:sz w:val="16"/>
                      <w:szCs w:val="16"/>
                      <w:lang w:val="es-ES"/>
                    </w:rPr>
                    <w:t>A5</w:t>
                  </w:r>
                  <w:r>
                    <w:rPr>
                      <w:rFonts w:ascii="Arial" w:hAnsi="Arial" w:cs="Arial"/>
                      <w:sz w:val="16"/>
                      <w:szCs w:val="16"/>
                      <w:lang w:val="es-ES"/>
                    </w:rPr>
                    <w:t>,</w:t>
                  </w:r>
                  <w:r w:rsidRPr="005E2CE8">
                    <w:rPr>
                      <w:rFonts w:ascii="Arial" w:hAnsi="Arial" w:cs="Arial"/>
                      <w:sz w:val="16"/>
                      <w:szCs w:val="16"/>
                      <w:lang w:val="es-ES"/>
                    </w:rPr>
                    <w:t>B5</w:t>
                  </w:r>
                  <w:r>
                    <w:rPr>
                      <w:rFonts w:ascii="Arial" w:hAnsi="Arial" w:cs="Arial"/>
                      <w:sz w:val="16"/>
                      <w:szCs w:val="16"/>
                      <w:lang w:val="es-ES"/>
                    </w:rPr>
                    <w:t>,</w:t>
                  </w:r>
                  <w:r w:rsidRPr="005E2CE8">
                    <w:rPr>
                      <w:rFonts w:ascii="Arial" w:hAnsi="Arial" w:cs="Arial"/>
                      <w:sz w:val="16"/>
                      <w:szCs w:val="16"/>
                      <w:lang w:val="es-ES"/>
                    </w:rPr>
                    <w:t>LETTER</w:t>
                  </w:r>
                  <w:r>
                    <w:rPr>
                      <w:rFonts w:ascii="Arial" w:hAnsi="Arial" w:cs="Arial"/>
                      <w:sz w:val="16"/>
                      <w:szCs w:val="16"/>
                      <w:lang w:val="es-ES"/>
                    </w:rPr>
                    <w:t>,</w:t>
                  </w:r>
                  <w:r w:rsidRPr="005E2CE8">
                    <w:rPr>
                      <w:rFonts w:ascii="Arial" w:hAnsi="Arial" w:cs="Arial"/>
                      <w:sz w:val="16"/>
                      <w:szCs w:val="16"/>
                      <w:lang w:val="es-ES"/>
                    </w:rPr>
                    <w:t>LEGAL</w:t>
                  </w:r>
                  <w:r w:rsidRPr="005E2CE8">
                    <w:rPr>
                      <w:rFonts w:ascii="Arial" w:hAnsi="Arial" w:cs="Arial"/>
                      <w:sz w:val="16"/>
                      <w:szCs w:val="16"/>
                      <w:lang w:val="es-ES"/>
                    </w:rPr>
                    <w:br/>
                    <w:t>PERSONALIZADO (100 x 148 MM HASTA 216 x 356 MM)</w:t>
                  </w:r>
                </w:p>
              </w:tc>
            </w:tr>
            <w:tr w:rsidR="008C17DA" w:rsidRPr="005E2CE8" w:rsidTr="00997A98">
              <w:trPr>
                <w:trHeight w:val="315"/>
              </w:trPr>
              <w:tc>
                <w:tcPr>
                  <w:tcW w:w="1275" w:type="pct"/>
                  <w:shd w:val="clear" w:color="auto" w:fill="FFFFFF"/>
                  <w:noWrap/>
                  <w:tcMar>
                    <w:top w:w="0" w:type="dxa"/>
                    <w:left w:w="150" w:type="dxa"/>
                    <w:bottom w:w="0" w:type="dxa"/>
                    <w:right w:w="0" w:type="dxa"/>
                  </w:tcMar>
                  <w:vAlign w:val="center"/>
                  <w:hideMark/>
                </w:tcPr>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HOJAS</w:t>
                  </w:r>
                </w:p>
              </w:tc>
              <w:tc>
                <w:tcPr>
                  <w:tcW w:w="3725" w:type="pct"/>
                  <w:shd w:val="clear" w:color="auto" w:fill="FFFFFF"/>
                  <w:noWrap/>
                  <w:tcMar>
                    <w:top w:w="0" w:type="dxa"/>
                    <w:left w:w="150" w:type="dxa"/>
                    <w:bottom w:w="0" w:type="dxa"/>
                    <w:right w:w="0" w:type="dxa"/>
                  </w:tcMar>
                  <w:vAlign w:val="center"/>
                  <w:hideMark/>
                </w:tcPr>
                <w:p w:rsidR="008C17DA" w:rsidRPr="005E2CE8"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DEPÓSITO UNIVERSAL: 60–163 gr/m²</w:t>
                  </w:r>
                  <w:r w:rsidRPr="005E2CE8">
                    <w:rPr>
                      <w:rFonts w:ascii="Arial" w:hAnsi="Arial" w:cs="Arial"/>
                      <w:sz w:val="16"/>
                      <w:szCs w:val="16"/>
                      <w:lang w:val="es-ES"/>
                    </w:rPr>
                    <w:br/>
                    <w:t>BYPASS: 60–220 gr/m²</w:t>
                  </w:r>
                  <w:r w:rsidRPr="005E2CE8">
                    <w:rPr>
                      <w:rFonts w:ascii="Arial" w:hAnsi="Arial" w:cs="Arial"/>
                      <w:sz w:val="16"/>
                      <w:szCs w:val="16"/>
                      <w:lang w:val="es-ES"/>
                    </w:rPr>
                    <w:br/>
                    <w:t>ALIMENTADOR DE DOCUMENTOS A DOBLE CARA: 50 – 160 gr/m²</w:t>
                  </w:r>
                </w:p>
              </w:tc>
            </w:tr>
            <w:tr w:rsidR="008C17DA" w:rsidRPr="005E2CE8" w:rsidTr="00997A98">
              <w:trPr>
                <w:trHeight w:val="315"/>
              </w:trPr>
              <w:tc>
                <w:tcPr>
                  <w:tcW w:w="1275" w:type="pct"/>
                  <w:shd w:val="clear" w:color="auto" w:fill="FFFFFF"/>
                  <w:noWrap/>
                  <w:tcMar>
                    <w:top w:w="0" w:type="dxa"/>
                    <w:left w:w="150" w:type="dxa"/>
                    <w:bottom w:w="0" w:type="dxa"/>
                    <w:right w:w="0" w:type="dxa"/>
                  </w:tcMar>
                  <w:vAlign w:val="center"/>
                  <w:hideMark/>
                </w:tcPr>
                <w:p w:rsidR="008C17DA"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 xml:space="preserve">LENGUAJE DE </w:t>
                  </w:r>
                  <w:r>
                    <w:rPr>
                      <w:rFonts w:ascii="Arial" w:hAnsi="Arial" w:cs="Arial"/>
                      <w:sz w:val="16"/>
                      <w:szCs w:val="16"/>
                      <w:lang w:val="es-ES"/>
                    </w:rPr>
                    <w:t>IMPRESIÓN</w:t>
                  </w:r>
                </w:p>
                <w:p w:rsidR="008C17DA" w:rsidRDefault="008C17DA" w:rsidP="00997A98">
                  <w:pPr>
                    <w:pStyle w:val="Prrafodelista"/>
                    <w:ind w:left="318" w:hanging="284"/>
                    <w:contextualSpacing/>
                    <w:rPr>
                      <w:rFonts w:ascii="Arial" w:hAnsi="Arial" w:cs="Arial"/>
                      <w:sz w:val="16"/>
                      <w:szCs w:val="16"/>
                      <w:lang w:val="es-ES"/>
                    </w:rPr>
                  </w:pPr>
                </w:p>
                <w:p w:rsidR="008C17DA" w:rsidRPr="00E95C9E" w:rsidRDefault="008C17DA" w:rsidP="00997A98">
                  <w:pPr>
                    <w:contextualSpacing/>
                    <w:rPr>
                      <w:rFonts w:ascii="Arial" w:hAnsi="Arial" w:cs="Arial"/>
                      <w:sz w:val="16"/>
                      <w:szCs w:val="16"/>
                    </w:rPr>
                  </w:pPr>
                </w:p>
              </w:tc>
              <w:tc>
                <w:tcPr>
                  <w:tcW w:w="3725" w:type="pct"/>
                  <w:shd w:val="clear" w:color="auto" w:fill="FFFFFF"/>
                  <w:noWrap/>
                  <w:tcMar>
                    <w:top w:w="0" w:type="dxa"/>
                    <w:left w:w="150" w:type="dxa"/>
                    <w:bottom w:w="0" w:type="dxa"/>
                    <w:right w:w="0" w:type="dxa"/>
                  </w:tcMar>
                  <w:vAlign w:val="center"/>
                  <w:hideMark/>
                </w:tcPr>
                <w:p w:rsidR="008C17DA" w:rsidRDefault="008C17DA" w:rsidP="00997A98">
                  <w:pPr>
                    <w:pStyle w:val="Prrafodelista"/>
                    <w:ind w:left="318" w:hanging="284"/>
                    <w:contextualSpacing/>
                    <w:rPr>
                      <w:rFonts w:ascii="Arial" w:hAnsi="Arial" w:cs="Arial"/>
                      <w:sz w:val="16"/>
                      <w:szCs w:val="16"/>
                      <w:lang w:val="es-ES"/>
                    </w:rPr>
                  </w:pPr>
                  <w:r w:rsidRPr="005E2CE8">
                    <w:rPr>
                      <w:rFonts w:ascii="Arial" w:hAnsi="Arial" w:cs="Arial"/>
                      <w:sz w:val="16"/>
                      <w:szCs w:val="16"/>
                      <w:lang w:val="es-ES"/>
                    </w:rPr>
                    <w:t>PCL 6 (PCL 5C/PCL-XL)</w:t>
                  </w:r>
                  <w:r w:rsidRPr="005E2CE8">
                    <w:rPr>
                      <w:rFonts w:ascii="Arial" w:hAnsi="Arial" w:cs="Arial"/>
                      <w:sz w:val="16"/>
                      <w:szCs w:val="16"/>
                      <w:lang w:val="es-ES"/>
                    </w:rPr>
                    <w:br/>
                    <w:t>POSTSCRIPT 3 (KPDL 3)</w:t>
                  </w:r>
                  <w:r w:rsidRPr="005E2CE8">
                    <w:rPr>
                      <w:rFonts w:ascii="Arial" w:hAnsi="Arial" w:cs="Arial"/>
                      <w:sz w:val="16"/>
                      <w:szCs w:val="16"/>
                      <w:lang w:val="es-ES"/>
                    </w:rPr>
                    <w:br/>
                    <w:t>IMPRESIÓN DIRECTA DE PDF</w:t>
                  </w:r>
                  <w:r w:rsidRPr="005E2CE8">
                    <w:rPr>
                      <w:rFonts w:ascii="Arial" w:hAnsi="Arial" w:cs="Arial"/>
                      <w:sz w:val="16"/>
                      <w:szCs w:val="16"/>
                      <w:lang w:val="es-ES"/>
                    </w:rPr>
                    <w:br/>
                    <w:t>XPS/OPENXPS</w:t>
                  </w:r>
                </w:p>
                <w:p w:rsidR="008C17DA" w:rsidRPr="005E2CE8" w:rsidRDefault="008C17DA" w:rsidP="00997A98">
                  <w:pPr>
                    <w:pStyle w:val="Prrafodelista"/>
                    <w:ind w:left="318" w:hanging="284"/>
                    <w:contextualSpacing/>
                    <w:rPr>
                      <w:rFonts w:ascii="Arial" w:hAnsi="Arial" w:cs="Arial"/>
                      <w:sz w:val="16"/>
                      <w:szCs w:val="16"/>
                      <w:lang w:val="es-ES"/>
                    </w:rPr>
                  </w:pPr>
                </w:p>
              </w:tc>
            </w:tr>
          </w:tbl>
          <w:p w:rsidR="008C17DA" w:rsidRPr="0080628D" w:rsidRDefault="008C17DA" w:rsidP="00997A98">
            <w:pPr>
              <w:pStyle w:val="Prrafodelista"/>
              <w:ind w:left="318" w:hanging="284"/>
              <w:contextualSpacing/>
              <w:rPr>
                <w:rFonts w:ascii="Arial" w:hAnsi="Arial" w:cs="Arial"/>
                <w:b/>
                <w:sz w:val="20"/>
                <w:szCs w:val="20"/>
                <w:lang w:val="es-ES"/>
              </w:rPr>
            </w:pPr>
          </w:p>
        </w:tc>
      </w:tr>
      <w:tr w:rsidR="008C17DA" w:rsidRPr="0080628D" w:rsidTr="00997A98">
        <w:trPr>
          <w:trHeight w:val="251"/>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80628D" w:rsidRDefault="008C17DA" w:rsidP="008C17DA">
            <w:pPr>
              <w:pStyle w:val="Prrafodelista"/>
              <w:numPr>
                <w:ilvl w:val="0"/>
                <w:numId w:val="43"/>
              </w:numPr>
              <w:ind w:left="346" w:hanging="346"/>
              <w:contextualSpacing/>
              <w:rPr>
                <w:rFonts w:ascii="Arial" w:hAnsi="Arial" w:cs="Arial"/>
                <w:b/>
                <w:sz w:val="20"/>
                <w:szCs w:val="20"/>
                <w:lang w:val="es-ES"/>
              </w:rPr>
            </w:pPr>
            <w:r w:rsidRPr="0080628D">
              <w:rPr>
                <w:rFonts w:ascii="Arial" w:hAnsi="Arial" w:cs="Arial"/>
                <w:b/>
                <w:sz w:val="20"/>
                <w:szCs w:val="20"/>
                <w:lang w:val="es-ES"/>
              </w:rPr>
              <w:t>COMPONENTES</w:t>
            </w:r>
          </w:p>
        </w:tc>
        <w:tc>
          <w:tcPr>
            <w:tcW w:w="7901"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80628D" w:rsidRDefault="008C17DA" w:rsidP="00997A98">
            <w:pPr>
              <w:pStyle w:val="Prrafodelista"/>
              <w:ind w:left="318" w:hanging="284"/>
              <w:contextualSpacing/>
              <w:rPr>
                <w:rFonts w:ascii="Arial" w:hAnsi="Arial" w:cs="Arial"/>
                <w:b/>
                <w:sz w:val="20"/>
                <w:szCs w:val="20"/>
                <w:lang w:val="es-ES"/>
              </w:rPr>
            </w:pPr>
          </w:p>
        </w:tc>
      </w:tr>
      <w:tr w:rsidR="008C17DA" w:rsidRPr="0080628D" w:rsidTr="00997A98">
        <w:trPr>
          <w:trHeight w:val="251"/>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80628D" w:rsidRDefault="008C17DA" w:rsidP="008C17DA">
            <w:pPr>
              <w:pStyle w:val="Prrafodelista"/>
              <w:numPr>
                <w:ilvl w:val="0"/>
                <w:numId w:val="43"/>
              </w:numPr>
              <w:ind w:left="346" w:hanging="346"/>
              <w:contextualSpacing/>
              <w:rPr>
                <w:rFonts w:ascii="Arial" w:hAnsi="Arial" w:cs="Arial"/>
                <w:b/>
                <w:sz w:val="20"/>
                <w:szCs w:val="20"/>
                <w:lang w:val="es-ES"/>
              </w:rPr>
            </w:pPr>
            <w:r w:rsidRPr="0080628D">
              <w:rPr>
                <w:rFonts w:ascii="Arial" w:hAnsi="Arial" w:cs="Arial"/>
                <w:b/>
                <w:sz w:val="20"/>
                <w:szCs w:val="20"/>
                <w:lang w:val="es-ES"/>
              </w:rPr>
              <w:t>ACCESORIOS</w:t>
            </w:r>
          </w:p>
        </w:tc>
        <w:tc>
          <w:tcPr>
            <w:tcW w:w="7901"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5E2CE8" w:rsidRDefault="008C17DA" w:rsidP="00997A98">
            <w:pPr>
              <w:pStyle w:val="Prrafodelista"/>
              <w:ind w:left="318" w:hanging="284"/>
              <w:contextualSpacing/>
              <w:rPr>
                <w:rFonts w:ascii="Arial" w:hAnsi="Arial" w:cs="Arial"/>
                <w:sz w:val="20"/>
                <w:szCs w:val="20"/>
                <w:lang w:val="es-ES"/>
              </w:rPr>
            </w:pPr>
            <w:r w:rsidRPr="005E2CE8">
              <w:rPr>
                <w:rFonts w:ascii="Arial" w:hAnsi="Arial" w:cs="Arial"/>
                <w:sz w:val="20"/>
                <w:szCs w:val="20"/>
                <w:lang w:val="es-ES"/>
              </w:rPr>
              <w:t xml:space="preserve">cable poder, cable para </w:t>
            </w:r>
            <w:proofErr w:type="spellStart"/>
            <w:r w:rsidRPr="005E2CE8">
              <w:rPr>
                <w:rFonts w:ascii="Arial" w:hAnsi="Arial" w:cs="Arial"/>
                <w:sz w:val="20"/>
                <w:szCs w:val="20"/>
                <w:lang w:val="es-ES"/>
              </w:rPr>
              <w:t>usb</w:t>
            </w:r>
            <w:proofErr w:type="spellEnd"/>
          </w:p>
        </w:tc>
      </w:tr>
      <w:tr w:rsidR="008C17DA" w:rsidRPr="0080628D" w:rsidTr="00997A98">
        <w:trPr>
          <w:trHeight w:val="251"/>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80628D" w:rsidRDefault="008C17DA" w:rsidP="008C17DA">
            <w:pPr>
              <w:pStyle w:val="Prrafodelista"/>
              <w:numPr>
                <w:ilvl w:val="0"/>
                <w:numId w:val="43"/>
              </w:numPr>
              <w:ind w:left="346" w:hanging="346"/>
              <w:contextualSpacing/>
              <w:rPr>
                <w:rFonts w:ascii="Arial" w:hAnsi="Arial" w:cs="Arial"/>
                <w:b/>
                <w:sz w:val="20"/>
                <w:szCs w:val="20"/>
                <w:lang w:val="es-ES"/>
              </w:rPr>
            </w:pPr>
            <w:r w:rsidRPr="0080628D">
              <w:rPr>
                <w:rFonts w:ascii="Arial" w:hAnsi="Arial" w:cs="Arial"/>
                <w:b/>
                <w:sz w:val="20"/>
                <w:szCs w:val="20"/>
                <w:lang w:val="es-ES"/>
              </w:rPr>
              <w:t>REQUERIMIENTO DE ENERGIA</w:t>
            </w:r>
          </w:p>
        </w:tc>
        <w:tc>
          <w:tcPr>
            <w:tcW w:w="7901" w:type="dxa"/>
            <w:tcBorders>
              <w:top w:val="single" w:sz="4" w:space="0" w:color="auto"/>
              <w:left w:val="single" w:sz="4" w:space="0" w:color="auto"/>
              <w:bottom w:val="single" w:sz="4" w:space="0" w:color="auto"/>
              <w:right w:val="single" w:sz="4" w:space="0" w:color="auto"/>
            </w:tcBorders>
            <w:shd w:val="clear" w:color="auto" w:fill="auto"/>
            <w:vAlign w:val="center"/>
          </w:tcPr>
          <w:p w:rsidR="008C17DA" w:rsidRPr="0080628D" w:rsidRDefault="008C17DA" w:rsidP="00997A98">
            <w:pPr>
              <w:pStyle w:val="Prrafodelista"/>
              <w:ind w:left="318" w:hanging="284"/>
              <w:contextualSpacing/>
              <w:rPr>
                <w:rFonts w:ascii="Arial" w:hAnsi="Arial" w:cs="Arial"/>
                <w:b/>
                <w:sz w:val="20"/>
                <w:szCs w:val="20"/>
                <w:lang w:val="es-ES"/>
              </w:rPr>
            </w:pPr>
          </w:p>
          <w:p w:rsidR="008C17DA" w:rsidRPr="0080628D" w:rsidRDefault="008C17DA" w:rsidP="00997A98">
            <w:pPr>
              <w:pStyle w:val="Prrafodelista"/>
              <w:ind w:left="318" w:hanging="284"/>
              <w:contextualSpacing/>
              <w:rPr>
                <w:rFonts w:ascii="Arial" w:hAnsi="Arial" w:cs="Arial"/>
                <w:b/>
                <w:sz w:val="20"/>
                <w:szCs w:val="20"/>
                <w:lang w:val="es-ES"/>
              </w:rPr>
            </w:pPr>
            <w:r>
              <w:rPr>
                <w:rFonts w:ascii="Arial" w:hAnsi="Arial" w:cs="Arial"/>
                <w:b/>
                <w:sz w:val="20"/>
                <w:szCs w:val="20"/>
                <w:lang w:val="es-ES"/>
              </w:rPr>
              <w:tab/>
            </w:r>
            <w:r w:rsidRPr="005E2CE8">
              <w:rPr>
                <w:rFonts w:ascii="Arial" w:hAnsi="Arial" w:cs="Arial"/>
                <w:sz w:val="20"/>
                <w:szCs w:val="20"/>
                <w:lang w:val="es-ES"/>
              </w:rPr>
              <w:t>220 VAC</w:t>
            </w:r>
          </w:p>
        </w:tc>
      </w:tr>
    </w:tbl>
    <w:p w:rsidR="00202383" w:rsidRPr="00182ADE" w:rsidRDefault="00202383" w:rsidP="00EB1BE8">
      <w:pPr>
        <w:spacing w:after="160" w:line="259" w:lineRule="auto"/>
        <w:rPr>
          <w:rFonts w:ascii="Arial" w:hAnsi="Arial" w:cs="Arial"/>
          <w:b/>
          <w:color w:val="000000" w:themeColor="text1"/>
          <w:sz w:val="18"/>
          <w:szCs w:val="18"/>
          <w:u w:val="single"/>
        </w:rPr>
      </w:pPr>
      <w:bookmarkStart w:id="1" w:name="_GoBack"/>
      <w:bookmarkEnd w:id="1"/>
    </w:p>
    <w:sectPr w:rsidR="00202383" w:rsidRPr="00182ADE" w:rsidSect="00F00CC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8E2" w:rsidRDefault="006258E2" w:rsidP="00156F91">
      <w:pPr>
        <w:spacing w:after="0" w:line="240" w:lineRule="auto"/>
      </w:pPr>
      <w:r>
        <w:separator/>
      </w:r>
    </w:p>
  </w:endnote>
  <w:endnote w:type="continuationSeparator" w:id="0">
    <w:p w:rsidR="006258E2" w:rsidRDefault="006258E2" w:rsidP="0015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1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544"/>
      <w:gridCol w:w="2722"/>
    </w:tblGrid>
    <w:tr w:rsidR="00F854C2" w:rsidTr="00485C03">
      <w:trPr>
        <w:trHeight w:val="1503"/>
      </w:trPr>
      <w:tc>
        <w:tcPr>
          <w:tcW w:w="3544" w:type="dxa"/>
          <w:tcBorders>
            <w:top w:val="single" w:sz="4" w:space="0" w:color="auto"/>
            <w:left w:val="single" w:sz="4" w:space="0" w:color="auto"/>
            <w:bottom w:val="single" w:sz="4" w:space="0" w:color="auto"/>
            <w:right w:val="single" w:sz="4" w:space="0" w:color="auto"/>
          </w:tcBorders>
        </w:tcPr>
        <w:p w:rsidR="00F854C2" w:rsidRDefault="00F854C2" w:rsidP="00B15B0F">
          <w:pPr>
            <w:rPr>
              <w:rFonts w:ascii="Arial" w:hAnsi="Arial" w:cs="Arial"/>
              <w:sz w:val="18"/>
              <w:szCs w:val="18"/>
            </w:rPr>
          </w:pPr>
          <w:r>
            <w:rPr>
              <w:rFonts w:ascii="Arial" w:hAnsi="Arial" w:cs="Arial"/>
              <w:sz w:val="18"/>
              <w:szCs w:val="18"/>
            </w:rPr>
            <w:t>Elaborado por:</w:t>
          </w:r>
        </w:p>
        <w:p w:rsidR="00F854C2" w:rsidRDefault="00F854C2" w:rsidP="00B15B0F">
          <w:pPr>
            <w:rPr>
              <w:rFonts w:ascii="Arial" w:hAnsi="Arial" w:cs="Arial"/>
              <w:sz w:val="18"/>
              <w:szCs w:val="18"/>
            </w:rPr>
          </w:pPr>
        </w:p>
        <w:p w:rsidR="00F854C2" w:rsidRDefault="00F854C2" w:rsidP="00B15B0F">
          <w:pPr>
            <w:rPr>
              <w:rFonts w:ascii="Arial" w:hAnsi="Arial" w:cs="Arial"/>
              <w:sz w:val="18"/>
              <w:szCs w:val="18"/>
            </w:rPr>
          </w:pPr>
        </w:p>
        <w:p w:rsidR="00F854C2" w:rsidRDefault="00F854C2" w:rsidP="00B15B0F">
          <w:pPr>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hideMark/>
        </w:tcPr>
        <w:p w:rsidR="00F854C2" w:rsidRDefault="00F854C2" w:rsidP="00B15B0F">
          <w:pPr>
            <w:jc w:val="both"/>
            <w:rPr>
              <w:rFonts w:ascii="Arial" w:hAnsi="Arial" w:cs="Arial"/>
              <w:sz w:val="18"/>
              <w:szCs w:val="18"/>
            </w:rPr>
          </w:pPr>
          <w:r>
            <w:rPr>
              <w:rFonts w:ascii="Arial" w:hAnsi="Arial" w:cs="Arial"/>
              <w:sz w:val="18"/>
              <w:szCs w:val="18"/>
            </w:rPr>
            <w:t xml:space="preserve">Revisado por: </w:t>
          </w:r>
        </w:p>
      </w:tc>
      <w:tc>
        <w:tcPr>
          <w:tcW w:w="2722" w:type="dxa"/>
          <w:tcBorders>
            <w:top w:val="single" w:sz="4" w:space="0" w:color="auto"/>
            <w:left w:val="single" w:sz="4" w:space="0" w:color="auto"/>
            <w:bottom w:val="single" w:sz="4" w:space="0" w:color="auto"/>
            <w:right w:val="single" w:sz="4" w:space="0" w:color="auto"/>
          </w:tcBorders>
          <w:hideMark/>
        </w:tcPr>
        <w:p w:rsidR="00F854C2" w:rsidRDefault="00F854C2" w:rsidP="00B15B0F">
          <w:pPr>
            <w:jc w:val="both"/>
            <w:rPr>
              <w:rFonts w:ascii="Arial" w:hAnsi="Arial" w:cs="Arial"/>
              <w:sz w:val="18"/>
              <w:szCs w:val="18"/>
            </w:rPr>
          </w:pPr>
          <w:r>
            <w:rPr>
              <w:rFonts w:ascii="Arial" w:hAnsi="Arial" w:cs="Arial"/>
              <w:sz w:val="18"/>
              <w:szCs w:val="18"/>
            </w:rPr>
            <w:t>Aprobado por:</w:t>
          </w:r>
        </w:p>
      </w:tc>
    </w:tr>
  </w:tbl>
  <w:p w:rsidR="00F854C2" w:rsidRDefault="00F854C2">
    <w:pPr>
      <w:pStyle w:val="Piedepgina"/>
    </w:pPr>
    <w:r>
      <w:rPr>
        <w:noProof/>
        <w:color w:val="4472C4" w:themeColor="accent1"/>
        <w:lang w:val="es-PE" w:eastAsia="es-PE"/>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7155815" cy="10132695"/>
              <wp:effectExtent l="0" t="0" r="18415" b="15240"/>
              <wp:wrapNone/>
              <wp:docPr id="452"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5168D" id="Rectángulo 452" o:spid="_x0000_s1026" style="position:absolute;margin-left:0;margin-top:0;width:563.45pt;height:797.85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" filled="f" strokecolor="#747070 [1614]" strokeweight="1.25pt">
              <v:path arrowok="t"/>
              <w10:wrap anchorx="page" anchory="page"/>
            </v:rect>
          </w:pict>
        </mc:Fallback>
      </mc:AlternateContent>
    </w:r>
    <w:r>
      <w:rPr>
        <w:rFonts w:asciiTheme="majorHAnsi" w:eastAsiaTheme="majorEastAsia" w:hAnsiTheme="majorHAnsi" w:cstheme="majorBidi"/>
        <w:color w:val="4472C4" w:themeColor="accent1"/>
        <w:sz w:val="20"/>
        <w:szCs w:val="20"/>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EB1BE8" w:rsidRPr="00EB1BE8">
      <w:rPr>
        <w:rFonts w:asciiTheme="majorHAnsi" w:eastAsiaTheme="majorEastAsia" w:hAnsiTheme="majorHAnsi" w:cstheme="majorBidi"/>
        <w:noProof/>
        <w:color w:val="4472C4" w:themeColor="accent1"/>
        <w:sz w:val="20"/>
        <w:szCs w:val="20"/>
      </w:rPr>
      <w:t>19</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8E2" w:rsidRDefault="006258E2" w:rsidP="00156F91">
      <w:pPr>
        <w:spacing w:after="0" w:line="240" w:lineRule="auto"/>
      </w:pPr>
      <w:r>
        <w:separator/>
      </w:r>
    </w:p>
  </w:footnote>
  <w:footnote w:type="continuationSeparator" w:id="0">
    <w:p w:rsidR="006258E2" w:rsidRDefault="006258E2" w:rsidP="00156F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4C2" w:rsidRPr="00781E2D" w:rsidRDefault="00F854C2" w:rsidP="00781E2D">
    <w:pPr>
      <w:pStyle w:val="Encabezado"/>
      <w:tabs>
        <w:tab w:val="clear" w:pos="4252"/>
        <w:tab w:val="left" w:pos="1215"/>
      </w:tabs>
      <w:rPr>
        <w:rFonts w:ascii="Arial Black" w:hAnsi="Arial Black" w:cs="Arial"/>
        <w:bCs/>
        <w:sz w:val="32"/>
        <w:szCs w:val="32"/>
      </w:rPr>
    </w:pPr>
    <w:r>
      <w:rPr>
        <w:noProof/>
        <w:sz w:val="20"/>
        <w:szCs w:val="20"/>
        <w:lang w:val="es-PE" w:eastAsia="es-PE"/>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4445</wp:posOffset>
              </wp:positionV>
              <wp:extent cx="3886200" cy="25273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6200" cy="252730"/>
                      </a:xfrm>
                      <a:prstGeom prst="rect">
                        <a:avLst/>
                      </a:prstGeom>
                    </wps:spPr>
                    <wps:txbx>
                      <w:txbxContent>
                        <w:p w:rsidR="00F854C2" w:rsidRPr="005B105A" w:rsidRDefault="00F854C2" w:rsidP="00781E2D">
                          <w:pPr>
                            <w:pStyle w:val="NormalWeb"/>
                            <w:spacing w:before="0" w:beforeAutospacing="0" w:after="0" w:afterAutospacing="0"/>
                            <w:jc w:val="center"/>
                            <w:rPr>
                              <w:sz w:val="18"/>
                              <w:szCs w:val="18"/>
                            </w:rPr>
                          </w:pPr>
                          <w:r w:rsidRPr="008071BB">
                            <w:rPr>
                              <w:rFonts w:ascii="Arial Black" w:hAnsi="Arial Black"/>
                              <w:color w:val="000000"/>
                              <w:sz w:val="18"/>
                              <w:szCs w:val="18"/>
                            </w:rPr>
                            <w:t>GOBIERNO REGIONAL DE APURIMAC</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5" o:spid="_x0000_s1026" type="#_x0000_t202" style="position:absolute;margin-left:0;margin-top:.35pt;width:306pt;height:19.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" filled="f" stroked="f">
              <o:lock v:ext="edit" shapetype="t"/>
              <v:textbox style="mso-fit-shape-to-text:t">
                <w:txbxContent>
                  <w:p w:rsidR="00F854C2" w:rsidRPr="005B105A" w:rsidRDefault="00F854C2" w:rsidP="00781E2D">
                    <w:pPr>
                      <w:pStyle w:val="NormalWeb"/>
                      <w:spacing w:before="0" w:beforeAutospacing="0" w:after="0" w:afterAutospacing="0"/>
                      <w:jc w:val="center"/>
                      <w:rPr>
                        <w:sz w:val="18"/>
                        <w:szCs w:val="18"/>
                      </w:rPr>
                    </w:pPr>
                    <w:r w:rsidRPr="008071BB">
                      <w:rPr>
                        <w:rFonts w:ascii="Arial Black" w:hAnsi="Arial Black"/>
                        <w:color w:val="000000"/>
                        <w:sz w:val="18"/>
                        <w:szCs w:val="18"/>
                      </w:rPr>
                      <w:t>GOBIERNO REGIONAL DE APURIMAC</w:t>
                    </w:r>
                  </w:p>
                </w:txbxContent>
              </v:textbox>
              <w10:wrap anchorx="margin"/>
            </v:shape>
          </w:pict>
        </mc:Fallback>
      </mc:AlternateContent>
    </w:r>
    <w:r w:rsidRPr="00781E2D">
      <w:rPr>
        <w:noProof/>
        <w:sz w:val="20"/>
        <w:szCs w:val="20"/>
        <w:lang w:val="es-PE" w:eastAsia="es-PE"/>
      </w:rPr>
      <w:drawing>
        <wp:anchor distT="0" distB="0" distL="114300" distR="114300" simplePos="0" relativeHeight="251668480" behindDoc="0" locked="0" layoutInCell="1" allowOverlap="1">
          <wp:simplePos x="0" y="0"/>
          <wp:positionH relativeFrom="column">
            <wp:posOffset>5143500</wp:posOffset>
          </wp:positionH>
          <wp:positionV relativeFrom="paragraph">
            <wp:posOffset>-202565</wp:posOffset>
          </wp:positionV>
          <wp:extent cx="1014095" cy="1014095"/>
          <wp:effectExtent l="0" t="0" r="0" b="0"/>
          <wp:wrapNone/>
          <wp:docPr id="7" name="Imagen 7" descr="LOGO DIRESA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DIRESA 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095" cy="1014095"/>
                  </a:xfrm>
                  <a:prstGeom prst="rect">
                    <a:avLst/>
                  </a:prstGeom>
                  <a:noFill/>
                  <a:ln>
                    <a:noFill/>
                  </a:ln>
                </pic:spPr>
              </pic:pic>
            </a:graphicData>
          </a:graphic>
        </wp:anchor>
      </w:drawing>
    </w:r>
    <w:r w:rsidRPr="00781E2D">
      <w:rPr>
        <w:noProof/>
        <w:sz w:val="20"/>
        <w:szCs w:val="20"/>
        <w:lang w:val="es-PE" w:eastAsia="es-PE"/>
      </w:rPr>
      <w:drawing>
        <wp:anchor distT="0" distB="0" distL="114300" distR="114300" simplePos="0" relativeHeight="251666432" behindDoc="0" locked="0" layoutInCell="1" allowOverlap="1">
          <wp:simplePos x="0" y="0"/>
          <wp:positionH relativeFrom="column">
            <wp:posOffset>-708660</wp:posOffset>
          </wp:positionH>
          <wp:positionV relativeFrom="paragraph">
            <wp:posOffset>-192405</wp:posOffset>
          </wp:positionV>
          <wp:extent cx="875030" cy="914400"/>
          <wp:effectExtent l="0" t="0" r="1270" b="0"/>
          <wp:wrapNone/>
          <wp:docPr id="6" name="Imagen 6" descr="Escudo de Apurí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de Apuríma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5030" cy="914400"/>
                  </a:xfrm>
                  <a:prstGeom prst="rect">
                    <a:avLst/>
                  </a:prstGeom>
                  <a:noFill/>
                  <a:ln>
                    <a:noFill/>
                  </a:ln>
                </pic:spPr>
              </pic:pic>
            </a:graphicData>
          </a:graphic>
        </wp:anchor>
      </w:drawing>
    </w:r>
    <w:r w:rsidRPr="00781E2D">
      <w:rPr>
        <w:rFonts w:ascii="Arial Black" w:hAnsi="Arial Black" w:cs="Arial"/>
        <w:bCs/>
        <w:sz w:val="32"/>
        <w:szCs w:val="32"/>
      </w:rPr>
      <w:tab/>
    </w:r>
    <w:r w:rsidRPr="00781E2D">
      <w:rPr>
        <w:rFonts w:ascii="Arial Black" w:hAnsi="Arial Black" w:cs="Arial"/>
        <w:bCs/>
        <w:sz w:val="32"/>
        <w:szCs w:val="32"/>
      </w:rPr>
      <w:tab/>
    </w:r>
  </w:p>
  <w:p w:rsidR="00F854C2" w:rsidRPr="00781E2D" w:rsidRDefault="00F854C2" w:rsidP="00781E2D">
    <w:pPr>
      <w:pStyle w:val="Encabezado"/>
      <w:jc w:val="center"/>
      <w:rPr>
        <w:rFonts w:ascii="Arial Black" w:hAnsi="Arial Black" w:cs="Arial"/>
        <w:bCs/>
        <w:sz w:val="4"/>
        <w:szCs w:val="24"/>
      </w:rPr>
    </w:pPr>
  </w:p>
  <w:p w:rsidR="00F854C2" w:rsidRPr="00781E2D" w:rsidRDefault="00F854C2" w:rsidP="00781E2D">
    <w:pPr>
      <w:pStyle w:val="Encabezado"/>
      <w:jc w:val="center"/>
      <w:rPr>
        <w:rFonts w:ascii="Arial Black" w:hAnsi="Arial Black" w:cs="Arial"/>
        <w:bCs/>
        <w:sz w:val="24"/>
        <w:szCs w:val="24"/>
      </w:rPr>
    </w:pPr>
    <w:r w:rsidRPr="00781E2D">
      <w:rPr>
        <w:rFonts w:ascii="Arial Black" w:hAnsi="Arial Black" w:cs="Arial"/>
        <w:bCs/>
        <w:sz w:val="24"/>
        <w:szCs w:val="24"/>
      </w:rPr>
      <w:t>DIRECCION REGIONAL DE SALUD DE APURIMAC</w:t>
    </w:r>
  </w:p>
  <w:p w:rsidR="00F854C2" w:rsidRDefault="00F854C2" w:rsidP="00781E2D">
    <w:pPr>
      <w:pStyle w:val="Encabezado"/>
      <w:jc w:val="center"/>
      <w:rPr>
        <w:rFonts w:ascii="Arial Black" w:hAnsi="Arial Black" w:cs="Arial"/>
        <w:bCs/>
        <w:sz w:val="20"/>
        <w:szCs w:val="20"/>
      </w:rPr>
    </w:pPr>
    <w:r w:rsidRPr="00781E2D">
      <w:rPr>
        <w:rFonts w:ascii="Arial Black" w:hAnsi="Arial Black" w:cs="Arial"/>
        <w:bCs/>
        <w:sz w:val="24"/>
        <w:szCs w:val="24"/>
      </w:rPr>
      <w:t xml:space="preserve"> ¨</w:t>
    </w:r>
    <w:r w:rsidRPr="00781E2D">
      <w:rPr>
        <w:rFonts w:ascii="Arial Black" w:hAnsi="Arial Black" w:cs="Arial"/>
        <w:bCs/>
        <w:sz w:val="20"/>
        <w:szCs w:val="20"/>
      </w:rPr>
      <w:t>Año de la universalización en salud¨</w:t>
    </w:r>
  </w:p>
  <w:p w:rsidR="00F854C2" w:rsidRPr="00781E2D" w:rsidRDefault="00F854C2" w:rsidP="00781E2D">
    <w:pPr>
      <w:pStyle w:val="Encabezado"/>
      <w:jc w:val="center"/>
      <w:rPr>
        <w:rFonts w:ascii="Arial Black" w:hAnsi="Arial Black" w:cs="Arial"/>
        <w:b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2E27"/>
    <w:multiLevelType w:val="hybridMultilevel"/>
    <w:tmpl w:val="579ECC62"/>
    <w:lvl w:ilvl="0" w:tplc="BEBE2E3E">
      <w:start w:val="1"/>
      <w:numFmt w:val="upperLetter"/>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183C79F0"/>
    <w:multiLevelType w:val="hybridMultilevel"/>
    <w:tmpl w:val="A1DE4F62"/>
    <w:lvl w:ilvl="0" w:tplc="BEBE2E3E">
      <w:start w:val="1"/>
      <w:numFmt w:val="upperLetter"/>
      <w:lvlText w:val="%1."/>
      <w:lvlJc w:val="left"/>
      <w:pPr>
        <w:ind w:left="970" w:hanging="360"/>
      </w:pPr>
      <w:rPr>
        <w:rFonts w:hint="default"/>
        <w:b/>
      </w:rPr>
    </w:lvl>
    <w:lvl w:ilvl="1" w:tplc="3C0A0003">
      <w:start w:val="1"/>
      <w:numFmt w:val="bullet"/>
      <w:lvlText w:val="o"/>
      <w:lvlJc w:val="left"/>
      <w:pPr>
        <w:ind w:left="1690" w:hanging="360"/>
      </w:pPr>
      <w:rPr>
        <w:rFonts w:ascii="Courier New" w:hAnsi="Courier New" w:cs="Courier New" w:hint="default"/>
      </w:rPr>
    </w:lvl>
    <w:lvl w:ilvl="2" w:tplc="3C0A0005">
      <w:start w:val="1"/>
      <w:numFmt w:val="bullet"/>
      <w:lvlText w:val=""/>
      <w:lvlJc w:val="left"/>
      <w:pPr>
        <w:ind w:left="2410" w:hanging="360"/>
      </w:pPr>
      <w:rPr>
        <w:rFonts w:ascii="Wingdings" w:hAnsi="Wingdings" w:hint="default"/>
      </w:rPr>
    </w:lvl>
    <w:lvl w:ilvl="3" w:tplc="3C0A0001">
      <w:start w:val="1"/>
      <w:numFmt w:val="bullet"/>
      <w:lvlText w:val=""/>
      <w:lvlJc w:val="left"/>
      <w:pPr>
        <w:ind w:left="3130" w:hanging="360"/>
      </w:pPr>
      <w:rPr>
        <w:rFonts w:ascii="Symbol" w:hAnsi="Symbol" w:hint="default"/>
      </w:rPr>
    </w:lvl>
    <w:lvl w:ilvl="4" w:tplc="3C0A0003">
      <w:start w:val="1"/>
      <w:numFmt w:val="bullet"/>
      <w:lvlText w:val="o"/>
      <w:lvlJc w:val="left"/>
      <w:pPr>
        <w:ind w:left="3850" w:hanging="360"/>
      </w:pPr>
      <w:rPr>
        <w:rFonts w:ascii="Courier New" w:hAnsi="Courier New" w:cs="Courier New" w:hint="default"/>
      </w:rPr>
    </w:lvl>
    <w:lvl w:ilvl="5" w:tplc="3C0A0005">
      <w:start w:val="1"/>
      <w:numFmt w:val="bullet"/>
      <w:lvlText w:val=""/>
      <w:lvlJc w:val="left"/>
      <w:pPr>
        <w:ind w:left="4570" w:hanging="360"/>
      </w:pPr>
      <w:rPr>
        <w:rFonts w:ascii="Wingdings" w:hAnsi="Wingdings" w:hint="default"/>
      </w:rPr>
    </w:lvl>
    <w:lvl w:ilvl="6" w:tplc="3C0A0001">
      <w:start w:val="1"/>
      <w:numFmt w:val="bullet"/>
      <w:lvlText w:val=""/>
      <w:lvlJc w:val="left"/>
      <w:pPr>
        <w:ind w:left="5290" w:hanging="360"/>
      </w:pPr>
      <w:rPr>
        <w:rFonts w:ascii="Symbol" w:hAnsi="Symbol" w:hint="default"/>
      </w:rPr>
    </w:lvl>
    <w:lvl w:ilvl="7" w:tplc="3C0A0003">
      <w:start w:val="1"/>
      <w:numFmt w:val="bullet"/>
      <w:lvlText w:val="o"/>
      <w:lvlJc w:val="left"/>
      <w:pPr>
        <w:ind w:left="6010" w:hanging="360"/>
      </w:pPr>
      <w:rPr>
        <w:rFonts w:ascii="Courier New" w:hAnsi="Courier New" w:cs="Courier New" w:hint="default"/>
      </w:rPr>
    </w:lvl>
    <w:lvl w:ilvl="8" w:tplc="3C0A0005">
      <w:start w:val="1"/>
      <w:numFmt w:val="bullet"/>
      <w:lvlText w:val=""/>
      <w:lvlJc w:val="left"/>
      <w:pPr>
        <w:ind w:left="6730" w:hanging="360"/>
      </w:pPr>
      <w:rPr>
        <w:rFonts w:ascii="Wingdings" w:hAnsi="Wingdings" w:hint="default"/>
      </w:rPr>
    </w:lvl>
  </w:abstractNum>
  <w:abstractNum w:abstractNumId="2">
    <w:nsid w:val="19534AE7"/>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1601FEF"/>
    <w:multiLevelType w:val="hybridMultilevel"/>
    <w:tmpl w:val="AC32798C"/>
    <w:lvl w:ilvl="0" w:tplc="A79EFB8C">
      <w:start w:val="1000"/>
      <w:numFmt w:val="bullet"/>
      <w:lvlText w:val="-"/>
      <w:lvlJc w:val="left"/>
      <w:pPr>
        <w:ind w:left="694" w:hanging="360"/>
      </w:pPr>
      <w:rPr>
        <w:rFonts w:ascii="Arial" w:eastAsia="MS Mincho" w:hAnsi="Arial" w:cs="Arial" w:hint="default"/>
        <w:b/>
        <w:color w:val="0066CE"/>
      </w:rPr>
    </w:lvl>
    <w:lvl w:ilvl="1" w:tplc="280A0003" w:tentative="1">
      <w:start w:val="1"/>
      <w:numFmt w:val="bullet"/>
      <w:lvlText w:val="o"/>
      <w:lvlJc w:val="left"/>
      <w:pPr>
        <w:ind w:left="1414" w:hanging="360"/>
      </w:pPr>
      <w:rPr>
        <w:rFonts w:ascii="Courier New" w:hAnsi="Courier New" w:cs="Courier New" w:hint="default"/>
      </w:rPr>
    </w:lvl>
    <w:lvl w:ilvl="2" w:tplc="280A0005" w:tentative="1">
      <w:start w:val="1"/>
      <w:numFmt w:val="bullet"/>
      <w:lvlText w:val=""/>
      <w:lvlJc w:val="left"/>
      <w:pPr>
        <w:ind w:left="2134" w:hanging="360"/>
      </w:pPr>
      <w:rPr>
        <w:rFonts w:ascii="Wingdings" w:hAnsi="Wingdings" w:hint="default"/>
      </w:rPr>
    </w:lvl>
    <w:lvl w:ilvl="3" w:tplc="280A0001" w:tentative="1">
      <w:start w:val="1"/>
      <w:numFmt w:val="bullet"/>
      <w:lvlText w:val=""/>
      <w:lvlJc w:val="left"/>
      <w:pPr>
        <w:ind w:left="2854" w:hanging="360"/>
      </w:pPr>
      <w:rPr>
        <w:rFonts w:ascii="Symbol" w:hAnsi="Symbol" w:hint="default"/>
      </w:rPr>
    </w:lvl>
    <w:lvl w:ilvl="4" w:tplc="280A0003" w:tentative="1">
      <w:start w:val="1"/>
      <w:numFmt w:val="bullet"/>
      <w:lvlText w:val="o"/>
      <w:lvlJc w:val="left"/>
      <w:pPr>
        <w:ind w:left="3574" w:hanging="360"/>
      </w:pPr>
      <w:rPr>
        <w:rFonts w:ascii="Courier New" w:hAnsi="Courier New" w:cs="Courier New" w:hint="default"/>
      </w:rPr>
    </w:lvl>
    <w:lvl w:ilvl="5" w:tplc="280A0005" w:tentative="1">
      <w:start w:val="1"/>
      <w:numFmt w:val="bullet"/>
      <w:lvlText w:val=""/>
      <w:lvlJc w:val="left"/>
      <w:pPr>
        <w:ind w:left="4294" w:hanging="360"/>
      </w:pPr>
      <w:rPr>
        <w:rFonts w:ascii="Wingdings" w:hAnsi="Wingdings" w:hint="default"/>
      </w:rPr>
    </w:lvl>
    <w:lvl w:ilvl="6" w:tplc="280A0001" w:tentative="1">
      <w:start w:val="1"/>
      <w:numFmt w:val="bullet"/>
      <w:lvlText w:val=""/>
      <w:lvlJc w:val="left"/>
      <w:pPr>
        <w:ind w:left="5014" w:hanging="360"/>
      </w:pPr>
      <w:rPr>
        <w:rFonts w:ascii="Symbol" w:hAnsi="Symbol" w:hint="default"/>
      </w:rPr>
    </w:lvl>
    <w:lvl w:ilvl="7" w:tplc="280A0003" w:tentative="1">
      <w:start w:val="1"/>
      <w:numFmt w:val="bullet"/>
      <w:lvlText w:val="o"/>
      <w:lvlJc w:val="left"/>
      <w:pPr>
        <w:ind w:left="5734" w:hanging="360"/>
      </w:pPr>
      <w:rPr>
        <w:rFonts w:ascii="Courier New" w:hAnsi="Courier New" w:cs="Courier New" w:hint="default"/>
      </w:rPr>
    </w:lvl>
    <w:lvl w:ilvl="8" w:tplc="280A0005" w:tentative="1">
      <w:start w:val="1"/>
      <w:numFmt w:val="bullet"/>
      <w:lvlText w:val=""/>
      <w:lvlJc w:val="left"/>
      <w:pPr>
        <w:ind w:left="6454" w:hanging="360"/>
      </w:pPr>
      <w:rPr>
        <w:rFonts w:ascii="Wingdings" w:hAnsi="Wingdings" w:hint="default"/>
      </w:rPr>
    </w:lvl>
  </w:abstractNum>
  <w:abstractNum w:abstractNumId="4">
    <w:nsid w:val="267179B1"/>
    <w:multiLevelType w:val="hybridMultilevel"/>
    <w:tmpl w:val="6338AFDC"/>
    <w:lvl w:ilvl="0" w:tplc="1D3A9F44">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88E1295"/>
    <w:multiLevelType w:val="hybridMultilevel"/>
    <w:tmpl w:val="2A60FD76"/>
    <w:lvl w:ilvl="0" w:tplc="658E8F4C">
      <w:start w:val="1000"/>
      <w:numFmt w:val="bullet"/>
      <w:lvlText w:val="-"/>
      <w:lvlJc w:val="left"/>
      <w:pPr>
        <w:ind w:left="720" w:hanging="360"/>
      </w:pPr>
      <w:rPr>
        <w:rFonts w:ascii="Arial" w:eastAsia="MS Mincho" w:hAnsi="Arial" w:cs="Arial" w:hint="default"/>
        <w:color w:val="0066C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B04A85"/>
    <w:multiLevelType w:val="hybridMultilevel"/>
    <w:tmpl w:val="05B086EE"/>
    <w:lvl w:ilvl="0" w:tplc="280A0015">
      <w:start w:val="1"/>
      <w:numFmt w:val="upperLetter"/>
      <w:lvlText w:val="%1."/>
      <w:lvlJc w:val="left"/>
      <w:pPr>
        <w:ind w:left="723" w:hanging="360"/>
      </w:pPr>
      <w:rPr>
        <w:rFonts w:hint="default"/>
        <w:b/>
        <w:color w:val="0066C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D670C09"/>
    <w:multiLevelType w:val="hybridMultilevel"/>
    <w:tmpl w:val="DF7C5D0C"/>
    <w:lvl w:ilvl="0" w:tplc="658E8F4C">
      <w:start w:val="1000"/>
      <w:numFmt w:val="bullet"/>
      <w:lvlText w:val="-"/>
      <w:lvlJc w:val="left"/>
      <w:pPr>
        <w:ind w:left="720" w:hanging="360"/>
      </w:pPr>
      <w:rPr>
        <w:rFonts w:ascii="Arial" w:eastAsia="MS Mincho" w:hAnsi="Arial" w:cs="Arial" w:hint="default"/>
        <w:color w:val="0066C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DCE7801"/>
    <w:multiLevelType w:val="hybridMultilevel"/>
    <w:tmpl w:val="579ECC62"/>
    <w:lvl w:ilvl="0" w:tplc="BEBE2E3E">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E507F03"/>
    <w:multiLevelType w:val="hybridMultilevel"/>
    <w:tmpl w:val="BA002864"/>
    <w:lvl w:ilvl="0" w:tplc="280A0001">
      <w:start w:val="1"/>
      <w:numFmt w:val="bullet"/>
      <w:lvlText w:val=""/>
      <w:lvlJc w:val="left"/>
      <w:pPr>
        <w:ind w:left="1605" w:hanging="360"/>
      </w:pPr>
      <w:rPr>
        <w:rFonts w:ascii="Symbol" w:hAnsi="Symbol" w:hint="default"/>
      </w:rPr>
    </w:lvl>
    <w:lvl w:ilvl="1" w:tplc="280A0003">
      <w:start w:val="1"/>
      <w:numFmt w:val="bullet"/>
      <w:lvlText w:val="o"/>
      <w:lvlJc w:val="left"/>
      <w:pPr>
        <w:ind w:left="2325" w:hanging="360"/>
      </w:pPr>
      <w:rPr>
        <w:rFonts w:ascii="Courier New" w:hAnsi="Courier New" w:cs="Courier New" w:hint="default"/>
      </w:rPr>
    </w:lvl>
    <w:lvl w:ilvl="2" w:tplc="280A0005">
      <w:start w:val="1"/>
      <w:numFmt w:val="bullet"/>
      <w:lvlText w:val=""/>
      <w:lvlJc w:val="left"/>
      <w:pPr>
        <w:ind w:left="3045" w:hanging="360"/>
      </w:pPr>
      <w:rPr>
        <w:rFonts w:ascii="Wingdings" w:hAnsi="Wingdings" w:hint="default"/>
      </w:rPr>
    </w:lvl>
    <w:lvl w:ilvl="3" w:tplc="280A0001">
      <w:start w:val="1"/>
      <w:numFmt w:val="bullet"/>
      <w:lvlText w:val=""/>
      <w:lvlJc w:val="left"/>
      <w:pPr>
        <w:ind w:left="3765" w:hanging="360"/>
      </w:pPr>
      <w:rPr>
        <w:rFonts w:ascii="Symbol" w:hAnsi="Symbol" w:hint="default"/>
      </w:rPr>
    </w:lvl>
    <w:lvl w:ilvl="4" w:tplc="280A0003">
      <w:start w:val="1"/>
      <w:numFmt w:val="bullet"/>
      <w:lvlText w:val="o"/>
      <w:lvlJc w:val="left"/>
      <w:pPr>
        <w:ind w:left="4485" w:hanging="360"/>
      </w:pPr>
      <w:rPr>
        <w:rFonts w:ascii="Courier New" w:hAnsi="Courier New" w:cs="Courier New" w:hint="default"/>
      </w:rPr>
    </w:lvl>
    <w:lvl w:ilvl="5" w:tplc="280A0005">
      <w:start w:val="1"/>
      <w:numFmt w:val="bullet"/>
      <w:lvlText w:val=""/>
      <w:lvlJc w:val="left"/>
      <w:pPr>
        <w:ind w:left="5205" w:hanging="360"/>
      </w:pPr>
      <w:rPr>
        <w:rFonts w:ascii="Wingdings" w:hAnsi="Wingdings" w:hint="default"/>
      </w:rPr>
    </w:lvl>
    <w:lvl w:ilvl="6" w:tplc="280A0001">
      <w:start w:val="1"/>
      <w:numFmt w:val="bullet"/>
      <w:lvlText w:val=""/>
      <w:lvlJc w:val="left"/>
      <w:pPr>
        <w:ind w:left="5925" w:hanging="360"/>
      </w:pPr>
      <w:rPr>
        <w:rFonts w:ascii="Symbol" w:hAnsi="Symbol" w:hint="default"/>
      </w:rPr>
    </w:lvl>
    <w:lvl w:ilvl="7" w:tplc="280A0003">
      <w:start w:val="1"/>
      <w:numFmt w:val="bullet"/>
      <w:lvlText w:val="o"/>
      <w:lvlJc w:val="left"/>
      <w:pPr>
        <w:ind w:left="6645" w:hanging="360"/>
      </w:pPr>
      <w:rPr>
        <w:rFonts w:ascii="Courier New" w:hAnsi="Courier New" w:cs="Courier New" w:hint="default"/>
      </w:rPr>
    </w:lvl>
    <w:lvl w:ilvl="8" w:tplc="280A0005">
      <w:start w:val="1"/>
      <w:numFmt w:val="bullet"/>
      <w:lvlText w:val=""/>
      <w:lvlJc w:val="left"/>
      <w:pPr>
        <w:ind w:left="7365" w:hanging="360"/>
      </w:pPr>
      <w:rPr>
        <w:rFonts w:ascii="Wingdings" w:hAnsi="Wingdings" w:hint="default"/>
      </w:rPr>
    </w:lvl>
  </w:abstractNum>
  <w:abstractNum w:abstractNumId="10">
    <w:nsid w:val="31CB68F4"/>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2E12337"/>
    <w:multiLevelType w:val="hybridMultilevel"/>
    <w:tmpl w:val="77987D94"/>
    <w:lvl w:ilvl="0" w:tplc="658E8F4C">
      <w:start w:val="1000"/>
      <w:numFmt w:val="bullet"/>
      <w:lvlText w:val="-"/>
      <w:lvlJc w:val="left"/>
      <w:pPr>
        <w:ind w:left="723" w:hanging="360"/>
      </w:pPr>
      <w:rPr>
        <w:rFonts w:ascii="Arial" w:eastAsia="MS Mincho" w:hAnsi="Arial" w:cs="Arial" w:hint="default"/>
        <w:b/>
        <w:color w:val="0066C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458581A"/>
    <w:multiLevelType w:val="hybridMultilevel"/>
    <w:tmpl w:val="CC58D2B6"/>
    <w:lvl w:ilvl="0" w:tplc="3C0A0001">
      <w:start w:val="1"/>
      <w:numFmt w:val="bullet"/>
      <w:lvlText w:val=""/>
      <w:lvlJc w:val="left"/>
      <w:pPr>
        <w:ind w:left="970" w:hanging="360"/>
      </w:pPr>
      <w:rPr>
        <w:rFonts w:ascii="Symbol" w:hAnsi="Symbol" w:hint="default"/>
      </w:rPr>
    </w:lvl>
    <w:lvl w:ilvl="1" w:tplc="3C0A0003">
      <w:start w:val="1"/>
      <w:numFmt w:val="bullet"/>
      <w:lvlText w:val="o"/>
      <w:lvlJc w:val="left"/>
      <w:pPr>
        <w:ind w:left="1690" w:hanging="360"/>
      </w:pPr>
      <w:rPr>
        <w:rFonts w:ascii="Courier New" w:hAnsi="Courier New" w:cs="Courier New" w:hint="default"/>
      </w:rPr>
    </w:lvl>
    <w:lvl w:ilvl="2" w:tplc="3C0A0005">
      <w:start w:val="1"/>
      <w:numFmt w:val="bullet"/>
      <w:lvlText w:val=""/>
      <w:lvlJc w:val="left"/>
      <w:pPr>
        <w:ind w:left="2410" w:hanging="360"/>
      </w:pPr>
      <w:rPr>
        <w:rFonts w:ascii="Wingdings" w:hAnsi="Wingdings" w:hint="default"/>
      </w:rPr>
    </w:lvl>
    <w:lvl w:ilvl="3" w:tplc="3C0A0001">
      <w:start w:val="1"/>
      <w:numFmt w:val="bullet"/>
      <w:lvlText w:val=""/>
      <w:lvlJc w:val="left"/>
      <w:pPr>
        <w:ind w:left="3130" w:hanging="360"/>
      </w:pPr>
      <w:rPr>
        <w:rFonts w:ascii="Symbol" w:hAnsi="Symbol" w:hint="default"/>
      </w:rPr>
    </w:lvl>
    <w:lvl w:ilvl="4" w:tplc="3C0A0003">
      <w:start w:val="1"/>
      <w:numFmt w:val="bullet"/>
      <w:lvlText w:val="o"/>
      <w:lvlJc w:val="left"/>
      <w:pPr>
        <w:ind w:left="3850" w:hanging="360"/>
      </w:pPr>
      <w:rPr>
        <w:rFonts w:ascii="Courier New" w:hAnsi="Courier New" w:cs="Courier New" w:hint="default"/>
      </w:rPr>
    </w:lvl>
    <w:lvl w:ilvl="5" w:tplc="3C0A0005">
      <w:start w:val="1"/>
      <w:numFmt w:val="bullet"/>
      <w:lvlText w:val=""/>
      <w:lvlJc w:val="left"/>
      <w:pPr>
        <w:ind w:left="4570" w:hanging="360"/>
      </w:pPr>
      <w:rPr>
        <w:rFonts w:ascii="Wingdings" w:hAnsi="Wingdings" w:hint="default"/>
      </w:rPr>
    </w:lvl>
    <w:lvl w:ilvl="6" w:tplc="3C0A0001">
      <w:start w:val="1"/>
      <w:numFmt w:val="bullet"/>
      <w:lvlText w:val=""/>
      <w:lvlJc w:val="left"/>
      <w:pPr>
        <w:ind w:left="5290" w:hanging="360"/>
      </w:pPr>
      <w:rPr>
        <w:rFonts w:ascii="Symbol" w:hAnsi="Symbol" w:hint="default"/>
      </w:rPr>
    </w:lvl>
    <w:lvl w:ilvl="7" w:tplc="3C0A0003">
      <w:start w:val="1"/>
      <w:numFmt w:val="bullet"/>
      <w:lvlText w:val="o"/>
      <w:lvlJc w:val="left"/>
      <w:pPr>
        <w:ind w:left="6010" w:hanging="360"/>
      </w:pPr>
      <w:rPr>
        <w:rFonts w:ascii="Courier New" w:hAnsi="Courier New" w:cs="Courier New" w:hint="default"/>
      </w:rPr>
    </w:lvl>
    <w:lvl w:ilvl="8" w:tplc="3C0A0005">
      <w:start w:val="1"/>
      <w:numFmt w:val="bullet"/>
      <w:lvlText w:val=""/>
      <w:lvlJc w:val="left"/>
      <w:pPr>
        <w:ind w:left="6730" w:hanging="360"/>
      </w:pPr>
      <w:rPr>
        <w:rFonts w:ascii="Wingdings" w:hAnsi="Wingdings" w:hint="default"/>
      </w:rPr>
    </w:lvl>
  </w:abstractNum>
  <w:abstractNum w:abstractNumId="13">
    <w:nsid w:val="378349BB"/>
    <w:multiLevelType w:val="hybridMultilevel"/>
    <w:tmpl w:val="579ECC62"/>
    <w:lvl w:ilvl="0" w:tplc="BEBE2E3E">
      <w:start w:val="1"/>
      <w:numFmt w:val="upperLetter"/>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39A66352"/>
    <w:multiLevelType w:val="hybridMultilevel"/>
    <w:tmpl w:val="E3C24590"/>
    <w:lvl w:ilvl="0" w:tplc="658E8F4C">
      <w:start w:val="1000"/>
      <w:numFmt w:val="bullet"/>
      <w:lvlText w:val="-"/>
      <w:lvlJc w:val="left"/>
      <w:pPr>
        <w:ind w:left="394" w:hanging="360"/>
      </w:pPr>
      <w:rPr>
        <w:rFonts w:ascii="Arial" w:eastAsia="MS Mincho" w:hAnsi="Arial" w:cs="Arial" w:hint="default"/>
        <w:color w:val="0066CE"/>
      </w:rPr>
    </w:lvl>
    <w:lvl w:ilvl="1" w:tplc="280A0003" w:tentative="1">
      <w:start w:val="1"/>
      <w:numFmt w:val="bullet"/>
      <w:lvlText w:val="o"/>
      <w:lvlJc w:val="left"/>
      <w:pPr>
        <w:ind w:left="1114" w:hanging="360"/>
      </w:pPr>
      <w:rPr>
        <w:rFonts w:ascii="Courier New" w:hAnsi="Courier New" w:cs="Courier New" w:hint="default"/>
      </w:rPr>
    </w:lvl>
    <w:lvl w:ilvl="2" w:tplc="280A0005" w:tentative="1">
      <w:start w:val="1"/>
      <w:numFmt w:val="bullet"/>
      <w:lvlText w:val=""/>
      <w:lvlJc w:val="left"/>
      <w:pPr>
        <w:ind w:left="1834" w:hanging="360"/>
      </w:pPr>
      <w:rPr>
        <w:rFonts w:ascii="Wingdings" w:hAnsi="Wingdings" w:hint="default"/>
      </w:rPr>
    </w:lvl>
    <w:lvl w:ilvl="3" w:tplc="280A0001" w:tentative="1">
      <w:start w:val="1"/>
      <w:numFmt w:val="bullet"/>
      <w:lvlText w:val=""/>
      <w:lvlJc w:val="left"/>
      <w:pPr>
        <w:ind w:left="2554" w:hanging="360"/>
      </w:pPr>
      <w:rPr>
        <w:rFonts w:ascii="Symbol" w:hAnsi="Symbol" w:hint="default"/>
      </w:rPr>
    </w:lvl>
    <w:lvl w:ilvl="4" w:tplc="280A0003" w:tentative="1">
      <w:start w:val="1"/>
      <w:numFmt w:val="bullet"/>
      <w:lvlText w:val="o"/>
      <w:lvlJc w:val="left"/>
      <w:pPr>
        <w:ind w:left="3274" w:hanging="360"/>
      </w:pPr>
      <w:rPr>
        <w:rFonts w:ascii="Courier New" w:hAnsi="Courier New" w:cs="Courier New" w:hint="default"/>
      </w:rPr>
    </w:lvl>
    <w:lvl w:ilvl="5" w:tplc="280A0005" w:tentative="1">
      <w:start w:val="1"/>
      <w:numFmt w:val="bullet"/>
      <w:lvlText w:val=""/>
      <w:lvlJc w:val="left"/>
      <w:pPr>
        <w:ind w:left="3994" w:hanging="360"/>
      </w:pPr>
      <w:rPr>
        <w:rFonts w:ascii="Wingdings" w:hAnsi="Wingdings" w:hint="default"/>
      </w:rPr>
    </w:lvl>
    <w:lvl w:ilvl="6" w:tplc="280A0001" w:tentative="1">
      <w:start w:val="1"/>
      <w:numFmt w:val="bullet"/>
      <w:lvlText w:val=""/>
      <w:lvlJc w:val="left"/>
      <w:pPr>
        <w:ind w:left="4714" w:hanging="360"/>
      </w:pPr>
      <w:rPr>
        <w:rFonts w:ascii="Symbol" w:hAnsi="Symbol" w:hint="default"/>
      </w:rPr>
    </w:lvl>
    <w:lvl w:ilvl="7" w:tplc="280A0003" w:tentative="1">
      <w:start w:val="1"/>
      <w:numFmt w:val="bullet"/>
      <w:lvlText w:val="o"/>
      <w:lvlJc w:val="left"/>
      <w:pPr>
        <w:ind w:left="5434" w:hanging="360"/>
      </w:pPr>
      <w:rPr>
        <w:rFonts w:ascii="Courier New" w:hAnsi="Courier New" w:cs="Courier New" w:hint="default"/>
      </w:rPr>
    </w:lvl>
    <w:lvl w:ilvl="8" w:tplc="280A0005" w:tentative="1">
      <w:start w:val="1"/>
      <w:numFmt w:val="bullet"/>
      <w:lvlText w:val=""/>
      <w:lvlJc w:val="left"/>
      <w:pPr>
        <w:ind w:left="6154" w:hanging="360"/>
      </w:pPr>
      <w:rPr>
        <w:rFonts w:ascii="Wingdings" w:hAnsi="Wingdings" w:hint="default"/>
      </w:rPr>
    </w:lvl>
  </w:abstractNum>
  <w:abstractNum w:abstractNumId="15">
    <w:nsid w:val="3B987769"/>
    <w:multiLevelType w:val="hybridMultilevel"/>
    <w:tmpl w:val="1466CF0C"/>
    <w:lvl w:ilvl="0" w:tplc="658E8F4C">
      <w:start w:val="1000"/>
      <w:numFmt w:val="bullet"/>
      <w:lvlText w:val="-"/>
      <w:lvlJc w:val="left"/>
      <w:pPr>
        <w:ind w:left="723" w:hanging="360"/>
      </w:pPr>
      <w:rPr>
        <w:rFonts w:ascii="Arial" w:eastAsia="MS Mincho" w:hAnsi="Arial" w:cs="Arial" w:hint="default"/>
        <w:b/>
        <w:color w:val="0066C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F3F1BC8"/>
    <w:multiLevelType w:val="hybridMultilevel"/>
    <w:tmpl w:val="20A6C0B4"/>
    <w:lvl w:ilvl="0" w:tplc="658E8F4C">
      <w:start w:val="1000"/>
      <w:numFmt w:val="bullet"/>
      <w:lvlText w:val="-"/>
      <w:lvlJc w:val="left"/>
      <w:pPr>
        <w:ind w:left="900" w:hanging="360"/>
      </w:pPr>
      <w:rPr>
        <w:rFonts w:ascii="Arial" w:eastAsia="MS Mincho" w:hAnsi="Arial" w:cs="Arial" w:hint="default"/>
        <w:color w:val="0066CE"/>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17">
    <w:nsid w:val="45A16976"/>
    <w:multiLevelType w:val="hybridMultilevel"/>
    <w:tmpl w:val="09EAB9D2"/>
    <w:lvl w:ilvl="0" w:tplc="280A0001">
      <w:start w:val="1"/>
      <w:numFmt w:val="bullet"/>
      <w:lvlText w:val=""/>
      <w:lvlJc w:val="left"/>
      <w:pPr>
        <w:ind w:left="732" w:hanging="360"/>
      </w:pPr>
      <w:rPr>
        <w:rFonts w:ascii="Symbol" w:hAnsi="Symbol" w:hint="default"/>
      </w:rPr>
    </w:lvl>
    <w:lvl w:ilvl="1" w:tplc="280A0003">
      <w:start w:val="1"/>
      <w:numFmt w:val="bullet"/>
      <w:lvlText w:val="o"/>
      <w:lvlJc w:val="left"/>
      <w:pPr>
        <w:ind w:left="1452" w:hanging="360"/>
      </w:pPr>
      <w:rPr>
        <w:rFonts w:ascii="Courier New" w:hAnsi="Courier New" w:cs="Courier New" w:hint="default"/>
      </w:rPr>
    </w:lvl>
    <w:lvl w:ilvl="2" w:tplc="280A0005">
      <w:start w:val="1"/>
      <w:numFmt w:val="bullet"/>
      <w:lvlText w:val=""/>
      <w:lvlJc w:val="left"/>
      <w:pPr>
        <w:ind w:left="2172" w:hanging="360"/>
      </w:pPr>
      <w:rPr>
        <w:rFonts w:ascii="Wingdings" w:hAnsi="Wingdings" w:hint="default"/>
      </w:rPr>
    </w:lvl>
    <w:lvl w:ilvl="3" w:tplc="280A0001">
      <w:start w:val="1"/>
      <w:numFmt w:val="bullet"/>
      <w:lvlText w:val=""/>
      <w:lvlJc w:val="left"/>
      <w:pPr>
        <w:ind w:left="2892" w:hanging="360"/>
      </w:pPr>
      <w:rPr>
        <w:rFonts w:ascii="Symbol" w:hAnsi="Symbol" w:hint="default"/>
      </w:rPr>
    </w:lvl>
    <w:lvl w:ilvl="4" w:tplc="280A0003">
      <w:start w:val="1"/>
      <w:numFmt w:val="bullet"/>
      <w:lvlText w:val="o"/>
      <w:lvlJc w:val="left"/>
      <w:pPr>
        <w:ind w:left="3612" w:hanging="360"/>
      </w:pPr>
      <w:rPr>
        <w:rFonts w:ascii="Courier New" w:hAnsi="Courier New" w:cs="Courier New" w:hint="default"/>
      </w:rPr>
    </w:lvl>
    <w:lvl w:ilvl="5" w:tplc="280A0005">
      <w:start w:val="1"/>
      <w:numFmt w:val="bullet"/>
      <w:lvlText w:val=""/>
      <w:lvlJc w:val="left"/>
      <w:pPr>
        <w:ind w:left="4332" w:hanging="360"/>
      </w:pPr>
      <w:rPr>
        <w:rFonts w:ascii="Wingdings" w:hAnsi="Wingdings" w:hint="default"/>
      </w:rPr>
    </w:lvl>
    <w:lvl w:ilvl="6" w:tplc="280A0001">
      <w:start w:val="1"/>
      <w:numFmt w:val="bullet"/>
      <w:lvlText w:val=""/>
      <w:lvlJc w:val="left"/>
      <w:pPr>
        <w:ind w:left="5052" w:hanging="360"/>
      </w:pPr>
      <w:rPr>
        <w:rFonts w:ascii="Symbol" w:hAnsi="Symbol" w:hint="default"/>
      </w:rPr>
    </w:lvl>
    <w:lvl w:ilvl="7" w:tplc="280A0003">
      <w:start w:val="1"/>
      <w:numFmt w:val="bullet"/>
      <w:lvlText w:val="o"/>
      <w:lvlJc w:val="left"/>
      <w:pPr>
        <w:ind w:left="5772" w:hanging="360"/>
      </w:pPr>
      <w:rPr>
        <w:rFonts w:ascii="Courier New" w:hAnsi="Courier New" w:cs="Courier New" w:hint="default"/>
      </w:rPr>
    </w:lvl>
    <w:lvl w:ilvl="8" w:tplc="280A0005">
      <w:start w:val="1"/>
      <w:numFmt w:val="bullet"/>
      <w:lvlText w:val=""/>
      <w:lvlJc w:val="left"/>
      <w:pPr>
        <w:ind w:left="6492" w:hanging="360"/>
      </w:pPr>
      <w:rPr>
        <w:rFonts w:ascii="Wingdings" w:hAnsi="Wingdings" w:hint="default"/>
      </w:rPr>
    </w:lvl>
  </w:abstractNum>
  <w:abstractNum w:abstractNumId="18">
    <w:nsid w:val="47E8540C"/>
    <w:multiLevelType w:val="hybridMultilevel"/>
    <w:tmpl w:val="51102C20"/>
    <w:lvl w:ilvl="0" w:tplc="658E8F4C">
      <w:start w:val="1000"/>
      <w:numFmt w:val="bullet"/>
      <w:lvlText w:val="-"/>
      <w:lvlJc w:val="left"/>
      <w:pPr>
        <w:ind w:left="720" w:hanging="360"/>
      </w:pPr>
      <w:rPr>
        <w:rFonts w:ascii="Arial" w:eastAsia="MS Mincho" w:hAnsi="Arial" w:cs="Arial" w:hint="default"/>
        <w:color w:val="0066C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C0A5A55"/>
    <w:multiLevelType w:val="hybridMultilevel"/>
    <w:tmpl w:val="7AE88D60"/>
    <w:lvl w:ilvl="0" w:tplc="C6A8A76C">
      <w:start w:val="1000"/>
      <w:numFmt w:val="bullet"/>
      <w:lvlText w:val="-"/>
      <w:lvlJc w:val="left"/>
      <w:pPr>
        <w:ind w:left="720" w:hanging="360"/>
      </w:pPr>
      <w:rPr>
        <w:rFonts w:ascii="Arial" w:eastAsia="Times New Roman" w:hAnsi="Arial" w:cs="Arial" w:hint="default"/>
        <w:b/>
        <w:color w:val="0066C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CC8510A"/>
    <w:multiLevelType w:val="hybridMultilevel"/>
    <w:tmpl w:val="882CA768"/>
    <w:lvl w:ilvl="0" w:tplc="658E8F4C">
      <w:start w:val="1000"/>
      <w:numFmt w:val="bullet"/>
      <w:lvlText w:val="-"/>
      <w:lvlJc w:val="left"/>
      <w:pPr>
        <w:ind w:left="720" w:hanging="360"/>
      </w:pPr>
      <w:rPr>
        <w:rFonts w:ascii="Arial" w:eastAsia="MS Mincho" w:hAnsi="Arial" w:cs="Arial" w:hint="default"/>
        <w:color w:val="0066C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2E15860"/>
    <w:multiLevelType w:val="hybridMultilevel"/>
    <w:tmpl w:val="43348CF2"/>
    <w:lvl w:ilvl="0" w:tplc="658E8F4C">
      <w:start w:val="1000"/>
      <w:numFmt w:val="bullet"/>
      <w:lvlText w:val="-"/>
      <w:lvlJc w:val="left"/>
      <w:pPr>
        <w:ind w:left="754" w:hanging="360"/>
      </w:pPr>
      <w:rPr>
        <w:rFonts w:ascii="Arial" w:eastAsia="MS Mincho" w:hAnsi="Arial" w:cs="Arial" w:hint="default"/>
        <w:color w:val="0066CE"/>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22">
    <w:nsid w:val="53884F93"/>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B8E2C28"/>
    <w:multiLevelType w:val="multilevel"/>
    <w:tmpl w:val="F7D2FE6E"/>
    <w:lvl w:ilvl="0">
      <w:start w:val="1"/>
      <w:numFmt w:val="decimal"/>
      <w:lvlText w:val="%1."/>
      <w:lvlJc w:val="left"/>
      <w:pPr>
        <w:ind w:left="360" w:hanging="360"/>
      </w:pPr>
    </w:lvl>
    <w:lvl w:ilvl="1">
      <w:start w:val="1"/>
      <w:numFmt w:val="upp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A26D51"/>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D735403"/>
    <w:multiLevelType w:val="hybridMultilevel"/>
    <w:tmpl w:val="A23A0AAE"/>
    <w:lvl w:ilvl="0" w:tplc="658E8F4C">
      <w:start w:val="1000"/>
      <w:numFmt w:val="bullet"/>
      <w:lvlText w:val="-"/>
      <w:lvlJc w:val="left"/>
      <w:pPr>
        <w:ind w:left="754" w:hanging="360"/>
      </w:pPr>
      <w:rPr>
        <w:rFonts w:ascii="Arial" w:eastAsia="MS Mincho" w:hAnsi="Arial" w:cs="Arial" w:hint="default"/>
        <w:color w:val="0066CE"/>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26">
    <w:nsid w:val="639B6F2A"/>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69203C10"/>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6B266924"/>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6EB31340"/>
    <w:multiLevelType w:val="hybridMultilevel"/>
    <w:tmpl w:val="69FEB7E8"/>
    <w:lvl w:ilvl="0" w:tplc="18C23FE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0A52912"/>
    <w:multiLevelType w:val="hybridMultilevel"/>
    <w:tmpl w:val="49FE2004"/>
    <w:lvl w:ilvl="0" w:tplc="0C0A0001">
      <w:start w:val="1"/>
      <w:numFmt w:val="bullet"/>
      <w:lvlText w:val=""/>
      <w:lvlJc w:val="left"/>
      <w:pPr>
        <w:ind w:left="720" w:hanging="360"/>
      </w:pPr>
      <w:rPr>
        <w:rFonts w:ascii="Symbol" w:hAnsi="Symbol" w:hint="default"/>
      </w:rPr>
    </w:lvl>
    <w:lvl w:ilvl="1" w:tplc="A1FA5D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0C75A0A"/>
    <w:multiLevelType w:val="hybridMultilevel"/>
    <w:tmpl w:val="F800BEC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4134C87"/>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50103C9"/>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9075EAE"/>
    <w:multiLevelType w:val="hybridMultilevel"/>
    <w:tmpl w:val="579ECC62"/>
    <w:lvl w:ilvl="0" w:tplc="BEBE2E3E">
      <w:start w:val="1"/>
      <w:numFmt w:val="upperLetter"/>
      <w:lvlText w:val="%1."/>
      <w:lvlJc w:val="left"/>
      <w:pPr>
        <w:ind w:left="723"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A671BF3"/>
    <w:multiLevelType w:val="hybridMultilevel"/>
    <w:tmpl w:val="579ECC62"/>
    <w:lvl w:ilvl="0" w:tplc="BEBE2E3E">
      <w:start w:val="1"/>
      <w:numFmt w:val="upperLetter"/>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nsid w:val="7CA80700"/>
    <w:multiLevelType w:val="hybridMultilevel"/>
    <w:tmpl w:val="7A56B612"/>
    <w:lvl w:ilvl="0" w:tplc="658E8F4C">
      <w:start w:val="1000"/>
      <w:numFmt w:val="bullet"/>
      <w:lvlText w:val="-"/>
      <w:lvlJc w:val="left"/>
      <w:pPr>
        <w:ind w:left="754" w:hanging="360"/>
      </w:pPr>
      <w:rPr>
        <w:rFonts w:ascii="Arial" w:eastAsia="MS Mincho" w:hAnsi="Arial" w:cs="Arial" w:hint="default"/>
        <w:color w:val="0066CE"/>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37">
    <w:nsid w:val="7E332BE3"/>
    <w:multiLevelType w:val="hybridMultilevel"/>
    <w:tmpl w:val="CCDC954C"/>
    <w:lvl w:ilvl="0" w:tplc="658E8F4C">
      <w:start w:val="1000"/>
      <w:numFmt w:val="bullet"/>
      <w:lvlText w:val="-"/>
      <w:lvlJc w:val="left"/>
      <w:pPr>
        <w:ind w:left="875" w:hanging="360"/>
      </w:pPr>
      <w:rPr>
        <w:rFonts w:ascii="Arial" w:eastAsia="MS Mincho" w:hAnsi="Arial" w:cs="Arial" w:hint="default"/>
        <w:color w:val="0066CE"/>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38">
    <w:nsid w:val="7E6955AB"/>
    <w:multiLevelType w:val="hybridMultilevel"/>
    <w:tmpl w:val="579ECC62"/>
    <w:lvl w:ilvl="0" w:tplc="BEBE2E3E">
      <w:start w:val="1"/>
      <w:numFmt w:val="upperLetter"/>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nsid w:val="7F0123D5"/>
    <w:multiLevelType w:val="hybridMultilevel"/>
    <w:tmpl w:val="90045E04"/>
    <w:lvl w:ilvl="0" w:tplc="658E8F4C">
      <w:start w:val="1000"/>
      <w:numFmt w:val="bullet"/>
      <w:lvlText w:val="-"/>
      <w:lvlJc w:val="left"/>
      <w:pPr>
        <w:ind w:left="875" w:hanging="360"/>
      </w:pPr>
      <w:rPr>
        <w:rFonts w:ascii="Arial" w:eastAsia="MS Mincho" w:hAnsi="Arial" w:cs="Arial" w:hint="default"/>
        <w:color w:val="0066CE"/>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40">
    <w:nsid w:val="7FA365A3"/>
    <w:multiLevelType w:val="hybridMultilevel"/>
    <w:tmpl w:val="F8F6AB4C"/>
    <w:lvl w:ilvl="0" w:tplc="658E8F4C">
      <w:start w:val="1000"/>
      <w:numFmt w:val="bullet"/>
      <w:lvlText w:val="-"/>
      <w:lvlJc w:val="left"/>
      <w:pPr>
        <w:ind w:left="720" w:hanging="360"/>
      </w:pPr>
      <w:rPr>
        <w:rFonts w:ascii="Arial" w:eastAsia="MS Mincho" w:hAnsi="Arial" w:cs="Arial" w:hint="default"/>
        <w:color w:val="0066C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38"/>
  </w:num>
  <w:num w:numId="4">
    <w:abstractNumId w:val="17"/>
  </w:num>
  <w:num w:numId="5">
    <w:abstractNumId w:val="17"/>
  </w:num>
  <w:num w:numId="6">
    <w:abstractNumId w:val="31"/>
  </w:num>
  <w:num w:numId="7">
    <w:abstractNumId w:val="35"/>
  </w:num>
  <w:num w:numId="8">
    <w:abstractNumId w:val="13"/>
  </w:num>
  <w:num w:numId="9">
    <w:abstractNumId w:val="22"/>
  </w:num>
  <w:num w:numId="10">
    <w:abstractNumId w:val="12"/>
  </w:num>
  <w:num w:numId="11">
    <w:abstractNumId w:val="12"/>
  </w:num>
  <w:num w:numId="12">
    <w:abstractNumId w:val="1"/>
  </w:num>
  <w:num w:numId="13">
    <w:abstractNumId w:val="23"/>
  </w:num>
  <w:num w:numId="14">
    <w:abstractNumId w:val="9"/>
  </w:num>
  <w:num w:numId="15">
    <w:abstractNumId w:val="28"/>
  </w:num>
  <w:num w:numId="16">
    <w:abstractNumId w:val="33"/>
  </w:num>
  <w:num w:numId="17">
    <w:abstractNumId w:val="34"/>
  </w:num>
  <w:num w:numId="18">
    <w:abstractNumId w:val="0"/>
  </w:num>
  <w:num w:numId="19">
    <w:abstractNumId w:val="10"/>
  </w:num>
  <w:num w:numId="20">
    <w:abstractNumId w:val="24"/>
  </w:num>
  <w:num w:numId="21">
    <w:abstractNumId w:val="2"/>
  </w:num>
  <w:num w:numId="22">
    <w:abstractNumId w:val="26"/>
  </w:num>
  <w:num w:numId="23">
    <w:abstractNumId w:val="15"/>
  </w:num>
  <w:num w:numId="24">
    <w:abstractNumId w:val="3"/>
  </w:num>
  <w:num w:numId="25">
    <w:abstractNumId w:val="19"/>
  </w:num>
  <w:num w:numId="26">
    <w:abstractNumId w:val="14"/>
  </w:num>
  <w:num w:numId="27">
    <w:abstractNumId w:val="30"/>
  </w:num>
  <w:num w:numId="28">
    <w:abstractNumId w:val="29"/>
  </w:num>
  <w:num w:numId="29">
    <w:abstractNumId w:val="21"/>
  </w:num>
  <w:num w:numId="30">
    <w:abstractNumId w:val="36"/>
  </w:num>
  <w:num w:numId="31">
    <w:abstractNumId w:val="37"/>
  </w:num>
  <w:num w:numId="32">
    <w:abstractNumId w:val="39"/>
  </w:num>
  <w:num w:numId="33">
    <w:abstractNumId w:val="18"/>
  </w:num>
  <w:num w:numId="34">
    <w:abstractNumId w:val="11"/>
  </w:num>
  <w:num w:numId="35">
    <w:abstractNumId w:val="40"/>
  </w:num>
  <w:num w:numId="36">
    <w:abstractNumId w:val="16"/>
  </w:num>
  <w:num w:numId="37">
    <w:abstractNumId w:val="20"/>
  </w:num>
  <w:num w:numId="38">
    <w:abstractNumId w:val="5"/>
  </w:num>
  <w:num w:numId="39">
    <w:abstractNumId w:val="25"/>
  </w:num>
  <w:num w:numId="40">
    <w:abstractNumId w:val="7"/>
  </w:num>
  <w:num w:numId="41">
    <w:abstractNumId w:val="6"/>
  </w:num>
  <w:num w:numId="42">
    <w:abstractNumId w:val="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B9"/>
    <w:rsid w:val="00024AE7"/>
    <w:rsid w:val="00033FAA"/>
    <w:rsid w:val="00041F6F"/>
    <w:rsid w:val="0006685C"/>
    <w:rsid w:val="0008709E"/>
    <w:rsid w:val="00091E96"/>
    <w:rsid w:val="000A571B"/>
    <w:rsid w:val="000D5DFF"/>
    <w:rsid w:val="000F2692"/>
    <w:rsid w:val="00122D22"/>
    <w:rsid w:val="00123B2A"/>
    <w:rsid w:val="00134638"/>
    <w:rsid w:val="00141FF5"/>
    <w:rsid w:val="00142B91"/>
    <w:rsid w:val="0015316E"/>
    <w:rsid w:val="00156F91"/>
    <w:rsid w:val="00182ADE"/>
    <w:rsid w:val="001A6B9A"/>
    <w:rsid w:val="001E3737"/>
    <w:rsid w:val="00202383"/>
    <w:rsid w:val="0023699F"/>
    <w:rsid w:val="00255BC1"/>
    <w:rsid w:val="002850FF"/>
    <w:rsid w:val="002A74C0"/>
    <w:rsid w:val="002B1E52"/>
    <w:rsid w:val="002B6340"/>
    <w:rsid w:val="002F79DC"/>
    <w:rsid w:val="0031251C"/>
    <w:rsid w:val="00321805"/>
    <w:rsid w:val="00342AC8"/>
    <w:rsid w:val="00386F5A"/>
    <w:rsid w:val="00395D28"/>
    <w:rsid w:val="003A00A4"/>
    <w:rsid w:val="003A43E8"/>
    <w:rsid w:val="003A4E5C"/>
    <w:rsid w:val="003C72E7"/>
    <w:rsid w:val="003E6D2E"/>
    <w:rsid w:val="003E7314"/>
    <w:rsid w:val="003F337D"/>
    <w:rsid w:val="00400AC8"/>
    <w:rsid w:val="0040549A"/>
    <w:rsid w:val="0041564F"/>
    <w:rsid w:val="00431D19"/>
    <w:rsid w:val="00446285"/>
    <w:rsid w:val="0045056D"/>
    <w:rsid w:val="004726E4"/>
    <w:rsid w:val="00473DCE"/>
    <w:rsid w:val="0047774D"/>
    <w:rsid w:val="00485C03"/>
    <w:rsid w:val="00491FA5"/>
    <w:rsid w:val="00494B49"/>
    <w:rsid w:val="004C7EE5"/>
    <w:rsid w:val="00525335"/>
    <w:rsid w:val="00527DED"/>
    <w:rsid w:val="00547E74"/>
    <w:rsid w:val="005516B9"/>
    <w:rsid w:val="00586014"/>
    <w:rsid w:val="00592CF1"/>
    <w:rsid w:val="00597CEB"/>
    <w:rsid w:val="005B318C"/>
    <w:rsid w:val="005B4F99"/>
    <w:rsid w:val="005E767D"/>
    <w:rsid w:val="005F50EA"/>
    <w:rsid w:val="006258E2"/>
    <w:rsid w:val="006300F7"/>
    <w:rsid w:val="006306C3"/>
    <w:rsid w:val="00632623"/>
    <w:rsid w:val="00632A6B"/>
    <w:rsid w:val="00635343"/>
    <w:rsid w:val="006463F1"/>
    <w:rsid w:val="00654A4F"/>
    <w:rsid w:val="006D7F7E"/>
    <w:rsid w:val="006F147C"/>
    <w:rsid w:val="006F3B76"/>
    <w:rsid w:val="0070301F"/>
    <w:rsid w:val="00737039"/>
    <w:rsid w:val="00781E2D"/>
    <w:rsid w:val="007870F8"/>
    <w:rsid w:val="007D05AB"/>
    <w:rsid w:val="00801C87"/>
    <w:rsid w:val="008034C7"/>
    <w:rsid w:val="0080628D"/>
    <w:rsid w:val="008257E0"/>
    <w:rsid w:val="00842AC8"/>
    <w:rsid w:val="0086724D"/>
    <w:rsid w:val="008C17DA"/>
    <w:rsid w:val="008D25EE"/>
    <w:rsid w:val="008E4FD4"/>
    <w:rsid w:val="00965E8D"/>
    <w:rsid w:val="009709B5"/>
    <w:rsid w:val="00975EF4"/>
    <w:rsid w:val="00976646"/>
    <w:rsid w:val="009A7D7D"/>
    <w:rsid w:val="009C36AB"/>
    <w:rsid w:val="009C744F"/>
    <w:rsid w:val="009E7F4C"/>
    <w:rsid w:val="00A32E27"/>
    <w:rsid w:val="00A45F8E"/>
    <w:rsid w:val="00A63550"/>
    <w:rsid w:val="00A7412C"/>
    <w:rsid w:val="00A74FE1"/>
    <w:rsid w:val="00AA7598"/>
    <w:rsid w:val="00AB0119"/>
    <w:rsid w:val="00AB050F"/>
    <w:rsid w:val="00AD433A"/>
    <w:rsid w:val="00B07652"/>
    <w:rsid w:val="00B13840"/>
    <w:rsid w:val="00B15B0F"/>
    <w:rsid w:val="00B370CB"/>
    <w:rsid w:val="00B61FBA"/>
    <w:rsid w:val="00B664DA"/>
    <w:rsid w:val="00B853B4"/>
    <w:rsid w:val="00BB0F24"/>
    <w:rsid w:val="00BE4C22"/>
    <w:rsid w:val="00BF11B7"/>
    <w:rsid w:val="00BF34AB"/>
    <w:rsid w:val="00C15355"/>
    <w:rsid w:val="00C166A5"/>
    <w:rsid w:val="00C60336"/>
    <w:rsid w:val="00C77BBA"/>
    <w:rsid w:val="00CC1779"/>
    <w:rsid w:val="00CD5DF7"/>
    <w:rsid w:val="00D103AB"/>
    <w:rsid w:val="00D15B23"/>
    <w:rsid w:val="00D17817"/>
    <w:rsid w:val="00D53897"/>
    <w:rsid w:val="00D67A79"/>
    <w:rsid w:val="00D732BF"/>
    <w:rsid w:val="00DA3E62"/>
    <w:rsid w:val="00DD48C1"/>
    <w:rsid w:val="00DE2EDC"/>
    <w:rsid w:val="00DF7F3B"/>
    <w:rsid w:val="00E04400"/>
    <w:rsid w:val="00E163C0"/>
    <w:rsid w:val="00E27A50"/>
    <w:rsid w:val="00E30481"/>
    <w:rsid w:val="00E4643C"/>
    <w:rsid w:val="00E534FE"/>
    <w:rsid w:val="00E63CA5"/>
    <w:rsid w:val="00E754C5"/>
    <w:rsid w:val="00E8088F"/>
    <w:rsid w:val="00E846C0"/>
    <w:rsid w:val="00E9737D"/>
    <w:rsid w:val="00EB1BE8"/>
    <w:rsid w:val="00EC1B5E"/>
    <w:rsid w:val="00ED271A"/>
    <w:rsid w:val="00EF5BDF"/>
    <w:rsid w:val="00F00CC9"/>
    <w:rsid w:val="00F02405"/>
    <w:rsid w:val="00F04025"/>
    <w:rsid w:val="00F05E86"/>
    <w:rsid w:val="00F16245"/>
    <w:rsid w:val="00F24837"/>
    <w:rsid w:val="00F56754"/>
    <w:rsid w:val="00F64B07"/>
    <w:rsid w:val="00F83B11"/>
    <w:rsid w:val="00F854C2"/>
    <w:rsid w:val="00FA5E46"/>
    <w:rsid w:val="00FD78AD"/>
    <w:rsid w:val="00FF67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ADCFA2-6F85-47F5-8D9B-A3827573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6B9"/>
    <w:pPr>
      <w:spacing w:after="200" w:line="276" w:lineRule="auto"/>
    </w:pPr>
    <w:rPr>
      <w:rFonts w:ascii="Calibri" w:eastAsia="Times New Roman" w:hAnsi="Calibri" w:cs="Times New Roman"/>
      <w:lang w:val="es-ES" w:eastAsia="es-ES"/>
    </w:rPr>
  </w:style>
  <w:style w:type="paragraph" w:styleId="Ttulo1">
    <w:name w:val="heading 1"/>
    <w:basedOn w:val="Normal"/>
    <w:next w:val="Normal"/>
    <w:link w:val="Ttulo1Car"/>
    <w:uiPriority w:val="9"/>
    <w:qFormat/>
    <w:rsid w:val="008C1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1FF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6F91"/>
    <w:rPr>
      <w:rFonts w:ascii="Calibri" w:eastAsia="Times New Roman" w:hAnsi="Calibri" w:cs="Times New Roman"/>
      <w:lang w:val="es-ES" w:eastAsia="es-ES"/>
    </w:rPr>
  </w:style>
  <w:style w:type="paragraph" w:styleId="Piedepgina">
    <w:name w:val="footer"/>
    <w:basedOn w:val="Normal"/>
    <w:link w:val="PiedepginaCar"/>
    <w:uiPriority w:val="99"/>
    <w:unhideWhenUsed/>
    <w:rsid w:val="00156F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F91"/>
    <w:rPr>
      <w:rFonts w:ascii="Calibri" w:eastAsia="Times New Roman" w:hAnsi="Calibri" w:cs="Times New Roman"/>
      <w:lang w:val="es-ES" w:eastAsia="es-ES"/>
    </w:rPr>
  </w:style>
  <w:style w:type="paragraph" w:styleId="NormalWeb">
    <w:name w:val="Normal (Web)"/>
    <w:basedOn w:val="Normal"/>
    <w:uiPriority w:val="99"/>
    <w:semiHidden/>
    <w:unhideWhenUsed/>
    <w:rsid w:val="00156F91"/>
    <w:pPr>
      <w:spacing w:before="100" w:beforeAutospacing="1" w:after="100" w:afterAutospacing="1" w:line="240" w:lineRule="auto"/>
    </w:pPr>
    <w:rPr>
      <w:rFonts w:ascii="Times New Roman" w:hAnsi="Times New Roman"/>
      <w:sz w:val="24"/>
      <w:szCs w:val="24"/>
      <w:lang w:val="es-PE" w:eastAsia="es-PE"/>
    </w:rPr>
  </w:style>
  <w:style w:type="paragraph" w:styleId="Textodeglobo">
    <w:name w:val="Balloon Text"/>
    <w:basedOn w:val="Normal"/>
    <w:link w:val="TextodegloboCar"/>
    <w:uiPriority w:val="99"/>
    <w:semiHidden/>
    <w:unhideWhenUsed/>
    <w:rsid w:val="00842A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C8"/>
    <w:rPr>
      <w:rFonts w:ascii="Segoe UI" w:eastAsia="Times New Roman" w:hAnsi="Segoe UI" w:cs="Segoe UI"/>
      <w:sz w:val="18"/>
      <w:szCs w:val="18"/>
      <w:lang w:val="es-ES" w:eastAsia="es-ES"/>
    </w:rPr>
  </w:style>
  <w:style w:type="paragraph" w:styleId="Prrafodelista">
    <w:name w:val="List Paragraph"/>
    <w:basedOn w:val="Normal"/>
    <w:link w:val="PrrafodelistaCar"/>
    <w:uiPriority w:val="34"/>
    <w:qFormat/>
    <w:rsid w:val="00B15B0F"/>
    <w:pPr>
      <w:spacing w:after="0" w:line="240" w:lineRule="auto"/>
      <w:ind w:left="720"/>
    </w:pPr>
    <w:rPr>
      <w:rFonts w:ascii="Times New Roman" w:eastAsia="MS Mincho" w:hAnsi="Times New Roman"/>
      <w:sz w:val="24"/>
      <w:szCs w:val="24"/>
      <w:lang w:val="es-PE"/>
    </w:rPr>
  </w:style>
  <w:style w:type="character" w:customStyle="1" w:styleId="PrrafodelistaCar">
    <w:name w:val="Párrafo de lista Car"/>
    <w:link w:val="Prrafodelista"/>
    <w:uiPriority w:val="34"/>
    <w:rsid w:val="00B15B0F"/>
    <w:rPr>
      <w:rFonts w:ascii="Times New Roman" w:eastAsia="MS Mincho" w:hAnsi="Times New Roman" w:cs="Times New Roman"/>
      <w:sz w:val="24"/>
      <w:szCs w:val="24"/>
      <w:lang w:eastAsia="es-ES"/>
    </w:rPr>
  </w:style>
  <w:style w:type="character" w:customStyle="1" w:styleId="Ttulo2Car">
    <w:name w:val="Título 2 Car"/>
    <w:basedOn w:val="Fuentedeprrafopredeter"/>
    <w:link w:val="Ttulo2"/>
    <w:uiPriority w:val="9"/>
    <w:rsid w:val="00141FF5"/>
    <w:rPr>
      <w:rFonts w:asciiTheme="majorHAnsi" w:eastAsiaTheme="majorEastAsia" w:hAnsiTheme="majorHAnsi" w:cstheme="majorBidi"/>
      <w:b/>
      <w:bCs/>
      <w:color w:val="4472C4" w:themeColor="accent1"/>
      <w:sz w:val="26"/>
      <w:szCs w:val="26"/>
      <w:lang w:val="es-ES" w:eastAsia="es-ES"/>
    </w:rPr>
  </w:style>
  <w:style w:type="character" w:styleId="Textoennegrita">
    <w:name w:val="Strong"/>
    <w:basedOn w:val="Fuentedeprrafopredeter"/>
    <w:uiPriority w:val="22"/>
    <w:qFormat/>
    <w:rsid w:val="00F05E86"/>
    <w:rPr>
      <w:b/>
      <w:bCs/>
    </w:rPr>
  </w:style>
  <w:style w:type="character" w:customStyle="1" w:styleId="Ttulo1Car">
    <w:name w:val="Título 1 Car"/>
    <w:basedOn w:val="Fuentedeprrafopredeter"/>
    <w:link w:val="Ttulo1"/>
    <w:uiPriority w:val="9"/>
    <w:rsid w:val="008C17DA"/>
    <w:rPr>
      <w:rFonts w:asciiTheme="majorHAnsi" w:eastAsiaTheme="majorEastAsia" w:hAnsiTheme="majorHAnsi" w:cstheme="majorBidi"/>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870FA-4F98-4001-BB77-B9E70987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4788</Words>
  <Characters>26335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paty</cp:lastModifiedBy>
  <cp:revision>3</cp:revision>
  <cp:lastPrinted>2020-04-03T16:29:00Z</cp:lastPrinted>
  <dcterms:created xsi:type="dcterms:W3CDTF">2020-04-05T12:51:00Z</dcterms:created>
  <dcterms:modified xsi:type="dcterms:W3CDTF">2020-04-05T13:58:00Z</dcterms:modified>
</cp:coreProperties>
</file>