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006" w:rsidRDefault="00CA5006" w:rsidP="00CA5006">
      <w:pPr>
        <w:ind w:left="360"/>
        <w:jc w:val="center"/>
        <w:rPr>
          <w:rFonts w:cstheme="minorHAnsi"/>
          <w:sz w:val="44"/>
          <w:szCs w:val="44"/>
        </w:rPr>
      </w:pPr>
      <w:bookmarkStart w:id="0" w:name="_GoBack"/>
      <w:bookmarkEnd w:id="0"/>
    </w:p>
    <w:p w:rsidR="002B284F" w:rsidRPr="00382F59" w:rsidRDefault="00DC7460" w:rsidP="00CA5006">
      <w:pPr>
        <w:ind w:left="360"/>
        <w:jc w:val="center"/>
        <w:rPr>
          <w:rFonts w:cstheme="minorHAnsi"/>
          <w:sz w:val="44"/>
          <w:szCs w:val="44"/>
          <w:u w:val="single"/>
        </w:rPr>
      </w:pPr>
      <w:r w:rsidRPr="00382F59">
        <w:rPr>
          <w:rFonts w:cstheme="minorHAnsi"/>
          <w:sz w:val="44"/>
          <w:szCs w:val="44"/>
          <w:u w:val="single"/>
        </w:rPr>
        <w:t>INFORME DE DESCRIPCION DEL ESTADO</w:t>
      </w:r>
    </w:p>
    <w:p w:rsidR="00382F59" w:rsidRDefault="00382F59" w:rsidP="00382F59">
      <w:pPr>
        <w:ind w:left="360"/>
        <w:jc w:val="both"/>
        <w:rPr>
          <w:rFonts w:cstheme="minorHAnsi"/>
          <w:sz w:val="28"/>
          <w:szCs w:val="28"/>
        </w:rPr>
      </w:pPr>
    </w:p>
    <w:p w:rsidR="00382F59" w:rsidRDefault="00382F59" w:rsidP="00382F59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Se cuenta con espacios físicos acondicionados y disponibilidad de recursos humanos, siendo de orden técnico y normativo la implementación de las áreas previstas en el Módulo de Contingencia COVID-19, que atienda de manera oportuna y anticipada a la capacidad de respuesta hospitalaria de la emergencia sanitaria.</w:t>
      </w:r>
    </w:p>
    <w:p w:rsidR="00CA5006" w:rsidRDefault="00CA5006" w:rsidP="002B284F">
      <w:pPr>
        <w:ind w:left="360"/>
        <w:jc w:val="both"/>
        <w:rPr>
          <w:rFonts w:cstheme="minorHAnsi"/>
          <w:sz w:val="32"/>
          <w:szCs w:val="20"/>
        </w:rPr>
      </w:pPr>
    </w:p>
    <w:p w:rsidR="00DC7460" w:rsidRDefault="00382F59" w:rsidP="002B284F">
      <w:pPr>
        <w:ind w:left="36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 esta coyuntura el Ministerio de Salud,  evalúa los macroprocesos  de organización e</w:t>
      </w:r>
      <w:r w:rsidR="00DC7460" w:rsidRPr="00CA5006">
        <w:rPr>
          <w:rFonts w:cstheme="minorHAnsi"/>
          <w:sz w:val="28"/>
          <w:szCs w:val="28"/>
        </w:rPr>
        <w:t xml:space="preserve"> implementación del sistema  hospitalario para la atención de la emergencia sanitaria en el Hospital Regional Guillermo Diaz de la Vega”, que </w:t>
      </w:r>
      <w:r>
        <w:rPr>
          <w:rFonts w:cstheme="minorHAnsi"/>
          <w:sz w:val="28"/>
          <w:szCs w:val="28"/>
        </w:rPr>
        <w:t xml:space="preserve">contempla </w:t>
      </w:r>
      <w:r w:rsidR="00DC7460" w:rsidRPr="00CA5006">
        <w:rPr>
          <w:rFonts w:cstheme="minorHAnsi"/>
          <w:sz w:val="28"/>
          <w:szCs w:val="28"/>
        </w:rPr>
        <w:t xml:space="preserve"> a las Unidades Productoras de Servicios de Salud de Unidad de Cuidados Intensivos, </w:t>
      </w:r>
      <w:r w:rsidR="00CA5006" w:rsidRPr="00CA5006">
        <w:rPr>
          <w:rFonts w:cstheme="minorHAnsi"/>
          <w:sz w:val="28"/>
          <w:szCs w:val="28"/>
        </w:rPr>
        <w:t>Hospitalización</w:t>
      </w:r>
      <w:r w:rsidR="00DC7460" w:rsidRPr="00CA5006">
        <w:rPr>
          <w:rFonts w:cstheme="minorHAnsi"/>
          <w:sz w:val="28"/>
          <w:szCs w:val="28"/>
        </w:rPr>
        <w:t xml:space="preserve">, Triaje diferenciado COVID, servicio de imágenes( rayos X, tomografía), Servicio de Patología </w:t>
      </w:r>
      <w:r w:rsidR="00CA5006" w:rsidRPr="00CA5006">
        <w:rPr>
          <w:rFonts w:cstheme="minorHAnsi"/>
          <w:sz w:val="28"/>
          <w:szCs w:val="28"/>
        </w:rPr>
        <w:t>Clínica</w:t>
      </w:r>
      <w:r w:rsidR="00DC7460" w:rsidRPr="00CA5006">
        <w:rPr>
          <w:rFonts w:cstheme="minorHAnsi"/>
          <w:sz w:val="28"/>
          <w:szCs w:val="28"/>
        </w:rPr>
        <w:t xml:space="preserve"> (pruebas moleculares rápidas) servicio de ambulancia, y atención de fallecidos; </w:t>
      </w:r>
      <w:r>
        <w:rPr>
          <w:rFonts w:cstheme="minorHAnsi"/>
          <w:sz w:val="28"/>
          <w:szCs w:val="28"/>
        </w:rPr>
        <w:t xml:space="preserve">que </w:t>
      </w:r>
      <w:r w:rsidR="00DC7460" w:rsidRPr="00CA5006">
        <w:rPr>
          <w:rFonts w:cstheme="minorHAnsi"/>
          <w:sz w:val="28"/>
          <w:szCs w:val="28"/>
        </w:rPr>
        <w:t xml:space="preserve">detalla la </w:t>
      </w:r>
      <w:r w:rsidR="00CA5006" w:rsidRPr="00CA5006">
        <w:rPr>
          <w:rFonts w:cstheme="minorHAnsi"/>
          <w:sz w:val="28"/>
          <w:szCs w:val="28"/>
        </w:rPr>
        <w:t>situación</w:t>
      </w:r>
      <w:r w:rsidR="00DC7460" w:rsidRPr="00CA5006">
        <w:rPr>
          <w:rFonts w:cstheme="minorHAnsi"/>
          <w:sz w:val="28"/>
          <w:szCs w:val="28"/>
        </w:rPr>
        <w:t xml:space="preserve"> actual de</w:t>
      </w:r>
      <w:r>
        <w:rPr>
          <w:rFonts w:cstheme="minorHAnsi"/>
          <w:sz w:val="28"/>
          <w:szCs w:val="28"/>
        </w:rPr>
        <w:t xml:space="preserve"> la disponibilidad de equipos y mobiliario medico en </w:t>
      </w:r>
      <w:r w:rsidR="00DC7460" w:rsidRPr="00CA5006">
        <w:rPr>
          <w:rFonts w:cstheme="minorHAnsi"/>
          <w:sz w:val="28"/>
          <w:szCs w:val="28"/>
        </w:rPr>
        <w:t xml:space="preserve"> los diferentes espacios</w:t>
      </w:r>
      <w:r>
        <w:rPr>
          <w:rFonts w:cstheme="minorHAnsi"/>
          <w:sz w:val="28"/>
          <w:szCs w:val="28"/>
        </w:rPr>
        <w:t xml:space="preserve"> destinados para este fin</w:t>
      </w:r>
      <w:r w:rsidR="00CA5006">
        <w:rPr>
          <w:rFonts w:cstheme="minorHAnsi"/>
          <w:sz w:val="28"/>
          <w:szCs w:val="28"/>
        </w:rPr>
        <w:t>.</w:t>
      </w:r>
    </w:p>
    <w:p w:rsidR="00CA5006" w:rsidRPr="00CA5006" w:rsidRDefault="00CA5006" w:rsidP="002B284F">
      <w:pPr>
        <w:ind w:left="360"/>
        <w:jc w:val="both"/>
        <w:rPr>
          <w:rFonts w:cstheme="minorHAnsi"/>
          <w:sz w:val="28"/>
          <w:szCs w:val="28"/>
        </w:rPr>
      </w:pPr>
    </w:p>
    <w:p w:rsidR="002B284F" w:rsidRPr="00382F59" w:rsidRDefault="00CA5006" w:rsidP="00382F59">
      <w:pPr>
        <w:ind w:left="426"/>
        <w:jc w:val="both"/>
        <w:rPr>
          <w:rFonts w:cstheme="minorHAnsi"/>
          <w:sz w:val="28"/>
          <w:szCs w:val="28"/>
        </w:rPr>
      </w:pPr>
      <w:r w:rsidRPr="00382F59">
        <w:rPr>
          <w:rFonts w:cstheme="minorHAnsi"/>
          <w:sz w:val="28"/>
          <w:szCs w:val="28"/>
        </w:rPr>
        <w:t xml:space="preserve">Ante la inminente llegada del coronavirus a la capital de Apurímac, se </w:t>
      </w:r>
      <w:r w:rsidR="00382F59">
        <w:rPr>
          <w:rFonts w:cstheme="minorHAnsi"/>
          <w:sz w:val="28"/>
          <w:szCs w:val="28"/>
        </w:rPr>
        <w:t xml:space="preserve">tiene como propósito </w:t>
      </w:r>
      <w:r w:rsidRPr="00382F59">
        <w:rPr>
          <w:rFonts w:cstheme="minorHAnsi"/>
          <w:sz w:val="28"/>
          <w:szCs w:val="28"/>
        </w:rPr>
        <w:t xml:space="preserve">organizar </w:t>
      </w:r>
      <w:r w:rsidR="00382F59">
        <w:rPr>
          <w:rFonts w:cstheme="minorHAnsi"/>
          <w:sz w:val="28"/>
          <w:szCs w:val="28"/>
        </w:rPr>
        <w:t xml:space="preserve">anteladamente </w:t>
      </w:r>
      <w:r w:rsidR="00A5490E">
        <w:rPr>
          <w:rFonts w:cstheme="minorHAnsi"/>
          <w:sz w:val="28"/>
          <w:szCs w:val="28"/>
        </w:rPr>
        <w:t xml:space="preserve">la </w:t>
      </w:r>
      <w:r w:rsidR="00A5490E" w:rsidRPr="00382F59">
        <w:rPr>
          <w:rFonts w:cstheme="minorHAnsi"/>
          <w:sz w:val="28"/>
          <w:szCs w:val="28"/>
        </w:rPr>
        <w:t>oferta</w:t>
      </w:r>
      <w:r w:rsidRPr="00382F59">
        <w:rPr>
          <w:rFonts w:cstheme="minorHAnsi"/>
          <w:sz w:val="28"/>
          <w:szCs w:val="28"/>
        </w:rPr>
        <w:t xml:space="preserve"> hospitalaria, debido a la alta trasmisibilidad, propagación y letalidad d</w:t>
      </w:r>
      <w:r w:rsidR="00382F59">
        <w:rPr>
          <w:rFonts w:cstheme="minorHAnsi"/>
          <w:sz w:val="28"/>
          <w:szCs w:val="28"/>
        </w:rPr>
        <w:t>el coronavirus</w:t>
      </w:r>
      <w:r w:rsidRPr="00382F59">
        <w:rPr>
          <w:rFonts w:cstheme="minorHAnsi"/>
          <w:sz w:val="28"/>
          <w:szCs w:val="28"/>
        </w:rPr>
        <w:t xml:space="preserve">, por lo que se adjunta los formatos de autoevaluación de los macroprocesos de </w:t>
      </w:r>
      <w:r w:rsidR="00382F59" w:rsidRPr="00382F59">
        <w:rPr>
          <w:rFonts w:cstheme="minorHAnsi"/>
          <w:sz w:val="28"/>
          <w:szCs w:val="28"/>
        </w:rPr>
        <w:t xml:space="preserve">organización y estado </w:t>
      </w:r>
      <w:r w:rsidR="00A5490E" w:rsidRPr="00382F59">
        <w:rPr>
          <w:rFonts w:cstheme="minorHAnsi"/>
          <w:sz w:val="28"/>
          <w:szCs w:val="28"/>
        </w:rPr>
        <w:t>situacional de</w:t>
      </w:r>
      <w:r w:rsidR="00382F59" w:rsidRPr="00382F59">
        <w:rPr>
          <w:rFonts w:cstheme="minorHAnsi"/>
          <w:sz w:val="28"/>
          <w:szCs w:val="28"/>
        </w:rPr>
        <w:t xml:space="preserve"> los espacios destinados a la atención de </w:t>
      </w:r>
      <w:r w:rsidR="00382F59">
        <w:rPr>
          <w:rFonts w:cstheme="minorHAnsi"/>
          <w:sz w:val="28"/>
          <w:szCs w:val="28"/>
        </w:rPr>
        <w:t>la pandemia</w:t>
      </w:r>
      <w:r w:rsidR="00382F59" w:rsidRPr="00382F59">
        <w:rPr>
          <w:rFonts w:cstheme="minorHAnsi"/>
          <w:sz w:val="28"/>
          <w:szCs w:val="28"/>
        </w:rPr>
        <w:t>.</w:t>
      </w:r>
      <w:r w:rsidRPr="00382F59">
        <w:rPr>
          <w:rFonts w:cstheme="minorHAnsi"/>
          <w:sz w:val="28"/>
          <w:szCs w:val="28"/>
        </w:rPr>
        <w:t xml:space="preserve"> </w:t>
      </w:r>
    </w:p>
    <w:p w:rsidR="002B284F" w:rsidRDefault="002B284F" w:rsidP="002B284F">
      <w:pPr>
        <w:jc w:val="both"/>
        <w:rPr>
          <w:rFonts w:cstheme="minorHAnsi"/>
          <w:sz w:val="32"/>
          <w:szCs w:val="20"/>
        </w:rPr>
      </w:pPr>
    </w:p>
    <w:p w:rsidR="002B284F" w:rsidRDefault="002B284F" w:rsidP="002B284F">
      <w:pPr>
        <w:jc w:val="both"/>
        <w:rPr>
          <w:rFonts w:cstheme="minorHAnsi"/>
          <w:sz w:val="32"/>
          <w:szCs w:val="20"/>
        </w:rPr>
      </w:pPr>
    </w:p>
    <w:p w:rsidR="002B284F" w:rsidRDefault="002B284F" w:rsidP="002B284F">
      <w:pPr>
        <w:jc w:val="both"/>
        <w:rPr>
          <w:rFonts w:cstheme="minorHAnsi"/>
          <w:sz w:val="32"/>
          <w:szCs w:val="20"/>
        </w:rPr>
      </w:pPr>
    </w:p>
    <w:p w:rsidR="002B284F" w:rsidRDefault="002B284F" w:rsidP="002B284F">
      <w:pPr>
        <w:jc w:val="both"/>
        <w:rPr>
          <w:rFonts w:cstheme="minorHAnsi"/>
          <w:sz w:val="32"/>
          <w:szCs w:val="20"/>
        </w:rPr>
      </w:pPr>
    </w:p>
    <w:p w:rsidR="002B284F" w:rsidRDefault="002B284F" w:rsidP="002B284F">
      <w:pPr>
        <w:jc w:val="both"/>
        <w:rPr>
          <w:rFonts w:cstheme="minorHAnsi"/>
          <w:sz w:val="32"/>
          <w:szCs w:val="20"/>
        </w:rPr>
      </w:pPr>
    </w:p>
    <w:p w:rsidR="002B284F" w:rsidRDefault="002B284F" w:rsidP="002B284F">
      <w:pPr>
        <w:jc w:val="both"/>
        <w:rPr>
          <w:rFonts w:cstheme="minorHAnsi"/>
          <w:sz w:val="32"/>
          <w:szCs w:val="20"/>
        </w:rPr>
      </w:pPr>
    </w:p>
    <w:p w:rsidR="00B93E60" w:rsidRDefault="00B93E60" w:rsidP="002B284F">
      <w:pPr>
        <w:jc w:val="both"/>
        <w:rPr>
          <w:rFonts w:cstheme="minorHAnsi"/>
          <w:sz w:val="32"/>
          <w:szCs w:val="20"/>
        </w:rPr>
      </w:pPr>
    </w:p>
    <w:p w:rsidR="00B93E60" w:rsidRDefault="00B93E60" w:rsidP="002B284F">
      <w:pPr>
        <w:jc w:val="both"/>
        <w:rPr>
          <w:rFonts w:cstheme="minorHAnsi"/>
          <w:sz w:val="32"/>
          <w:szCs w:val="20"/>
        </w:rPr>
      </w:pPr>
    </w:p>
    <w:p w:rsidR="00B93E60" w:rsidRDefault="00B93E60" w:rsidP="002B284F">
      <w:pPr>
        <w:jc w:val="both"/>
        <w:rPr>
          <w:rFonts w:cstheme="minorHAnsi"/>
          <w:sz w:val="32"/>
          <w:szCs w:val="20"/>
        </w:rPr>
      </w:pPr>
    </w:p>
    <w:p w:rsidR="00B93E60" w:rsidRDefault="00B93E60" w:rsidP="002B284F">
      <w:pPr>
        <w:jc w:val="both"/>
        <w:rPr>
          <w:rFonts w:cstheme="minorHAnsi"/>
          <w:sz w:val="32"/>
          <w:szCs w:val="20"/>
        </w:rPr>
      </w:pPr>
    </w:p>
    <w:p w:rsidR="00B93E60" w:rsidRDefault="00B93E60" w:rsidP="00B93E60"/>
    <w:p w:rsidR="00B93E60" w:rsidRDefault="00B93E60" w:rsidP="00B93E60">
      <w:pPr>
        <w:ind w:firstLine="708"/>
      </w:pPr>
    </w:p>
    <w:p w:rsidR="00B93E60" w:rsidRDefault="00B93E60" w:rsidP="00B93E60"/>
    <w:p w:rsidR="00B93E60" w:rsidRDefault="00B93E60" w:rsidP="00B93E60"/>
    <w:p w:rsidR="00B93E60" w:rsidRDefault="00B93E60" w:rsidP="00B93E60"/>
    <w:p w:rsidR="00B93E60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Default="00B93E60" w:rsidP="00B93E60"/>
    <w:p w:rsidR="00B93E60" w:rsidRDefault="00B93E60" w:rsidP="00B93E60"/>
    <w:p w:rsidR="00B93E60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Default="00B93E60" w:rsidP="00B93E60"/>
    <w:p w:rsidR="00B93E60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Default="00B93E60" w:rsidP="00B93E60"/>
    <w:p w:rsidR="00B93E60" w:rsidRDefault="00B93E60" w:rsidP="00B93E60">
      <w:pPr>
        <w:ind w:firstLine="708"/>
      </w:pPr>
    </w:p>
    <w:p w:rsidR="00B93E60" w:rsidRDefault="00B93E60" w:rsidP="00B93E60">
      <w:pPr>
        <w:ind w:firstLine="708"/>
      </w:pPr>
    </w:p>
    <w:p w:rsidR="00B93E60" w:rsidRDefault="00B93E60" w:rsidP="00B93E60">
      <w:pPr>
        <w:ind w:firstLine="708"/>
      </w:pPr>
    </w:p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Default="00B93E60" w:rsidP="00B93E60"/>
    <w:p w:rsidR="00B93E60" w:rsidRDefault="00B93E60" w:rsidP="00B93E60">
      <w:pPr>
        <w:tabs>
          <w:tab w:val="left" w:pos="3000"/>
        </w:tabs>
      </w:pPr>
      <w:r>
        <w:tab/>
      </w:r>
    </w:p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Pr="00B40CA3" w:rsidRDefault="00B93E60" w:rsidP="00B93E60"/>
    <w:p w:rsidR="00B93E60" w:rsidRDefault="00B93E60" w:rsidP="00B93E60"/>
    <w:p w:rsidR="00B93E60" w:rsidRDefault="00B93E60" w:rsidP="00B93E60">
      <w:pPr>
        <w:tabs>
          <w:tab w:val="left" w:pos="2895"/>
        </w:tabs>
      </w:pPr>
      <w:r>
        <w:lastRenderedPageBreak/>
        <w:tab/>
      </w:r>
      <w:r>
        <w:tab/>
      </w:r>
      <w:r>
        <w:tab/>
      </w:r>
      <w:r>
        <w:tab/>
      </w:r>
    </w:p>
    <w:p w:rsidR="00B93E60" w:rsidRDefault="00B93E60" w:rsidP="00B93E60">
      <w:pPr>
        <w:tabs>
          <w:tab w:val="left" w:pos="2895"/>
        </w:tabs>
      </w:pPr>
    </w:p>
    <w:p w:rsidR="00B93E60" w:rsidRDefault="00B93E60" w:rsidP="00B93E60">
      <w:pPr>
        <w:tabs>
          <w:tab w:val="left" w:pos="2895"/>
        </w:tabs>
      </w:pPr>
    </w:p>
    <w:p w:rsidR="00B93E60" w:rsidRDefault="00B93E60" w:rsidP="00B93E60">
      <w:pPr>
        <w:tabs>
          <w:tab w:val="left" w:pos="2895"/>
        </w:tabs>
        <w:rPr>
          <w:noProof/>
          <w:lang w:eastAsia="es-PE"/>
        </w:rPr>
      </w:pPr>
    </w:p>
    <w:p w:rsidR="00B93E60" w:rsidRDefault="00B93E60" w:rsidP="00B93E60">
      <w:pPr>
        <w:tabs>
          <w:tab w:val="left" w:pos="2895"/>
        </w:tabs>
      </w:pPr>
    </w:p>
    <w:p w:rsidR="00B93E60" w:rsidRDefault="00B93E60" w:rsidP="00B93E60">
      <w:pPr>
        <w:tabs>
          <w:tab w:val="left" w:pos="2895"/>
        </w:tabs>
      </w:pPr>
    </w:p>
    <w:p w:rsidR="00B93E60" w:rsidRDefault="00B93E60" w:rsidP="00B93E60">
      <w:pPr>
        <w:tabs>
          <w:tab w:val="left" w:pos="2895"/>
        </w:tabs>
      </w:pPr>
    </w:p>
    <w:p w:rsidR="00B93E60" w:rsidRDefault="00B93E60" w:rsidP="00B93E60">
      <w:pPr>
        <w:tabs>
          <w:tab w:val="left" w:pos="2895"/>
        </w:tabs>
      </w:pPr>
    </w:p>
    <w:p w:rsidR="00B93E60" w:rsidRDefault="00B93E60" w:rsidP="00B93E60">
      <w:pPr>
        <w:tabs>
          <w:tab w:val="left" w:pos="2895"/>
        </w:tabs>
      </w:pPr>
    </w:p>
    <w:p w:rsidR="00B93E60" w:rsidRDefault="00B93E60" w:rsidP="00B93E60">
      <w:pPr>
        <w:tabs>
          <w:tab w:val="left" w:pos="2895"/>
        </w:tabs>
        <w:rPr>
          <w:noProof/>
          <w:lang w:eastAsia="es-PE"/>
        </w:rPr>
      </w:pPr>
    </w:p>
    <w:p w:rsidR="00B93E60" w:rsidRDefault="00B93E60" w:rsidP="00B93E60">
      <w:pPr>
        <w:tabs>
          <w:tab w:val="left" w:pos="2895"/>
        </w:tabs>
        <w:rPr>
          <w:noProof/>
          <w:lang w:eastAsia="es-PE"/>
        </w:rPr>
      </w:pPr>
    </w:p>
    <w:p w:rsidR="00B93E60" w:rsidRDefault="00B93E60" w:rsidP="00B93E60">
      <w:pPr>
        <w:tabs>
          <w:tab w:val="left" w:pos="2895"/>
        </w:tabs>
      </w:pPr>
    </w:p>
    <w:p w:rsidR="00B93E60" w:rsidRPr="00642385" w:rsidRDefault="00B93E60" w:rsidP="00B93E60"/>
    <w:p w:rsidR="00B93E60" w:rsidRPr="00642385" w:rsidRDefault="00B93E60" w:rsidP="00B93E60"/>
    <w:p w:rsidR="00B93E60" w:rsidRPr="00642385" w:rsidRDefault="00B93E60" w:rsidP="00B93E60"/>
    <w:p w:rsidR="00B93E60" w:rsidRPr="00642385" w:rsidRDefault="00B93E60" w:rsidP="00B93E60"/>
    <w:p w:rsidR="00B93E60" w:rsidRPr="00642385" w:rsidRDefault="00B93E60" w:rsidP="00B93E60"/>
    <w:p w:rsidR="00B93E60" w:rsidRPr="00642385" w:rsidRDefault="00B93E60" w:rsidP="00B93E60"/>
    <w:p w:rsidR="00B93E60" w:rsidRPr="00642385" w:rsidRDefault="00B93E60" w:rsidP="00B93E60"/>
    <w:p w:rsidR="00B93E60" w:rsidRDefault="00B93E60" w:rsidP="00B93E60"/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Default="00B93E60" w:rsidP="00B93E60">
      <w:pPr>
        <w:jc w:val="center"/>
      </w:pPr>
    </w:p>
    <w:p w:rsidR="00B93E60" w:rsidRPr="00CA5006" w:rsidRDefault="00B93E60" w:rsidP="00CA5006">
      <w:pPr>
        <w:tabs>
          <w:tab w:val="left" w:pos="3256"/>
        </w:tabs>
      </w:pPr>
    </w:p>
    <w:sectPr w:rsidR="00B93E60" w:rsidRPr="00CA5006" w:rsidSect="0070730D">
      <w:headerReference w:type="default" r:id="rId8"/>
      <w:footerReference w:type="default" r:id="rId9"/>
      <w:pgSz w:w="11907" w:h="16839" w:code="9"/>
      <w:pgMar w:top="1418" w:right="1701" w:bottom="1418" w:left="1701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D3A" w:rsidRDefault="00653D3A" w:rsidP="00DA065D">
      <w:pPr>
        <w:spacing w:line="240" w:lineRule="auto"/>
      </w:pPr>
      <w:r>
        <w:separator/>
      </w:r>
    </w:p>
  </w:endnote>
  <w:endnote w:type="continuationSeparator" w:id="0">
    <w:p w:rsidR="00653D3A" w:rsidRDefault="00653D3A" w:rsidP="00DA0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097D" w:rsidRDefault="0026097D" w:rsidP="00527FAE">
    <w:pPr>
      <w:pStyle w:val="Encabezado"/>
      <w:shd w:val="clear" w:color="auto" w:fill="FFFFFF" w:themeFill="background1"/>
      <w:jc w:val="center"/>
      <w:rPr>
        <w:rFonts w:ascii="Trebuchet MS" w:hAnsi="Trebuchet MS" w:cs="Vani"/>
        <w:b/>
        <w:bCs/>
        <w:sz w:val="16"/>
        <w:szCs w:val="36"/>
      </w:rPr>
    </w:pPr>
  </w:p>
  <w:p w:rsidR="0026097D" w:rsidRDefault="0026097D" w:rsidP="00527FAE">
    <w:pPr>
      <w:pStyle w:val="Encabezado"/>
      <w:shd w:val="clear" w:color="auto" w:fill="FFFFFF" w:themeFill="background1"/>
      <w:jc w:val="center"/>
      <w:rPr>
        <w:rFonts w:ascii="Trebuchet MS" w:hAnsi="Trebuchet MS" w:cs="Vani"/>
        <w:b/>
        <w:bCs/>
        <w:sz w:val="16"/>
        <w:szCs w:val="36"/>
      </w:rPr>
    </w:pPr>
  </w:p>
  <w:p w:rsidR="0026097D" w:rsidRDefault="0026097D" w:rsidP="00527FAE">
    <w:pPr>
      <w:pStyle w:val="Encabezado"/>
      <w:shd w:val="clear" w:color="auto" w:fill="FFFFFF" w:themeFill="background1"/>
      <w:jc w:val="center"/>
      <w:rPr>
        <w:rFonts w:ascii="Trebuchet MS" w:hAnsi="Trebuchet MS" w:cs="Vani"/>
        <w:b/>
        <w:bCs/>
        <w:sz w:val="1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D3A" w:rsidRDefault="00653D3A" w:rsidP="00DA065D">
      <w:pPr>
        <w:spacing w:line="240" w:lineRule="auto"/>
      </w:pPr>
      <w:r>
        <w:separator/>
      </w:r>
    </w:p>
  </w:footnote>
  <w:footnote w:type="continuationSeparator" w:id="0">
    <w:p w:rsidR="00653D3A" w:rsidRDefault="00653D3A" w:rsidP="00DA0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16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811"/>
      <w:gridCol w:w="1381"/>
    </w:tblGrid>
    <w:tr w:rsidR="001476CC" w:rsidTr="00F67DC1">
      <w:trPr>
        <w:trHeight w:val="288"/>
      </w:trPr>
      <w:tc>
        <w:tcPr>
          <w:tcW w:w="7530" w:type="dxa"/>
        </w:tcPr>
        <w:p w:rsidR="002B284F" w:rsidRPr="002B284F" w:rsidRDefault="002B284F" w:rsidP="002B284F">
          <w:pPr>
            <w:pStyle w:val="Encabezado"/>
            <w:rPr>
              <w:sz w:val="18"/>
            </w:rPr>
          </w:pPr>
          <w:r w:rsidRPr="002B284F">
            <w:rPr>
              <w:b/>
              <w:bCs/>
              <w:i/>
              <w:iCs/>
              <w:sz w:val="18"/>
              <w:lang w:val="es-PE"/>
            </w:rPr>
            <w:t>“</w:t>
          </w:r>
          <w:r w:rsidRPr="002B284F">
            <w:rPr>
              <w:b/>
              <w:bCs/>
              <w:i/>
              <w:iCs/>
              <w:sz w:val="18"/>
            </w:rPr>
            <w:t>ADQUISICIÓN DE VENTILADOR MECÁNICO, EQUIPOS DE RAYOS X DIGITAL, TOMÓGRAFO Y ASPIRADOR DE SECRECIONES; ADEMÁS DE OTROS ACTIVOS EN (LA) EESS HOSPITAL REGIONAL GUILLERMO DÍAZ DE LA VEGA -ABANCAY, PROVINCIA ABANCAY, DEPARTAMENTO APURÍMAC</w:t>
          </w:r>
          <w:r w:rsidRPr="002B284F">
            <w:rPr>
              <w:sz w:val="18"/>
            </w:rPr>
            <w:t>”</w:t>
          </w:r>
        </w:p>
        <w:p w:rsidR="001476CC" w:rsidRPr="008C7454" w:rsidRDefault="001476CC" w:rsidP="002A4CAF">
          <w:pPr>
            <w:pStyle w:val="Encabezado"/>
            <w:jc w:val="center"/>
            <w:rPr>
              <w:rFonts w:ascii="Cambria" w:hAnsi="Cambria"/>
              <w:sz w:val="16"/>
              <w:szCs w:val="16"/>
              <w:lang w:val="es-PE"/>
            </w:rPr>
          </w:pPr>
        </w:p>
      </w:tc>
      <w:tc>
        <w:tcPr>
          <w:tcW w:w="1204" w:type="dxa"/>
        </w:tcPr>
        <w:p w:rsidR="001476CC" w:rsidRPr="005930FC" w:rsidRDefault="00D86CF1" w:rsidP="00F67DC1">
          <w:pPr>
            <w:pStyle w:val="Encabezado"/>
            <w:rPr>
              <w:rFonts w:ascii="Trebuchet MS" w:hAnsi="Trebuchet MS" w:cs="Calibri"/>
              <w:b/>
              <w:i/>
              <w:sz w:val="16"/>
              <w:szCs w:val="16"/>
              <w:lang w:val="es-PE"/>
            </w:rPr>
          </w:pPr>
          <w:r>
            <w:rPr>
              <w:rFonts w:ascii="Trebuchet MS" w:hAnsi="Trebuchet MS" w:cs="Calibri"/>
              <w:b/>
              <w:i/>
              <w:sz w:val="16"/>
              <w:szCs w:val="16"/>
              <w:lang w:val="es-PE"/>
            </w:rPr>
            <w:t xml:space="preserve">DISPONIBILIDAD DE TERRENO </w:t>
          </w:r>
        </w:p>
      </w:tc>
    </w:tr>
  </w:tbl>
  <w:p w:rsidR="001476CC" w:rsidRDefault="001476C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F1DF0"/>
    <w:multiLevelType w:val="hybridMultilevel"/>
    <w:tmpl w:val="83143976"/>
    <w:lvl w:ilvl="0" w:tplc="E892A5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5647E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0480C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9A6ED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18DA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B18BD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0C4CC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E489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E06A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51C70"/>
    <w:multiLevelType w:val="multilevel"/>
    <w:tmpl w:val="34DAF49A"/>
    <w:lvl w:ilvl="0">
      <w:start w:val="1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2" w15:restartNumberingAfterBreak="0">
    <w:nsid w:val="04F84B36"/>
    <w:multiLevelType w:val="hybridMultilevel"/>
    <w:tmpl w:val="43569E5C"/>
    <w:lvl w:ilvl="0" w:tplc="DC36A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6A63C7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F066C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C442B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04F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602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71260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69839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9FCC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747C3"/>
    <w:multiLevelType w:val="multilevel"/>
    <w:tmpl w:val="733EA89E"/>
    <w:lvl w:ilvl="0">
      <w:start w:val="2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63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46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389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2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4" w15:restartNumberingAfterBreak="0">
    <w:nsid w:val="0E6201E5"/>
    <w:multiLevelType w:val="multilevel"/>
    <w:tmpl w:val="970C539A"/>
    <w:lvl w:ilvl="0">
      <w:start w:val="4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75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425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5" w15:restartNumberingAfterBreak="0">
    <w:nsid w:val="0FA4496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6950C3C"/>
    <w:multiLevelType w:val="multilevel"/>
    <w:tmpl w:val="074AEDCA"/>
    <w:lvl w:ilvl="0">
      <w:start w:val="1"/>
      <w:numFmt w:val="decimalZero"/>
      <w:lvlText w:val="%1"/>
      <w:lvlJc w:val="left"/>
      <w:pPr>
        <w:ind w:left="900" w:hanging="90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54" w:hanging="90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3452" w:hanging="90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662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16" w:hanging="9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72" w:hanging="1440"/>
      </w:pPr>
      <w:rPr>
        <w:rFonts w:hint="default"/>
      </w:rPr>
    </w:lvl>
  </w:abstractNum>
  <w:abstractNum w:abstractNumId="7" w15:restartNumberingAfterBreak="0">
    <w:nsid w:val="17041D3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D37076F"/>
    <w:multiLevelType w:val="hybridMultilevel"/>
    <w:tmpl w:val="B602D9F0"/>
    <w:lvl w:ilvl="0" w:tplc="280A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205768F4"/>
    <w:multiLevelType w:val="hybridMultilevel"/>
    <w:tmpl w:val="82965328"/>
    <w:lvl w:ilvl="0" w:tplc="40DA7010">
      <w:start w:val="1"/>
      <w:numFmt w:val="lowerLetter"/>
      <w:lvlText w:val="%1)"/>
      <w:lvlJc w:val="left"/>
      <w:pPr>
        <w:ind w:left="231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030" w:hanging="360"/>
      </w:pPr>
    </w:lvl>
    <w:lvl w:ilvl="2" w:tplc="280A001B" w:tentative="1">
      <w:start w:val="1"/>
      <w:numFmt w:val="lowerRoman"/>
      <w:lvlText w:val="%3."/>
      <w:lvlJc w:val="right"/>
      <w:pPr>
        <w:ind w:left="3750" w:hanging="180"/>
      </w:pPr>
    </w:lvl>
    <w:lvl w:ilvl="3" w:tplc="280A000F" w:tentative="1">
      <w:start w:val="1"/>
      <w:numFmt w:val="decimal"/>
      <w:lvlText w:val="%4."/>
      <w:lvlJc w:val="left"/>
      <w:pPr>
        <w:ind w:left="4470" w:hanging="360"/>
      </w:pPr>
    </w:lvl>
    <w:lvl w:ilvl="4" w:tplc="280A0019" w:tentative="1">
      <w:start w:val="1"/>
      <w:numFmt w:val="lowerLetter"/>
      <w:lvlText w:val="%5."/>
      <w:lvlJc w:val="left"/>
      <w:pPr>
        <w:ind w:left="5190" w:hanging="360"/>
      </w:pPr>
    </w:lvl>
    <w:lvl w:ilvl="5" w:tplc="280A001B" w:tentative="1">
      <w:start w:val="1"/>
      <w:numFmt w:val="lowerRoman"/>
      <w:lvlText w:val="%6."/>
      <w:lvlJc w:val="right"/>
      <w:pPr>
        <w:ind w:left="5910" w:hanging="180"/>
      </w:pPr>
    </w:lvl>
    <w:lvl w:ilvl="6" w:tplc="280A000F" w:tentative="1">
      <w:start w:val="1"/>
      <w:numFmt w:val="decimal"/>
      <w:lvlText w:val="%7."/>
      <w:lvlJc w:val="left"/>
      <w:pPr>
        <w:ind w:left="6630" w:hanging="360"/>
      </w:pPr>
    </w:lvl>
    <w:lvl w:ilvl="7" w:tplc="280A0019" w:tentative="1">
      <w:start w:val="1"/>
      <w:numFmt w:val="lowerLetter"/>
      <w:lvlText w:val="%8."/>
      <w:lvlJc w:val="left"/>
      <w:pPr>
        <w:ind w:left="7350" w:hanging="360"/>
      </w:pPr>
    </w:lvl>
    <w:lvl w:ilvl="8" w:tplc="280A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2072726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9B2E2F"/>
    <w:multiLevelType w:val="hybridMultilevel"/>
    <w:tmpl w:val="3C2A88E2"/>
    <w:lvl w:ilvl="0" w:tplc="5BCC1EB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57D8D"/>
    <w:multiLevelType w:val="multilevel"/>
    <w:tmpl w:val="DA34B1A6"/>
    <w:lvl w:ilvl="0">
      <w:start w:val="11"/>
      <w:numFmt w:val="decimalZero"/>
      <w:lvlText w:val="%1"/>
      <w:lvlJc w:val="left"/>
      <w:pPr>
        <w:ind w:left="750" w:hanging="750"/>
      </w:pPr>
      <w:rPr>
        <w:rFonts w:eastAsia="MS Mincho" w:hint="default"/>
      </w:rPr>
    </w:lvl>
    <w:lvl w:ilvl="1">
      <w:start w:val="1"/>
      <w:numFmt w:val="decimalZero"/>
      <w:lvlText w:val="%1.%2"/>
      <w:lvlJc w:val="left"/>
      <w:pPr>
        <w:ind w:left="1104" w:hanging="750"/>
      </w:pPr>
      <w:rPr>
        <w:rFonts w:eastAsia="MS Mincho" w:hint="default"/>
      </w:rPr>
    </w:lvl>
    <w:lvl w:ilvl="2">
      <w:start w:val="1"/>
      <w:numFmt w:val="decimalZero"/>
      <w:lvlText w:val="%1.%2.%3"/>
      <w:lvlJc w:val="left"/>
      <w:pPr>
        <w:ind w:left="1458" w:hanging="750"/>
      </w:pPr>
      <w:rPr>
        <w:rFonts w:eastAsia="MS Mincho" w:hint="default"/>
      </w:rPr>
    </w:lvl>
    <w:lvl w:ilvl="3">
      <w:start w:val="1"/>
      <w:numFmt w:val="decimalZero"/>
      <w:lvlText w:val="%1.%2.%3.%4"/>
      <w:lvlJc w:val="left"/>
      <w:pPr>
        <w:ind w:left="1812" w:hanging="75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2166" w:hanging="75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3204" w:hanging="108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eastAsia="MS Mincho" w:hint="default"/>
      </w:rPr>
    </w:lvl>
  </w:abstractNum>
  <w:abstractNum w:abstractNumId="13" w15:restartNumberingAfterBreak="0">
    <w:nsid w:val="2921026D"/>
    <w:multiLevelType w:val="hybridMultilevel"/>
    <w:tmpl w:val="72440380"/>
    <w:lvl w:ilvl="0" w:tplc="96F832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BB6FB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0266E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60D7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2CEF7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F89A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862F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1DC0A3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AECFB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0A51C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B144FE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DD50E4A"/>
    <w:multiLevelType w:val="hybridMultilevel"/>
    <w:tmpl w:val="59161314"/>
    <w:lvl w:ilvl="0" w:tplc="778CCF5A">
      <w:start w:val="1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ascii="Times New Roman" w:eastAsia="Times New Roman" w:hAnsi="Times New Roman" w:cs="Times New Roman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2E7D2CB1"/>
    <w:multiLevelType w:val="multilevel"/>
    <w:tmpl w:val="90602260"/>
    <w:lvl w:ilvl="0">
      <w:start w:val="7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75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425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18" w15:restartNumberingAfterBreak="0">
    <w:nsid w:val="306D0332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 w15:restartNumberingAfterBreak="0">
    <w:nsid w:val="3174708B"/>
    <w:multiLevelType w:val="multilevel"/>
    <w:tmpl w:val="BA62D8EC"/>
    <w:lvl w:ilvl="0">
      <w:start w:val="9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750"/>
      </w:pPr>
      <w:rPr>
        <w:rFonts w:hint="default"/>
      </w:rPr>
    </w:lvl>
    <w:lvl w:ilvl="2">
      <w:start w:val="2"/>
      <w:numFmt w:val="decimalZero"/>
      <w:lvlText w:val="%1.%2.%3"/>
      <w:lvlJc w:val="left"/>
      <w:pPr>
        <w:ind w:left="165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10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35734732"/>
    <w:multiLevelType w:val="hybridMultilevel"/>
    <w:tmpl w:val="1FEAB82E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388F17A2"/>
    <w:multiLevelType w:val="hybridMultilevel"/>
    <w:tmpl w:val="8BA229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99B25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CE31A2E"/>
    <w:multiLevelType w:val="multilevel"/>
    <w:tmpl w:val="90602260"/>
    <w:lvl w:ilvl="0">
      <w:start w:val="7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75" w:hanging="750"/>
      </w:pPr>
      <w:rPr>
        <w:rFonts w:hint="default"/>
      </w:rPr>
    </w:lvl>
    <w:lvl w:ilvl="2">
      <w:start w:val="4"/>
      <w:numFmt w:val="decimalZero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425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4" w15:restartNumberingAfterBreak="0">
    <w:nsid w:val="3F5279A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4D02B20"/>
    <w:multiLevelType w:val="multilevel"/>
    <w:tmpl w:val="90602260"/>
    <w:lvl w:ilvl="0">
      <w:start w:val="9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75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425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6" w15:restartNumberingAfterBreak="0">
    <w:nsid w:val="48634C75"/>
    <w:multiLevelType w:val="hybridMultilevel"/>
    <w:tmpl w:val="DA069608"/>
    <w:lvl w:ilvl="0" w:tplc="2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 w15:restartNumberingAfterBreak="0">
    <w:nsid w:val="51090D7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2204"/>
        </w:tabs>
        <w:ind w:left="2204" w:hanging="360"/>
      </w:pPr>
      <w:rPr>
        <w:rFonts w:ascii="Symbol" w:hAnsi="Symbol" w:hint="default"/>
      </w:rPr>
    </w:lvl>
  </w:abstractNum>
  <w:abstractNum w:abstractNumId="28" w15:restartNumberingAfterBreak="0">
    <w:nsid w:val="516256AF"/>
    <w:multiLevelType w:val="multilevel"/>
    <w:tmpl w:val="9B1CF316"/>
    <w:lvl w:ilvl="0">
      <w:start w:val="3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75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318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9" w15:restartNumberingAfterBreak="0">
    <w:nsid w:val="524C7A8D"/>
    <w:multiLevelType w:val="multilevel"/>
    <w:tmpl w:val="A7DC47A0"/>
    <w:lvl w:ilvl="0">
      <w:start w:val="5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75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425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0" w15:restartNumberingAfterBreak="0">
    <w:nsid w:val="53692EFE"/>
    <w:multiLevelType w:val="hybridMultilevel"/>
    <w:tmpl w:val="1A62A4D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12614D"/>
    <w:multiLevelType w:val="singleLevel"/>
    <w:tmpl w:val="20F24C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 w15:restartNumberingAfterBreak="0">
    <w:nsid w:val="5D9A1B0F"/>
    <w:multiLevelType w:val="multilevel"/>
    <w:tmpl w:val="A1D61F66"/>
    <w:lvl w:ilvl="0">
      <w:start w:val="3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44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248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30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7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6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52" w:hanging="1440"/>
      </w:pPr>
      <w:rPr>
        <w:rFonts w:hint="default"/>
      </w:rPr>
    </w:lvl>
  </w:abstractNum>
  <w:abstractNum w:abstractNumId="33" w15:restartNumberingAfterBreak="0">
    <w:nsid w:val="60347AE2"/>
    <w:multiLevelType w:val="multilevel"/>
    <w:tmpl w:val="00FAC3D4"/>
    <w:lvl w:ilvl="0">
      <w:start w:val="11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020" w:hanging="1020"/>
      </w:pPr>
      <w:rPr>
        <w:rFonts w:hint="default"/>
      </w:rPr>
    </w:lvl>
    <w:lvl w:ilvl="2">
      <w:start w:val="8"/>
      <w:numFmt w:val="decimalZero"/>
      <w:lvlText w:val="%1.%2.%3"/>
      <w:lvlJc w:val="left"/>
      <w:pPr>
        <w:ind w:left="1020" w:hanging="1020"/>
      </w:pPr>
      <w:rPr>
        <w:rFonts w:hint="default"/>
      </w:rPr>
    </w:lvl>
    <w:lvl w:ilvl="3">
      <w:start w:val="2"/>
      <w:numFmt w:val="decimalZero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" w:hanging="10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11F24AE"/>
    <w:multiLevelType w:val="multilevel"/>
    <w:tmpl w:val="9DB82F2C"/>
    <w:lvl w:ilvl="0">
      <w:start w:val="6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75" w:hanging="75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200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425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0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35" w15:restartNumberingAfterBreak="0">
    <w:nsid w:val="618B5743"/>
    <w:multiLevelType w:val="multilevel"/>
    <w:tmpl w:val="FD344486"/>
    <w:lvl w:ilvl="0">
      <w:start w:val="1"/>
      <w:numFmt w:val="decimalZero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63" w:hanging="750"/>
      </w:pPr>
      <w:rPr>
        <w:rFonts w:hint="default"/>
      </w:rPr>
    </w:lvl>
    <w:lvl w:ilvl="2">
      <w:start w:val="8"/>
      <w:numFmt w:val="decimalZero"/>
      <w:lvlText w:val="%1.%2.%3"/>
      <w:lvlJc w:val="left"/>
      <w:pPr>
        <w:ind w:left="1176" w:hanging="75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1389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2" w:hanging="7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5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36" w15:restartNumberingAfterBreak="0">
    <w:nsid w:val="62FE73F6"/>
    <w:multiLevelType w:val="hybridMultilevel"/>
    <w:tmpl w:val="C756E016"/>
    <w:lvl w:ilvl="0" w:tplc="2346BD0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3DD7479"/>
    <w:multiLevelType w:val="hybridMultilevel"/>
    <w:tmpl w:val="0C627D6E"/>
    <w:lvl w:ilvl="0" w:tplc="6952D4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5CA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EACF2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FAE6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4A6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18EBA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4281A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A5800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1607C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C71DF"/>
    <w:multiLevelType w:val="multilevel"/>
    <w:tmpl w:val="A4D2BC68"/>
    <w:lvl w:ilvl="0">
      <w:start w:val="1"/>
      <w:numFmt w:val="decimalZero"/>
      <w:lvlText w:val="%1"/>
      <w:lvlJc w:val="left"/>
      <w:pPr>
        <w:ind w:left="1020" w:hanging="102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4" w:hanging="1020"/>
      </w:pPr>
      <w:rPr>
        <w:rFonts w:hint="default"/>
      </w:rPr>
    </w:lvl>
    <w:lvl w:ilvl="2">
      <w:start w:val="2"/>
      <w:numFmt w:val="decimalZero"/>
      <w:lvlText w:val="%1.%2.%3"/>
      <w:lvlJc w:val="left"/>
      <w:pPr>
        <w:ind w:left="1528" w:hanging="102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ind w:left="1782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36" w:hanging="10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0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72" w:hanging="1440"/>
      </w:pPr>
      <w:rPr>
        <w:rFonts w:hint="default"/>
      </w:rPr>
    </w:lvl>
  </w:abstractNum>
  <w:abstractNum w:abstractNumId="39" w15:restartNumberingAfterBreak="0">
    <w:nsid w:val="67213241"/>
    <w:multiLevelType w:val="multilevel"/>
    <w:tmpl w:val="6990309C"/>
    <w:lvl w:ilvl="0">
      <w:start w:val="8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30" w:hanging="4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40" w15:restartNumberingAfterBreak="0">
    <w:nsid w:val="715A5783"/>
    <w:multiLevelType w:val="multilevel"/>
    <w:tmpl w:val="E762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F84536"/>
    <w:multiLevelType w:val="singleLevel"/>
    <w:tmpl w:val="DB6EB678"/>
    <w:lvl w:ilvl="0">
      <w:numFmt w:val="decimal"/>
      <w:lvlText w:val=""/>
      <w:lvlJc w:val="left"/>
    </w:lvl>
  </w:abstractNum>
  <w:abstractNum w:abstractNumId="42" w15:restartNumberingAfterBreak="0">
    <w:nsid w:val="7D197CC4"/>
    <w:multiLevelType w:val="hybridMultilevel"/>
    <w:tmpl w:val="67E8932C"/>
    <w:lvl w:ilvl="0" w:tplc="6804B6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6AC4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0AC10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292B3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C8AC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BE83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9D602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2849B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76C5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EF0177E"/>
    <w:multiLevelType w:val="hybridMultilevel"/>
    <w:tmpl w:val="E7567314"/>
    <w:lvl w:ilvl="0" w:tplc="0C0A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44" w15:restartNumberingAfterBreak="0">
    <w:nsid w:val="7FAF2599"/>
    <w:multiLevelType w:val="multilevel"/>
    <w:tmpl w:val="25D0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14"/>
  </w:num>
  <w:num w:numId="4">
    <w:abstractNumId w:val="5"/>
  </w:num>
  <w:num w:numId="5">
    <w:abstractNumId w:val="31"/>
  </w:num>
  <w:num w:numId="6">
    <w:abstractNumId w:val="9"/>
  </w:num>
  <w:num w:numId="7">
    <w:abstractNumId w:val="24"/>
  </w:num>
  <w:num w:numId="8">
    <w:abstractNumId w:val="16"/>
  </w:num>
  <w:num w:numId="9">
    <w:abstractNumId w:val="10"/>
  </w:num>
  <w:num w:numId="10">
    <w:abstractNumId w:val="41"/>
  </w:num>
  <w:num w:numId="11">
    <w:abstractNumId w:val="36"/>
  </w:num>
  <w:num w:numId="12">
    <w:abstractNumId w:val="1"/>
  </w:num>
  <w:num w:numId="13">
    <w:abstractNumId w:val="6"/>
  </w:num>
  <w:num w:numId="14">
    <w:abstractNumId w:val="20"/>
  </w:num>
  <w:num w:numId="15">
    <w:abstractNumId w:val="22"/>
  </w:num>
  <w:num w:numId="16">
    <w:abstractNumId w:val="30"/>
  </w:num>
  <w:num w:numId="17">
    <w:abstractNumId w:val="15"/>
  </w:num>
  <w:num w:numId="18">
    <w:abstractNumId w:val="27"/>
  </w:num>
  <w:num w:numId="19">
    <w:abstractNumId w:val="2"/>
  </w:num>
  <w:num w:numId="20">
    <w:abstractNumId w:val="37"/>
  </w:num>
  <w:num w:numId="21">
    <w:abstractNumId w:val="13"/>
  </w:num>
  <w:num w:numId="22">
    <w:abstractNumId w:val="43"/>
  </w:num>
  <w:num w:numId="23">
    <w:abstractNumId w:val="0"/>
  </w:num>
  <w:num w:numId="24">
    <w:abstractNumId w:val="42"/>
  </w:num>
  <w:num w:numId="25">
    <w:abstractNumId w:val="18"/>
  </w:num>
  <w:num w:numId="26">
    <w:abstractNumId w:val="40"/>
  </w:num>
  <w:num w:numId="27">
    <w:abstractNumId w:val="44"/>
  </w:num>
  <w:num w:numId="28">
    <w:abstractNumId w:val="8"/>
  </w:num>
  <w:num w:numId="29">
    <w:abstractNumId w:val="26"/>
  </w:num>
  <w:num w:numId="30">
    <w:abstractNumId w:val="33"/>
  </w:num>
  <w:num w:numId="31">
    <w:abstractNumId w:val="35"/>
  </w:num>
  <w:num w:numId="32">
    <w:abstractNumId w:val="3"/>
  </w:num>
  <w:num w:numId="33">
    <w:abstractNumId w:val="32"/>
  </w:num>
  <w:num w:numId="34">
    <w:abstractNumId w:val="28"/>
  </w:num>
  <w:num w:numId="35">
    <w:abstractNumId w:val="4"/>
  </w:num>
  <w:num w:numId="36">
    <w:abstractNumId w:val="29"/>
  </w:num>
  <w:num w:numId="37">
    <w:abstractNumId w:val="34"/>
  </w:num>
  <w:num w:numId="38">
    <w:abstractNumId w:val="17"/>
  </w:num>
  <w:num w:numId="39">
    <w:abstractNumId w:val="23"/>
  </w:num>
  <w:num w:numId="40">
    <w:abstractNumId w:val="39"/>
  </w:num>
  <w:num w:numId="41">
    <w:abstractNumId w:val="38"/>
  </w:num>
  <w:num w:numId="42">
    <w:abstractNumId w:val="25"/>
  </w:num>
  <w:num w:numId="43">
    <w:abstractNumId w:val="19"/>
  </w:num>
  <w:num w:numId="44">
    <w:abstractNumId w:val="12"/>
  </w:num>
  <w:num w:numId="4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96"/>
    <w:rsid w:val="0000046E"/>
    <w:rsid w:val="000046DF"/>
    <w:rsid w:val="00025E10"/>
    <w:rsid w:val="00027474"/>
    <w:rsid w:val="0003187E"/>
    <w:rsid w:val="00033401"/>
    <w:rsid w:val="000338CF"/>
    <w:rsid w:val="00034029"/>
    <w:rsid w:val="00040C17"/>
    <w:rsid w:val="0004143E"/>
    <w:rsid w:val="0004209D"/>
    <w:rsid w:val="00043419"/>
    <w:rsid w:val="00043CD3"/>
    <w:rsid w:val="00044D03"/>
    <w:rsid w:val="00045D37"/>
    <w:rsid w:val="000460C1"/>
    <w:rsid w:val="00057C6C"/>
    <w:rsid w:val="00063EEA"/>
    <w:rsid w:val="0006428A"/>
    <w:rsid w:val="00064B18"/>
    <w:rsid w:val="0006566C"/>
    <w:rsid w:val="00080C7B"/>
    <w:rsid w:val="00083B16"/>
    <w:rsid w:val="00085749"/>
    <w:rsid w:val="000860B4"/>
    <w:rsid w:val="00086DFC"/>
    <w:rsid w:val="000913C6"/>
    <w:rsid w:val="00092836"/>
    <w:rsid w:val="00093609"/>
    <w:rsid w:val="000A0395"/>
    <w:rsid w:val="000A2631"/>
    <w:rsid w:val="000A48E1"/>
    <w:rsid w:val="000A68E7"/>
    <w:rsid w:val="000A6F4F"/>
    <w:rsid w:val="000A7456"/>
    <w:rsid w:val="000B0485"/>
    <w:rsid w:val="000B08CD"/>
    <w:rsid w:val="000B1C2E"/>
    <w:rsid w:val="000B21B7"/>
    <w:rsid w:val="000B2490"/>
    <w:rsid w:val="000B42D1"/>
    <w:rsid w:val="000C2A91"/>
    <w:rsid w:val="000C4C53"/>
    <w:rsid w:val="000C5963"/>
    <w:rsid w:val="000C6FAB"/>
    <w:rsid w:val="000D2CCA"/>
    <w:rsid w:val="000D2E27"/>
    <w:rsid w:val="000D5D88"/>
    <w:rsid w:val="000D63F0"/>
    <w:rsid w:val="000D726B"/>
    <w:rsid w:val="000E46FE"/>
    <w:rsid w:val="000E4BC6"/>
    <w:rsid w:val="000E50A7"/>
    <w:rsid w:val="000E5305"/>
    <w:rsid w:val="000E54C9"/>
    <w:rsid w:val="000E6289"/>
    <w:rsid w:val="000F213D"/>
    <w:rsid w:val="000F4969"/>
    <w:rsid w:val="000F4DE7"/>
    <w:rsid w:val="000F5836"/>
    <w:rsid w:val="00100B35"/>
    <w:rsid w:val="00102CD7"/>
    <w:rsid w:val="00102F5A"/>
    <w:rsid w:val="0010493C"/>
    <w:rsid w:val="00106754"/>
    <w:rsid w:val="001069E1"/>
    <w:rsid w:val="00107460"/>
    <w:rsid w:val="001079AF"/>
    <w:rsid w:val="00110E72"/>
    <w:rsid w:val="00116B0E"/>
    <w:rsid w:val="00121F3F"/>
    <w:rsid w:val="001228D0"/>
    <w:rsid w:val="001254B9"/>
    <w:rsid w:val="00125DD3"/>
    <w:rsid w:val="00126D33"/>
    <w:rsid w:val="00135C7D"/>
    <w:rsid w:val="00136504"/>
    <w:rsid w:val="00136F9E"/>
    <w:rsid w:val="00137126"/>
    <w:rsid w:val="00141FE4"/>
    <w:rsid w:val="001421C7"/>
    <w:rsid w:val="001476CC"/>
    <w:rsid w:val="001535B6"/>
    <w:rsid w:val="00153D6E"/>
    <w:rsid w:val="00154B5A"/>
    <w:rsid w:val="00161E69"/>
    <w:rsid w:val="00161FE9"/>
    <w:rsid w:val="001644C4"/>
    <w:rsid w:val="001664CD"/>
    <w:rsid w:val="001670A2"/>
    <w:rsid w:val="00171120"/>
    <w:rsid w:val="00172C5C"/>
    <w:rsid w:val="0017409B"/>
    <w:rsid w:val="00176256"/>
    <w:rsid w:val="0018079D"/>
    <w:rsid w:val="00180A65"/>
    <w:rsid w:val="001832AA"/>
    <w:rsid w:val="001855F6"/>
    <w:rsid w:val="001959F1"/>
    <w:rsid w:val="00196FB5"/>
    <w:rsid w:val="001975D6"/>
    <w:rsid w:val="001A02C3"/>
    <w:rsid w:val="001A060D"/>
    <w:rsid w:val="001A28A0"/>
    <w:rsid w:val="001B2DD1"/>
    <w:rsid w:val="001B613C"/>
    <w:rsid w:val="001C0794"/>
    <w:rsid w:val="001C0934"/>
    <w:rsid w:val="001C1E3E"/>
    <w:rsid w:val="001C40FC"/>
    <w:rsid w:val="001C74D6"/>
    <w:rsid w:val="001D02EB"/>
    <w:rsid w:val="001D2D85"/>
    <w:rsid w:val="001D2F98"/>
    <w:rsid w:val="001D3D0D"/>
    <w:rsid w:val="001D512C"/>
    <w:rsid w:val="001D7066"/>
    <w:rsid w:val="001D7269"/>
    <w:rsid w:val="001D7DD2"/>
    <w:rsid w:val="001E0E1E"/>
    <w:rsid w:val="001E19B6"/>
    <w:rsid w:val="001E1AE4"/>
    <w:rsid w:val="001E4EAF"/>
    <w:rsid w:val="001F2707"/>
    <w:rsid w:val="001F43DF"/>
    <w:rsid w:val="001F465A"/>
    <w:rsid w:val="00201A44"/>
    <w:rsid w:val="0020587C"/>
    <w:rsid w:val="002124B3"/>
    <w:rsid w:val="00212C7B"/>
    <w:rsid w:val="00212DF1"/>
    <w:rsid w:val="00213419"/>
    <w:rsid w:val="00213DDA"/>
    <w:rsid w:val="00215E39"/>
    <w:rsid w:val="002165E5"/>
    <w:rsid w:val="00231545"/>
    <w:rsid w:val="002342C1"/>
    <w:rsid w:val="002355BE"/>
    <w:rsid w:val="00237094"/>
    <w:rsid w:val="0023748C"/>
    <w:rsid w:val="00242D63"/>
    <w:rsid w:val="00253612"/>
    <w:rsid w:val="002567F2"/>
    <w:rsid w:val="0026097D"/>
    <w:rsid w:val="00266546"/>
    <w:rsid w:val="00267751"/>
    <w:rsid w:val="0027108B"/>
    <w:rsid w:val="00277B92"/>
    <w:rsid w:val="0028047C"/>
    <w:rsid w:val="00280F5C"/>
    <w:rsid w:val="0028654D"/>
    <w:rsid w:val="00286EFA"/>
    <w:rsid w:val="00286FAE"/>
    <w:rsid w:val="00290D71"/>
    <w:rsid w:val="002A23E0"/>
    <w:rsid w:val="002A4CAF"/>
    <w:rsid w:val="002A4EB4"/>
    <w:rsid w:val="002A575B"/>
    <w:rsid w:val="002B027B"/>
    <w:rsid w:val="002B1A1C"/>
    <w:rsid w:val="002B284F"/>
    <w:rsid w:val="002B28E8"/>
    <w:rsid w:val="002B536B"/>
    <w:rsid w:val="002B5976"/>
    <w:rsid w:val="002B5FA8"/>
    <w:rsid w:val="002B71EA"/>
    <w:rsid w:val="002B7C45"/>
    <w:rsid w:val="002C0548"/>
    <w:rsid w:val="002C07B8"/>
    <w:rsid w:val="002C0F38"/>
    <w:rsid w:val="002C1F42"/>
    <w:rsid w:val="002C20CF"/>
    <w:rsid w:val="002C3A99"/>
    <w:rsid w:val="002C4CC6"/>
    <w:rsid w:val="002C5AD2"/>
    <w:rsid w:val="002C655E"/>
    <w:rsid w:val="002D0B68"/>
    <w:rsid w:val="002D22AB"/>
    <w:rsid w:val="002D2B75"/>
    <w:rsid w:val="002D2FC4"/>
    <w:rsid w:val="002D5304"/>
    <w:rsid w:val="002D594E"/>
    <w:rsid w:val="002D6013"/>
    <w:rsid w:val="002D679C"/>
    <w:rsid w:val="002D67EA"/>
    <w:rsid w:val="002D6FC7"/>
    <w:rsid w:val="002E205D"/>
    <w:rsid w:val="002F20BD"/>
    <w:rsid w:val="002F2A0F"/>
    <w:rsid w:val="003018E3"/>
    <w:rsid w:val="00302444"/>
    <w:rsid w:val="00306978"/>
    <w:rsid w:val="00307119"/>
    <w:rsid w:val="003106CE"/>
    <w:rsid w:val="003116A0"/>
    <w:rsid w:val="0031176F"/>
    <w:rsid w:val="003126A6"/>
    <w:rsid w:val="00314BDC"/>
    <w:rsid w:val="00315D1A"/>
    <w:rsid w:val="00315F24"/>
    <w:rsid w:val="00323FAE"/>
    <w:rsid w:val="00324E78"/>
    <w:rsid w:val="003253DE"/>
    <w:rsid w:val="0032751C"/>
    <w:rsid w:val="003309D3"/>
    <w:rsid w:val="00332545"/>
    <w:rsid w:val="003329BF"/>
    <w:rsid w:val="0033380E"/>
    <w:rsid w:val="003352A1"/>
    <w:rsid w:val="00341FF4"/>
    <w:rsid w:val="00345706"/>
    <w:rsid w:val="00345F8F"/>
    <w:rsid w:val="003462B4"/>
    <w:rsid w:val="00352475"/>
    <w:rsid w:val="00354F80"/>
    <w:rsid w:val="00355EFB"/>
    <w:rsid w:val="00355F5D"/>
    <w:rsid w:val="003627CF"/>
    <w:rsid w:val="0036357B"/>
    <w:rsid w:val="00364953"/>
    <w:rsid w:val="00372295"/>
    <w:rsid w:val="00375F50"/>
    <w:rsid w:val="0037635D"/>
    <w:rsid w:val="003821BA"/>
    <w:rsid w:val="00382426"/>
    <w:rsid w:val="00382F59"/>
    <w:rsid w:val="003835DC"/>
    <w:rsid w:val="00385616"/>
    <w:rsid w:val="0038567C"/>
    <w:rsid w:val="00395A4A"/>
    <w:rsid w:val="00396B9C"/>
    <w:rsid w:val="003A3036"/>
    <w:rsid w:val="003B0792"/>
    <w:rsid w:val="003B35D4"/>
    <w:rsid w:val="003B3BB0"/>
    <w:rsid w:val="003B454A"/>
    <w:rsid w:val="003B4E42"/>
    <w:rsid w:val="003C32BD"/>
    <w:rsid w:val="003C33C7"/>
    <w:rsid w:val="003C3D67"/>
    <w:rsid w:val="003C5DF6"/>
    <w:rsid w:val="003C76E9"/>
    <w:rsid w:val="003D26C2"/>
    <w:rsid w:val="003D3952"/>
    <w:rsid w:val="003D67C7"/>
    <w:rsid w:val="003E0680"/>
    <w:rsid w:val="003E48EF"/>
    <w:rsid w:val="003F0288"/>
    <w:rsid w:val="003F093B"/>
    <w:rsid w:val="003F156A"/>
    <w:rsid w:val="003F2ADB"/>
    <w:rsid w:val="003F640D"/>
    <w:rsid w:val="004105B5"/>
    <w:rsid w:val="00413019"/>
    <w:rsid w:val="004138D1"/>
    <w:rsid w:val="00413AAA"/>
    <w:rsid w:val="00414341"/>
    <w:rsid w:val="00416D65"/>
    <w:rsid w:val="00422225"/>
    <w:rsid w:val="004301C0"/>
    <w:rsid w:val="0043711F"/>
    <w:rsid w:val="00440A17"/>
    <w:rsid w:val="00442D91"/>
    <w:rsid w:val="00443D98"/>
    <w:rsid w:val="004466C8"/>
    <w:rsid w:val="00451346"/>
    <w:rsid w:val="0045134A"/>
    <w:rsid w:val="0045145D"/>
    <w:rsid w:val="00451CE9"/>
    <w:rsid w:val="00452BB9"/>
    <w:rsid w:val="004544D6"/>
    <w:rsid w:val="00465D30"/>
    <w:rsid w:val="00466CD3"/>
    <w:rsid w:val="004671D4"/>
    <w:rsid w:val="00467ACE"/>
    <w:rsid w:val="00467AEC"/>
    <w:rsid w:val="00467D0F"/>
    <w:rsid w:val="00473FDF"/>
    <w:rsid w:val="00480934"/>
    <w:rsid w:val="00481691"/>
    <w:rsid w:val="00481DEF"/>
    <w:rsid w:val="004833D8"/>
    <w:rsid w:val="00486464"/>
    <w:rsid w:val="00486BC4"/>
    <w:rsid w:val="00486FA8"/>
    <w:rsid w:val="0049114D"/>
    <w:rsid w:val="00491829"/>
    <w:rsid w:val="00493AE9"/>
    <w:rsid w:val="00493EE8"/>
    <w:rsid w:val="004A042C"/>
    <w:rsid w:val="004A2A70"/>
    <w:rsid w:val="004A4D3F"/>
    <w:rsid w:val="004A68B8"/>
    <w:rsid w:val="004B0092"/>
    <w:rsid w:val="004B3E44"/>
    <w:rsid w:val="004B463B"/>
    <w:rsid w:val="004C28F0"/>
    <w:rsid w:val="004C7826"/>
    <w:rsid w:val="004D2ED2"/>
    <w:rsid w:val="004D34F4"/>
    <w:rsid w:val="004D6F9E"/>
    <w:rsid w:val="004D7E86"/>
    <w:rsid w:val="004E185B"/>
    <w:rsid w:val="004E2F02"/>
    <w:rsid w:val="004E4EC6"/>
    <w:rsid w:val="004E5426"/>
    <w:rsid w:val="004E66E5"/>
    <w:rsid w:val="004E785E"/>
    <w:rsid w:val="004F578B"/>
    <w:rsid w:val="004F5BBF"/>
    <w:rsid w:val="004F7A63"/>
    <w:rsid w:val="00500292"/>
    <w:rsid w:val="00502FFF"/>
    <w:rsid w:val="005050EE"/>
    <w:rsid w:val="00510ED3"/>
    <w:rsid w:val="005116DE"/>
    <w:rsid w:val="00511C98"/>
    <w:rsid w:val="0051345F"/>
    <w:rsid w:val="005200A0"/>
    <w:rsid w:val="00527FAE"/>
    <w:rsid w:val="005325D6"/>
    <w:rsid w:val="00534143"/>
    <w:rsid w:val="00541163"/>
    <w:rsid w:val="00541D29"/>
    <w:rsid w:val="00543859"/>
    <w:rsid w:val="00544CE7"/>
    <w:rsid w:val="00547A67"/>
    <w:rsid w:val="005521BB"/>
    <w:rsid w:val="00554C32"/>
    <w:rsid w:val="00555B0C"/>
    <w:rsid w:val="005611D3"/>
    <w:rsid w:val="00562946"/>
    <w:rsid w:val="005639EF"/>
    <w:rsid w:val="00565414"/>
    <w:rsid w:val="005726BD"/>
    <w:rsid w:val="00574B2D"/>
    <w:rsid w:val="00582069"/>
    <w:rsid w:val="005822B4"/>
    <w:rsid w:val="005869A1"/>
    <w:rsid w:val="00591D20"/>
    <w:rsid w:val="005930FC"/>
    <w:rsid w:val="005969F0"/>
    <w:rsid w:val="005A2EAB"/>
    <w:rsid w:val="005A37B2"/>
    <w:rsid w:val="005A37E2"/>
    <w:rsid w:val="005A55E5"/>
    <w:rsid w:val="005A573E"/>
    <w:rsid w:val="005B203C"/>
    <w:rsid w:val="005B25DE"/>
    <w:rsid w:val="005B5E30"/>
    <w:rsid w:val="005B7900"/>
    <w:rsid w:val="005B7FE5"/>
    <w:rsid w:val="005C2F1F"/>
    <w:rsid w:val="005C3C97"/>
    <w:rsid w:val="005C558E"/>
    <w:rsid w:val="005C7C96"/>
    <w:rsid w:val="005F4A36"/>
    <w:rsid w:val="005F675F"/>
    <w:rsid w:val="005F7F17"/>
    <w:rsid w:val="006022D9"/>
    <w:rsid w:val="00605BAE"/>
    <w:rsid w:val="00610868"/>
    <w:rsid w:val="00611AA8"/>
    <w:rsid w:val="00617794"/>
    <w:rsid w:val="00623EBC"/>
    <w:rsid w:val="006250D1"/>
    <w:rsid w:val="006270EF"/>
    <w:rsid w:val="0062714C"/>
    <w:rsid w:val="00631095"/>
    <w:rsid w:val="00634128"/>
    <w:rsid w:val="00634C7E"/>
    <w:rsid w:val="00636AFD"/>
    <w:rsid w:val="0064093F"/>
    <w:rsid w:val="00642926"/>
    <w:rsid w:val="0064479F"/>
    <w:rsid w:val="00653D3A"/>
    <w:rsid w:val="00653EDD"/>
    <w:rsid w:val="00655124"/>
    <w:rsid w:val="006567B2"/>
    <w:rsid w:val="006572D1"/>
    <w:rsid w:val="00661C21"/>
    <w:rsid w:val="00662BAD"/>
    <w:rsid w:val="0066322F"/>
    <w:rsid w:val="00664C4B"/>
    <w:rsid w:val="00667F8A"/>
    <w:rsid w:val="00671C2A"/>
    <w:rsid w:val="0067213A"/>
    <w:rsid w:val="00672291"/>
    <w:rsid w:val="006753B8"/>
    <w:rsid w:val="0067688E"/>
    <w:rsid w:val="00677539"/>
    <w:rsid w:val="00683A05"/>
    <w:rsid w:val="00687CA1"/>
    <w:rsid w:val="00694C87"/>
    <w:rsid w:val="006A1037"/>
    <w:rsid w:val="006A6E2D"/>
    <w:rsid w:val="006B068F"/>
    <w:rsid w:val="006B0A0F"/>
    <w:rsid w:val="006B15F1"/>
    <w:rsid w:val="006B17BD"/>
    <w:rsid w:val="006B1B4D"/>
    <w:rsid w:val="006B31D2"/>
    <w:rsid w:val="006B5072"/>
    <w:rsid w:val="006B55B9"/>
    <w:rsid w:val="006B5756"/>
    <w:rsid w:val="006B730A"/>
    <w:rsid w:val="006C1241"/>
    <w:rsid w:val="006D12AC"/>
    <w:rsid w:val="006D5CCC"/>
    <w:rsid w:val="006E0381"/>
    <w:rsid w:val="006E1968"/>
    <w:rsid w:val="006E2864"/>
    <w:rsid w:val="006E29E2"/>
    <w:rsid w:val="006E3D17"/>
    <w:rsid w:val="006E3E2A"/>
    <w:rsid w:val="006E4B7B"/>
    <w:rsid w:val="006F3604"/>
    <w:rsid w:val="00701130"/>
    <w:rsid w:val="00702312"/>
    <w:rsid w:val="007040FA"/>
    <w:rsid w:val="007044C0"/>
    <w:rsid w:val="00704986"/>
    <w:rsid w:val="0070564C"/>
    <w:rsid w:val="0070730D"/>
    <w:rsid w:val="00714286"/>
    <w:rsid w:val="00714C78"/>
    <w:rsid w:val="00716AC1"/>
    <w:rsid w:val="00720F27"/>
    <w:rsid w:val="00722409"/>
    <w:rsid w:val="00722FB1"/>
    <w:rsid w:val="00723A82"/>
    <w:rsid w:val="0072464A"/>
    <w:rsid w:val="007311B0"/>
    <w:rsid w:val="00741012"/>
    <w:rsid w:val="00742519"/>
    <w:rsid w:val="007462E7"/>
    <w:rsid w:val="00751C43"/>
    <w:rsid w:val="0075277C"/>
    <w:rsid w:val="007536F5"/>
    <w:rsid w:val="0075491D"/>
    <w:rsid w:val="00757A88"/>
    <w:rsid w:val="00761165"/>
    <w:rsid w:val="00761FD9"/>
    <w:rsid w:val="00762D2C"/>
    <w:rsid w:val="0077152C"/>
    <w:rsid w:val="0077173C"/>
    <w:rsid w:val="00775B94"/>
    <w:rsid w:val="0077716E"/>
    <w:rsid w:val="007840D9"/>
    <w:rsid w:val="00785B21"/>
    <w:rsid w:val="0078670B"/>
    <w:rsid w:val="00786B0A"/>
    <w:rsid w:val="00786FB5"/>
    <w:rsid w:val="00791BC1"/>
    <w:rsid w:val="007935F4"/>
    <w:rsid w:val="0079366B"/>
    <w:rsid w:val="00796AE3"/>
    <w:rsid w:val="00796E3D"/>
    <w:rsid w:val="007975C4"/>
    <w:rsid w:val="00797DE5"/>
    <w:rsid w:val="007A3376"/>
    <w:rsid w:val="007A40D8"/>
    <w:rsid w:val="007A5B42"/>
    <w:rsid w:val="007A5CCF"/>
    <w:rsid w:val="007A63B7"/>
    <w:rsid w:val="007B3151"/>
    <w:rsid w:val="007B395C"/>
    <w:rsid w:val="007B3C68"/>
    <w:rsid w:val="007B7BB2"/>
    <w:rsid w:val="007C218A"/>
    <w:rsid w:val="007C57A5"/>
    <w:rsid w:val="007D0F65"/>
    <w:rsid w:val="007E03B1"/>
    <w:rsid w:val="007E34EF"/>
    <w:rsid w:val="007E5292"/>
    <w:rsid w:val="007E65F5"/>
    <w:rsid w:val="007E6CBD"/>
    <w:rsid w:val="007E71A2"/>
    <w:rsid w:val="007F2BBB"/>
    <w:rsid w:val="007F4C7F"/>
    <w:rsid w:val="007F50B8"/>
    <w:rsid w:val="007F5F93"/>
    <w:rsid w:val="007F610B"/>
    <w:rsid w:val="00800DAF"/>
    <w:rsid w:val="00800E30"/>
    <w:rsid w:val="00803501"/>
    <w:rsid w:val="00803760"/>
    <w:rsid w:val="008141E3"/>
    <w:rsid w:val="00814237"/>
    <w:rsid w:val="008178CE"/>
    <w:rsid w:val="00822266"/>
    <w:rsid w:val="008240C9"/>
    <w:rsid w:val="00831611"/>
    <w:rsid w:val="00833D77"/>
    <w:rsid w:val="00834B1D"/>
    <w:rsid w:val="00835FA6"/>
    <w:rsid w:val="00840D3D"/>
    <w:rsid w:val="0084166E"/>
    <w:rsid w:val="008419EA"/>
    <w:rsid w:val="00841E4F"/>
    <w:rsid w:val="00843FC5"/>
    <w:rsid w:val="00844E0D"/>
    <w:rsid w:val="00846AC3"/>
    <w:rsid w:val="00847E90"/>
    <w:rsid w:val="008510D7"/>
    <w:rsid w:val="00851173"/>
    <w:rsid w:val="00853092"/>
    <w:rsid w:val="00854786"/>
    <w:rsid w:val="00854D1B"/>
    <w:rsid w:val="008558D7"/>
    <w:rsid w:val="00861115"/>
    <w:rsid w:val="008619F6"/>
    <w:rsid w:val="00862594"/>
    <w:rsid w:val="008637B0"/>
    <w:rsid w:val="008638AE"/>
    <w:rsid w:val="00870C70"/>
    <w:rsid w:val="0087507A"/>
    <w:rsid w:val="008770D5"/>
    <w:rsid w:val="008800C0"/>
    <w:rsid w:val="008822C8"/>
    <w:rsid w:val="00886DA8"/>
    <w:rsid w:val="00891A87"/>
    <w:rsid w:val="00895641"/>
    <w:rsid w:val="00896ED4"/>
    <w:rsid w:val="008A0B19"/>
    <w:rsid w:val="008A12AC"/>
    <w:rsid w:val="008A3489"/>
    <w:rsid w:val="008A67C1"/>
    <w:rsid w:val="008A6D77"/>
    <w:rsid w:val="008A78BB"/>
    <w:rsid w:val="008B0FD1"/>
    <w:rsid w:val="008B3C60"/>
    <w:rsid w:val="008B5446"/>
    <w:rsid w:val="008C0364"/>
    <w:rsid w:val="008C5E6C"/>
    <w:rsid w:val="008C642D"/>
    <w:rsid w:val="008C7D31"/>
    <w:rsid w:val="008E0E0C"/>
    <w:rsid w:val="008E1D56"/>
    <w:rsid w:val="008E2296"/>
    <w:rsid w:val="008E7103"/>
    <w:rsid w:val="008E7286"/>
    <w:rsid w:val="008F0C35"/>
    <w:rsid w:val="008F0F67"/>
    <w:rsid w:val="008F4DB0"/>
    <w:rsid w:val="008F536F"/>
    <w:rsid w:val="008F639E"/>
    <w:rsid w:val="008F63EA"/>
    <w:rsid w:val="00901EC6"/>
    <w:rsid w:val="00907886"/>
    <w:rsid w:val="00907DCE"/>
    <w:rsid w:val="00911850"/>
    <w:rsid w:val="0091327B"/>
    <w:rsid w:val="00917ADE"/>
    <w:rsid w:val="00917D7B"/>
    <w:rsid w:val="00924725"/>
    <w:rsid w:val="0092496E"/>
    <w:rsid w:val="00926CF3"/>
    <w:rsid w:val="00927990"/>
    <w:rsid w:val="00930B10"/>
    <w:rsid w:val="009315B8"/>
    <w:rsid w:val="00937050"/>
    <w:rsid w:val="0094270C"/>
    <w:rsid w:val="00942B3C"/>
    <w:rsid w:val="00943D65"/>
    <w:rsid w:val="00945AB7"/>
    <w:rsid w:val="00945BDA"/>
    <w:rsid w:val="00954062"/>
    <w:rsid w:val="009551D5"/>
    <w:rsid w:val="00955B6A"/>
    <w:rsid w:val="00960B56"/>
    <w:rsid w:val="00964951"/>
    <w:rsid w:val="009701C3"/>
    <w:rsid w:val="00971508"/>
    <w:rsid w:val="0097352E"/>
    <w:rsid w:val="009749A1"/>
    <w:rsid w:val="00975308"/>
    <w:rsid w:val="00980E55"/>
    <w:rsid w:val="00981637"/>
    <w:rsid w:val="00983814"/>
    <w:rsid w:val="00983E2C"/>
    <w:rsid w:val="009840DC"/>
    <w:rsid w:val="00985574"/>
    <w:rsid w:val="00986592"/>
    <w:rsid w:val="0098659F"/>
    <w:rsid w:val="0098682D"/>
    <w:rsid w:val="0098715C"/>
    <w:rsid w:val="009877FE"/>
    <w:rsid w:val="00994B69"/>
    <w:rsid w:val="0099536C"/>
    <w:rsid w:val="00995F20"/>
    <w:rsid w:val="009A06B1"/>
    <w:rsid w:val="009A26EA"/>
    <w:rsid w:val="009A2C22"/>
    <w:rsid w:val="009A39CD"/>
    <w:rsid w:val="009A535F"/>
    <w:rsid w:val="009A5BC5"/>
    <w:rsid w:val="009A5DF4"/>
    <w:rsid w:val="009A70EE"/>
    <w:rsid w:val="009A759B"/>
    <w:rsid w:val="009B15F8"/>
    <w:rsid w:val="009B397A"/>
    <w:rsid w:val="009B6D69"/>
    <w:rsid w:val="009C03DD"/>
    <w:rsid w:val="009C0BFE"/>
    <w:rsid w:val="009C1075"/>
    <w:rsid w:val="009D0C90"/>
    <w:rsid w:val="009D2302"/>
    <w:rsid w:val="009E13EE"/>
    <w:rsid w:val="009E18C9"/>
    <w:rsid w:val="009E1BB5"/>
    <w:rsid w:val="009E2B0D"/>
    <w:rsid w:val="009E36C8"/>
    <w:rsid w:val="009E4123"/>
    <w:rsid w:val="009E7590"/>
    <w:rsid w:val="009F4132"/>
    <w:rsid w:val="00A0007B"/>
    <w:rsid w:val="00A0072D"/>
    <w:rsid w:val="00A00913"/>
    <w:rsid w:val="00A01620"/>
    <w:rsid w:val="00A0264A"/>
    <w:rsid w:val="00A07A5C"/>
    <w:rsid w:val="00A12751"/>
    <w:rsid w:val="00A140CC"/>
    <w:rsid w:val="00A16A8B"/>
    <w:rsid w:val="00A17475"/>
    <w:rsid w:val="00A202B0"/>
    <w:rsid w:val="00A20737"/>
    <w:rsid w:val="00A218A0"/>
    <w:rsid w:val="00A2637E"/>
    <w:rsid w:val="00A26DEB"/>
    <w:rsid w:val="00A26F27"/>
    <w:rsid w:val="00A272A7"/>
    <w:rsid w:val="00A30014"/>
    <w:rsid w:val="00A306B6"/>
    <w:rsid w:val="00A3707A"/>
    <w:rsid w:val="00A41EEA"/>
    <w:rsid w:val="00A424C6"/>
    <w:rsid w:val="00A44700"/>
    <w:rsid w:val="00A53708"/>
    <w:rsid w:val="00A5490E"/>
    <w:rsid w:val="00A624DF"/>
    <w:rsid w:val="00A6537A"/>
    <w:rsid w:val="00A653AC"/>
    <w:rsid w:val="00A67E23"/>
    <w:rsid w:val="00A7204E"/>
    <w:rsid w:val="00A741E5"/>
    <w:rsid w:val="00A74E3B"/>
    <w:rsid w:val="00A776CC"/>
    <w:rsid w:val="00A802AF"/>
    <w:rsid w:val="00A80B9E"/>
    <w:rsid w:val="00A8124C"/>
    <w:rsid w:val="00A83656"/>
    <w:rsid w:val="00A83720"/>
    <w:rsid w:val="00A9108B"/>
    <w:rsid w:val="00A92E54"/>
    <w:rsid w:val="00A952BC"/>
    <w:rsid w:val="00A97BEB"/>
    <w:rsid w:val="00AA1575"/>
    <w:rsid w:val="00AA1888"/>
    <w:rsid w:val="00AA2481"/>
    <w:rsid w:val="00AA2BA9"/>
    <w:rsid w:val="00AB17F1"/>
    <w:rsid w:val="00AB2077"/>
    <w:rsid w:val="00AB3C7C"/>
    <w:rsid w:val="00AB3CB5"/>
    <w:rsid w:val="00AC20F8"/>
    <w:rsid w:val="00AC21CD"/>
    <w:rsid w:val="00AC4D6C"/>
    <w:rsid w:val="00AC5041"/>
    <w:rsid w:val="00AC7630"/>
    <w:rsid w:val="00AD3BF8"/>
    <w:rsid w:val="00AD3C6C"/>
    <w:rsid w:val="00AD3E51"/>
    <w:rsid w:val="00AD5989"/>
    <w:rsid w:val="00AD6B7D"/>
    <w:rsid w:val="00AE0028"/>
    <w:rsid w:val="00AE2098"/>
    <w:rsid w:val="00AE27E3"/>
    <w:rsid w:val="00AE4ABF"/>
    <w:rsid w:val="00AF389F"/>
    <w:rsid w:val="00AF3E00"/>
    <w:rsid w:val="00AF5580"/>
    <w:rsid w:val="00AF662F"/>
    <w:rsid w:val="00AF7E7A"/>
    <w:rsid w:val="00B01022"/>
    <w:rsid w:val="00B0174D"/>
    <w:rsid w:val="00B03069"/>
    <w:rsid w:val="00B041D4"/>
    <w:rsid w:val="00B115C4"/>
    <w:rsid w:val="00B15253"/>
    <w:rsid w:val="00B157DC"/>
    <w:rsid w:val="00B16428"/>
    <w:rsid w:val="00B16B8D"/>
    <w:rsid w:val="00B2059D"/>
    <w:rsid w:val="00B21057"/>
    <w:rsid w:val="00B25915"/>
    <w:rsid w:val="00B27161"/>
    <w:rsid w:val="00B37E73"/>
    <w:rsid w:val="00B44E27"/>
    <w:rsid w:val="00B456EF"/>
    <w:rsid w:val="00B46ACE"/>
    <w:rsid w:val="00B51C31"/>
    <w:rsid w:val="00B53E4D"/>
    <w:rsid w:val="00B569C0"/>
    <w:rsid w:val="00B57760"/>
    <w:rsid w:val="00B61253"/>
    <w:rsid w:val="00B633F7"/>
    <w:rsid w:val="00B6674C"/>
    <w:rsid w:val="00B6753F"/>
    <w:rsid w:val="00B70B18"/>
    <w:rsid w:val="00B73B74"/>
    <w:rsid w:val="00B73C24"/>
    <w:rsid w:val="00B7626D"/>
    <w:rsid w:val="00B80D11"/>
    <w:rsid w:val="00B81B79"/>
    <w:rsid w:val="00B831A3"/>
    <w:rsid w:val="00B83C5A"/>
    <w:rsid w:val="00B87057"/>
    <w:rsid w:val="00B93E60"/>
    <w:rsid w:val="00BA0C65"/>
    <w:rsid w:val="00BB1C40"/>
    <w:rsid w:val="00BB2C78"/>
    <w:rsid w:val="00BB2D8A"/>
    <w:rsid w:val="00BB2DE8"/>
    <w:rsid w:val="00BB526E"/>
    <w:rsid w:val="00BC2435"/>
    <w:rsid w:val="00BC2A19"/>
    <w:rsid w:val="00BC31E6"/>
    <w:rsid w:val="00BC45E7"/>
    <w:rsid w:val="00BC49F6"/>
    <w:rsid w:val="00BC4B76"/>
    <w:rsid w:val="00BC5475"/>
    <w:rsid w:val="00BC5D51"/>
    <w:rsid w:val="00BD195D"/>
    <w:rsid w:val="00BD48F4"/>
    <w:rsid w:val="00BD5EEA"/>
    <w:rsid w:val="00BE3453"/>
    <w:rsid w:val="00BE3A31"/>
    <w:rsid w:val="00BE5685"/>
    <w:rsid w:val="00BF0953"/>
    <w:rsid w:val="00BF412E"/>
    <w:rsid w:val="00BF4295"/>
    <w:rsid w:val="00C0423D"/>
    <w:rsid w:val="00C047AE"/>
    <w:rsid w:val="00C07AEB"/>
    <w:rsid w:val="00C1360F"/>
    <w:rsid w:val="00C14E40"/>
    <w:rsid w:val="00C23305"/>
    <w:rsid w:val="00C26A2F"/>
    <w:rsid w:val="00C26F72"/>
    <w:rsid w:val="00C31BBA"/>
    <w:rsid w:val="00C326D8"/>
    <w:rsid w:val="00C32D3B"/>
    <w:rsid w:val="00C32DEA"/>
    <w:rsid w:val="00C4354A"/>
    <w:rsid w:val="00C44C78"/>
    <w:rsid w:val="00C50012"/>
    <w:rsid w:val="00C50697"/>
    <w:rsid w:val="00C51B04"/>
    <w:rsid w:val="00C51CAB"/>
    <w:rsid w:val="00C551AD"/>
    <w:rsid w:val="00C556BF"/>
    <w:rsid w:val="00C557BF"/>
    <w:rsid w:val="00C5789E"/>
    <w:rsid w:val="00C60EA8"/>
    <w:rsid w:val="00C6625E"/>
    <w:rsid w:val="00C803E0"/>
    <w:rsid w:val="00C83B15"/>
    <w:rsid w:val="00C846BC"/>
    <w:rsid w:val="00C8493E"/>
    <w:rsid w:val="00C95D8E"/>
    <w:rsid w:val="00CA0587"/>
    <w:rsid w:val="00CA2052"/>
    <w:rsid w:val="00CA4205"/>
    <w:rsid w:val="00CA42BF"/>
    <w:rsid w:val="00CA5006"/>
    <w:rsid w:val="00CA6F09"/>
    <w:rsid w:val="00CB3ABB"/>
    <w:rsid w:val="00CB3FFA"/>
    <w:rsid w:val="00CB459E"/>
    <w:rsid w:val="00CB6636"/>
    <w:rsid w:val="00CB7317"/>
    <w:rsid w:val="00CC0039"/>
    <w:rsid w:val="00CC0979"/>
    <w:rsid w:val="00CC234A"/>
    <w:rsid w:val="00CC2EC5"/>
    <w:rsid w:val="00CD132A"/>
    <w:rsid w:val="00CD3813"/>
    <w:rsid w:val="00CD6EA7"/>
    <w:rsid w:val="00CD71B9"/>
    <w:rsid w:val="00CE438F"/>
    <w:rsid w:val="00CE633A"/>
    <w:rsid w:val="00CE6B0C"/>
    <w:rsid w:val="00CF390E"/>
    <w:rsid w:val="00CF545F"/>
    <w:rsid w:val="00D00B3E"/>
    <w:rsid w:val="00D022CC"/>
    <w:rsid w:val="00D0241F"/>
    <w:rsid w:val="00D07231"/>
    <w:rsid w:val="00D114A6"/>
    <w:rsid w:val="00D14704"/>
    <w:rsid w:val="00D15B03"/>
    <w:rsid w:val="00D17A84"/>
    <w:rsid w:val="00D227D9"/>
    <w:rsid w:val="00D244CF"/>
    <w:rsid w:val="00D265E3"/>
    <w:rsid w:val="00D314ED"/>
    <w:rsid w:val="00D34EEB"/>
    <w:rsid w:val="00D35DC3"/>
    <w:rsid w:val="00D37F77"/>
    <w:rsid w:val="00D46B8C"/>
    <w:rsid w:val="00D517BE"/>
    <w:rsid w:val="00D5434E"/>
    <w:rsid w:val="00D5595D"/>
    <w:rsid w:val="00D5720E"/>
    <w:rsid w:val="00D636C4"/>
    <w:rsid w:val="00D6434A"/>
    <w:rsid w:val="00D6700F"/>
    <w:rsid w:val="00D70161"/>
    <w:rsid w:val="00D70D6A"/>
    <w:rsid w:val="00D711A9"/>
    <w:rsid w:val="00D72FFF"/>
    <w:rsid w:val="00D74155"/>
    <w:rsid w:val="00D8137C"/>
    <w:rsid w:val="00D81C92"/>
    <w:rsid w:val="00D837A7"/>
    <w:rsid w:val="00D86CF1"/>
    <w:rsid w:val="00D9161F"/>
    <w:rsid w:val="00D93866"/>
    <w:rsid w:val="00DA065D"/>
    <w:rsid w:val="00DA1602"/>
    <w:rsid w:val="00DA5C5B"/>
    <w:rsid w:val="00DB03F7"/>
    <w:rsid w:val="00DB0ADF"/>
    <w:rsid w:val="00DB2169"/>
    <w:rsid w:val="00DB680A"/>
    <w:rsid w:val="00DB73A4"/>
    <w:rsid w:val="00DC3324"/>
    <w:rsid w:val="00DC7460"/>
    <w:rsid w:val="00DD0025"/>
    <w:rsid w:val="00DD13D2"/>
    <w:rsid w:val="00DD43FD"/>
    <w:rsid w:val="00DD459E"/>
    <w:rsid w:val="00DE2754"/>
    <w:rsid w:val="00DE65EF"/>
    <w:rsid w:val="00DE7966"/>
    <w:rsid w:val="00DF42FD"/>
    <w:rsid w:val="00DF6A04"/>
    <w:rsid w:val="00E0268E"/>
    <w:rsid w:val="00E035E6"/>
    <w:rsid w:val="00E06A1B"/>
    <w:rsid w:val="00E1064B"/>
    <w:rsid w:val="00E10877"/>
    <w:rsid w:val="00E1143D"/>
    <w:rsid w:val="00E1429C"/>
    <w:rsid w:val="00E14C77"/>
    <w:rsid w:val="00E162FA"/>
    <w:rsid w:val="00E174AC"/>
    <w:rsid w:val="00E22268"/>
    <w:rsid w:val="00E23651"/>
    <w:rsid w:val="00E238A5"/>
    <w:rsid w:val="00E26803"/>
    <w:rsid w:val="00E26958"/>
    <w:rsid w:val="00E30190"/>
    <w:rsid w:val="00E30321"/>
    <w:rsid w:val="00E3509E"/>
    <w:rsid w:val="00E37EE2"/>
    <w:rsid w:val="00E423BB"/>
    <w:rsid w:val="00E4245F"/>
    <w:rsid w:val="00E46241"/>
    <w:rsid w:val="00E46E1F"/>
    <w:rsid w:val="00E4769A"/>
    <w:rsid w:val="00E613CA"/>
    <w:rsid w:val="00E63E20"/>
    <w:rsid w:val="00E749A9"/>
    <w:rsid w:val="00E7590E"/>
    <w:rsid w:val="00E8178B"/>
    <w:rsid w:val="00E843F1"/>
    <w:rsid w:val="00E8503D"/>
    <w:rsid w:val="00E9067D"/>
    <w:rsid w:val="00E94CC4"/>
    <w:rsid w:val="00E954D8"/>
    <w:rsid w:val="00E95B55"/>
    <w:rsid w:val="00E966A4"/>
    <w:rsid w:val="00EA0344"/>
    <w:rsid w:val="00EA1D6C"/>
    <w:rsid w:val="00EA3114"/>
    <w:rsid w:val="00EA4219"/>
    <w:rsid w:val="00EB1676"/>
    <w:rsid w:val="00EB22A9"/>
    <w:rsid w:val="00EC6ECC"/>
    <w:rsid w:val="00EC7490"/>
    <w:rsid w:val="00ED02E8"/>
    <w:rsid w:val="00ED7718"/>
    <w:rsid w:val="00EE032C"/>
    <w:rsid w:val="00EE14F7"/>
    <w:rsid w:val="00EE74B6"/>
    <w:rsid w:val="00EF6D1A"/>
    <w:rsid w:val="00EF77AB"/>
    <w:rsid w:val="00F00E5C"/>
    <w:rsid w:val="00F03356"/>
    <w:rsid w:val="00F03D8C"/>
    <w:rsid w:val="00F03E83"/>
    <w:rsid w:val="00F0433A"/>
    <w:rsid w:val="00F06651"/>
    <w:rsid w:val="00F10E1B"/>
    <w:rsid w:val="00F16F76"/>
    <w:rsid w:val="00F21268"/>
    <w:rsid w:val="00F26DAB"/>
    <w:rsid w:val="00F2731D"/>
    <w:rsid w:val="00F2797B"/>
    <w:rsid w:val="00F30C57"/>
    <w:rsid w:val="00F32690"/>
    <w:rsid w:val="00F326AC"/>
    <w:rsid w:val="00F34B04"/>
    <w:rsid w:val="00F3532E"/>
    <w:rsid w:val="00F45407"/>
    <w:rsid w:val="00F47FD6"/>
    <w:rsid w:val="00F502D1"/>
    <w:rsid w:val="00F503ED"/>
    <w:rsid w:val="00F50B63"/>
    <w:rsid w:val="00F5123B"/>
    <w:rsid w:val="00F53258"/>
    <w:rsid w:val="00F53964"/>
    <w:rsid w:val="00F548E6"/>
    <w:rsid w:val="00F60A38"/>
    <w:rsid w:val="00F63FAF"/>
    <w:rsid w:val="00F65EAE"/>
    <w:rsid w:val="00F66FA1"/>
    <w:rsid w:val="00F67DC1"/>
    <w:rsid w:val="00F7093B"/>
    <w:rsid w:val="00F70A7E"/>
    <w:rsid w:val="00F717CA"/>
    <w:rsid w:val="00F71B23"/>
    <w:rsid w:val="00F811F7"/>
    <w:rsid w:val="00F81669"/>
    <w:rsid w:val="00F81956"/>
    <w:rsid w:val="00F85371"/>
    <w:rsid w:val="00F86339"/>
    <w:rsid w:val="00F87F6F"/>
    <w:rsid w:val="00F91043"/>
    <w:rsid w:val="00F94CD9"/>
    <w:rsid w:val="00F95A8B"/>
    <w:rsid w:val="00F95C18"/>
    <w:rsid w:val="00F96E4A"/>
    <w:rsid w:val="00F9738F"/>
    <w:rsid w:val="00FA3857"/>
    <w:rsid w:val="00FA4534"/>
    <w:rsid w:val="00FB1520"/>
    <w:rsid w:val="00FB22F6"/>
    <w:rsid w:val="00FB2578"/>
    <w:rsid w:val="00FB28D5"/>
    <w:rsid w:val="00FB6B44"/>
    <w:rsid w:val="00FB777B"/>
    <w:rsid w:val="00FC0441"/>
    <w:rsid w:val="00FC1A74"/>
    <w:rsid w:val="00FC1C88"/>
    <w:rsid w:val="00FC2499"/>
    <w:rsid w:val="00FC3611"/>
    <w:rsid w:val="00FC53D2"/>
    <w:rsid w:val="00FC6CD7"/>
    <w:rsid w:val="00FD006B"/>
    <w:rsid w:val="00FD085A"/>
    <w:rsid w:val="00FD3A97"/>
    <w:rsid w:val="00FD4D9D"/>
    <w:rsid w:val="00FE0F66"/>
    <w:rsid w:val="00FE3793"/>
    <w:rsid w:val="00FF2CB9"/>
    <w:rsid w:val="00FF4B5E"/>
    <w:rsid w:val="00FF4C89"/>
    <w:rsid w:val="00FF7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9EEC09-57DB-4CB1-B0E6-5C69A287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C96"/>
    <w:pPr>
      <w:spacing w:after="0"/>
    </w:pPr>
    <w:rPr>
      <w:rFonts w:eastAsia="MS Mincho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F57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493AE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B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qFormat/>
    <w:rsid w:val="00C326D8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s-PE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6E4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044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155"/>
    <w:pPr>
      <w:ind w:left="720"/>
      <w:contextualSpacing/>
    </w:pPr>
  </w:style>
  <w:style w:type="paragraph" w:styleId="Lista">
    <w:name w:val="List"/>
    <w:basedOn w:val="Normal"/>
    <w:rsid w:val="00822266"/>
    <w:pPr>
      <w:spacing w:line="240" w:lineRule="auto"/>
      <w:ind w:left="283" w:hanging="283"/>
    </w:pPr>
    <w:rPr>
      <w:rFonts w:ascii="Times New Roman" w:eastAsia="Times New Roman" w:hAnsi="Times New Roman" w:cs="Times New Roman"/>
      <w:sz w:val="20"/>
      <w:szCs w:val="20"/>
      <w:lang w:val="es-CO" w:eastAsia="es-ES"/>
    </w:rPr>
  </w:style>
  <w:style w:type="paragraph" w:styleId="Sangradetextonormal">
    <w:name w:val="Body Text Indent"/>
    <w:basedOn w:val="Normal"/>
    <w:link w:val="SangradetextonormalCar"/>
    <w:rsid w:val="00D37F77"/>
    <w:pPr>
      <w:tabs>
        <w:tab w:val="left" w:pos="1134"/>
      </w:tabs>
      <w:spacing w:line="360" w:lineRule="auto"/>
      <w:ind w:left="1140"/>
      <w:jc w:val="both"/>
    </w:pPr>
    <w:rPr>
      <w:rFonts w:ascii="Times New Roman" w:eastAsia="Times New Roman" w:hAnsi="Times New Roman" w:cs="Times New Roman"/>
      <w:sz w:val="24"/>
      <w:szCs w:val="20"/>
      <w:lang w:val="es-MX" w:eastAsia="es-PE"/>
    </w:rPr>
  </w:style>
  <w:style w:type="character" w:customStyle="1" w:styleId="SangradetextonormalCar">
    <w:name w:val="Sangría de texto normal Car"/>
    <w:basedOn w:val="Fuentedeprrafopredeter"/>
    <w:link w:val="Sangradetextonormal"/>
    <w:rsid w:val="00D37F77"/>
    <w:rPr>
      <w:rFonts w:ascii="Times New Roman" w:eastAsia="Times New Roman" w:hAnsi="Times New Roman" w:cs="Times New Roman"/>
      <w:sz w:val="24"/>
      <w:szCs w:val="20"/>
      <w:lang w:val="es-MX"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4F57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Encabezado">
    <w:name w:val="header"/>
    <w:basedOn w:val="Normal"/>
    <w:link w:val="EncabezadoCar"/>
    <w:rsid w:val="004F578B"/>
    <w:pPr>
      <w:tabs>
        <w:tab w:val="center" w:pos="4252"/>
        <w:tab w:val="right" w:pos="8504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eastAsia="es-PE"/>
    </w:rPr>
  </w:style>
  <w:style w:type="character" w:customStyle="1" w:styleId="EncabezadoCar">
    <w:name w:val="Encabezado Car"/>
    <w:basedOn w:val="Fuentedeprrafopredeter"/>
    <w:link w:val="Encabezado"/>
    <w:rsid w:val="004F578B"/>
    <w:rPr>
      <w:rFonts w:ascii="Times New Roman" w:eastAsia="Times New Roman" w:hAnsi="Times New Roman" w:cs="Times New Roman"/>
      <w:sz w:val="20"/>
      <w:szCs w:val="20"/>
      <w:lang w:val="es-ES" w:eastAsia="es-PE"/>
    </w:rPr>
  </w:style>
  <w:style w:type="paragraph" w:styleId="Textosinformato">
    <w:name w:val="Plain Text"/>
    <w:basedOn w:val="Normal"/>
    <w:link w:val="TextosinformatoCar"/>
    <w:rsid w:val="00422225"/>
    <w:pPr>
      <w:spacing w:line="240" w:lineRule="auto"/>
    </w:pPr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TextosinformatoCar">
    <w:name w:val="Texto sin formato Car"/>
    <w:basedOn w:val="Fuentedeprrafopredeter"/>
    <w:link w:val="Textosinformato"/>
    <w:rsid w:val="00422225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AD3E5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D3E51"/>
    <w:rPr>
      <w:rFonts w:eastAsia="MS Mincho"/>
      <w:sz w:val="16"/>
      <w:szCs w:val="16"/>
      <w:lang w:val="es-ES"/>
    </w:rPr>
  </w:style>
  <w:style w:type="paragraph" w:styleId="Piedepgina">
    <w:name w:val="footer"/>
    <w:basedOn w:val="Normal"/>
    <w:link w:val="PiedepginaCar"/>
    <w:unhideWhenUsed/>
    <w:rsid w:val="00DA065D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065D"/>
    <w:rPr>
      <w:rFonts w:eastAsia="MS Mincho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unhideWhenUsed/>
    <w:rsid w:val="001644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1644C4"/>
    <w:rPr>
      <w:rFonts w:eastAsia="MS Mincho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644C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644C4"/>
    <w:rPr>
      <w:rFonts w:eastAsia="MS Mincho"/>
      <w:sz w:val="16"/>
      <w:szCs w:val="16"/>
      <w:lang w:val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1644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644C4"/>
    <w:rPr>
      <w:rFonts w:eastAsia="MS Mincho"/>
      <w:lang w:val="es-ES"/>
    </w:rPr>
  </w:style>
  <w:style w:type="paragraph" w:customStyle="1" w:styleId="Sangria02">
    <w:name w:val="Sangria 02"/>
    <w:basedOn w:val="Sangradetextonormal"/>
    <w:autoRedefine/>
    <w:rsid w:val="001644C4"/>
    <w:pPr>
      <w:widowControl w:val="0"/>
      <w:tabs>
        <w:tab w:val="clear" w:pos="1134"/>
      </w:tabs>
      <w:autoSpaceDE w:val="0"/>
      <w:autoSpaceDN w:val="0"/>
      <w:spacing w:before="60" w:after="60" w:line="240" w:lineRule="auto"/>
      <w:ind w:left="0"/>
    </w:pPr>
    <w:rPr>
      <w:rFonts w:ascii="Arial Narrow" w:hAnsi="Arial Narrow"/>
      <w:bCs/>
      <w:snapToGrid w:val="0"/>
      <w:sz w:val="20"/>
      <w:lang w:val="es-PE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0485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paragraph" w:customStyle="1" w:styleId="Textoindependiente31">
    <w:name w:val="Texto independiente 31"/>
    <w:basedOn w:val="Normal"/>
    <w:rsid w:val="00785B21"/>
    <w:pPr>
      <w:tabs>
        <w:tab w:val="left" w:pos="0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Arial" w:eastAsia="Times New Roman" w:hAnsi="Arial" w:cs="Times New Roman"/>
      <w:b/>
      <w:color w:val="000000"/>
      <w:szCs w:val="20"/>
      <w:lang w:val="es-PE" w:eastAsia="es-ES"/>
    </w:rPr>
  </w:style>
  <w:style w:type="paragraph" w:customStyle="1" w:styleId="Sangra2detindependiente1">
    <w:name w:val="Sangría 2 de t. independiente1"/>
    <w:basedOn w:val="Normal"/>
    <w:rsid w:val="00785B21"/>
    <w:pPr>
      <w:overflowPunct w:val="0"/>
      <w:autoSpaceDE w:val="0"/>
      <w:autoSpaceDN w:val="0"/>
      <w:adjustRightInd w:val="0"/>
      <w:spacing w:line="240" w:lineRule="auto"/>
      <w:ind w:firstLine="284"/>
      <w:jc w:val="both"/>
      <w:textAlignment w:val="baseline"/>
    </w:pPr>
    <w:rPr>
      <w:rFonts w:ascii="Arial" w:eastAsia="Times New Roman" w:hAnsi="Arial" w:cs="Times New Roman"/>
      <w:color w:val="FF0000"/>
      <w:szCs w:val="20"/>
      <w:lang w:val="es-PE" w:eastAsia="es-ES"/>
    </w:rPr>
  </w:style>
  <w:style w:type="paragraph" w:customStyle="1" w:styleId="Textoindependiente21">
    <w:name w:val="Texto independiente 21"/>
    <w:basedOn w:val="Normal"/>
    <w:rsid w:val="00785B21"/>
    <w:pP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Arial" w:eastAsia="Times New Roman" w:hAnsi="Arial" w:cs="Times New Roman"/>
      <w:color w:val="FF0000"/>
      <w:szCs w:val="20"/>
      <w:lang w:val="es-PE" w:eastAsia="es-ES"/>
    </w:rPr>
  </w:style>
  <w:style w:type="paragraph" w:customStyle="1" w:styleId="Sangra3detindependiente1">
    <w:name w:val="Sangría 3 de t. independiente1"/>
    <w:basedOn w:val="Normal"/>
    <w:rsid w:val="00785B21"/>
    <w:pPr>
      <w:overflowPunct w:val="0"/>
      <w:autoSpaceDE w:val="0"/>
      <w:autoSpaceDN w:val="0"/>
      <w:adjustRightInd w:val="0"/>
      <w:spacing w:line="240" w:lineRule="auto"/>
      <w:ind w:firstLine="284"/>
      <w:jc w:val="both"/>
      <w:textAlignment w:val="baseline"/>
    </w:pPr>
    <w:rPr>
      <w:rFonts w:ascii="Arial" w:eastAsia="Times New Roman" w:hAnsi="Arial" w:cs="Times New Roman"/>
      <w:color w:val="000000"/>
      <w:szCs w:val="20"/>
      <w:lang w:val="es-PE" w:eastAsia="es-ES"/>
    </w:rPr>
  </w:style>
  <w:style w:type="character" w:styleId="Hipervnculo">
    <w:name w:val="Hyperlink"/>
    <w:basedOn w:val="Fuentedeprrafopredeter"/>
    <w:semiHidden/>
    <w:rsid w:val="00785B21"/>
    <w:rPr>
      <w:color w:val="0000FF"/>
      <w:u w:val="single"/>
    </w:rPr>
  </w:style>
  <w:style w:type="paragraph" w:customStyle="1" w:styleId="Textoindependiente22">
    <w:name w:val="Texto independiente 22"/>
    <w:basedOn w:val="Normal"/>
    <w:rsid w:val="00907DCE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100" w:after="100" w:line="240" w:lineRule="auto"/>
      <w:ind w:firstLine="709"/>
      <w:jc w:val="both"/>
    </w:pPr>
    <w:rPr>
      <w:rFonts w:ascii="Arial" w:eastAsia="Times New Roman" w:hAnsi="Arial" w:cs="Times New Roman"/>
      <w:color w:val="000000"/>
      <w:szCs w:val="20"/>
      <w:lang w:val="es-PE" w:eastAsia="es-ES"/>
    </w:rPr>
  </w:style>
  <w:style w:type="paragraph" w:customStyle="1" w:styleId="Textoindependiente32">
    <w:name w:val="Texto independiente 32"/>
    <w:basedOn w:val="Normal"/>
    <w:rsid w:val="00907DCE"/>
    <w:pPr>
      <w:tabs>
        <w:tab w:val="left" w:pos="0"/>
      </w:tabs>
      <w:spacing w:line="240" w:lineRule="auto"/>
      <w:jc w:val="both"/>
    </w:pPr>
    <w:rPr>
      <w:rFonts w:ascii="Arial" w:eastAsia="Times New Roman" w:hAnsi="Arial" w:cs="Times New Roman"/>
      <w:b/>
      <w:color w:val="000000"/>
      <w:szCs w:val="20"/>
      <w:lang w:val="es-PE" w:eastAsia="es-ES"/>
    </w:rPr>
  </w:style>
  <w:style w:type="paragraph" w:customStyle="1" w:styleId="Sangra3detindependiente2">
    <w:name w:val="Sangría 3 de t. independiente2"/>
    <w:basedOn w:val="Normal"/>
    <w:rsid w:val="008A6D77"/>
    <w:pPr>
      <w:spacing w:line="240" w:lineRule="auto"/>
      <w:ind w:left="993" w:hanging="483"/>
      <w:jc w:val="both"/>
    </w:pPr>
    <w:rPr>
      <w:rFonts w:ascii="Arial" w:eastAsia="Times New Roman" w:hAnsi="Arial" w:cs="Times New Roman"/>
      <w:color w:val="000000"/>
      <w:spacing w:val="-3"/>
      <w:szCs w:val="20"/>
      <w:lang w:val="es-PE" w:eastAsia="es-ES"/>
    </w:rPr>
  </w:style>
  <w:style w:type="paragraph" w:customStyle="1" w:styleId="Sangra2detindependiente2">
    <w:name w:val="Sangría 2 de t. independiente2"/>
    <w:basedOn w:val="Normal"/>
    <w:rsid w:val="008A6D77"/>
    <w:pPr>
      <w:spacing w:line="240" w:lineRule="auto"/>
      <w:ind w:firstLine="567"/>
      <w:jc w:val="both"/>
    </w:pPr>
    <w:rPr>
      <w:rFonts w:ascii="Arial" w:eastAsia="Times New Roman" w:hAnsi="Arial" w:cs="Times New Roman"/>
      <w:color w:val="000000"/>
      <w:szCs w:val="20"/>
      <w:lang w:val="es-PE" w:eastAsia="es-ES"/>
    </w:rPr>
  </w:style>
  <w:style w:type="paragraph" w:customStyle="1" w:styleId="BodyText23">
    <w:name w:val="Body Text 23"/>
    <w:basedOn w:val="Normal"/>
    <w:rsid w:val="00853092"/>
    <w:pPr>
      <w:overflowPunct w:val="0"/>
      <w:autoSpaceDE w:val="0"/>
      <w:autoSpaceDN w:val="0"/>
      <w:adjustRightInd w:val="0"/>
      <w:spacing w:line="240" w:lineRule="auto"/>
      <w:ind w:firstLine="284"/>
      <w:jc w:val="both"/>
      <w:textAlignment w:val="baseline"/>
    </w:pPr>
    <w:rPr>
      <w:rFonts w:ascii="Arial" w:eastAsia="Times New Roman" w:hAnsi="Arial" w:cs="Times New Roman"/>
      <w:color w:val="FF0000"/>
      <w:szCs w:val="20"/>
      <w:lang w:val="es-PE" w:eastAsia="es-ES"/>
    </w:rPr>
  </w:style>
  <w:style w:type="paragraph" w:customStyle="1" w:styleId="BodyText22">
    <w:name w:val="Body Text 22"/>
    <w:basedOn w:val="Normal"/>
    <w:rsid w:val="00853092"/>
    <w:pPr>
      <w:tabs>
        <w:tab w:val="left" w:pos="-1440"/>
        <w:tab w:val="left" w:pos="-720"/>
        <w:tab w:val="left" w:pos="0"/>
        <w:tab w:val="left" w:pos="418"/>
        <w:tab w:val="left" w:pos="720"/>
      </w:tabs>
      <w:suppressAutoHyphens/>
      <w:overflowPunct w:val="0"/>
      <w:autoSpaceDE w:val="0"/>
      <w:autoSpaceDN w:val="0"/>
      <w:adjustRightInd w:val="0"/>
      <w:spacing w:line="336" w:lineRule="auto"/>
      <w:ind w:left="1439" w:hanging="1439"/>
      <w:jc w:val="both"/>
      <w:textAlignment w:val="baseline"/>
    </w:pPr>
    <w:rPr>
      <w:rFonts w:ascii="Arial" w:eastAsia="Times New Roman" w:hAnsi="Arial" w:cs="Times New Roman"/>
      <w:color w:val="000000"/>
      <w:spacing w:val="-3"/>
      <w:szCs w:val="20"/>
      <w:lang w:val="es-ES_tradnl" w:eastAsia="es-ES"/>
    </w:rPr>
  </w:style>
  <w:style w:type="paragraph" w:customStyle="1" w:styleId="BodyTextIndent21">
    <w:name w:val="Body Text Indent 21"/>
    <w:basedOn w:val="Normal"/>
    <w:rsid w:val="00853092"/>
    <w:pPr>
      <w:tabs>
        <w:tab w:val="left" w:pos="-1843"/>
        <w:tab w:val="left" w:pos="-1440"/>
        <w:tab w:val="left" w:pos="-993"/>
        <w:tab w:val="left" w:pos="-720"/>
        <w:tab w:val="left" w:pos="0"/>
      </w:tabs>
      <w:suppressAutoHyphens/>
      <w:overflowPunct w:val="0"/>
      <w:autoSpaceDE w:val="0"/>
      <w:autoSpaceDN w:val="0"/>
      <w:adjustRightInd w:val="0"/>
      <w:spacing w:line="240" w:lineRule="auto"/>
      <w:ind w:firstLine="284"/>
      <w:jc w:val="both"/>
      <w:textAlignment w:val="baseline"/>
    </w:pPr>
    <w:rPr>
      <w:rFonts w:ascii="Arial" w:eastAsia="Times New Roman" w:hAnsi="Arial" w:cs="Times New Roman"/>
      <w:color w:val="000000"/>
      <w:spacing w:val="-3"/>
      <w:szCs w:val="20"/>
      <w:lang w:val="es-ES_tradnl" w:eastAsia="es-ES"/>
    </w:rPr>
  </w:style>
  <w:style w:type="paragraph" w:customStyle="1" w:styleId="Textoindependiente33">
    <w:name w:val="Texto independiente 33"/>
    <w:basedOn w:val="Normal"/>
    <w:rsid w:val="0066322F"/>
    <w:pPr>
      <w:tabs>
        <w:tab w:val="left" w:pos="0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Arial" w:eastAsia="Times New Roman" w:hAnsi="Arial" w:cs="Times New Roman"/>
      <w:b/>
      <w:color w:val="000000"/>
      <w:szCs w:val="20"/>
      <w:lang w:val="es-PE" w:eastAsia="es-ES"/>
    </w:rPr>
  </w:style>
  <w:style w:type="paragraph" w:customStyle="1" w:styleId="BodyText25">
    <w:name w:val="Body Text 25"/>
    <w:basedOn w:val="Normal"/>
    <w:rsid w:val="0066322F"/>
    <w:pPr>
      <w:overflowPunct w:val="0"/>
      <w:autoSpaceDE w:val="0"/>
      <w:autoSpaceDN w:val="0"/>
      <w:adjustRightInd w:val="0"/>
      <w:spacing w:line="240" w:lineRule="auto"/>
      <w:ind w:firstLine="284"/>
      <w:jc w:val="both"/>
      <w:textAlignment w:val="baseline"/>
    </w:pPr>
    <w:rPr>
      <w:rFonts w:ascii="Arial" w:eastAsia="Times New Roman" w:hAnsi="Arial" w:cs="Times New Roman"/>
      <w:color w:val="FF0000"/>
      <w:szCs w:val="20"/>
      <w:lang w:val="es-PE" w:eastAsia="es-ES"/>
    </w:rPr>
  </w:style>
  <w:style w:type="paragraph" w:customStyle="1" w:styleId="BodyTextIndent22">
    <w:name w:val="Body Text Indent 22"/>
    <w:basedOn w:val="Normal"/>
    <w:rsid w:val="0066322F"/>
    <w:pPr>
      <w:overflowPunct w:val="0"/>
      <w:autoSpaceDE w:val="0"/>
      <w:autoSpaceDN w:val="0"/>
      <w:adjustRightInd w:val="0"/>
      <w:spacing w:line="240" w:lineRule="auto"/>
      <w:ind w:left="426"/>
      <w:jc w:val="both"/>
      <w:textAlignment w:val="baseline"/>
    </w:pPr>
    <w:rPr>
      <w:rFonts w:ascii="Arial" w:eastAsia="Times New Roman" w:hAnsi="Arial" w:cs="Times New Roman"/>
      <w:color w:val="FF0000"/>
      <w:szCs w:val="20"/>
      <w:lang w:val="es-PE" w:eastAsia="es-ES"/>
    </w:rPr>
  </w:style>
  <w:style w:type="paragraph" w:customStyle="1" w:styleId="BodyText24">
    <w:name w:val="Body Text 24"/>
    <w:basedOn w:val="Normal"/>
    <w:rsid w:val="0066322F"/>
    <w:pPr>
      <w:overflowPunct w:val="0"/>
      <w:autoSpaceDE w:val="0"/>
      <w:autoSpaceDN w:val="0"/>
      <w:adjustRightInd w:val="0"/>
      <w:spacing w:line="240" w:lineRule="auto"/>
      <w:ind w:firstLine="227"/>
      <w:jc w:val="both"/>
      <w:textAlignment w:val="baseline"/>
    </w:pPr>
    <w:rPr>
      <w:rFonts w:ascii="Arial" w:eastAsia="Times New Roman" w:hAnsi="Arial" w:cs="Times New Roman"/>
      <w:color w:val="FF0000"/>
      <w:szCs w:val="20"/>
      <w:lang w:val="es-PE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93A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customStyle="1" w:styleId="Sangradetindependiente2">
    <w:name w:val="Sangría de t. independiente 2"/>
    <w:basedOn w:val="Normal"/>
    <w:rsid w:val="00493AE9"/>
    <w:pPr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overflowPunct w:val="0"/>
      <w:autoSpaceDE w:val="0"/>
      <w:autoSpaceDN w:val="0"/>
      <w:adjustRightInd w:val="0"/>
      <w:spacing w:before="80" w:after="80" w:line="240" w:lineRule="auto"/>
      <w:ind w:left="709"/>
      <w:jc w:val="both"/>
      <w:textAlignment w:val="baseline"/>
    </w:pPr>
    <w:rPr>
      <w:rFonts w:ascii="Arial" w:eastAsia="Times New Roman" w:hAnsi="Arial" w:cs="Times New Roman"/>
      <w:szCs w:val="20"/>
      <w:lang w:val="es-MX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93AE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493AE9"/>
    <w:rPr>
      <w:rFonts w:eastAsia="MS Mincho"/>
      <w:lang w:val="es-ES"/>
    </w:rPr>
  </w:style>
  <w:style w:type="character" w:styleId="Nmerodepgina">
    <w:name w:val="page number"/>
    <w:basedOn w:val="Fuentedeprrafopredeter"/>
    <w:semiHidden/>
    <w:rsid w:val="00493AE9"/>
  </w:style>
  <w:style w:type="paragraph" w:customStyle="1" w:styleId="Textoindependiente34">
    <w:name w:val="Texto independiente 34"/>
    <w:basedOn w:val="Normal"/>
    <w:rsid w:val="00742519"/>
    <w:pPr>
      <w:tabs>
        <w:tab w:val="left" w:pos="0"/>
      </w:tabs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Arial" w:eastAsia="Times New Roman" w:hAnsi="Arial" w:cs="Times New Roman"/>
      <w:b/>
      <w:color w:val="000000"/>
      <w:szCs w:val="20"/>
      <w:lang w:val="es-PE" w:eastAsia="es-ES"/>
    </w:rPr>
  </w:style>
  <w:style w:type="paragraph" w:customStyle="1" w:styleId="Textoindependiente23">
    <w:name w:val="Texto independiente 23"/>
    <w:basedOn w:val="Normal"/>
    <w:rsid w:val="00742519"/>
    <w:pPr>
      <w:overflowPunct w:val="0"/>
      <w:autoSpaceDE w:val="0"/>
      <w:autoSpaceDN w:val="0"/>
      <w:adjustRightInd w:val="0"/>
      <w:spacing w:line="240" w:lineRule="auto"/>
      <w:ind w:firstLine="510"/>
      <w:jc w:val="both"/>
      <w:textAlignment w:val="baseline"/>
    </w:pPr>
    <w:rPr>
      <w:rFonts w:ascii="Arial" w:eastAsia="Times New Roman" w:hAnsi="Arial" w:cs="Times New Roman"/>
      <w:color w:val="000000"/>
      <w:szCs w:val="20"/>
      <w:lang w:val="es-PE" w:eastAsia="es-ES"/>
    </w:rPr>
  </w:style>
  <w:style w:type="paragraph" w:customStyle="1" w:styleId="Sangra2detindependiente3">
    <w:name w:val="Sangría 2 de t. independiente3"/>
    <w:basedOn w:val="Normal"/>
    <w:rsid w:val="00742519"/>
    <w:pPr>
      <w:overflowPunct w:val="0"/>
      <w:autoSpaceDE w:val="0"/>
      <w:autoSpaceDN w:val="0"/>
      <w:adjustRightInd w:val="0"/>
      <w:spacing w:line="240" w:lineRule="auto"/>
      <w:ind w:firstLine="567"/>
      <w:jc w:val="both"/>
      <w:textAlignment w:val="baseline"/>
    </w:pPr>
    <w:rPr>
      <w:rFonts w:ascii="Arial" w:eastAsia="Times New Roman" w:hAnsi="Arial" w:cs="Times New Roman"/>
      <w:color w:val="000000"/>
      <w:szCs w:val="20"/>
      <w:lang w:val="es-PE" w:eastAsia="es-ES"/>
    </w:rPr>
  </w:style>
  <w:style w:type="paragraph" w:customStyle="1" w:styleId="Sangra3detindependiente3">
    <w:name w:val="Sangría 3 de t. independiente3"/>
    <w:basedOn w:val="Normal"/>
    <w:rsid w:val="00742519"/>
    <w:pPr>
      <w:overflowPunct w:val="0"/>
      <w:autoSpaceDE w:val="0"/>
      <w:autoSpaceDN w:val="0"/>
      <w:adjustRightInd w:val="0"/>
      <w:spacing w:line="240" w:lineRule="auto"/>
      <w:ind w:firstLine="505"/>
      <w:jc w:val="both"/>
      <w:textAlignment w:val="baseline"/>
    </w:pPr>
    <w:rPr>
      <w:rFonts w:ascii="Arial" w:eastAsia="Times New Roman" w:hAnsi="Arial" w:cs="Times New Roman"/>
      <w:color w:val="000000"/>
      <w:szCs w:val="20"/>
      <w:lang w:val="es-PE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E19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E1968"/>
    <w:rPr>
      <w:rFonts w:ascii="Tahoma" w:eastAsia="MS Mincho" w:hAnsi="Tahoma" w:cs="Tahoma"/>
      <w:sz w:val="16"/>
      <w:szCs w:val="1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006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006B"/>
    <w:rPr>
      <w:rFonts w:ascii="Tahoma" w:eastAsia="MS Mincho" w:hAnsi="Tahoma" w:cs="Tahoma"/>
      <w:sz w:val="16"/>
      <w:szCs w:val="16"/>
      <w:lang w:val="es-ES"/>
    </w:rPr>
  </w:style>
  <w:style w:type="character" w:customStyle="1" w:styleId="Ttulo4Car">
    <w:name w:val="Título 4 Car"/>
    <w:basedOn w:val="Fuentedeprrafopredeter"/>
    <w:link w:val="Ttulo4"/>
    <w:rsid w:val="00C326D8"/>
    <w:rPr>
      <w:rFonts w:ascii="Times New Roman" w:eastAsia="Times New Roman" w:hAnsi="Times New Roman" w:cs="Times New Roman"/>
      <w:b/>
      <w:bCs/>
      <w:sz w:val="28"/>
      <w:szCs w:val="28"/>
      <w:lang w:eastAsia="es-ES"/>
    </w:rPr>
  </w:style>
  <w:style w:type="paragraph" w:styleId="Textodebloque">
    <w:name w:val="Block Text"/>
    <w:basedOn w:val="Normal"/>
    <w:rsid w:val="00C326D8"/>
    <w:pPr>
      <w:spacing w:line="240" w:lineRule="auto"/>
      <w:ind w:left="284" w:right="-283"/>
      <w:jc w:val="both"/>
    </w:pPr>
    <w:rPr>
      <w:rFonts w:ascii="Arial" w:eastAsia="Times New Roman" w:hAnsi="Arial" w:cs="Times New Roman"/>
      <w:szCs w:val="20"/>
      <w:lang w:val="es-PE" w:eastAsia="es-PE"/>
    </w:rPr>
  </w:style>
  <w:style w:type="paragraph" w:customStyle="1" w:styleId="xl40">
    <w:name w:val="xl40"/>
    <w:basedOn w:val="Normal"/>
    <w:rsid w:val="00F67DC1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ES"/>
    </w:rPr>
  </w:style>
  <w:style w:type="paragraph" w:customStyle="1" w:styleId="normal1">
    <w:name w:val="normal1"/>
    <w:basedOn w:val="Normal"/>
    <w:rsid w:val="001E0E1E"/>
    <w:pPr>
      <w:spacing w:line="360" w:lineRule="auto"/>
      <w:ind w:left="426"/>
      <w:jc w:val="both"/>
    </w:pPr>
    <w:rPr>
      <w:rFonts w:ascii="Arial" w:eastAsia="Times New Roman" w:hAnsi="Arial" w:cs="Times New Roman"/>
      <w:szCs w:val="20"/>
      <w:lang w:val="es-PE" w:eastAsia="es-ES"/>
    </w:rPr>
  </w:style>
  <w:style w:type="paragraph" w:customStyle="1" w:styleId="Normal10">
    <w:name w:val="Normal1"/>
    <w:basedOn w:val="Normal"/>
    <w:rsid w:val="00F96E4A"/>
    <w:pPr>
      <w:spacing w:line="240" w:lineRule="auto"/>
      <w:ind w:firstLine="708"/>
      <w:jc w:val="both"/>
    </w:pPr>
    <w:rPr>
      <w:rFonts w:ascii="Arial" w:eastAsia="Times New Roman" w:hAnsi="Arial" w:cs="Times New Roman"/>
      <w:sz w:val="24"/>
      <w:szCs w:val="20"/>
      <w:lang w:val="es-PE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6E4A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customStyle="1" w:styleId="Textodenotaalfinal">
    <w:name w:val="Texto de nota al final"/>
    <w:basedOn w:val="Normal"/>
    <w:rsid w:val="00F96E4A"/>
    <w:pPr>
      <w:widowControl w:val="0"/>
      <w:spacing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Normal2">
    <w:name w:val="Normal2"/>
    <w:basedOn w:val="Normal10"/>
    <w:rsid w:val="00DD43FD"/>
    <w:pPr>
      <w:ind w:left="1134" w:firstLine="0"/>
    </w:pPr>
  </w:style>
  <w:style w:type="paragraph" w:styleId="NormalWeb">
    <w:name w:val="Normal (Web)"/>
    <w:basedOn w:val="Normal"/>
    <w:uiPriority w:val="99"/>
    <w:unhideWhenUsed/>
    <w:rsid w:val="00E613CA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Default">
    <w:name w:val="Default"/>
    <w:rsid w:val="00F353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2296"/>
  </w:style>
  <w:style w:type="character" w:styleId="Textoennegrita">
    <w:name w:val="Strong"/>
    <w:basedOn w:val="Fuentedeprrafopredeter"/>
    <w:uiPriority w:val="22"/>
    <w:qFormat/>
    <w:rsid w:val="008E2296"/>
    <w:rPr>
      <w:b/>
      <w:bCs/>
    </w:rPr>
  </w:style>
  <w:style w:type="character" w:customStyle="1" w:styleId="mw-headline">
    <w:name w:val="mw-headline"/>
    <w:basedOn w:val="Fuentedeprrafopredeter"/>
    <w:rsid w:val="00A26DEB"/>
  </w:style>
  <w:style w:type="character" w:customStyle="1" w:styleId="Ttulo6Car">
    <w:name w:val="Título 6 Car"/>
    <w:basedOn w:val="Fuentedeprrafopredeter"/>
    <w:link w:val="Ttulo6"/>
    <w:uiPriority w:val="9"/>
    <w:semiHidden/>
    <w:rsid w:val="00FC0441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1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0" w:color="FFFFFF"/>
                    <w:right w:val="none" w:sz="0" w:space="0" w:color="auto"/>
                  </w:divBdr>
                  <w:divsChild>
                    <w:div w:id="163440762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2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4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60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10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77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85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60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11" w:color="CCCCCC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F87B5-B441-4AFD-9469-BFB741F12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PROYECTISTA: ARQ. ELIANA ORTEGA MENZALA                   CAP 8760</dc:creator>
  <cp:lastModifiedBy>Usuario de Windows</cp:lastModifiedBy>
  <cp:revision>2</cp:revision>
  <cp:lastPrinted>2020-04-03T20:02:00Z</cp:lastPrinted>
  <dcterms:created xsi:type="dcterms:W3CDTF">2020-04-03T22:08:00Z</dcterms:created>
  <dcterms:modified xsi:type="dcterms:W3CDTF">2020-04-03T22:08:00Z</dcterms:modified>
</cp:coreProperties>
</file>