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DBDE" w14:textId="56E0FA5C" w:rsidR="000E2189" w:rsidRPr="00E77C8C" w:rsidRDefault="0005408D" w:rsidP="0005408D">
      <w:pPr>
        <w:tabs>
          <w:tab w:val="center" w:pos="4680"/>
          <w:tab w:val="right" w:pos="9360"/>
        </w:tabs>
        <w:spacing w:line="276" w:lineRule="auto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E77C8C">
        <w:rPr>
          <w:rFonts w:asciiTheme="minorHAnsi" w:hAnsiTheme="minorHAnsi" w:cstheme="minorHAnsi"/>
          <w:bCs/>
          <w:sz w:val="22"/>
          <w:szCs w:val="22"/>
          <w:u w:val="single"/>
        </w:rPr>
        <w:t>CARTA</w:t>
      </w:r>
      <w:r w:rsidR="00A1331F" w:rsidRPr="00E77C8C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  <w:proofErr w:type="spellStart"/>
      <w:r w:rsidR="00A1331F" w:rsidRPr="00E77C8C">
        <w:rPr>
          <w:rFonts w:asciiTheme="minorHAnsi" w:hAnsiTheme="minorHAnsi" w:cstheme="minorHAnsi"/>
          <w:bCs/>
          <w:sz w:val="22"/>
          <w:szCs w:val="22"/>
          <w:u w:val="single"/>
        </w:rPr>
        <w:t>Nº</w:t>
      </w:r>
      <w:proofErr w:type="spellEnd"/>
      <w:r w:rsidR="00A1331F" w:rsidRPr="00E77C8C">
        <w:rPr>
          <w:rFonts w:asciiTheme="minorHAnsi" w:hAnsiTheme="minorHAnsi" w:cstheme="minorHAnsi"/>
          <w:bCs/>
          <w:sz w:val="22"/>
          <w:szCs w:val="22"/>
          <w:u w:val="single"/>
        </w:rPr>
        <w:t xml:space="preserve"> </w:t>
      </w:r>
      <w:r w:rsidR="00AE5207" w:rsidRPr="00E77C8C">
        <w:rPr>
          <w:rFonts w:asciiTheme="minorHAnsi" w:hAnsiTheme="minorHAnsi" w:cstheme="minorHAnsi"/>
          <w:bCs/>
          <w:sz w:val="22"/>
          <w:szCs w:val="22"/>
          <w:u w:val="single"/>
        </w:rPr>
        <w:t>01</w:t>
      </w:r>
      <w:r w:rsidR="00F44DE0" w:rsidRPr="00E77C8C">
        <w:rPr>
          <w:rFonts w:asciiTheme="minorHAnsi" w:hAnsiTheme="minorHAnsi" w:cstheme="minorHAnsi"/>
          <w:bCs/>
          <w:sz w:val="22"/>
          <w:szCs w:val="22"/>
          <w:u w:val="single"/>
        </w:rPr>
        <w:t>6</w:t>
      </w:r>
      <w:r w:rsidR="000E2189" w:rsidRPr="00E77C8C">
        <w:rPr>
          <w:rFonts w:asciiTheme="minorHAnsi" w:hAnsiTheme="minorHAnsi" w:cstheme="minorHAnsi"/>
          <w:bCs/>
          <w:sz w:val="22"/>
          <w:szCs w:val="22"/>
          <w:u w:val="single"/>
        </w:rPr>
        <w:t>-20</w:t>
      </w:r>
      <w:r w:rsidR="001758F3" w:rsidRPr="00E77C8C">
        <w:rPr>
          <w:rFonts w:asciiTheme="minorHAnsi" w:hAnsiTheme="minorHAnsi" w:cstheme="minorHAnsi"/>
          <w:bCs/>
          <w:sz w:val="22"/>
          <w:szCs w:val="22"/>
          <w:u w:val="single"/>
        </w:rPr>
        <w:t>20</w:t>
      </w:r>
      <w:r w:rsidR="000E2189" w:rsidRPr="00E77C8C">
        <w:rPr>
          <w:rFonts w:asciiTheme="minorHAnsi" w:hAnsiTheme="minorHAnsi" w:cstheme="minorHAnsi"/>
          <w:bCs/>
          <w:sz w:val="22"/>
          <w:szCs w:val="22"/>
          <w:u w:val="single"/>
        </w:rPr>
        <w:t>-</w:t>
      </w:r>
      <w:proofErr w:type="spellStart"/>
      <w:r w:rsidR="000E2189" w:rsidRPr="00E77C8C">
        <w:rPr>
          <w:rFonts w:asciiTheme="minorHAnsi" w:hAnsiTheme="minorHAnsi" w:cstheme="minorHAnsi"/>
          <w:bCs/>
          <w:sz w:val="22"/>
          <w:szCs w:val="22"/>
          <w:u w:val="single"/>
        </w:rPr>
        <w:t>GRA</w:t>
      </w:r>
      <w:proofErr w:type="spellEnd"/>
      <w:r w:rsidR="000E2189" w:rsidRPr="00E77C8C">
        <w:rPr>
          <w:rFonts w:asciiTheme="minorHAnsi" w:hAnsiTheme="minorHAnsi" w:cstheme="minorHAnsi"/>
          <w:bCs/>
          <w:sz w:val="22"/>
          <w:szCs w:val="22"/>
          <w:u w:val="single"/>
        </w:rPr>
        <w:t>/</w:t>
      </w:r>
      <w:r w:rsidR="000E2189" w:rsidRPr="00E77C8C">
        <w:rPr>
          <w:rFonts w:asciiTheme="minorHAnsi" w:hAnsiTheme="minorHAnsi" w:cstheme="minorHAnsi"/>
          <w:bCs/>
          <w:color w:val="000000" w:themeColor="text1"/>
          <w:sz w:val="22"/>
          <w:szCs w:val="22"/>
          <w:u w:val="single"/>
        </w:rPr>
        <w:t>GRI/</w:t>
      </w:r>
      <w:proofErr w:type="spellStart"/>
      <w:r w:rsidR="000E2189" w:rsidRPr="00E77C8C">
        <w:rPr>
          <w:rFonts w:asciiTheme="minorHAnsi" w:hAnsiTheme="minorHAnsi" w:cstheme="minorHAnsi"/>
          <w:bCs/>
          <w:color w:val="000000" w:themeColor="text1"/>
          <w:sz w:val="22"/>
          <w:szCs w:val="22"/>
          <w:u w:val="single"/>
        </w:rPr>
        <w:t>SGED</w:t>
      </w:r>
      <w:proofErr w:type="spellEnd"/>
      <w:r w:rsidR="00D649D7" w:rsidRPr="00E77C8C">
        <w:rPr>
          <w:rFonts w:asciiTheme="minorHAnsi" w:hAnsiTheme="minorHAnsi" w:cstheme="minorHAnsi"/>
          <w:bCs/>
          <w:sz w:val="22"/>
          <w:szCs w:val="22"/>
          <w:u w:val="single"/>
        </w:rPr>
        <w:t>/</w:t>
      </w:r>
      <w:proofErr w:type="spellStart"/>
      <w:r w:rsidR="00D649D7" w:rsidRPr="00E77C8C">
        <w:rPr>
          <w:rFonts w:asciiTheme="minorHAnsi" w:hAnsiTheme="minorHAnsi" w:cstheme="minorHAnsi"/>
          <w:bCs/>
          <w:sz w:val="22"/>
          <w:szCs w:val="22"/>
          <w:u w:val="single"/>
        </w:rPr>
        <w:t>ING</w:t>
      </w:r>
      <w:r w:rsidR="000E2189" w:rsidRPr="00E77C8C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  <w:r w:rsidR="00FC5ACB" w:rsidRPr="00E77C8C">
        <w:rPr>
          <w:rFonts w:asciiTheme="minorHAnsi" w:hAnsiTheme="minorHAnsi" w:cstheme="minorHAnsi"/>
          <w:bCs/>
          <w:sz w:val="22"/>
          <w:szCs w:val="22"/>
          <w:u w:val="single"/>
        </w:rPr>
        <w:t>MRLL</w:t>
      </w:r>
      <w:proofErr w:type="spellEnd"/>
      <w:r w:rsidR="000E2189" w:rsidRPr="00E77C8C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</w:p>
    <w:p w14:paraId="0FF17C15" w14:textId="3E31F13E" w:rsidR="0005408D" w:rsidRPr="00E77C8C" w:rsidRDefault="0005408D" w:rsidP="0005408D">
      <w:pPr>
        <w:tabs>
          <w:tab w:val="center" w:pos="4680"/>
          <w:tab w:val="right" w:pos="9360"/>
        </w:tabs>
        <w:spacing w:line="276" w:lineRule="auto"/>
        <w:rPr>
          <w:rFonts w:asciiTheme="minorHAnsi" w:hAnsiTheme="minorHAnsi" w:cstheme="minorHAnsi"/>
          <w:bCs/>
          <w:sz w:val="22"/>
          <w:szCs w:val="22"/>
          <w:u w:val="single"/>
        </w:rPr>
      </w:pPr>
    </w:p>
    <w:p w14:paraId="1D00B988" w14:textId="06EC61DC" w:rsidR="0005408D" w:rsidRPr="00E77C8C" w:rsidRDefault="0005408D" w:rsidP="0005408D">
      <w:pPr>
        <w:tabs>
          <w:tab w:val="center" w:pos="4680"/>
          <w:tab w:val="right" w:pos="9360"/>
        </w:tabs>
        <w:spacing w:line="276" w:lineRule="auto"/>
        <w:jc w:val="right"/>
        <w:rPr>
          <w:rFonts w:asciiTheme="minorHAnsi" w:hAnsiTheme="minorHAnsi" w:cstheme="minorHAnsi"/>
          <w:b w:val="0"/>
          <w:sz w:val="22"/>
          <w:szCs w:val="22"/>
        </w:rPr>
      </w:pPr>
      <w:r w:rsidRPr="00E77C8C">
        <w:rPr>
          <w:rFonts w:asciiTheme="minorHAnsi" w:hAnsiTheme="minorHAnsi" w:cstheme="minorHAnsi"/>
          <w:b w:val="0"/>
          <w:sz w:val="22"/>
          <w:szCs w:val="22"/>
        </w:rPr>
        <w:t xml:space="preserve">Abancay, </w:t>
      </w:r>
      <w:r w:rsidR="00E77C8C" w:rsidRPr="00E77C8C">
        <w:rPr>
          <w:rFonts w:asciiTheme="minorHAnsi" w:hAnsiTheme="minorHAnsi" w:cstheme="minorHAnsi"/>
          <w:b w:val="0"/>
          <w:sz w:val="22"/>
          <w:szCs w:val="22"/>
        </w:rPr>
        <w:t>17</w:t>
      </w:r>
      <w:r w:rsidRPr="00E77C8C">
        <w:rPr>
          <w:rFonts w:asciiTheme="minorHAnsi" w:hAnsiTheme="minorHAnsi" w:cstheme="minorHAnsi"/>
          <w:b w:val="0"/>
          <w:sz w:val="22"/>
          <w:szCs w:val="22"/>
        </w:rPr>
        <w:t xml:space="preserve"> de julio del 2020.</w:t>
      </w:r>
    </w:p>
    <w:p w14:paraId="0720BE33" w14:textId="11D0E6E3" w:rsidR="000E2189" w:rsidRPr="00E77C8C" w:rsidRDefault="0005408D" w:rsidP="000E2189">
      <w:pPr>
        <w:pStyle w:val="Encabezado"/>
        <w:rPr>
          <w:rFonts w:cstheme="minorHAnsi"/>
          <w:b/>
          <w:color w:val="000000" w:themeColor="text1"/>
          <w:sz w:val="18"/>
          <w:szCs w:val="18"/>
          <w:u w:val="single"/>
        </w:rPr>
      </w:pPr>
      <w:r w:rsidRPr="00E77C8C">
        <w:rPr>
          <w:rFonts w:cstheme="minorHAnsi"/>
          <w:b/>
          <w:color w:val="000000" w:themeColor="text1"/>
          <w:sz w:val="18"/>
          <w:szCs w:val="18"/>
          <w:u w:val="single"/>
        </w:rPr>
        <w:t>Señor.</w:t>
      </w:r>
    </w:p>
    <w:p w14:paraId="0E2D693F" w14:textId="0D7225D8" w:rsidR="000E2189" w:rsidRPr="00E77C8C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18"/>
          <w:szCs w:val="18"/>
        </w:rPr>
      </w:pPr>
      <w:r w:rsidRPr="00E77C8C">
        <w:rPr>
          <w:rStyle w:val="nfasisintenso"/>
          <w:rFonts w:cstheme="minorHAnsi"/>
          <w:bCs w:val="0"/>
          <w:i w:val="0"/>
          <w:color w:val="000000" w:themeColor="text1"/>
          <w:sz w:val="18"/>
          <w:szCs w:val="18"/>
        </w:rPr>
        <w:t xml:space="preserve">ING. CHRISTIAN J. </w:t>
      </w:r>
      <w:r w:rsidR="00521B8B" w:rsidRPr="00E77C8C">
        <w:rPr>
          <w:rStyle w:val="nfasisintenso"/>
          <w:rFonts w:cstheme="minorHAnsi"/>
          <w:bCs w:val="0"/>
          <w:i w:val="0"/>
          <w:color w:val="000000" w:themeColor="text1"/>
          <w:sz w:val="18"/>
          <w:szCs w:val="18"/>
        </w:rPr>
        <w:t>CHÁVEZ</w:t>
      </w:r>
      <w:r w:rsidRPr="00E77C8C">
        <w:rPr>
          <w:rStyle w:val="nfasisintenso"/>
          <w:rFonts w:cstheme="minorHAnsi"/>
          <w:bCs w:val="0"/>
          <w:i w:val="0"/>
          <w:color w:val="000000" w:themeColor="text1"/>
          <w:sz w:val="18"/>
          <w:szCs w:val="18"/>
        </w:rPr>
        <w:t xml:space="preserve"> UGARTE.</w:t>
      </w:r>
    </w:p>
    <w:p w14:paraId="7F2B4AA2" w14:textId="3F9F047D" w:rsidR="000E2189" w:rsidRPr="00E77C8C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18"/>
          <w:szCs w:val="18"/>
        </w:rPr>
      </w:pPr>
      <w:r w:rsidRPr="00E77C8C">
        <w:rPr>
          <w:rStyle w:val="nfasisintenso"/>
          <w:rFonts w:cstheme="minorHAnsi"/>
          <w:b w:val="0"/>
          <w:bCs w:val="0"/>
          <w:i w:val="0"/>
          <w:color w:val="000000"/>
          <w:sz w:val="18"/>
          <w:szCs w:val="18"/>
        </w:rPr>
        <w:t>Sub Gerente de Estudios Definitivos</w:t>
      </w:r>
    </w:p>
    <w:p w14:paraId="3ADB2442" w14:textId="527BF2B2" w:rsidR="000E2189" w:rsidRPr="00E77C8C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18"/>
          <w:szCs w:val="18"/>
        </w:rPr>
      </w:pPr>
    </w:p>
    <w:p w14:paraId="781A74D9" w14:textId="521918F4" w:rsidR="0005408D" w:rsidRPr="00E77C8C" w:rsidRDefault="0005408D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18"/>
          <w:szCs w:val="18"/>
        </w:rPr>
      </w:pPr>
      <w:r w:rsidRPr="00E77C8C">
        <w:rPr>
          <w:rStyle w:val="nfasisintenso"/>
          <w:rFonts w:cstheme="minorHAnsi"/>
          <w:i w:val="0"/>
          <w:color w:val="000000"/>
          <w:sz w:val="18"/>
          <w:szCs w:val="18"/>
        </w:rPr>
        <w:t>Presente. -</w:t>
      </w:r>
    </w:p>
    <w:p w14:paraId="040D7084" w14:textId="77777777" w:rsidR="0005408D" w:rsidRPr="00E77C8C" w:rsidRDefault="0005408D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18"/>
          <w:szCs w:val="18"/>
        </w:rPr>
      </w:pPr>
    </w:p>
    <w:p w14:paraId="4E4455C9" w14:textId="77777777" w:rsidR="000E2189" w:rsidRPr="00E77C8C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18"/>
          <w:szCs w:val="18"/>
        </w:rPr>
      </w:pPr>
    </w:p>
    <w:p w14:paraId="2E9BEDB7" w14:textId="50A0669E" w:rsidR="000E2189" w:rsidRPr="00E77C8C" w:rsidRDefault="000E2189" w:rsidP="00AE5207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18"/>
          <w:szCs w:val="18"/>
        </w:rPr>
      </w:pPr>
      <w:r w:rsidRPr="00E77C8C">
        <w:rPr>
          <w:rStyle w:val="nfasisintenso"/>
          <w:rFonts w:cstheme="minorHAnsi"/>
          <w:i w:val="0"/>
          <w:color w:val="000000"/>
          <w:sz w:val="18"/>
          <w:szCs w:val="18"/>
        </w:rPr>
        <w:t>ASUNTO</w:t>
      </w:r>
      <w:r w:rsidRPr="00E77C8C">
        <w:rPr>
          <w:rStyle w:val="nfasisintenso"/>
          <w:rFonts w:cstheme="minorHAnsi"/>
          <w:i w:val="0"/>
          <w:color w:val="000000"/>
          <w:sz w:val="18"/>
          <w:szCs w:val="18"/>
        </w:rPr>
        <w:tab/>
      </w:r>
      <w:r w:rsidR="008650E9" w:rsidRPr="00E77C8C">
        <w:rPr>
          <w:rStyle w:val="nfasisintenso"/>
          <w:rFonts w:cstheme="minorHAnsi"/>
          <w:i w:val="0"/>
          <w:color w:val="000000"/>
          <w:sz w:val="18"/>
          <w:szCs w:val="18"/>
        </w:rPr>
        <w:t xml:space="preserve">: </w:t>
      </w:r>
      <w:r w:rsidR="0005408D" w:rsidRPr="00E77C8C">
        <w:rPr>
          <w:rStyle w:val="nfasisintenso"/>
          <w:rFonts w:cstheme="minorHAnsi"/>
          <w:i w:val="0"/>
          <w:color w:val="000000"/>
          <w:sz w:val="18"/>
          <w:szCs w:val="18"/>
        </w:rPr>
        <w:t>SOLICITO CONFORMIDAD DE SERVICIOS Y PAGO</w:t>
      </w:r>
      <w:r w:rsidR="008650E9" w:rsidRPr="00E77C8C">
        <w:rPr>
          <w:rStyle w:val="nfasisintenso"/>
          <w:rFonts w:cstheme="minorHAnsi"/>
          <w:i w:val="0"/>
          <w:color w:val="000000"/>
          <w:sz w:val="18"/>
          <w:szCs w:val="18"/>
        </w:rPr>
        <w:t>.</w:t>
      </w:r>
    </w:p>
    <w:p w14:paraId="2EFB5C53" w14:textId="77777777" w:rsidR="000E2189" w:rsidRPr="00E77C8C" w:rsidRDefault="000E2189" w:rsidP="000E2189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b w:val="0"/>
          <w:i w:val="0"/>
          <w:color w:val="000000"/>
          <w:sz w:val="18"/>
          <w:szCs w:val="18"/>
        </w:rPr>
      </w:pPr>
    </w:p>
    <w:p w14:paraId="0837A02B" w14:textId="0A007A14" w:rsidR="00517BEA" w:rsidRPr="00E77C8C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auto"/>
          <w:sz w:val="18"/>
          <w:szCs w:val="18"/>
        </w:rPr>
      </w:pPr>
      <w:r w:rsidRPr="00E77C8C">
        <w:rPr>
          <w:rStyle w:val="nfasisintenso"/>
          <w:rFonts w:cstheme="minorHAnsi"/>
          <w:i w:val="0"/>
          <w:color w:val="000000"/>
          <w:sz w:val="18"/>
          <w:szCs w:val="18"/>
        </w:rPr>
        <w:t>REF.</w:t>
      </w:r>
      <w:r w:rsidRPr="00E77C8C">
        <w:rPr>
          <w:rStyle w:val="nfasisintenso"/>
          <w:rFonts w:cstheme="minorHAnsi"/>
          <w:i w:val="0"/>
          <w:color w:val="000000"/>
          <w:sz w:val="18"/>
          <w:szCs w:val="18"/>
        </w:rPr>
        <w:tab/>
        <w:t>:</w:t>
      </w:r>
      <w:r w:rsidRPr="00E77C8C">
        <w:rPr>
          <w:rStyle w:val="nfasisintenso"/>
          <w:rFonts w:eastAsia="Times New Roman" w:cstheme="minorHAnsi"/>
          <w:b w:val="0"/>
          <w:i w:val="0"/>
          <w:color w:val="000000"/>
          <w:sz w:val="14"/>
          <w:szCs w:val="14"/>
          <w:lang w:eastAsia="es-ES"/>
        </w:rPr>
        <w:t xml:space="preserve"> </w:t>
      </w:r>
      <w:r w:rsidR="007E4F4F" w:rsidRPr="00E77C8C">
        <w:rPr>
          <w:rStyle w:val="nfasisintenso"/>
          <w:rFonts w:eastAsia="Times New Roman" w:cstheme="minorHAnsi"/>
          <w:bCs w:val="0"/>
          <w:i w:val="0"/>
          <w:color w:val="000000"/>
          <w:sz w:val="14"/>
          <w:szCs w:val="14"/>
          <w:lang w:eastAsia="es-ES"/>
        </w:rPr>
        <w:t>PROYECTO</w:t>
      </w:r>
      <w:r w:rsidR="00AE5207" w:rsidRPr="00E77C8C">
        <w:rPr>
          <w:rStyle w:val="nfasisintenso"/>
          <w:rFonts w:eastAsia="Times New Roman" w:cstheme="minorHAnsi"/>
          <w:b w:val="0"/>
          <w:i w:val="0"/>
          <w:color w:val="auto"/>
          <w:sz w:val="14"/>
          <w:szCs w:val="14"/>
          <w:lang w:eastAsia="es-ES"/>
        </w:rPr>
        <w:t xml:space="preserve">:” </w:t>
      </w:r>
      <w:bookmarkStart w:id="0" w:name="_Hlk37088255"/>
      <w:r w:rsidR="00521B8B" w:rsidRPr="00E77C8C">
        <w:rPr>
          <w:rStyle w:val="nfasisintenso"/>
          <w:rFonts w:eastAsia="Times New Roman" w:cstheme="minorHAnsi"/>
          <w:b w:val="0"/>
          <w:i w:val="0"/>
          <w:color w:val="auto"/>
          <w:sz w:val="14"/>
          <w:szCs w:val="14"/>
          <w:lang w:eastAsia="es-ES"/>
        </w:rPr>
        <w:t>ADQUISICIÓN</w:t>
      </w:r>
      <w:r w:rsidR="00697775" w:rsidRPr="00E77C8C">
        <w:rPr>
          <w:rStyle w:val="nfasisintenso"/>
          <w:rFonts w:cstheme="minorHAnsi"/>
          <w:b w:val="0"/>
          <w:i w:val="0"/>
          <w:color w:val="auto"/>
          <w:sz w:val="14"/>
          <w:szCs w:val="14"/>
        </w:rPr>
        <w:t xml:space="preserve"> DE VENTILADOR </w:t>
      </w:r>
      <w:r w:rsidR="00521B8B" w:rsidRPr="00E77C8C">
        <w:rPr>
          <w:rStyle w:val="nfasisintenso"/>
          <w:rFonts w:cstheme="minorHAnsi"/>
          <w:b w:val="0"/>
          <w:i w:val="0"/>
          <w:color w:val="auto"/>
          <w:sz w:val="14"/>
          <w:szCs w:val="14"/>
        </w:rPr>
        <w:t>MECÁNICO</w:t>
      </w:r>
      <w:r w:rsidR="00697775" w:rsidRPr="00E77C8C">
        <w:rPr>
          <w:rStyle w:val="nfasisintenso"/>
          <w:rFonts w:cstheme="minorHAnsi"/>
          <w:b w:val="0"/>
          <w:i w:val="0"/>
          <w:color w:val="auto"/>
          <w:sz w:val="14"/>
          <w:szCs w:val="14"/>
        </w:rPr>
        <w:t xml:space="preserve">, EQUIPO DE RAYOS X DIGITAL, </w:t>
      </w:r>
      <w:r w:rsidR="00521B8B" w:rsidRPr="00E77C8C">
        <w:rPr>
          <w:rStyle w:val="nfasisintenso"/>
          <w:rFonts w:cstheme="minorHAnsi"/>
          <w:b w:val="0"/>
          <w:i w:val="0"/>
          <w:color w:val="auto"/>
          <w:sz w:val="14"/>
          <w:szCs w:val="14"/>
        </w:rPr>
        <w:t>TOMÓGRAFO</w:t>
      </w:r>
      <w:r w:rsidR="00697775" w:rsidRPr="00E77C8C">
        <w:rPr>
          <w:rStyle w:val="nfasisintenso"/>
          <w:rFonts w:cstheme="minorHAnsi"/>
          <w:b w:val="0"/>
          <w:i w:val="0"/>
          <w:color w:val="auto"/>
          <w:sz w:val="14"/>
          <w:szCs w:val="14"/>
        </w:rPr>
        <w:t xml:space="preserve"> Y ASPIRADOR DE SECRECIONES; ADEMÁS DE OTROS ACTIVOS EN EL(LA) </w:t>
      </w:r>
      <w:proofErr w:type="spellStart"/>
      <w:r w:rsidR="00697775" w:rsidRPr="00E77C8C">
        <w:rPr>
          <w:rStyle w:val="nfasisintenso"/>
          <w:rFonts w:cstheme="minorHAnsi"/>
          <w:b w:val="0"/>
          <w:i w:val="0"/>
          <w:color w:val="auto"/>
          <w:sz w:val="14"/>
          <w:szCs w:val="14"/>
        </w:rPr>
        <w:t>EESS</w:t>
      </w:r>
      <w:proofErr w:type="spellEnd"/>
      <w:r w:rsidR="00697775" w:rsidRPr="00E77C8C">
        <w:rPr>
          <w:rStyle w:val="nfasisintenso"/>
          <w:rFonts w:cstheme="minorHAnsi"/>
          <w:b w:val="0"/>
          <w:i w:val="0"/>
          <w:color w:val="auto"/>
          <w:sz w:val="14"/>
          <w:szCs w:val="14"/>
        </w:rPr>
        <w:t xml:space="preserve"> HOSPITAL REGIONAL GUILLERMO DIAZ DE LA VEGA - ABANCAY EN LA LOCALIDAD ABANCAY, DISTRITO DE ABANCAY, PROVINCIA ABANCAY, DEPARTAMENTO </w:t>
      </w:r>
      <w:r w:rsidR="00521B8B" w:rsidRPr="00E77C8C">
        <w:rPr>
          <w:rStyle w:val="nfasisintenso"/>
          <w:rFonts w:cstheme="minorHAnsi"/>
          <w:b w:val="0"/>
          <w:i w:val="0"/>
          <w:color w:val="auto"/>
          <w:sz w:val="14"/>
          <w:szCs w:val="14"/>
        </w:rPr>
        <w:t>APURÍMAC</w:t>
      </w:r>
      <w:r w:rsidR="00AE5207" w:rsidRPr="00E77C8C">
        <w:rPr>
          <w:rStyle w:val="nfasisintenso"/>
          <w:rFonts w:cstheme="minorHAnsi"/>
          <w:b w:val="0"/>
          <w:i w:val="0"/>
          <w:color w:val="auto"/>
          <w:sz w:val="14"/>
          <w:szCs w:val="14"/>
        </w:rPr>
        <w:t>”</w:t>
      </w:r>
      <w:bookmarkEnd w:id="0"/>
      <w:r w:rsidR="00CA30A9" w:rsidRPr="00E77C8C">
        <w:rPr>
          <w:rStyle w:val="nfasisintenso"/>
          <w:rFonts w:cstheme="minorHAnsi"/>
          <w:b w:val="0"/>
          <w:i w:val="0"/>
          <w:color w:val="auto"/>
          <w:sz w:val="14"/>
          <w:szCs w:val="14"/>
        </w:rPr>
        <w:t>.</w:t>
      </w:r>
    </w:p>
    <w:p w14:paraId="41267CDC" w14:textId="137A0600" w:rsidR="00CA30A9" w:rsidRPr="00E77C8C" w:rsidRDefault="00CA30A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auto"/>
          <w:sz w:val="18"/>
          <w:szCs w:val="18"/>
        </w:rPr>
      </w:pPr>
      <w:r w:rsidRPr="00E77C8C">
        <w:rPr>
          <w:rStyle w:val="nfasisintenso"/>
          <w:rFonts w:cstheme="minorHAnsi"/>
          <w:i w:val="0"/>
          <w:color w:val="000000"/>
          <w:sz w:val="18"/>
          <w:szCs w:val="18"/>
        </w:rPr>
        <w:tab/>
        <w:t>Orden de Servicio 0001361.</w:t>
      </w:r>
    </w:p>
    <w:p w14:paraId="758B4EB7" w14:textId="77777777" w:rsidR="00802CBF" w:rsidRPr="00E77C8C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18"/>
          <w:szCs w:val="18"/>
        </w:rPr>
      </w:pPr>
    </w:p>
    <w:p w14:paraId="257A4148" w14:textId="77777777" w:rsidR="000E2189" w:rsidRPr="00E77C8C" w:rsidRDefault="000E2189" w:rsidP="000E2189">
      <w:pPr>
        <w:pStyle w:val="Encabezado"/>
        <w:jc w:val="both"/>
        <w:rPr>
          <w:rStyle w:val="nfasisintenso"/>
          <w:rFonts w:cstheme="minorHAnsi"/>
          <w:b w:val="0"/>
          <w:i w:val="0"/>
          <w:color w:val="000000"/>
          <w:sz w:val="8"/>
          <w:szCs w:val="18"/>
        </w:rPr>
      </w:pPr>
    </w:p>
    <w:p w14:paraId="449FA71C" w14:textId="413D222D" w:rsidR="00B178D0" w:rsidRPr="00E77C8C" w:rsidRDefault="000E218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</w:pPr>
      <w:r w:rsidRPr="00E77C8C">
        <w:rPr>
          <w:rFonts w:asciiTheme="minorHAnsi" w:hAnsiTheme="minorHAnsi" w:cstheme="minorHAnsi"/>
          <w:b w:val="0"/>
          <w:sz w:val="20"/>
          <w:szCs w:val="20"/>
        </w:rPr>
        <w:t>Es grato dirigirme a usted, para saludarle cordialmente y al mismo tiempo informar sobre la</w:t>
      </w:r>
      <w:r w:rsidR="008650E9" w:rsidRPr="00E77C8C">
        <w:rPr>
          <w:rFonts w:asciiTheme="minorHAnsi" w:hAnsiTheme="minorHAnsi" w:cstheme="minorHAnsi"/>
          <w:b w:val="0"/>
          <w:sz w:val="20"/>
          <w:szCs w:val="20"/>
        </w:rPr>
        <w:t xml:space="preserve">s acciones realizadas sobre la evaluación </w:t>
      </w:r>
      <w:r w:rsidRPr="00E77C8C">
        <w:rPr>
          <w:rFonts w:asciiTheme="minorHAnsi" w:hAnsiTheme="minorHAnsi" w:cstheme="minorHAnsi"/>
          <w:b w:val="0"/>
          <w:sz w:val="20"/>
          <w:szCs w:val="20"/>
        </w:rPr>
        <w:t>del expedient</w:t>
      </w:r>
      <w:r w:rsidR="001A5EDC" w:rsidRPr="00E77C8C">
        <w:rPr>
          <w:rFonts w:asciiTheme="minorHAnsi" w:hAnsiTheme="minorHAnsi" w:cstheme="minorHAnsi"/>
          <w:b w:val="0"/>
          <w:sz w:val="20"/>
          <w:szCs w:val="20"/>
        </w:rPr>
        <w:t>e Técnico</w:t>
      </w:r>
      <w:r w:rsidR="009F1F52" w:rsidRPr="00E77C8C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proofErr w:type="spellStart"/>
      <w:r w:rsidR="0051771E" w:rsidRPr="00E77C8C">
        <w:rPr>
          <w:rFonts w:asciiTheme="minorHAnsi" w:hAnsiTheme="minorHAnsi" w:cstheme="minorHAnsi"/>
          <w:b w:val="0"/>
          <w:sz w:val="20"/>
          <w:szCs w:val="20"/>
        </w:rPr>
        <w:t>IOARR</w:t>
      </w:r>
      <w:proofErr w:type="spellEnd"/>
      <w:r w:rsidR="0051771E" w:rsidRPr="00E77C8C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9F1F52" w:rsidRPr="00E77C8C">
        <w:rPr>
          <w:rFonts w:asciiTheme="minorHAnsi" w:hAnsiTheme="minorHAnsi" w:cstheme="minorHAnsi"/>
          <w:b w:val="0"/>
          <w:sz w:val="20"/>
          <w:szCs w:val="20"/>
        </w:rPr>
        <w:t xml:space="preserve">denominado </w:t>
      </w:r>
      <w:r w:rsidR="00AE5207" w:rsidRPr="00E77C8C">
        <w:rPr>
          <w:rFonts w:asciiTheme="minorHAnsi" w:hAnsiTheme="minorHAnsi" w:cstheme="minorHAnsi"/>
          <w:b w:val="0"/>
          <w:sz w:val="20"/>
          <w:szCs w:val="20"/>
        </w:rPr>
        <w:t>“</w:t>
      </w:r>
      <w:proofErr w:type="spellStart"/>
      <w:r w:rsidR="00AE5207" w:rsidRPr="00E77C8C">
        <w:rPr>
          <w:rFonts w:asciiTheme="minorHAnsi" w:hAnsiTheme="minorHAnsi" w:cstheme="minorHAnsi"/>
          <w:b w:val="0"/>
          <w:sz w:val="20"/>
          <w:szCs w:val="20"/>
        </w:rPr>
        <w:t>ADQUISICION</w:t>
      </w:r>
      <w:proofErr w:type="spellEnd"/>
      <w:r w:rsidR="00AE5207" w:rsidRPr="00E77C8C">
        <w:rPr>
          <w:rFonts w:asciiTheme="minorHAnsi" w:hAnsiTheme="minorHAnsi" w:cstheme="minorHAnsi"/>
          <w:b w:val="0"/>
          <w:sz w:val="20"/>
          <w:szCs w:val="20"/>
        </w:rPr>
        <w:t xml:space="preserve"> DE VENTILADOR </w:t>
      </w:r>
      <w:r w:rsidR="00521B8B" w:rsidRPr="00E77C8C">
        <w:rPr>
          <w:rFonts w:asciiTheme="minorHAnsi" w:hAnsiTheme="minorHAnsi" w:cstheme="minorHAnsi"/>
          <w:b w:val="0"/>
          <w:sz w:val="20"/>
          <w:szCs w:val="20"/>
        </w:rPr>
        <w:t>MECÁNICO</w:t>
      </w:r>
      <w:r w:rsidR="00AE5207" w:rsidRPr="00E77C8C">
        <w:rPr>
          <w:rFonts w:asciiTheme="minorHAnsi" w:hAnsiTheme="minorHAnsi" w:cstheme="minorHAnsi"/>
          <w:b w:val="0"/>
          <w:sz w:val="20"/>
          <w:szCs w:val="20"/>
        </w:rPr>
        <w:t xml:space="preserve">, EQUIPO DE RAYOS X DIGITAL, </w:t>
      </w:r>
      <w:r w:rsidR="00521B8B" w:rsidRPr="00E77C8C">
        <w:rPr>
          <w:rFonts w:asciiTheme="minorHAnsi" w:hAnsiTheme="minorHAnsi" w:cstheme="minorHAnsi"/>
          <w:b w:val="0"/>
          <w:sz w:val="20"/>
          <w:szCs w:val="20"/>
        </w:rPr>
        <w:t>TOMÓGRAFO</w:t>
      </w:r>
      <w:r w:rsidR="00AE5207" w:rsidRPr="00E77C8C">
        <w:rPr>
          <w:rFonts w:asciiTheme="minorHAnsi" w:hAnsiTheme="minorHAnsi" w:cstheme="minorHAnsi"/>
          <w:b w:val="0"/>
          <w:sz w:val="20"/>
          <w:szCs w:val="20"/>
        </w:rPr>
        <w:t xml:space="preserve"> Y ASPIRADOR DE SECRECIONES; ADEMÁS DE OTROS ACTIVOS EN EL(LA) </w:t>
      </w:r>
      <w:proofErr w:type="spellStart"/>
      <w:r w:rsidR="00AE5207" w:rsidRPr="00E77C8C">
        <w:rPr>
          <w:rFonts w:asciiTheme="minorHAnsi" w:hAnsiTheme="minorHAnsi" w:cstheme="minorHAnsi"/>
          <w:b w:val="0"/>
          <w:sz w:val="20"/>
          <w:szCs w:val="20"/>
        </w:rPr>
        <w:t>EESS</w:t>
      </w:r>
      <w:proofErr w:type="spellEnd"/>
      <w:r w:rsidR="00AE5207" w:rsidRPr="00E77C8C">
        <w:rPr>
          <w:rFonts w:asciiTheme="minorHAnsi" w:hAnsiTheme="minorHAnsi" w:cstheme="minorHAnsi"/>
          <w:b w:val="0"/>
          <w:sz w:val="20"/>
          <w:szCs w:val="20"/>
        </w:rPr>
        <w:t xml:space="preserve"> HOSPITAL REGIONAL GUILLERMO DIAZ DE LA VEGA - ABANCAY EN LA LOCALIDAD ABANCAY, DISTRITO DE ABANCAY, PROVINCIA ABANCAY, DEPARTAMENTO </w:t>
      </w:r>
      <w:r w:rsidR="00521B8B" w:rsidRPr="00E77C8C">
        <w:rPr>
          <w:rFonts w:asciiTheme="minorHAnsi" w:hAnsiTheme="minorHAnsi" w:cstheme="minorHAnsi"/>
          <w:b w:val="0"/>
          <w:sz w:val="20"/>
          <w:szCs w:val="20"/>
        </w:rPr>
        <w:t>APURÍMAC</w:t>
      </w:r>
      <w:r w:rsidR="00AE5207" w:rsidRPr="00E77C8C">
        <w:rPr>
          <w:rFonts w:asciiTheme="minorHAnsi" w:hAnsiTheme="minorHAnsi" w:cstheme="minorHAnsi"/>
          <w:b w:val="0"/>
          <w:sz w:val="20"/>
          <w:szCs w:val="20"/>
        </w:rPr>
        <w:t>”</w:t>
      </w:r>
      <w:r w:rsidR="0051771E"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 xml:space="preserve">. </w:t>
      </w:r>
    </w:p>
    <w:p w14:paraId="37A9D213" w14:textId="19EE31C1" w:rsidR="008650E9" w:rsidRPr="00E77C8C" w:rsidRDefault="008650E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</w:pPr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 xml:space="preserve">La presente evaluación ha integrado generalmente las directivas y </w:t>
      </w:r>
      <w:r w:rsidR="00F44DE0"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lineamientos dictados por el gobierno,</w:t>
      </w:r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 xml:space="preserve"> </w:t>
      </w:r>
      <w:r w:rsidR="0014591C"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así</w:t>
      </w:r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 xml:space="preserve"> como para el desarrollo de proyectos de inversión </w:t>
      </w:r>
      <w:proofErr w:type="spellStart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IOARR</w:t>
      </w:r>
      <w:proofErr w:type="spellEnd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 xml:space="preserve"> y su correspondiente registro en el banco de inversiones de acuerdo a la DIRECTIVA GENERAL DEL SISTEMA NACIONAL DE PROGRAMACIÓN MULTIANUAL Y GESTIÓN DE INVERSIONES DIRECTIVA N° 001-2019-EF/63.01.</w:t>
      </w:r>
    </w:p>
    <w:p w14:paraId="0224FF64" w14:textId="5724D56D" w:rsidR="00F44DE0" w:rsidRPr="00E77C8C" w:rsidRDefault="00F44DE0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</w:pPr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El Decreto de Urgencia N° 039-2020 que dicta medidas complementarias para el Sector Salud en el marco de la Emergencia Sanitaria por los efectos del Coronavirus (</w:t>
      </w:r>
      <w:proofErr w:type="spellStart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COVID</w:t>
      </w:r>
      <w:proofErr w:type="spellEnd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-19), Decreto de Urgencia N° 045-2020  que modifica el Artículo 11 del Decreto de Urgencia N° 039-2020 Decreto de Urgencia que dicta medidas complementarias para el Sector Salud en el marco de la Emergencia Sanitaria por los efectos del Coronavirus (</w:t>
      </w:r>
      <w:proofErr w:type="spellStart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COVID</w:t>
      </w:r>
      <w:proofErr w:type="spellEnd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-19)</w:t>
      </w:r>
      <w:r w:rsidR="00CA30A9"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, Decreto Supremo N° 008-2020-SA en el que se Declara en Emergencia Sanitaria a nivel nacional, Resolución Ministerial N° 324-2020-MINSA sobre Adquisición de Equipamiento para garantizar el adecuado y oportuno suministro de, y otros emitidos a la fecha.</w:t>
      </w:r>
    </w:p>
    <w:p w14:paraId="5F73E666" w14:textId="654BF399" w:rsidR="008650E9" w:rsidRPr="00E77C8C" w:rsidRDefault="00CA30A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</w:pPr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 xml:space="preserve">En ese sentido cumplo con hacer llegar a su despacho el INFORME </w:t>
      </w:r>
      <w:proofErr w:type="spellStart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Nº</w:t>
      </w:r>
      <w:proofErr w:type="spellEnd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 xml:space="preserve"> 010-2020-</w:t>
      </w:r>
      <w:proofErr w:type="spellStart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GRA</w:t>
      </w:r>
      <w:proofErr w:type="spellEnd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/GRI/</w:t>
      </w:r>
      <w:proofErr w:type="spellStart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SGED</w:t>
      </w:r>
      <w:proofErr w:type="spellEnd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/</w:t>
      </w:r>
      <w:proofErr w:type="spellStart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ING.MRLL</w:t>
      </w:r>
      <w:proofErr w:type="spellEnd"/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>. de evaluación del proyecto denominado “</w:t>
      </w:r>
      <w:r w:rsidR="00521B8B" w:rsidRPr="00E77C8C">
        <w:rPr>
          <w:rFonts w:asciiTheme="minorHAnsi" w:hAnsiTheme="minorHAnsi" w:cstheme="minorHAnsi"/>
          <w:b w:val="0"/>
          <w:sz w:val="20"/>
          <w:szCs w:val="20"/>
        </w:rPr>
        <w:t>ADQUISICIÓN</w:t>
      </w:r>
      <w:r w:rsidRPr="00E77C8C">
        <w:rPr>
          <w:rFonts w:asciiTheme="minorHAnsi" w:hAnsiTheme="minorHAnsi" w:cstheme="minorHAnsi"/>
          <w:b w:val="0"/>
          <w:sz w:val="20"/>
          <w:szCs w:val="20"/>
        </w:rPr>
        <w:t xml:space="preserve"> DE VENTILADOR </w:t>
      </w:r>
      <w:r w:rsidR="00521B8B" w:rsidRPr="00E77C8C">
        <w:rPr>
          <w:rFonts w:asciiTheme="minorHAnsi" w:hAnsiTheme="minorHAnsi" w:cstheme="minorHAnsi"/>
          <w:b w:val="0"/>
          <w:sz w:val="20"/>
          <w:szCs w:val="20"/>
        </w:rPr>
        <w:t>MECÁNICO</w:t>
      </w:r>
      <w:r w:rsidRPr="00E77C8C">
        <w:rPr>
          <w:rFonts w:asciiTheme="minorHAnsi" w:hAnsiTheme="minorHAnsi" w:cstheme="minorHAnsi"/>
          <w:b w:val="0"/>
          <w:sz w:val="20"/>
          <w:szCs w:val="20"/>
        </w:rPr>
        <w:t xml:space="preserve">, EQUIPO DE RAYOS X DIGITAL, </w:t>
      </w:r>
      <w:r w:rsidR="00521B8B" w:rsidRPr="00E77C8C">
        <w:rPr>
          <w:rFonts w:asciiTheme="minorHAnsi" w:hAnsiTheme="minorHAnsi" w:cstheme="minorHAnsi"/>
          <w:b w:val="0"/>
          <w:sz w:val="20"/>
          <w:szCs w:val="20"/>
        </w:rPr>
        <w:t>TOMÓGRAFO</w:t>
      </w:r>
      <w:r w:rsidRPr="00E77C8C">
        <w:rPr>
          <w:rFonts w:asciiTheme="minorHAnsi" w:hAnsiTheme="minorHAnsi" w:cstheme="minorHAnsi"/>
          <w:b w:val="0"/>
          <w:sz w:val="20"/>
          <w:szCs w:val="20"/>
        </w:rPr>
        <w:t xml:space="preserve"> Y ASPIRADOR DE SECRECIONES; ADEMÁS DE OTROS ACTIVOS EN EL(LA) </w:t>
      </w:r>
      <w:proofErr w:type="spellStart"/>
      <w:r w:rsidRPr="00E77C8C">
        <w:rPr>
          <w:rFonts w:asciiTheme="minorHAnsi" w:hAnsiTheme="minorHAnsi" w:cstheme="minorHAnsi"/>
          <w:b w:val="0"/>
          <w:sz w:val="20"/>
          <w:szCs w:val="20"/>
        </w:rPr>
        <w:t>EESS</w:t>
      </w:r>
      <w:proofErr w:type="spellEnd"/>
      <w:r w:rsidRPr="00E77C8C">
        <w:rPr>
          <w:rFonts w:asciiTheme="minorHAnsi" w:hAnsiTheme="minorHAnsi" w:cstheme="minorHAnsi"/>
          <w:b w:val="0"/>
          <w:sz w:val="20"/>
          <w:szCs w:val="20"/>
        </w:rPr>
        <w:t xml:space="preserve"> HOSPITAL REGIONAL GUILLERMO DIAZ DE LA VEGA - ABANCAY EN LA LOCALIDAD ABANCAY, DISTRITO DE ABANCAY, PROVINCIA ABANCAY, DEPARTAMENTO </w:t>
      </w:r>
      <w:r w:rsidR="00521B8B" w:rsidRPr="00E77C8C">
        <w:rPr>
          <w:rFonts w:asciiTheme="minorHAnsi" w:hAnsiTheme="minorHAnsi" w:cstheme="minorHAnsi"/>
          <w:b w:val="0"/>
          <w:sz w:val="20"/>
          <w:szCs w:val="20"/>
        </w:rPr>
        <w:t>APURÍMAC</w:t>
      </w:r>
      <w:r w:rsidRPr="00E77C8C">
        <w:rPr>
          <w:rStyle w:val="nfasisintenso"/>
          <w:rFonts w:asciiTheme="minorHAnsi" w:hAnsiTheme="minorHAnsi" w:cstheme="minorHAnsi"/>
          <w:i w:val="0"/>
          <w:color w:val="000000"/>
          <w:sz w:val="18"/>
          <w:szCs w:val="18"/>
        </w:rPr>
        <w:t xml:space="preserve">” en atención a la </w:t>
      </w:r>
      <w:r w:rsidRPr="00E77C8C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18"/>
          <w:szCs w:val="18"/>
        </w:rPr>
        <w:t>Orden de Servicio 0001361.</w:t>
      </w:r>
    </w:p>
    <w:p w14:paraId="479D5F6D" w14:textId="07B6F6A3" w:rsidR="000E2189" w:rsidRDefault="000E2189" w:rsidP="00CA30A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8"/>
          <w:szCs w:val="18"/>
        </w:rPr>
      </w:pPr>
      <w:r w:rsidRPr="00E77C8C">
        <w:rPr>
          <w:rStyle w:val="nfasisintenso"/>
          <w:rFonts w:asciiTheme="minorHAnsi" w:hAnsiTheme="minorHAnsi" w:cstheme="minorHAnsi"/>
          <w:i w:val="0"/>
          <w:iCs w:val="0"/>
          <w:color w:val="000000"/>
          <w:sz w:val="18"/>
          <w:szCs w:val="18"/>
        </w:rPr>
        <w:t>Sin otro particular es propicia la oportunidad para expresarle las muestras de mi especial consideración</w:t>
      </w:r>
      <w:r w:rsidR="00CA30A9" w:rsidRPr="00E77C8C">
        <w:rPr>
          <w:rStyle w:val="nfasisintenso"/>
          <w:rFonts w:asciiTheme="minorHAnsi" w:hAnsiTheme="minorHAnsi" w:cstheme="minorHAnsi"/>
          <w:i w:val="0"/>
          <w:iCs w:val="0"/>
          <w:color w:val="000000"/>
          <w:sz w:val="18"/>
          <w:szCs w:val="18"/>
        </w:rPr>
        <w:t>.</w:t>
      </w:r>
    </w:p>
    <w:p w14:paraId="1120806B" w14:textId="26EB3B00" w:rsidR="00E77C8C" w:rsidRDefault="00E77C8C" w:rsidP="00CA30A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8"/>
          <w:szCs w:val="18"/>
        </w:rPr>
      </w:pPr>
    </w:p>
    <w:p w14:paraId="29433655" w14:textId="128831B9" w:rsidR="00E77C8C" w:rsidRDefault="00E77C8C" w:rsidP="00CA30A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8"/>
          <w:szCs w:val="18"/>
        </w:rPr>
      </w:pPr>
    </w:p>
    <w:p w14:paraId="0DE84DB1" w14:textId="23F93DB8" w:rsidR="00E77C8C" w:rsidRDefault="00E77C8C" w:rsidP="00CA30A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8"/>
          <w:szCs w:val="18"/>
        </w:rPr>
      </w:pPr>
    </w:p>
    <w:p w14:paraId="2BC17B16" w14:textId="77777777" w:rsidR="00E77C8C" w:rsidRPr="00E77C8C" w:rsidRDefault="00E77C8C" w:rsidP="00CA30A9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356786DE" w14:textId="77777777" w:rsidR="00E77C8C" w:rsidRPr="00E77C8C" w:rsidRDefault="00E77C8C" w:rsidP="00E77C8C">
      <w:pPr>
        <w:jc w:val="center"/>
        <w:rPr>
          <w:rFonts w:asciiTheme="minorHAnsi" w:hAnsiTheme="minorHAnsi" w:cstheme="minorHAnsi"/>
          <w:b w:val="0"/>
          <w:i/>
          <w:sz w:val="12"/>
          <w:szCs w:val="12"/>
        </w:rPr>
      </w:pPr>
      <w:r w:rsidRPr="00E77C8C">
        <w:rPr>
          <w:rFonts w:asciiTheme="minorHAnsi" w:hAnsiTheme="minorHAnsi" w:cstheme="minorHAnsi"/>
          <w:b w:val="0"/>
          <w:i/>
          <w:sz w:val="12"/>
          <w:szCs w:val="12"/>
        </w:rPr>
        <w:t>_______________________________</w:t>
      </w:r>
    </w:p>
    <w:p w14:paraId="5FADB722" w14:textId="77777777" w:rsidR="00E77C8C" w:rsidRPr="00E77C8C" w:rsidRDefault="00E77C8C" w:rsidP="00E77C8C">
      <w:pPr>
        <w:jc w:val="center"/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  <w:sz w:val="16"/>
          <w:szCs w:val="16"/>
        </w:rPr>
      </w:pPr>
      <w:r w:rsidRPr="00E77C8C"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  <w:sz w:val="16"/>
          <w:szCs w:val="16"/>
        </w:rPr>
        <w:t xml:space="preserve">Ing. Manuel Raúl </w:t>
      </w:r>
      <w:proofErr w:type="spellStart"/>
      <w:r w:rsidRPr="00E77C8C"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  <w:sz w:val="16"/>
          <w:szCs w:val="16"/>
        </w:rPr>
        <w:t>Livano</w:t>
      </w:r>
      <w:proofErr w:type="spellEnd"/>
      <w:r w:rsidRPr="00E77C8C"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  <w:sz w:val="16"/>
          <w:szCs w:val="16"/>
        </w:rPr>
        <w:t xml:space="preserve"> luna</w:t>
      </w:r>
    </w:p>
    <w:p w14:paraId="26576DF1" w14:textId="77777777" w:rsidR="00E77C8C" w:rsidRPr="00E77C8C" w:rsidRDefault="00E77C8C" w:rsidP="00E77C8C">
      <w:pPr>
        <w:jc w:val="center"/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  <w:sz w:val="16"/>
          <w:szCs w:val="16"/>
        </w:rPr>
      </w:pPr>
      <w:r w:rsidRPr="00E77C8C"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  <w:sz w:val="16"/>
          <w:szCs w:val="16"/>
        </w:rPr>
        <w:t>DNI N° 31032268</w:t>
      </w:r>
    </w:p>
    <w:p w14:paraId="757208EE" w14:textId="338BAB65" w:rsidR="00495AD2" w:rsidRPr="00E77C8C" w:rsidRDefault="00E77C8C" w:rsidP="00E77C8C">
      <w:pPr>
        <w:jc w:val="center"/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  <w:sz w:val="56"/>
          <w:szCs w:val="56"/>
        </w:rPr>
      </w:pPr>
      <w:r w:rsidRPr="00E77C8C"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  <w:sz w:val="16"/>
          <w:szCs w:val="16"/>
        </w:rPr>
        <w:t>Evaluador</w:t>
      </w:r>
    </w:p>
    <w:sectPr w:rsidR="00495AD2" w:rsidRPr="00E77C8C" w:rsidSect="00107880">
      <w:headerReference w:type="default" r:id="rId8"/>
      <w:footerReference w:type="default" r:id="rId9"/>
      <w:pgSz w:w="12240" w:h="15840"/>
      <w:pgMar w:top="1843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C66C5" w14:textId="77777777" w:rsidR="00912570" w:rsidRDefault="00912570" w:rsidP="003B55BE">
      <w:r>
        <w:separator/>
      </w:r>
    </w:p>
  </w:endnote>
  <w:endnote w:type="continuationSeparator" w:id="0">
    <w:p w14:paraId="5D6898C4" w14:textId="77777777" w:rsidR="00912570" w:rsidRDefault="00912570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 xml:space="preserve">Dirección: Jr. Puno 107 Abancay | Teléfono: 083 321022 | Email:  </w:t>
          </w:r>
          <w:proofErr w:type="spellStart"/>
          <w:r w:rsidRPr="002D6BA6">
            <w:rPr>
              <w:rFonts w:ascii="Arial Narrow" w:hAnsi="Arial Narrow"/>
              <w:sz w:val="20"/>
              <w:szCs w:val="16"/>
            </w:rPr>
            <w:t>transparencia@regionapurimac.gob.pe</w:t>
          </w:r>
          <w:proofErr w:type="spellEnd"/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0A6200CF">
                <wp:simplePos x="0" y="0"/>
                <wp:positionH relativeFrom="rightMargin">
                  <wp:posOffset>-526415</wp:posOffset>
                </wp:positionH>
                <wp:positionV relativeFrom="paragraph">
                  <wp:posOffset>0</wp:posOffset>
                </wp:positionV>
                <wp:extent cx="388620" cy="361315"/>
                <wp:effectExtent l="0" t="0" r="0" b="635"/>
                <wp:wrapTight wrapText="bothSides">
                  <wp:wrapPolygon edited="0">
                    <wp:start x="0" y="0"/>
                    <wp:lineTo x="0" y="20499"/>
                    <wp:lineTo x="20118" y="20499"/>
                    <wp:lineTo x="20118" y="5694"/>
                    <wp:lineTo x="14824" y="0"/>
                    <wp:lineTo x="0" y="0"/>
                  </wp:wrapPolygon>
                </wp:wrapTight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2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B205D" w14:textId="77777777" w:rsidR="00912570" w:rsidRDefault="00912570" w:rsidP="003B55BE">
      <w:r>
        <w:separator/>
      </w:r>
    </w:p>
  </w:footnote>
  <w:footnote w:type="continuationSeparator" w:id="0">
    <w:p w14:paraId="1ACAC213" w14:textId="77777777" w:rsidR="00912570" w:rsidRDefault="00912570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0F00C" w14:textId="2E649F05" w:rsidR="00495AD2" w:rsidRDefault="00495AD2" w:rsidP="00271EE7">
    <w:pPr>
      <w:pStyle w:val="Encabezado"/>
    </w:pPr>
  </w:p>
  <w:tbl>
    <w:tblPr>
      <w:tblStyle w:val="Tablaconcuadrcula"/>
      <w:tblW w:w="9514" w:type="dxa"/>
      <w:tblInd w:w="-28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7"/>
      <w:gridCol w:w="7229"/>
      <w:gridCol w:w="1008"/>
    </w:tblGrid>
    <w:tr w:rsidR="00521B8B" w14:paraId="35077443" w14:textId="77777777" w:rsidTr="00521B8B">
      <w:trPr>
        <w:trHeight w:val="1131"/>
      </w:trPr>
      <w:tc>
        <w:tcPr>
          <w:tcW w:w="1277" w:type="dxa"/>
        </w:tcPr>
        <w:p w14:paraId="29E2938B" w14:textId="6FA5B125" w:rsidR="00521B8B" w:rsidRDefault="00495AD2" w:rsidP="009D515F">
          <w:pPr>
            <w:tabs>
              <w:tab w:val="center" w:pos="4419"/>
              <w:tab w:val="right" w:pos="8838"/>
            </w:tabs>
            <w:rPr>
              <w:rFonts w:ascii="Calibri" w:hAnsi="Calibri"/>
              <w:b w:val="0"/>
              <w:sz w:val="22"/>
              <w:szCs w:val="22"/>
              <w:lang w:val="es-CL" w:eastAsia="en-US"/>
            </w:rPr>
          </w:pPr>
          <w:r>
            <w:rPr>
              <w:rFonts w:ascii="Calibri" w:hAnsi="Calibri"/>
              <w:b w:val="0"/>
              <w:sz w:val="22"/>
              <w:szCs w:val="22"/>
              <w:lang w:val="es-CL" w:eastAsia="en-US"/>
            </w:rPr>
            <w:t xml:space="preserve">   </w:t>
          </w:r>
          <w:r w:rsidR="00521B8B" w:rsidRPr="009D515F">
            <w:rPr>
              <w:rFonts w:ascii="Calibri" w:hAnsi="Calibri"/>
              <w:noProof/>
              <w:lang w:eastAsia="es-PE"/>
            </w:rPr>
            <w:drawing>
              <wp:inline distT="0" distB="0" distL="0" distR="0" wp14:anchorId="1A4F2752" wp14:editId="59DBA0DE">
                <wp:extent cx="491490" cy="528927"/>
                <wp:effectExtent l="0" t="0" r="3810" b="5080"/>
                <wp:docPr id="47" name="Imagen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97" cy="53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B212AB4" w14:textId="77777777" w:rsidR="00521B8B" w:rsidRPr="00521B8B" w:rsidRDefault="00521B8B" w:rsidP="00521B8B">
          <w:pPr>
            <w:pStyle w:val="Sinespaciado"/>
            <w:jc w:val="center"/>
            <w:rPr>
              <w:rFonts w:ascii="Cambria" w:hAnsi="Cambria"/>
              <w:b/>
              <w:sz w:val="32"/>
              <w:szCs w:val="32"/>
            </w:rPr>
          </w:pPr>
          <w:r w:rsidRPr="00521B8B">
            <w:rPr>
              <w:rFonts w:ascii="Cambria" w:hAnsi="Cambria"/>
              <w:b/>
              <w:sz w:val="32"/>
              <w:szCs w:val="32"/>
            </w:rPr>
            <w:t>GOBIERNO REGIONAL DE APURÍMAC</w:t>
          </w:r>
        </w:p>
        <w:p w14:paraId="126FE175" w14:textId="77777777" w:rsidR="00521B8B" w:rsidRPr="00521B8B" w:rsidRDefault="00521B8B" w:rsidP="00521B8B">
          <w:pPr>
            <w:pStyle w:val="Sinespaciado"/>
            <w:jc w:val="center"/>
            <w:rPr>
              <w:sz w:val="24"/>
              <w:szCs w:val="24"/>
            </w:rPr>
          </w:pPr>
          <w:r w:rsidRPr="00521B8B">
            <w:rPr>
              <w:sz w:val="24"/>
              <w:szCs w:val="24"/>
            </w:rPr>
            <w:t>GERENCIA REGIONAL DE INFRAESTRUCTURA</w:t>
          </w:r>
        </w:p>
        <w:p w14:paraId="69290378" w14:textId="77777777" w:rsidR="00521B8B" w:rsidRPr="00521B8B" w:rsidRDefault="00521B8B" w:rsidP="00521B8B">
          <w:pPr>
            <w:pStyle w:val="Sinespaciado"/>
            <w:jc w:val="center"/>
          </w:pPr>
          <w:r w:rsidRPr="00521B8B">
            <w:rPr>
              <w:b/>
            </w:rPr>
            <w:t xml:space="preserve">SUB GERENCIA DE ESTUDIOS DEFINITIVOS  </w:t>
          </w:r>
        </w:p>
        <w:p w14:paraId="744302FA" w14:textId="17876046" w:rsidR="00521B8B" w:rsidRDefault="00521B8B" w:rsidP="00521B8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Calibri" w:hAnsi="Calibri"/>
              <w:b w:val="0"/>
              <w:sz w:val="22"/>
              <w:szCs w:val="22"/>
              <w:lang w:val="es-CL" w:eastAsia="en-US"/>
            </w:rPr>
          </w:pPr>
          <w:r w:rsidRPr="00521B8B">
            <w:rPr>
              <w:rFonts w:ascii="Arial Narrow" w:hAnsi="Arial Narrow" w:cs="Arial"/>
              <w:b w:val="0"/>
              <w:color w:val="808080"/>
              <w:sz w:val="16"/>
              <w:szCs w:val="16"/>
            </w:rPr>
            <w:t>“</w:t>
          </w:r>
          <w:r w:rsidRPr="00521B8B">
            <w:rPr>
              <w:rFonts w:ascii="Arial Narrow" w:eastAsia="Arial Unicode MS" w:hAnsi="Arial Narrow" w:cs="Arial"/>
              <w:b w:val="0"/>
              <w:i/>
              <w:sz w:val="16"/>
              <w:szCs w:val="16"/>
              <w:lang w:val="x-none"/>
            </w:rPr>
            <w:t>Año de la Universalización de la Salud</w:t>
          </w:r>
          <w:r w:rsidRPr="00521B8B">
            <w:rPr>
              <w:rFonts w:ascii="Arial Narrow" w:eastAsia="Arial Unicode MS" w:hAnsi="Arial Narrow" w:cs="Arial"/>
              <w:b w:val="0"/>
              <w:i/>
              <w:sz w:val="16"/>
              <w:szCs w:val="16"/>
            </w:rPr>
            <w:t>”</w:t>
          </w:r>
        </w:p>
      </w:tc>
      <w:tc>
        <w:tcPr>
          <w:tcW w:w="1008" w:type="dxa"/>
        </w:tcPr>
        <w:p w14:paraId="49D61599" w14:textId="31D9EDFE" w:rsidR="00521B8B" w:rsidRDefault="00521B8B" w:rsidP="009D515F">
          <w:pPr>
            <w:tabs>
              <w:tab w:val="center" w:pos="4419"/>
              <w:tab w:val="right" w:pos="8838"/>
            </w:tabs>
            <w:rPr>
              <w:rFonts w:ascii="Calibri" w:hAnsi="Calibri"/>
              <w:b w:val="0"/>
              <w:sz w:val="22"/>
              <w:szCs w:val="22"/>
              <w:lang w:val="es-CL" w:eastAsia="en-US"/>
            </w:rPr>
          </w:pPr>
          <w:r w:rsidRPr="009D515F">
            <w:rPr>
              <w:rFonts w:ascii="Calibri" w:hAnsi="Calibri"/>
              <w:noProof/>
              <w:lang w:eastAsia="es-PE"/>
            </w:rPr>
            <w:drawing>
              <wp:inline distT="0" distB="0" distL="0" distR="0" wp14:anchorId="108BFB66" wp14:editId="5067EF1B">
                <wp:extent cx="502920" cy="581411"/>
                <wp:effectExtent l="0" t="0" r="0" b="9525"/>
                <wp:docPr id="46" name="Image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GR Apurimac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716"/>
                        <a:stretch/>
                      </pic:blipFill>
                      <pic:spPr bwMode="auto">
                        <a:xfrm>
                          <a:off x="0" y="0"/>
                          <a:ext cx="502920" cy="5814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35C3112" w14:textId="6147895A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BE"/>
    <w:rsid w:val="000014A4"/>
    <w:rsid w:val="00001D8E"/>
    <w:rsid w:val="000020A1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08D"/>
    <w:rsid w:val="00054F05"/>
    <w:rsid w:val="000552D9"/>
    <w:rsid w:val="00060DB5"/>
    <w:rsid w:val="00061409"/>
    <w:rsid w:val="00061EFB"/>
    <w:rsid w:val="00062DC4"/>
    <w:rsid w:val="000635C6"/>
    <w:rsid w:val="0006505A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029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591C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00F"/>
    <w:rsid w:val="001758F3"/>
    <w:rsid w:val="0019140F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3086"/>
    <w:rsid w:val="003541C1"/>
    <w:rsid w:val="003602D4"/>
    <w:rsid w:val="0036483D"/>
    <w:rsid w:val="003658CC"/>
    <w:rsid w:val="00365B9B"/>
    <w:rsid w:val="00365F05"/>
    <w:rsid w:val="00366713"/>
    <w:rsid w:val="003673D8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502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5BD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1B8B"/>
    <w:rsid w:val="005223D4"/>
    <w:rsid w:val="00522666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48C1"/>
    <w:rsid w:val="00565A7D"/>
    <w:rsid w:val="00571F30"/>
    <w:rsid w:val="00573DBF"/>
    <w:rsid w:val="00576744"/>
    <w:rsid w:val="005776D3"/>
    <w:rsid w:val="00580DEF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7EF"/>
    <w:rsid w:val="005A518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7B2"/>
    <w:rsid w:val="00636C5F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EC5"/>
    <w:rsid w:val="006D0737"/>
    <w:rsid w:val="006D0E5E"/>
    <w:rsid w:val="006D4D2D"/>
    <w:rsid w:val="006D7315"/>
    <w:rsid w:val="006D7FE2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4C86"/>
    <w:rsid w:val="007555BF"/>
    <w:rsid w:val="00756594"/>
    <w:rsid w:val="00756C1A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7D71"/>
    <w:rsid w:val="008022F7"/>
    <w:rsid w:val="00802CBF"/>
    <w:rsid w:val="00804044"/>
    <w:rsid w:val="00805BFB"/>
    <w:rsid w:val="00805FD9"/>
    <w:rsid w:val="00806286"/>
    <w:rsid w:val="00810D69"/>
    <w:rsid w:val="00811BD8"/>
    <w:rsid w:val="00811C1B"/>
    <w:rsid w:val="00811CDB"/>
    <w:rsid w:val="008134B2"/>
    <w:rsid w:val="00813FAA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0E9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393B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570"/>
    <w:rsid w:val="00912C88"/>
    <w:rsid w:val="00912E73"/>
    <w:rsid w:val="0091534A"/>
    <w:rsid w:val="00917F2C"/>
    <w:rsid w:val="00924B6F"/>
    <w:rsid w:val="00924CCF"/>
    <w:rsid w:val="00924E73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C7416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7D1"/>
    <w:rsid w:val="00C63F96"/>
    <w:rsid w:val="00C653CB"/>
    <w:rsid w:val="00C67C0F"/>
    <w:rsid w:val="00C71F4A"/>
    <w:rsid w:val="00C71FB8"/>
    <w:rsid w:val="00C720D5"/>
    <w:rsid w:val="00C725BC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9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B77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77C8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E31"/>
    <w:rsid w:val="00EB2218"/>
    <w:rsid w:val="00EB3C13"/>
    <w:rsid w:val="00EB45A8"/>
    <w:rsid w:val="00EB6B0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25FB"/>
    <w:rsid w:val="00ED38CB"/>
    <w:rsid w:val="00ED4514"/>
    <w:rsid w:val="00ED50A7"/>
    <w:rsid w:val="00ED5279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4DE0"/>
    <w:rsid w:val="00F4544A"/>
    <w:rsid w:val="00F454FE"/>
    <w:rsid w:val="00F52F5B"/>
    <w:rsid w:val="00F550D2"/>
    <w:rsid w:val="00F553F4"/>
    <w:rsid w:val="00F57759"/>
    <w:rsid w:val="00F60713"/>
    <w:rsid w:val="00F61190"/>
    <w:rsid w:val="00F6290B"/>
    <w:rsid w:val="00F62CE0"/>
    <w:rsid w:val="00F63F03"/>
    <w:rsid w:val="00F66284"/>
    <w:rsid w:val="00F731E4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83836-EB51-479A-BB77-2D954513A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ORFEI880</cp:lastModifiedBy>
  <cp:revision>4</cp:revision>
  <cp:lastPrinted>2020-07-17T18:10:00Z</cp:lastPrinted>
  <dcterms:created xsi:type="dcterms:W3CDTF">2020-07-10T14:29:00Z</dcterms:created>
  <dcterms:modified xsi:type="dcterms:W3CDTF">2020-07-17T18:12:00Z</dcterms:modified>
</cp:coreProperties>
</file>