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55F0" w14:textId="3B529ED8" w:rsidR="0066786B" w:rsidRPr="0043675F" w:rsidRDefault="00754454" w:rsidP="0043675F">
      <w:pPr>
        <w:jc w:val="center"/>
        <w:rPr>
          <w:b/>
          <w:sz w:val="36"/>
        </w:rPr>
      </w:pPr>
      <w:r>
        <w:rPr>
          <w:b/>
          <w:sz w:val="36"/>
        </w:rPr>
        <w:t>MANUEL RAÚL LÍVANO LUNA</w:t>
      </w:r>
    </w:p>
    <w:p w14:paraId="003990B0" w14:textId="562120B4" w:rsidR="0043675F" w:rsidRDefault="00754454" w:rsidP="0043675F">
      <w:pPr>
        <w:jc w:val="center"/>
        <w:rPr>
          <w:sz w:val="36"/>
        </w:rPr>
      </w:pPr>
      <w:r>
        <w:rPr>
          <w:sz w:val="36"/>
        </w:rPr>
        <w:t>BANCO DE LA NACIÓN</w:t>
      </w:r>
    </w:p>
    <w:p w14:paraId="3B7061C4" w14:textId="4B753D05" w:rsidR="0043675F" w:rsidRDefault="00754454" w:rsidP="0043675F">
      <w:pPr>
        <w:jc w:val="center"/>
        <w:rPr>
          <w:sz w:val="36"/>
        </w:rPr>
      </w:pPr>
      <w:r>
        <w:rPr>
          <w:sz w:val="36"/>
        </w:rPr>
        <w:t>BN</w:t>
      </w:r>
    </w:p>
    <w:p w14:paraId="6BB2BE62" w14:textId="433EA013" w:rsidR="00754454" w:rsidRDefault="00754454" w:rsidP="0043675F">
      <w:pPr>
        <w:jc w:val="center"/>
        <w:rPr>
          <w:sz w:val="36"/>
        </w:rPr>
      </w:pPr>
    </w:p>
    <w:p w14:paraId="548FD716" w14:textId="11E38801" w:rsidR="00754454" w:rsidRDefault="00754454" w:rsidP="0043675F">
      <w:pPr>
        <w:jc w:val="center"/>
        <w:rPr>
          <w:sz w:val="36"/>
        </w:rPr>
      </w:pPr>
      <w:r>
        <w:rPr>
          <w:sz w:val="36"/>
        </w:rPr>
        <w:t>Número de cuenta</w:t>
      </w:r>
    </w:p>
    <w:p w14:paraId="594A8ABB" w14:textId="0841086B" w:rsidR="00754454" w:rsidRDefault="00754454" w:rsidP="0043675F">
      <w:pPr>
        <w:jc w:val="center"/>
        <w:rPr>
          <w:sz w:val="36"/>
        </w:rPr>
      </w:pPr>
      <w:r>
        <w:rPr>
          <w:sz w:val="36"/>
        </w:rPr>
        <w:t>04-181-410065</w:t>
      </w:r>
    </w:p>
    <w:p w14:paraId="41ECB7FA" w14:textId="315ADA1F" w:rsidR="00754454" w:rsidRDefault="00754454" w:rsidP="0043675F">
      <w:pPr>
        <w:jc w:val="center"/>
        <w:rPr>
          <w:sz w:val="36"/>
        </w:rPr>
      </w:pPr>
    </w:p>
    <w:p w14:paraId="056EAB1C" w14:textId="5D5E1528" w:rsidR="00754454" w:rsidRDefault="00754454" w:rsidP="0043675F">
      <w:pPr>
        <w:jc w:val="center"/>
        <w:rPr>
          <w:sz w:val="36"/>
        </w:rPr>
      </w:pPr>
      <w:r>
        <w:rPr>
          <w:sz w:val="36"/>
        </w:rPr>
        <w:t>CÓDIGO DE CUENTA INTERBANCARIA (CCI)</w:t>
      </w:r>
    </w:p>
    <w:p w14:paraId="61636E06" w14:textId="67E980DB" w:rsidR="0043675F" w:rsidRPr="0043675F" w:rsidRDefault="00754454" w:rsidP="0043675F">
      <w:pPr>
        <w:jc w:val="center"/>
        <w:rPr>
          <w:sz w:val="36"/>
        </w:rPr>
      </w:pPr>
      <w:r>
        <w:rPr>
          <w:sz w:val="36"/>
        </w:rPr>
        <w:t>018-181-004181410065-81</w:t>
      </w:r>
    </w:p>
    <w:p w14:paraId="3E80D1E4" w14:textId="04013F1C" w:rsidR="0043675F" w:rsidRDefault="0043675F"/>
    <w:sectPr w:rsidR="00436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DA2"/>
    <w:rsid w:val="0043675F"/>
    <w:rsid w:val="00465D47"/>
    <w:rsid w:val="0066786B"/>
    <w:rsid w:val="00754454"/>
    <w:rsid w:val="00E3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0C0EB"/>
  <w15:chartTrackingRefBased/>
  <w15:docId w15:val="{473BF645-A4A1-4051-9A62-4779337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2</cp:revision>
  <dcterms:created xsi:type="dcterms:W3CDTF">2022-10-14T16:54:00Z</dcterms:created>
  <dcterms:modified xsi:type="dcterms:W3CDTF">2022-10-14T16:54:00Z</dcterms:modified>
</cp:coreProperties>
</file>