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CBB28" w14:textId="1A63FB2E" w:rsidR="009F4B0B" w:rsidRPr="00745CB9" w:rsidRDefault="00B72932" w:rsidP="00B23582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360" w:lineRule="auto"/>
        <w:jc w:val="center"/>
        <w:rPr>
          <w:rFonts w:ascii="Arial Narrow" w:hAnsi="Arial Narrow" w:cs="Arial"/>
          <w:b/>
          <w:sz w:val="24"/>
          <w:szCs w:val="24"/>
          <w:u w:val="single"/>
        </w:rPr>
      </w:pPr>
      <w:r w:rsidRPr="00745CB9">
        <w:rPr>
          <w:rFonts w:ascii="Arial Narrow" w:hAnsi="Arial Narrow" w:cs="Arial"/>
          <w:b/>
          <w:sz w:val="24"/>
          <w:szCs w:val="24"/>
          <w:u w:val="single"/>
        </w:rPr>
        <w:t>PLAN DE TRABAJO</w:t>
      </w:r>
      <w:r w:rsidR="00623EA3">
        <w:rPr>
          <w:rFonts w:ascii="Arial Narrow" w:hAnsi="Arial Narrow" w:cs="Arial"/>
          <w:b/>
          <w:sz w:val="24"/>
          <w:szCs w:val="24"/>
          <w:u w:val="single"/>
        </w:rPr>
        <w:t xml:space="preserve"> AGOSTO</w:t>
      </w:r>
      <w:bookmarkStart w:id="0" w:name="_GoBack"/>
      <w:bookmarkEnd w:id="0"/>
    </w:p>
    <w:p w14:paraId="1482B565" w14:textId="1B0A5F6F" w:rsidR="00397AFB" w:rsidRDefault="001C48FF" w:rsidP="00A3349C">
      <w:pPr>
        <w:pStyle w:val="Prrafodelista"/>
        <w:numPr>
          <w:ilvl w:val="0"/>
          <w:numId w:val="1"/>
        </w:num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IDENTIFICACIÓN</w:t>
      </w:r>
    </w:p>
    <w:p w14:paraId="77FBE1DD" w14:textId="13C92840" w:rsidR="00397AFB" w:rsidRDefault="00A0451D" w:rsidP="00F7588D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360" w:lineRule="auto"/>
        <w:ind w:left="2265" w:hanging="1545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PROYECTO:</w:t>
      </w:r>
      <w:r>
        <w:rPr>
          <w:rFonts w:ascii="Arial Narrow" w:hAnsi="Arial Narrow" w:cs="Arial"/>
          <w:bCs/>
        </w:rPr>
        <w:tab/>
      </w:r>
      <w:r w:rsidR="00B23582" w:rsidRPr="00B23582">
        <w:rPr>
          <w:rFonts w:ascii="Arial Narrow" w:hAnsi="Arial Narrow" w:cs="Arial"/>
          <w:bCs/>
        </w:rPr>
        <w:t>“MEJORAMIENTO DEL SERVICIO EDUCATIVO EN LA I.E.P. N°54002 SANTA ROSA E.I.E.S. SANTA ROSA DEL DISTRITO DE ABANCAY-REGION APURIMAC”.</w:t>
      </w:r>
    </w:p>
    <w:p w14:paraId="08A54DFA" w14:textId="3797A971" w:rsidR="00B23582" w:rsidRDefault="00B23582" w:rsidP="00F7588D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PERIODO:</w:t>
      </w:r>
      <w:r>
        <w:rPr>
          <w:rFonts w:ascii="Arial Narrow" w:hAnsi="Arial Narrow" w:cs="Arial"/>
          <w:bCs/>
        </w:rPr>
        <w:tab/>
      </w:r>
      <w:r w:rsidR="004A3701">
        <w:rPr>
          <w:rFonts w:ascii="Arial Narrow" w:hAnsi="Arial Narrow" w:cs="Arial"/>
          <w:bCs/>
        </w:rPr>
        <w:t>AGOSTO</w:t>
      </w:r>
      <w:r>
        <w:rPr>
          <w:rFonts w:ascii="Arial Narrow" w:hAnsi="Arial Narrow" w:cs="Arial"/>
          <w:bCs/>
        </w:rPr>
        <w:t xml:space="preserve"> 202</w:t>
      </w:r>
      <w:r w:rsidR="004A15C4">
        <w:rPr>
          <w:rFonts w:ascii="Arial Narrow" w:hAnsi="Arial Narrow" w:cs="Arial"/>
          <w:bCs/>
        </w:rPr>
        <w:t>2</w:t>
      </w:r>
    </w:p>
    <w:p w14:paraId="704D5E7E" w14:textId="77777777" w:rsidR="005A608C" w:rsidRPr="00702CF3" w:rsidRDefault="005A608C" w:rsidP="00F7588D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Cs/>
        </w:rPr>
      </w:pPr>
    </w:p>
    <w:p w14:paraId="1DB5C791" w14:textId="745D9788" w:rsidR="001C48FF" w:rsidRDefault="00A0451D" w:rsidP="00A3349C">
      <w:pPr>
        <w:pStyle w:val="Prrafodelista"/>
        <w:numPr>
          <w:ilvl w:val="0"/>
          <w:numId w:val="1"/>
        </w:num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INTRODUCCIÓN</w:t>
      </w:r>
    </w:p>
    <w:p w14:paraId="18D22396" w14:textId="5897CE56" w:rsidR="00470781" w:rsidRDefault="00470781" w:rsidP="00C2759E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 xml:space="preserve">El presente Plan de trabajo </w:t>
      </w:r>
      <w:r w:rsidR="00C2759E" w:rsidRPr="00C2759E">
        <w:rPr>
          <w:rFonts w:ascii="Arial Narrow" w:hAnsi="Arial Narrow" w:cs="Arial"/>
          <w:bCs/>
        </w:rPr>
        <w:t>da a conocer</w:t>
      </w:r>
      <w:r w:rsidR="00C2759E">
        <w:rPr>
          <w:rFonts w:ascii="Arial Narrow" w:hAnsi="Arial Narrow" w:cs="Arial"/>
          <w:bCs/>
        </w:rPr>
        <w:t xml:space="preserve"> </w:t>
      </w:r>
      <w:r w:rsidR="00C2759E" w:rsidRPr="00C2759E">
        <w:rPr>
          <w:rFonts w:ascii="Arial Narrow" w:hAnsi="Arial Narrow" w:cs="Arial"/>
          <w:bCs/>
        </w:rPr>
        <w:t xml:space="preserve">las actividades </w:t>
      </w:r>
      <w:r w:rsidR="00C2759E">
        <w:rPr>
          <w:rFonts w:ascii="Arial Narrow" w:hAnsi="Arial Narrow" w:cs="Arial"/>
          <w:bCs/>
        </w:rPr>
        <w:t>programadas</w:t>
      </w:r>
      <w:r w:rsidR="00C2759E" w:rsidRPr="00C2759E">
        <w:rPr>
          <w:rFonts w:ascii="Arial Narrow" w:hAnsi="Arial Narrow" w:cs="Arial"/>
          <w:bCs/>
        </w:rPr>
        <w:t xml:space="preserve"> </w:t>
      </w:r>
      <w:r w:rsidR="00835553" w:rsidRPr="00835553">
        <w:rPr>
          <w:rFonts w:ascii="Arial Narrow" w:hAnsi="Arial Narrow" w:cs="Arial"/>
          <w:bCs/>
        </w:rPr>
        <w:t>para continuar con la ejecución física y financiera del proyecto “MEJORAMIENTO DEL SERVICIO EDUCATIVO EN LA IEP N 54002 SANTA ROSA E IES SANTA ROSA DEL DISTRITO DE ABANCAY, PROVINCIA DE ABANCAY - REGION APURIMAC”</w:t>
      </w:r>
      <w:r w:rsidR="00066050">
        <w:rPr>
          <w:rFonts w:ascii="Arial Narrow" w:hAnsi="Arial Narrow" w:cs="Arial"/>
          <w:bCs/>
        </w:rPr>
        <w:t xml:space="preserve"> durante</w:t>
      </w:r>
      <w:r w:rsidR="00C2759E">
        <w:rPr>
          <w:rFonts w:ascii="Arial Narrow" w:hAnsi="Arial Narrow" w:cs="Arial"/>
          <w:bCs/>
        </w:rPr>
        <w:t xml:space="preserve"> </w:t>
      </w:r>
      <w:r w:rsidR="004A15C4">
        <w:rPr>
          <w:rFonts w:ascii="Arial Narrow" w:hAnsi="Arial Narrow" w:cs="Arial"/>
          <w:bCs/>
        </w:rPr>
        <w:t>el</w:t>
      </w:r>
      <w:r w:rsidR="00C2759E">
        <w:rPr>
          <w:rFonts w:ascii="Arial Narrow" w:hAnsi="Arial Narrow" w:cs="Arial"/>
          <w:bCs/>
        </w:rPr>
        <w:t xml:space="preserve"> mes </w:t>
      </w:r>
      <w:r w:rsidR="004A3701">
        <w:rPr>
          <w:rFonts w:ascii="Arial Narrow" w:hAnsi="Arial Narrow" w:cs="Arial"/>
          <w:bCs/>
        </w:rPr>
        <w:t>de agosto</w:t>
      </w:r>
      <w:r w:rsidR="00C2759E">
        <w:rPr>
          <w:rFonts w:ascii="Arial Narrow" w:hAnsi="Arial Narrow" w:cs="Arial"/>
          <w:bCs/>
        </w:rPr>
        <w:t xml:space="preserve"> del 20</w:t>
      </w:r>
      <w:r w:rsidR="004A15C4">
        <w:rPr>
          <w:rFonts w:ascii="Arial Narrow" w:hAnsi="Arial Narrow" w:cs="Arial"/>
          <w:bCs/>
        </w:rPr>
        <w:t>22</w:t>
      </w:r>
      <w:r w:rsidR="00CE5216">
        <w:rPr>
          <w:rFonts w:ascii="Arial Narrow" w:hAnsi="Arial Narrow" w:cs="Arial"/>
          <w:bCs/>
        </w:rPr>
        <w:t>. En</w:t>
      </w:r>
      <w:r w:rsidR="004A3701">
        <w:rPr>
          <w:rFonts w:ascii="Arial Narrow" w:hAnsi="Arial Narrow" w:cs="Arial"/>
          <w:bCs/>
        </w:rPr>
        <w:t xml:space="preserve"> la especialidad de instalaciones eléctricas</w:t>
      </w:r>
      <w:r w:rsidR="00CE5216">
        <w:rPr>
          <w:rFonts w:ascii="Arial Narrow" w:hAnsi="Arial Narrow" w:cs="Arial"/>
          <w:bCs/>
        </w:rPr>
        <w:t>.</w:t>
      </w:r>
    </w:p>
    <w:p w14:paraId="1D889C9F" w14:textId="77777777" w:rsidR="005A608C" w:rsidRPr="00470781" w:rsidRDefault="005A608C" w:rsidP="00C2759E">
      <w:pPr>
        <w:pStyle w:val="Prrafodelista"/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Cs/>
        </w:rPr>
      </w:pPr>
    </w:p>
    <w:p w14:paraId="7C780A5C" w14:textId="7E8BB267" w:rsidR="001C48FF" w:rsidRDefault="00745CB9" w:rsidP="00A3349C">
      <w:pPr>
        <w:pStyle w:val="Prrafodelista"/>
        <w:numPr>
          <w:ilvl w:val="0"/>
          <w:numId w:val="1"/>
        </w:num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360" w:lineRule="auto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OBJETIVOS</w:t>
      </w:r>
    </w:p>
    <w:tbl>
      <w:tblPr>
        <w:tblStyle w:val="Tablaconcuadrcula"/>
        <w:tblW w:w="8500" w:type="dxa"/>
        <w:jc w:val="right"/>
        <w:tblLook w:val="04A0" w:firstRow="1" w:lastRow="0" w:firstColumn="1" w:lastColumn="0" w:noHBand="0" w:noVBand="1"/>
      </w:tblPr>
      <w:tblGrid>
        <w:gridCol w:w="2122"/>
        <w:gridCol w:w="4536"/>
        <w:gridCol w:w="1842"/>
      </w:tblGrid>
      <w:tr w:rsidR="005E407A" w:rsidRPr="00817C0C" w14:paraId="06C91134" w14:textId="7952FD8E" w:rsidTr="00493445">
        <w:trPr>
          <w:trHeight w:val="324"/>
          <w:jc w:val="right"/>
        </w:trPr>
        <w:tc>
          <w:tcPr>
            <w:tcW w:w="2122" w:type="dxa"/>
            <w:vAlign w:val="center"/>
          </w:tcPr>
          <w:p w14:paraId="538AC9E6" w14:textId="461F82A2" w:rsidR="005E407A" w:rsidRPr="00817C0C" w:rsidRDefault="005E407A" w:rsidP="00817C0C">
            <w:pPr>
              <w:spacing w:after="0"/>
              <w:jc w:val="center"/>
              <w:rPr>
                <w:rFonts w:ascii="Arial Narrow" w:hAnsi="Arial Narrow" w:cstheme="minorHAnsi"/>
                <w:b/>
              </w:rPr>
            </w:pPr>
            <w:bookmarkStart w:id="1" w:name="_Hlk78926844"/>
            <w:r w:rsidRPr="00817C0C">
              <w:rPr>
                <w:rFonts w:ascii="Arial Narrow" w:hAnsi="Arial Narrow" w:cstheme="minorHAnsi"/>
                <w:b/>
              </w:rPr>
              <w:t xml:space="preserve">OBJETIVOS </w:t>
            </w:r>
          </w:p>
        </w:tc>
        <w:tc>
          <w:tcPr>
            <w:tcW w:w="4536" w:type="dxa"/>
            <w:vAlign w:val="center"/>
          </w:tcPr>
          <w:p w14:paraId="0E705712" w14:textId="5FEF0069" w:rsidR="005E407A" w:rsidRPr="00817C0C" w:rsidRDefault="00D509A9" w:rsidP="00817C0C">
            <w:pPr>
              <w:spacing w:after="0"/>
              <w:jc w:val="center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ACTIVIDADES</w:t>
            </w:r>
          </w:p>
        </w:tc>
        <w:tc>
          <w:tcPr>
            <w:tcW w:w="1842" w:type="dxa"/>
            <w:vAlign w:val="center"/>
          </w:tcPr>
          <w:p w14:paraId="7FD624F2" w14:textId="153A6EC2" w:rsidR="005E407A" w:rsidRDefault="00D509A9" w:rsidP="00D509A9">
            <w:pPr>
              <w:spacing w:after="0"/>
              <w:jc w:val="center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RESPONSABLE</w:t>
            </w:r>
          </w:p>
        </w:tc>
      </w:tr>
      <w:tr w:rsidR="00501715" w:rsidRPr="00817C0C" w14:paraId="21111FA1" w14:textId="55545B90" w:rsidTr="00493445">
        <w:trPr>
          <w:trHeight w:val="2115"/>
          <w:jc w:val="right"/>
        </w:trPr>
        <w:tc>
          <w:tcPr>
            <w:tcW w:w="2122" w:type="dxa"/>
            <w:vAlign w:val="center"/>
          </w:tcPr>
          <w:p w14:paraId="6AA5AC30" w14:textId="2E93E030" w:rsidR="00501715" w:rsidRPr="00817C0C" w:rsidRDefault="00C265DF" w:rsidP="00155215">
            <w:pPr>
              <w:tabs>
                <w:tab w:val="left" w:pos="-1440"/>
              </w:tabs>
              <w:spacing w:after="0"/>
              <w:jc w:val="center"/>
              <w:rPr>
                <w:rFonts w:ascii="Arial Narrow" w:hAnsi="Arial Narrow" w:cstheme="minorHAnsi"/>
                <w:b/>
              </w:rPr>
            </w:pPr>
            <w:r w:rsidRPr="00C13182">
              <w:rPr>
                <w:rFonts w:ascii="Agency FB" w:hAnsi="Agency FB" w:cs="Arial"/>
                <w:b/>
                <w:bCs/>
              </w:rPr>
              <w:t xml:space="preserve">SERVICIO DE INSTALACION Y/O MONTAJE </w:t>
            </w:r>
            <w:r w:rsidRPr="00C13182">
              <w:rPr>
                <w:rFonts w:ascii="Agency FB" w:hAnsi="Agency FB" w:cs="Arial"/>
                <w:b/>
              </w:rPr>
              <w:t>DE INSTALACION DE LUMINARIAS INTERIORES, DE EMERGENCIA, CABLEADO DE CONDUCTORES, INSTALACION DE POZO</w:t>
            </w:r>
            <w:r>
              <w:rPr>
                <w:rFonts w:ascii="Agency FB" w:hAnsi="Agency FB" w:cs="Arial"/>
                <w:b/>
              </w:rPr>
              <w:t xml:space="preserve"> A TIERRA 1 etapa</w:t>
            </w:r>
          </w:p>
        </w:tc>
        <w:tc>
          <w:tcPr>
            <w:tcW w:w="4536" w:type="dxa"/>
          </w:tcPr>
          <w:p w14:paraId="4EE29EEA" w14:textId="77777777" w:rsidR="00C265DF" w:rsidRPr="00C265DF" w:rsidRDefault="00C265DF" w:rsidP="00C265DF">
            <w:pPr>
              <w:contextualSpacing/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INSTALACION DE LUMINARIAS:</w:t>
            </w:r>
          </w:p>
          <w:p w14:paraId="66F7532B" w14:textId="77777777" w:rsidR="00C265DF" w:rsidRPr="00C265DF" w:rsidRDefault="00C265DF" w:rsidP="00C265DF">
            <w:pPr>
              <w:contextualSpacing/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14:paraId="393E827F" w14:textId="77777777" w:rsidR="00C265DF" w:rsidRPr="00C265DF" w:rsidRDefault="00C265DF" w:rsidP="00C265DF">
            <w:pPr>
              <w:contextualSpacing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COLOCACIÓN DE LUMINARIAS EMPALME DE CONDUCTORES</w:t>
            </w:r>
          </w:p>
          <w:p w14:paraId="2E210EDD" w14:textId="77777777" w:rsidR="00C265DF" w:rsidRPr="00C265DF" w:rsidRDefault="00C265DF" w:rsidP="00C265DF">
            <w:pPr>
              <w:contextualSpacing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14:paraId="45440E20" w14:textId="77777777" w:rsidR="00C265DF" w:rsidRPr="00C265DF" w:rsidRDefault="00C265DF" w:rsidP="00C265DF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Instalación de aplique led 20w ip 65 und 09 (bloque 9).</w:t>
            </w:r>
          </w:p>
          <w:p w14:paraId="5EDEB34C" w14:textId="77777777" w:rsidR="00C265DF" w:rsidRPr="00C265DF" w:rsidRDefault="00C265DF" w:rsidP="00C265DF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Instalación de luminaria panel led para adosar circular de 12w und 12 (bloque 11).</w:t>
            </w:r>
          </w:p>
          <w:p w14:paraId="20914400" w14:textId="77777777" w:rsidR="00C265DF" w:rsidRPr="00C265DF" w:rsidRDefault="00C265DF" w:rsidP="00C265DF">
            <w:pPr>
              <w:contextualSpacing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14:paraId="7FEA8239" w14:textId="77777777" w:rsidR="00C265DF" w:rsidRPr="00C265DF" w:rsidRDefault="00C265DF" w:rsidP="00C265DF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Instalación de luminaria panel led para adosar circular de 18w und 375 (corredores, baños).</w:t>
            </w:r>
          </w:p>
          <w:p w14:paraId="6292B6D2" w14:textId="77777777" w:rsidR="00C265DF" w:rsidRPr="00C265DF" w:rsidRDefault="00C265DF" w:rsidP="00C265DF">
            <w:pPr>
              <w:contextualSpacing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14:paraId="317C88B5" w14:textId="77777777" w:rsidR="00C265DF" w:rsidRPr="00C265DF" w:rsidRDefault="00C265DF" w:rsidP="00C265DF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Instalación de downlight led para adosar y/o empotrar 20w und 17 (bloque 11).</w:t>
            </w:r>
          </w:p>
          <w:p w14:paraId="1195493F" w14:textId="77777777" w:rsidR="00C265DF" w:rsidRPr="00C265DF" w:rsidRDefault="00C265DF" w:rsidP="00C265DF">
            <w:pPr>
              <w:contextualSpacing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14:paraId="27279FEC" w14:textId="77777777" w:rsidR="00C265DF" w:rsidRPr="00C265DF" w:rsidRDefault="00C265DF" w:rsidP="00C265DF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Instalación de luz guia led 2w para empotrar und 17 (escaleras exteriores).</w:t>
            </w:r>
          </w:p>
          <w:p w14:paraId="362EF6C1" w14:textId="77777777" w:rsidR="00C265DF" w:rsidRPr="00C265DF" w:rsidRDefault="00C265DF" w:rsidP="00C265DF">
            <w:pPr>
              <w:contextualSpacing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14:paraId="42BD11AC" w14:textId="77777777" w:rsidR="00C265DF" w:rsidRPr="00C265DF" w:rsidRDefault="00C265DF" w:rsidP="00C265DF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Instalación de tubo led t5/t8 18w con carcasa, accesorios de conexion y fijación und 42 (bloque 5).</w:t>
            </w:r>
          </w:p>
          <w:p w14:paraId="6A5BB8DE" w14:textId="77777777" w:rsidR="00C265DF" w:rsidRPr="00C265DF" w:rsidRDefault="00C265DF" w:rsidP="00C265DF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lastRenderedPageBreak/>
              <w:t>Instalación de tubo led t5/t8 10w con carcasa, accesorios de conexion y fijación und 27 (bloque 11).</w:t>
            </w:r>
          </w:p>
          <w:p w14:paraId="5BCFFE21" w14:textId="77777777" w:rsidR="00C265DF" w:rsidRPr="00C265DF" w:rsidRDefault="00C265DF" w:rsidP="00C265DF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Instalación de aplique dual de muro dual led 2x11 w und 20 (bloque 5,11).</w:t>
            </w:r>
          </w:p>
          <w:p w14:paraId="55551DE4" w14:textId="77777777" w:rsidR="00C265DF" w:rsidRPr="00C265DF" w:rsidRDefault="00C265DF" w:rsidP="00C265DF">
            <w:pPr>
              <w:contextualSpacing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14:paraId="3D688EDE" w14:textId="77777777" w:rsidR="00C265DF" w:rsidRPr="00C265DF" w:rsidRDefault="00C265DF" w:rsidP="00C265DF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Instalación de luminaria spot tipo dicroico de 10w und 142 (bloque 5, quiosco secundario).</w:t>
            </w:r>
          </w:p>
          <w:p w14:paraId="6F3DA8B9" w14:textId="77777777" w:rsidR="00C265DF" w:rsidRPr="00C265DF" w:rsidRDefault="00C265DF" w:rsidP="00C265DF">
            <w:pPr>
              <w:contextualSpacing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14:paraId="2B7EA563" w14:textId="77777777" w:rsidR="00C265DF" w:rsidRPr="00C265DF" w:rsidRDefault="00C265DF" w:rsidP="00C265DF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Instalación de marco para panel led de 30x120cm und 410 (para adosar luminarias en aulas), va conjunto a luminarias panel led de 34w para adosar.</w:t>
            </w:r>
          </w:p>
          <w:p w14:paraId="349B9B43" w14:textId="77777777" w:rsidR="00C265DF" w:rsidRPr="00C265DF" w:rsidRDefault="00C265DF" w:rsidP="00C265DF">
            <w:pPr>
              <w:contextualSpacing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14:paraId="50A01A14" w14:textId="77777777" w:rsidR="00C265DF" w:rsidRPr="00C265DF" w:rsidRDefault="00C265DF" w:rsidP="00C265DF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Instalación de luminarias tipo led und 105 (luminarias para adosar en puntos de luces de emergencia).</w:t>
            </w:r>
          </w:p>
          <w:p w14:paraId="291548B5" w14:textId="77777777" w:rsidR="00C265DF" w:rsidRPr="00C265DF" w:rsidRDefault="00C265DF" w:rsidP="00C265DF">
            <w:pPr>
              <w:contextualSpacing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14:paraId="3093209F" w14:textId="77777777" w:rsidR="00C265DF" w:rsidRPr="00C265DF" w:rsidRDefault="00C265DF" w:rsidP="00C265DF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Instalación de artefacto autonomo de emergencia para gabinete und 07 (bloques 3,7).</w:t>
            </w:r>
          </w:p>
          <w:p w14:paraId="17573793" w14:textId="77777777" w:rsidR="00C265DF" w:rsidRPr="00C265DF" w:rsidRDefault="00C265DF" w:rsidP="00C265DF">
            <w:pPr>
              <w:contextualSpacing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14:paraId="07FBC4A5" w14:textId="77777777" w:rsidR="00C265DF" w:rsidRPr="00C265DF" w:rsidRDefault="00C265DF" w:rsidP="00C265DF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Instalación de luminarias led de emergencia 114 und</w:t>
            </w:r>
          </w:p>
          <w:p w14:paraId="60B390EE" w14:textId="77777777" w:rsidR="00C265DF" w:rsidRPr="00C265DF" w:rsidRDefault="00C265DF" w:rsidP="00C265DF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Instalación de luminaria panel led para adosar circular de 40w und 70 (bloque 11,5, estacionamiento, subestacion).</w:t>
            </w:r>
          </w:p>
          <w:p w14:paraId="63CBF3FE" w14:textId="77777777" w:rsidR="00C265DF" w:rsidRPr="00E74293" w:rsidRDefault="00C265DF" w:rsidP="00C265DF">
            <w:pPr>
              <w:contextualSpacing/>
              <w:rPr>
                <w:rFonts w:ascii="Agency FB" w:hAnsi="Agency FB" w:cs="Arial"/>
                <w:sz w:val="26"/>
                <w:szCs w:val="26"/>
              </w:rPr>
            </w:pPr>
          </w:p>
          <w:p w14:paraId="225C48F1" w14:textId="77777777" w:rsidR="00C265DF" w:rsidRPr="00E74293" w:rsidRDefault="00C265DF" w:rsidP="00C265DF">
            <w:pPr>
              <w:contextualSpacing/>
              <w:rPr>
                <w:rFonts w:ascii="Agency FB" w:hAnsi="Agency FB" w:cs="Arial"/>
                <w:b/>
                <w:sz w:val="26"/>
                <w:szCs w:val="26"/>
              </w:rPr>
            </w:pPr>
            <w:r w:rsidRPr="00E74293">
              <w:rPr>
                <w:rFonts w:ascii="Agency FB" w:hAnsi="Agency FB" w:cs="Arial"/>
                <w:b/>
                <w:sz w:val="26"/>
                <w:szCs w:val="26"/>
              </w:rPr>
              <w:t>CABLEADO DE CONDUCTORES:</w:t>
            </w:r>
          </w:p>
          <w:p w14:paraId="49670E15" w14:textId="77777777" w:rsidR="00C265DF" w:rsidRPr="00C265DF" w:rsidRDefault="00C265DF" w:rsidP="00C265DF">
            <w:pPr>
              <w:contextualSpacing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14:paraId="11940EE1" w14:textId="77777777" w:rsidR="00C265DF" w:rsidRPr="00C265DF" w:rsidRDefault="00C265DF" w:rsidP="00C265DF">
            <w:pPr>
              <w:pStyle w:val="Prrafodelista"/>
              <w:numPr>
                <w:ilvl w:val="0"/>
                <w:numId w:val="45"/>
              </w:numPr>
              <w:spacing w:after="0" w:line="240" w:lineRule="auto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Tendido de conductor de cobre de 25mm2 desnudo para bajadas de tableros eléctricos.</w:t>
            </w:r>
          </w:p>
          <w:p w14:paraId="780B79A5" w14:textId="77777777" w:rsidR="00C265DF" w:rsidRPr="00C265DF" w:rsidRDefault="00C265DF" w:rsidP="00C265DF">
            <w:pPr>
              <w:contextualSpacing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14:paraId="6B4699B6" w14:textId="3A72E67D" w:rsidR="00C265DF" w:rsidRPr="00C265DF" w:rsidRDefault="00C265DF" w:rsidP="00C265DF">
            <w:pPr>
              <w:pStyle w:val="Prrafodelista"/>
              <w:numPr>
                <w:ilvl w:val="0"/>
                <w:numId w:val="45"/>
              </w:numPr>
              <w:spacing w:after="0" w:line="240" w:lineRule="auto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Tendido de conductor 1-1x4mm</w:t>
            </w:r>
            <w:r w:rsidR="00623EA3">
              <w:rPr>
                <w:rFonts w:ascii="Arial Narrow" w:hAnsi="Arial Narrow" w:cs="Arial"/>
                <w:bCs/>
                <w:sz w:val="22"/>
                <w:szCs w:val="22"/>
              </w:rPr>
              <w:t xml:space="preserve"> </w:t>
            </w: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2 500m en bloque 6, bloque 10.</w:t>
            </w:r>
          </w:p>
          <w:p w14:paraId="0E83D52E" w14:textId="77777777" w:rsidR="00C265DF" w:rsidRPr="00E74293" w:rsidRDefault="00C265DF" w:rsidP="00C265DF">
            <w:pPr>
              <w:contextualSpacing/>
              <w:rPr>
                <w:rFonts w:ascii="Agency FB" w:hAnsi="Agency FB" w:cs="Arial"/>
                <w:sz w:val="26"/>
                <w:szCs w:val="26"/>
              </w:rPr>
            </w:pPr>
          </w:p>
          <w:p w14:paraId="7295F523" w14:textId="77777777" w:rsidR="00C265DF" w:rsidRPr="00C13182" w:rsidRDefault="00C265DF" w:rsidP="00C265DF">
            <w:pPr>
              <w:contextualSpacing/>
              <w:rPr>
                <w:rFonts w:ascii="Agency FB" w:hAnsi="Agency FB" w:cs="Arial"/>
                <w:b/>
                <w:sz w:val="26"/>
                <w:szCs w:val="26"/>
              </w:rPr>
            </w:pPr>
            <w:r w:rsidRPr="00C13182">
              <w:rPr>
                <w:rFonts w:ascii="Agency FB" w:hAnsi="Agency FB" w:cs="Arial"/>
                <w:b/>
                <w:sz w:val="26"/>
                <w:szCs w:val="26"/>
              </w:rPr>
              <w:t>INSTALACIÓN DE POZO A TIERRA EXTERIOR PARA APANTALLADO DE CONDUCTOR N2XSY TIPO DE SECO DE 35MM2</w:t>
            </w:r>
          </w:p>
          <w:p w14:paraId="7DEA3F17" w14:textId="77777777" w:rsidR="00C265DF" w:rsidRPr="00C265DF" w:rsidRDefault="00C265DF" w:rsidP="00C265DF">
            <w:pPr>
              <w:contextualSpacing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14:paraId="1E834D78" w14:textId="77777777" w:rsidR="00C265DF" w:rsidRPr="00C265DF" w:rsidRDefault="00C265DF" w:rsidP="00C265DF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 xml:space="preserve">Instalación de kit de puesta a tierra (varilla de 2.4m de cu, bentonita sódica 04 bolsas, conector tipo anderson 04 und, 30 m de </w:t>
            </w: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lastRenderedPageBreak/>
              <w:t>conductor de cobre para enraizado de varilla, 03 cubos de tierra negra de chacra, sal industrial 25 kg).</w:t>
            </w:r>
          </w:p>
          <w:p w14:paraId="2E3FAEAA" w14:textId="77777777" w:rsidR="00C265DF" w:rsidRPr="00C265DF" w:rsidRDefault="00C265DF" w:rsidP="00C265DF">
            <w:pPr>
              <w:contextualSpacing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14:paraId="5C1C80D4" w14:textId="77777777" w:rsidR="00C265DF" w:rsidRPr="00C265DF" w:rsidRDefault="00C265DF" w:rsidP="00C265DF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Entubado al buzón de media tensión con tubería 3/4’’ pvc.</w:t>
            </w:r>
          </w:p>
          <w:p w14:paraId="4C873362" w14:textId="77777777" w:rsidR="00C265DF" w:rsidRPr="00E74293" w:rsidRDefault="00C265DF" w:rsidP="00C265DF">
            <w:pPr>
              <w:contextualSpacing/>
              <w:rPr>
                <w:rFonts w:ascii="Agency FB" w:hAnsi="Agency FB" w:cs="Arial"/>
                <w:sz w:val="26"/>
                <w:szCs w:val="26"/>
              </w:rPr>
            </w:pPr>
          </w:p>
          <w:p w14:paraId="79CB25CB" w14:textId="77777777" w:rsidR="00C265DF" w:rsidRPr="00C13182" w:rsidRDefault="00C265DF" w:rsidP="00C265DF">
            <w:pPr>
              <w:contextualSpacing/>
              <w:rPr>
                <w:rFonts w:ascii="Agency FB" w:hAnsi="Agency FB" w:cs="Arial"/>
                <w:b/>
                <w:sz w:val="26"/>
                <w:szCs w:val="26"/>
              </w:rPr>
            </w:pPr>
            <w:r w:rsidRPr="00C13182">
              <w:rPr>
                <w:rFonts w:ascii="Agency FB" w:hAnsi="Agency FB" w:cs="Arial"/>
                <w:b/>
                <w:sz w:val="26"/>
                <w:szCs w:val="26"/>
              </w:rPr>
              <w:t>INSTALACIÓN CABLEADO Y ENTUBADO PARA CONDUCTOR DE 50MM2 PARA PARARRAYOS</w:t>
            </w:r>
          </w:p>
          <w:p w14:paraId="0175CBDE" w14:textId="77777777" w:rsidR="00C265DF" w:rsidRPr="00C265DF" w:rsidRDefault="00C265DF" w:rsidP="00C265DF">
            <w:pPr>
              <w:contextualSpacing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14:paraId="1F1AC583" w14:textId="77777777" w:rsidR="00C265DF" w:rsidRPr="00C265DF" w:rsidRDefault="00C265DF" w:rsidP="00C265DF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Cableado de conductor para pararrayo de 50mm2 de cobre desnudo desde pararrayo hasta pozos a tierra, incluye entubado y colocación de abrazaderas.</w:t>
            </w:r>
          </w:p>
          <w:p w14:paraId="0C07C4AF" w14:textId="4059C4E0" w:rsidR="00501715" w:rsidRPr="00B84CA5" w:rsidRDefault="00501715" w:rsidP="00C265DF">
            <w:pPr>
              <w:pStyle w:val="Prrafodelista"/>
              <w:spacing w:after="0"/>
              <w:ind w:left="885" w:right="179"/>
              <w:rPr>
                <w:rFonts w:ascii="Arial Narrow" w:hAnsi="Arial Narrow" w:cstheme="minorHAnsi"/>
                <w:bCs/>
                <w:sz w:val="18"/>
                <w:szCs w:val="18"/>
              </w:rPr>
            </w:pPr>
          </w:p>
        </w:tc>
        <w:tc>
          <w:tcPr>
            <w:tcW w:w="1842" w:type="dxa"/>
          </w:tcPr>
          <w:p w14:paraId="7D3684EB" w14:textId="18805345" w:rsidR="00501715" w:rsidRPr="00C265DF" w:rsidRDefault="00501715" w:rsidP="00953B25">
            <w:pPr>
              <w:pStyle w:val="Prrafodelista"/>
              <w:numPr>
                <w:ilvl w:val="0"/>
                <w:numId w:val="4"/>
              </w:numPr>
              <w:spacing w:after="0"/>
              <w:ind w:left="321" w:right="179" w:hanging="283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lastRenderedPageBreak/>
              <w:t xml:space="preserve">Especialista en </w:t>
            </w:r>
            <w:r w:rsidR="00C265DF" w:rsidRPr="00C265DF">
              <w:rPr>
                <w:rFonts w:ascii="Arial Narrow" w:hAnsi="Arial Narrow" w:cs="Arial"/>
                <w:bCs/>
                <w:sz w:val="22"/>
                <w:szCs w:val="22"/>
              </w:rPr>
              <w:t>instalaciones eléctricas</w:t>
            </w:r>
          </w:p>
          <w:p w14:paraId="204982B3" w14:textId="494BA1E5" w:rsidR="00B57730" w:rsidRPr="00B84CA5" w:rsidRDefault="00C265DF" w:rsidP="00953B25">
            <w:pPr>
              <w:pStyle w:val="Prrafodelista"/>
              <w:numPr>
                <w:ilvl w:val="0"/>
                <w:numId w:val="4"/>
              </w:numPr>
              <w:spacing w:after="0"/>
              <w:ind w:left="321" w:right="179" w:hanging="283"/>
              <w:rPr>
                <w:rFonts w:ascii="Arial Narrow" w:hAnsi="Arial Narrow" w:cstheme="minorHAnsi"/>
                <w:bCs/>
                <w:sz w:val="18"/>
                <w:szCs w:val="18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Asistente en instalaciones eléctricas</w:t>
            </w:r>
          </w:p>
        </w:tc>
      </w:tr>
      <w:tr w:rsidR="00777E9E" w:rsidRPr="00817C0C" w14:paraId="5CEF0C17" w14:textId="77777777" w:rsidTr="00B84CA5">
        <w:trPr>
          <w:trHeight w:val="772"/>
          <w:jc w:val="right"/>
        </w:trPr>
        <w:tc>
          <w:tcPr>
            <w:tcW w:w="2122" w:type="dxa"/>
            <w:vAlign w:val="center"/>
          </w:tcPr>
          <w:p w14:paraId="3303ABC8" w14:textId="3472AE42" w:rsidR="00777E9E" w:rsidRPr="00817C0C" w:rsidRDefault="00C265DF" w:rsidP="00777E9E">
            <w:pPr>
              <w:tabs>
                <w:tab w:val="left" w:pos="-1440"/>
              </w:tabs>
              <w:spacing w:after="0"/>
              <w:jc w:val="center"/>
              <w:rPr>
                <w:rFonts w:ascii="Arial Narrow" w:hAnsi="Arial Narrow" w:cstheme="minorHAnsi"/>
              </w:rPr>
            </w:pPr>
            <w:r w:rsidRPr="008B293E">
              <w:rPr>
                <w:rFonts w:ascii="Agency FB" w:hAnsi="Agency FB" w:cs="Arial"/>
                <w:b/>
                <w:bCs/>
              </w:rPr>
              <w:lastRenderedPageBreak/>
              <w:t>SERVICIO DE INSTALACION Y/O MONTAJE DE</w:t>
            </w:r>
            <w:r w:rsidRPr="008B293E">
              <w:rPr>
                <w:rFonts w:ascii="Agency FB" w:hAnsi="Agency FB" w:cs="Arial"/>
                <w:b/>
              </w:rPr>
              <w:t xml:space="preserve"> INSTALACION DE REFLECTORES, INSTALACION DE TABLEROS, LUMINARIAS EXTERIORES, LUMINARIAS PARA ESCALERA, CAJAS DE PASO PARA POSTES EXTERIORES</w:t>
            </w:r>
            <w:r>
              <w:rPr>
                <w:rFonts w:ascii="Agency FB" w:hAnsi="Agency FB" w:cs="Arial"/>
                <w:b/>
              </w:rPr>
              <w:t xml:space="preserve"> 2 etapa</w:t>
            </w:r>
          </w:p>
        </w:tc>
        <w:tc>
          <w:tcPr>
            <w:tcW w:w="4536" w:type="dxa"/>
          </w:tcPr>
          <w:p w14:paraId="5EEE5F3B" w14:textId="77777777" w:rsidR="00C265DF" w:rsidRPr="00C265DF" w:rsidRDefault="00C265DF" w:rsidP="00C265DF">
            <w:pPr>
              <w:contextualSpacing/>
              <w:jc w:val="both"/>
              <w:rPr>
                <w:rFonts w:ascii="Agency FB" w:hAnsi="Agency FB" w:cs="Arial"/>
                <w:b/>
                <w:sz w:val="26"/>
                <w:szCs w:val="26"/>
              </w:rPr>
            </w:pPr>
            <w:r w:rsidRPr="00C265DF">
              <w:rPr>
                <w:rFonts w:ascii="Agency FB" w:hAnsi="Agency FB" w:cs="Arial"/>
                <w:b/>
                <w:sz w:val="26"/>
                <w:szCs w:val="26"/>
              </w:rPr>
              <w:t>INSTALACION DE LUMINARIAS:</w:t>
            </w:r>
          </w:p>
          <w:p w14:paraId="79C8346B" w14:textId="77777777" w:rsidR="00C265DF" w:rsidRPr="00C265DF" w:rsidRDefault="00C265DF" w:rsidP="00C265DF">
            <w:pPr>
              <w:contextualSpacing/>
              <w:jc w:val="both"/>
              <w:rPr>
                <w:rFonts w:ascii="Agency FB" w:hAnsi="Agency FB" w:cs="Arial"/>
                <w:b/>
                <w:sz w:val="26"/>
                <w:szCs w:val="26"/>
              </w:rPr>
            </w:pPr>
          </w:p>
          <w:p w14:paraId="108FF2D9" w14:textId="77777777" w:rsidR="00C265DF" w:rsidRPr="00C265DF" w:rsidRDefault="00C265DF" w:rsidP="00C265DF">
            <w:pPr>
              <w:jc w:val="both"/>
              <w:rPr>
                <w:rFonts w:ascii="Agency FB" w:hAnsi="Agency FB" w:cs="Arial"/>
                <w:b/>
                <w:sz w:val="26"/>
                <w:szCs w:val="26"/>
              </w:rPr>
            </w:pPr>
            <w:r w:rsidRPr="00C265DF">
              <w:rPr>
                <w:rFonts w:ascii="Agency FB" w:hAnsi="Agency FB" w:cs="Arial"/>
                <w:b/>
                <w:sz w:val="26"/>
                <w:szCs w:val="26"/>
              </w:rPr>
              <w:t xml:space="preserve">COLOCACION DE LUMINARIAS </w:t>
            </w:r>
          </w:p>
          <w:p w14:paraId="7D64199D" w14:textId="77777777" w:rsidR="00C265DF" w:rsidRPr="008B293E" w:rsidRDefault="00C265DF" w:rsidP="00C265DF">
            <w:pPr>
              <w:jc w:val="both"/>
              <w:rPr>
                <w:rFonts w:ascii="Agency FB" w:hAnsi="Agency FB" w:cs="Arial"/>
              </w:rPr>
            </w:pPr>
          </w:p>
          <w:p w14:paraId="04379160" w14:textId="77777777" w:rsidR="00C265DF" w:rsidRPr="008B293E" w:rsidRDefault="00C265DF" w:rsidP="00C265DF">
            <w:pPr>
              <w:jc w:val="both"/>
              <w:rPr>
                <w:rFonts w:ascii="Agency FB" w:hAnsi="Agency FB" w:cs="Arial"/>
              </w:rPr>
            </w:pPr>
            <w:r w:rsidRPr="008B293E">
              <w:rPr>
                <w:rFonts w:ascii="Agency FB" w:hAnsi="Agency FB" w:cs="Arial"/>
              </w:rPr>
              <w:t>•</w:t>
            </w:r>
            <w:r w:rsidRPr="008B293E">
              <w:rPr>
                <w:rFonts w:ascii="Agency FB" w:hAnsi="Agency FB" w:cs="Arial"/>
              </w:rPr>
              <w:tab/>
            </w: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Instalación de REFLECTORES DE 50W 16 UND TIPO LED (PARA TECHO DEL BLOQUE 1, 2,3).</w:t>
            </w:r>
          </w:p>
          <w:p w14:paraId="62D0D4BB" w14:textId="77777777" w:rsidR="00C265DF" w:rsidRPr="008B293E" w:rsidRDefault="00C265DF" w:rsidP="00C265DF">
            <w:pPr>
              <w:jc w:val="both"/>
              <w:rPr>
                <w:rFonts w:ascii="Agency FB" w:hAnsi="Agency FB" w:cs="Arial"/>
              </w:rPr>
            </w:pPr>
          </w:p>
          <w:p w14:paraId="007E075E" w14:textId="77777777" w:rsidR="00C265DF" w:rsidRPr="00C265DF" w:rsidRDefault="00C265DF" w:rsidP="00C265DF">
            <w:pPr>
              <w:jc w:val="both"/>
              <w:rPr>
                <w:rFonts w:ascii="Agency FB" w:hAnsi="Agency FB" w:cs="Arial"/>
                <w:b/>
                <w:sz w:val="26"/>
                <w:szCs w:val="26"/>
              </w:rPr>
            </w:pPr>
            <w:r w:rsidRPr="00C265DF">
              <w:rPr>
                <w:rFonts w:ascii="Agency FB" w:hAnsi="Agency FB" w:cs="Arial"/>
                <w:b/>
                <w:sz w:val="26"/>
                <w:szCs w:val="26"/>
              </w:rPr>
              <w:t>CABLEADO DE CONDUCTORES:</w:t>
            </w:r>
          </w:p>
          <w:p w14:paraId="7DED572B" w14:textId="77777777" w:rsidR="00C265DF" w:rsidRPr="008B293E" w:rsidRDefault="00C265DF" w:rsidP="00C265DF">
            <w:pPr>
              <w:jc w:val="both"/>
              <w:rPr>
                <w:rFonts w:ascii="Agency FB" w:hAnsi="Agency FB" w:cs="Arial"/>
              </w:rPr>
            </w:pPr>
          </w:p>
          <w:p w14:paraId="15360B67" w14:textId="77777777" w:rsidR="00C265DF" w:rsidRPr="00C265DF" w:rsidRDefault="00C265DF" w:rsidP="00C265DF">
            <w:pPr>
              <w:contextualSpacing/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B293E">
              <w:rPr>
                <w:rFonts w:ascii="Agency FB" w:hAnsi="Agency FB" w:cs="Arial"/>
              </w:rPr>
              <w:t>•</w:t>
            </w:r>
            <w:r w:rsidRPr="008B293E">
              <w:rPr>
                <w:rFonts w:ascii="Agency FB" w:hAnsi="Agency FB" w:cs="Arial"/>
              </w:rPr>
              <w:tab/>
            </w: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Tendido de conductor 1-1x2.5mm2 1100m para bloques 11, techos de bloque 4 y techo de bloque 1, 2,3.</w:t>
            </w:r>
          </w:p>
          <w:p w14:paraId="55603A52" w14:textId="77777777" w:rsidR="00C265DF" w:rsidRPr="008B293E" w:rsidRDefault="00C265DF" w:rsidP="00C265DF">
            <w:pPr>
              <w:contextualSpacing/>
              <w:jc w:val="both"/>
              <w:rPr>
                <w:rFonts w:ascii="Agency FB" w:hAnsi="Agency FB" w:cs="Arial"/>
              </w:rPr>
            </w:pPr>
          </w:p>
          <w:p w14:paraId="67AA35B3" w14:textId="77777777" w:rsidR="00C265DF" w:rsidRPr="00C265DF" w:rsidRDefault="00C265DF" w:rsidP="00C265DF">
            <w:pPr>
              <w:jc w:val="both"/>
              <w:rPr>
                <w:rFonts w:ascii="Agency FB" w:hAnsi="Agency FB" w:cs="Arial"/>
                <w:b/>
                <w:sz w:val="26"/>
                <w:szCs w:val="26"/>
              </w:rPr>
            </w:pPr>
            <w:r w:rsidRPr="00C265DF">
              <w:rPr>
                <w:rFonts w:ascii="Agency FB" w:hAnsi="Agency FB" w:cs="Arial"/>
                <w:b/>
                <w:sz w:val="26"/>
                <w:szCs w:val="26"/>
              </w:rPr>
              <w:t>INSTALACION DE TABLEROS</w:t>
            </w:r>
          </w:p>
          <w:p w14:paraId="07DB1309" w14:textId="77777777" w:rsidR="00C265DF" w:rsidRPr="008B293E" w:rsidRDefault="00C265DF" w:rsidP="00C265DF">
            <w:pPr>
              <w:jc w:val="both"/>
              <w:rPr>
                <w:rFonts w:ascii="Agency FB" w:hAnsi="Agency FB" w:cs="Arial"/>
              </w:rPr>
            </w:pPr>
          </w:p>
          <w:p w14:paraId="7A75EF2C" w14:textId="77777777" w:rsidR="00C265DF" w:rsidRPr="008B293E" w:rsidRDefault="00C265DF" w:rsidP="00C265DF">
            <w:pPr>
              <w:jc w:val="both"/>
              <w:rPr>
                <w:rFonts w:ascii="Agency FB" w:hAnsi="Agency FB" w:cs="Arial"/>
              </w:rPr>
            </w:pPr>
            <w:r w:rsidRPr="008B293E">
              <w:rPr>
                <w:rFonts w:ascii="Agency FB" w:hAnsi="Agency FB" w:cs="Arial"/>
              </w:rPr>
              <w:t>•</w:t>
            </w:r>
            <w:r w:rsidRPr="008B293E">
              <w:rPr>
                <w:rFonts w:ascii="Agency FB" w:hAnsi="Agency FB" w:cs="Arial"/>
              </w:rPr>
              <w:tab/>
            </w: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Acabado de tableros eléctricos de distribución y tablero general (Peinado de cables en tableros, colocación de mangas termo contraíbles y terminales de cobre</w:t>
            </w:r>
          </w:p>
          <w:p w14:paraId="19655FF3" w14:textId="77777777" w:rsidR="00C265DF" w:rsidRPr="008B293E" w:rsidRDefault="00C265DF" w:rsidP="00C265DF">
            <w:pPr>
              <w:jc w:val="both"/>
              <w:rPr>
                <w:rFonts w:ascii="Agency FB" w:hAnsi="Agency FB" w:cs="Arial"/>
              </w:rPr>
            </w:pPr>
            <w:r w:rsidRPr="008B293E">
              <w:rPr>
                <w:rFonts w:ascii="Agency FB" w:hAnsi="Agency FB" w:cs="Arial"/>
              </w:rPr>
              <w:t>•</w:t>
            </w:r>
            <w:r w:rsidRPr="008B293E">
              <w:rPr>
                <w:rFonts w:ascii="Agency FB" w:hAnsi="Agency FB" w:cs="Arial"/>
              </w:rPr>
              <w:tab/>
            </w: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Instalación de interruptores termo magnéticos de 3x40A 01 UND,3X60A 01 UND,3X50A 01 UND, 2x25A  05 UND, 2x30A  02 UND, 3x30A  01 UND.</w:t>
            </w:r>
          </w:p>
          <w:p w14:paraId="611EB595" w14:textId="77777777" w:rsidR="00C265DF" w:rsidRPr="008B293E" w:rsidRDefault="00C265DF" w:rsidP="00C265DF">
            <w:pPr>
              <w:jc w:val="both"/>
              <w:rPr>
                <w:rFonts w:ascii="Agency FB" w:hAnsi="Agency FB" w:cs="Arial"/>
              </w:rPr>
            </w:pPr>
            <w:r w:rsidRPr="008B293E">
              <w:rPr>
                <w:rFonts w:ascii="Agency FB" w:hAnsi="Agency FB" w:cs="Arial"/>
              </w:rPr>
              <w:lastRenderedPageBreak/>
              <w:t>•</w:t>
            </w:r>
            <w:r w:rsidRPr="008B293E">
              <w:rPr>
                <w:rFonts w:ascii="Agency FB" w:hAnsi="Agency FB" w:cs="Arial"/>
              </w:rPr>
              <w:tab/>
            </w: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Instalación de tubo flexible abierto de ½’’</w:t>
            </w:r>
          </w:p>
          <w:p w14:paraId="7228F9D4" w14:textId="77777777" w:rsidR="00C265DF" w:rsidRPr="008B293E" w:rsidRDefault="00C265DF" w:rsidP="00C265DF">
            <w:pPr>
              <w:jc w:val="both"/>
              <w:rPr>
                <w:rFonts w:ascii="Agency FB" w:hAnsi="Agency FB" w:cs="Arial"/>
              </w:rPr>
            </w:pPr>
            <w:r w:rsidRPr="008B293E">
              <w:rPr>
                <w:rFonts w:ascii="Agency FB" w:hAnsi="Agency FB" w:cs="Arial"/>
              </w:rPr>
              <w:t>•</w:t>
            </w:r>
            <w:r w:rsidRPr="008B293E">
              <w:rPr>
                <w:rFonts w:ascii="Agency FB" w:hAnsi="Agency FB" w:cs="Arial"/>
              </w:rPr>
              <w:tab/>
            </w: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Instalación en tableros de conector tipo perno partido Split blolt 20 UND</w:t>
            </w:r>
          </w:p>
          <w:p w14:paraId="494F3FD0" w14:textId="77777777" w:rsidR="00C265DF" w:rsidRPr="00C265DF" w:rsidRDefault="00C265DF" w:rsidP="00C265DF">
            <w:pPr>
              <w:jc w:val="both"/>
              <w:rPr>
                <w:rFonts w:ascii="Agency FB" w:hAnsi="Agency FB" w:cs="Arial"/>
                <w:b/>
                <w:sz w:val="26"/>
                <w:szCs w:val="26"/>
              </w:rPr>
            </w:pPr>
            <w:r w:rsidRPr="00C265DF">
              <w:rPr>
                <w:rFonts w:ascii="Agency FB" w:hAnsi="Agency FB" w:cs="Arial"/>
                <w:b/>
                <w:sz w:val="26"/>
                <w:szCs w:val="26"/>
              </w:rPr>
              <w:t>INSTALACION DE REFLECTORES PARA 02 CANCHAS LOZAS DEPORTIVAS</w:t>
            </w:r>
          </w:p>
          <w:p w14:paraId="16459591" w14:textId="77777777" w:rsidR="00C265DF" w:rsidRPr="008B293E" w:rsidRDefault="00C265DF" w:rsidP="00C265DF">
            <w:pPr>
              <w:jc w:val="both"/>
              <w:rPr>
                <w:rFonts w:ascii="Agency FB" w:hAnsi="Agency FB" w:cs="Arial"/>
              </w:rPr>
            </w:pPr>
            <w:r w:rsidRPr="008B293E">
              <w:rPr>
                <w:rFonts w:ascii="Agency FB" w:hAnsi="Agency FB" w:cs="Arial"/>
              </w:rPr>
              <w:t>•</w:t>
            </w:r>
            <w:r w:rsidRPr="008B293E">
              <w:rPr>
                <w:rFonts w:ascii="Agency FB" w:hAnsi="Agency FB" w:cs="Arial"/>
              </w:rPr>
              <w:tab/>
            </w: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Instalación de REFLECTORES LED DE 200W 4 UND, 400W 16 UND, 80W UND 04, (PARA CANCHAS DEPORTIVAS 02 CANCHAS), Entubado con tubo EMT ¾’’, instalación d cajas de paso, Tendido de conductor 1-1x6mm2 N2XOH para luminarias  tipo reflectores 1000 m y 1-1x4mm2 NH-80 1600 m.</w:t>
            </w:r>
          </w:p>
          <w:p w14:paraId="18359A9A" w14:textId="77777777" w:rsidR="00C265DF" w:rsidRPr="00C265DF" w:rsidRDefault="00C265DF" w:rsidP="00C265DF">
            <w:pPr>
              <w:jc w:val="both"/>
              <w:rPr>
                <w:rFonts w:ascii="Agency FB" w:hAnsi="Agency FB" w:cs="Arial"/>
                <w:b/>
                <w:sz w:val="26"/>
                <w:szCs w:val="26"/>
              </w:rPr>
            </w:pPr>
            <w:r w:rsidRPr="00C265DF">
              <w:rPr>
                <w:rFonts w:ascii="Agency FB" w:hAnsi="Agency FB" w:cs="Arial"/>
                <w:b/>
                <w:sz w:val="26"/>
                <w:szCs w:val="26"/>
              </w:rPr>
              <w:t xml:space="preserve">INSTALACION DE LUMINARIAS TIPO FAROLAS EXTERIOR </w:t>
            </w:r>
          </w:p>
          <w:p w14:paraId="5B78B3B5" w14:textId="77777777" w:rsidR="00C265DF" w:rsidRPr="00C265DF" w:rsidRDefault="00C265DF" w:rsidP="00C265DF">
            <w:pPr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14:paraId="409307C5" w14:textId="77777777" w:rsidR="00C265DF" w:rsidRPr="00C265DF" w:rsidRDefault="00C265DF" w:rsidP="00C265DF">
            <w:pPr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•</w:t>
            </w: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ab/>
              <w:t>Instalación de FAROLA LED ORNAMENTAL 60W 6500K IP65 UND 42 (LUMINARIAS EXTERIORES). Tendido de conductor 1-1x4mm2 N2XOH para luminarias  tipo farola exteriores 2200.</w:t>
            </w:r>
          </w:p>
          <w:p w14:paraId="38EF0F38" w14:textId="77777777" w:rsidR="00C265DF" w:rsidRPr="00C265DF" w:rsidRDefault="00C265DF" w:rsidP="00C265DF">
            <w:pPr>
              <w:jc w:val="both"/>
              <w:rPr>
                <w:rFonts w:ascii="Agency FB" w:hAnsi="Agency FB" w:cs="Arial"/>
                <w:b/>
                <w:sz w:val="26"/>
                <w:szCs w:val="26"/>
              </w:rPr>
            </w:pPr>
            <w:r w:rsidRPr="00C265DF">
              <w:rPr>
                <w:rFonts w:ascii="Agency FB" w:hAnsi="Agency FB" w:cs="Arial"/>
                <w:b/>
                <w:sz w:val="26"/>
                <w:szCs w:val="26"/>
              </w:rPr>
              <w:t xml:space="preserve">INSTALACION DE LUMINARIAS PARA ESCALERAS </w:t>
            </w:r>
          </w:p>
          <w:p w14:paraId="46279875" w14:textId="77777777" w:rsidR="00C265DF" w:rsidRPr="00C265DF" w:rsidRDefault="00C265DF" w:rsidP="00C265DF">
            <w:pPr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14:paraId="7810946C" w14:textId="77777777" w:rsidR="00C265DF" w:rsidRPr="00C265DF" w:rsidRDefault="00C265DF" w:rsidP="00C265DF">
            <w:pPr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•</w:t>
            </w: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ab/>
              <w:t>Instalación de LUMINARIA PANEL LED PARA ADOSAR CIRCULAR DE 36W UND 30 (ESCALERAS), con instalación de cajas, entubado, cableado, instalación de equipos de iluminación entre luminarias e interruptores.</w:t>
            </w:r>
          </w:p>
          <w:p w14:paraId="2F1ADDDC" w14:textId="77777777" w:rsidR="00C265DF" w:rsidRPr="00C265DF" w:rsidRDefault="00C265DF" w:rsidP="00C265DF">
            <w:pPr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•</w:t>
            </w: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ab/>
              <w:t>Instalación de LUMINARIA PANEL LED PARA ADOSAR CIRCULAR DE 30W UND 24 (ESCALERAS). con instalación de cajas, entubado, cableado, instalación de equipos de iluminación entre luminarias e interruptores.</w:t>
            </w:r>
          </w:p>
          <w:p w14:paraId="34BE06AE" w14:textId="77777777" w:rsidR="00C265DF" w:rsidRPr="00C265DF" w:rsidRDefault="00C265DF" w:rsidP="00C265DF">
            <w:pPr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 xml:space="preserve">INSTALACION DE REFLECTORES PARA LETREROS Y REFLECTORES PARA GRUTA </w:t>
            </w:r>
          </w:p>
          <w:p w14:paraId="6D9FAC47" w14:textId="77777777" w:rsidR="00C265DF" w:rsidRPr="00C265DF" w:rsidRDefault="00C265DF" w:rsidP="00C265DF">
            <w:pPr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•</w:t>
            </w: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ab/>
              <w:t>Instalación de REFLECTOR LED DE 10W INTEMPERIE UND 8 BLQUE 11,10, GRUTA).Incluye instalación de cajas, entubado y cableado.</w:t>
            </w:r>
          </w:p>
          <w:p w14:paraId="21A12325" w14:textId="77777777" w:rsidR="00C265DF" w:rsidRPr="008B293E" w:rsidRDefault="00C265DF" w:rsidP="00C265DF">
            <w:pPr>
              <w:jc w:val="both"/>
              <w:rPr>
                <w:rFonts w:ascii="Agency FB" w:hAnsi="Agency FB" w:cs="Arial"/>
              </w:rPr>
            </w:pPr>
          </w:p>
          <w:p w14:paraId="3DCE05F4" w14:textId="77777777" w:rsidR="00C265DF" w:rsidRPr="00C265DF" w:rsidRDefault="00C265DF" w:rsidP="00C265DF">
            <w:pPr>
              <w:jc w:val="both"/>
              <w:rPr>
                <w:rFonts w:ascii="Agency FB" w:hAnsi="Agency FB" w:cs="Arial"/>
                <w:b/>
                <w:sz w:val="26"/>
                <w:szCs w:val="26"/>
              </w:rPr>
            </w:pPr>
            <w:r w:rsidRPr="00C265DF">
              <w:rPr>
                <w:rFonts w:ascii="Agency FB" w:hAnsi="Agency FB" w:cs="Arial"/>
                <w:b/>
                <w:sz w:val="26"/>
                <w:szCs w:val="26"/>
              </w:rPr>
              <w:lastRenderedPageBreak/>
              <w:t>INSTALACION DE TAPAS PARA CAJAS  DE PASO Y CABEZA DE POSTE EN POSTES DE METAL EXTERIORES PARA LUMINARIA.</w:t>
            </w:r>
          </w:p>
          <w:p w14:paraId="2B4AA5FD" w14:textId="77777777" w:rsidR="00C265DF" w:rsidRPr="00C265DF" w:rsidRDefault="00C265DF" w:rsidP="00C265DF">
            <w:pPr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•</w:t>
            </w: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ab/>
              <w:t>Instalación en tornillo de punta de broca hexagonal con NEOP 1-1/2 fierro 50PCS 44408. 1000 UND</w:t>
            </w:r>
          </w:p>
          <w:p w14:paraId="69CEAC94" w14:textId="77777777" w:rsidR="00C265DF" w:rsidRPr="00C265DF" w:rsidRDefault="00C265DF" w:rsidP="00C265DF">
            <w:pPr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•</w:t>
            </w: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ab/>
              <w:t>Instalación de tapas de cabeza de poste para embone de luminaria exteriores 04 UND</w:t>
            </w:r>
          </w:p>
          <w:p w14:paraId="2EE1D7CC" w14:textId="0F0F7453" w:rsidR="00CD2195" w:rsidRPr="00381A01" w:rsidRDefault="00CD2195" w:rsidP="00381A01">
            <w:pPr>
              <w:pStyle w:val="Prrafodelista"/>
              <w:spacing w:after="0"/>
              <w:ind w:left="464" w:right="179"/>
              <w:rPr>
                <w:rFonts w:ascii="Arial Narrow" w:hAnsi="Arial Narrow" w:cstheme="minorHAnsi"/>
                <w:bCs/>
                <w:sz w:val="18"/>
                <w:szCs w:val="18"/>
              </w:rPr>
            </w:pPr>
          </w:p>
        </w:tc>
        <w:tc>
          <w:tcPr>
            <w:tcW w:w="1842" w:type="dxa"/>
          </w:tcPr>
          <w:p w14:paraId="52536C3A" w14:textId="77777777" w:rsidR="00C265DF" w:rsidRPr="00C265DF" w:rsidRDefault="00C265DF" w:rsidP="00C265DF">
            <w:pPr>
              <w:pStyle w:val="Prrafodelista"/>
              <w:numPr>
                <w:ilvl w:val="0"/>
                <w:numId w:val="4"/>
              </w:numPr>
              <w:spacing w:after="0"/>
              <w:ind w:left="321" w:right="179" w:hanging="283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lastRenderedPageBreak/>
              <w:t>Especialista en instalaciones eléctricas</w:t>
            </w:r>
          </w:p>
          <w:p w14:paraId="2920732B" w14:textId="656BCE1A" w:rsidR="00B57730" w:rsidRPr="00B84CA5" w:rsidRDefault="00C265DF" w:rsidP="00C265DF">
            <w:pPr>
              <w:pStyle w:val="Prrafodelista"/>
              <w:numPr>
                <w:ilvl w:val="0"/>
                <w:numId w:val="4"/>
              </w:numPr>
              <w:spacing w:after="0"/>
              <w:ind w:left="321" w:right="179" w:hanging="283"/>
              <w:rPr>
                <w:rFonts w:ascii="Arial Narrow" w:hAnsi="Arial Narrow" w:cstheme="minorHAnsi"/>
                <w:bCs/>
                <w:sz w:val="18"/>
                <w:szCs w:val="18"/>
              </w:rPr>
            </w:pPr>
            <w:r w:rsidRPr="00C265DF">
              <w:rPr>
                <w:rFonts w:ascii="Arial Narrow" w:hAnsi="Arial Narrow" w:cs="Arial"/>
                <w:bCs/>
                <w:sz w:val="22"/>
                <w:szCs w:val="22"/>
              </w:rPr>
              <w:t>Asistente en instalaciones eléctricas</w:t>
            </w:r>
          </w:p>
        </w:tc>
      </w:tr>
    </w:tbl>
    <w:p w14:paraId="66393652" w14:textId="2CF1C388" w:rsidR="00E77CCE" w:rsidRPr="002757D1" w:rsidRDefault="00E77CCE">
      <w:pPr>
        <w:rPr>
          <w:sz w:val="6"/>
          <w:szCs w:val="6"/>
        </w:rPr>
      </w:pPr>
    </w:p>
    <w:p w14:paraId="722AB9AB" w14:textId="77777777" w:rsidR="00BD1C98" w:rsidRPr="005A6CAA" w:rsidRDefault="00BD1C98" w:rsidP="00BD1C98">
      <w:pPr>
        <w:jc w:val="center"/>
        <w:rPr>
          <w:sz w:val="18"/>
          <w:szCs w:val="18"/>
        </w:rPr>
      </w:pPr>
      <w:r w:rsidRPr="0050102E">
        <w:rPr>
          <w:rFonts w:asciiTheme="minorHAnsi" w:hAnsiTheme="minorHAnsi" w:cstheme="minorHAnsi"/>
          <w:b/>
        </w:rPr>
        <w:t>PROGRAMACION DE ACTIVIDADES</w:t>
      </w:r>
    </w:p>
    <w:tbl>
      <w:tblPr>
        <w:tblStyle w:val="Tablaconcuadrcula"/>
        <w:tblW w:w="8929" w:type="dxa"/>
        <w:jc w:val="center"/>
        <w:tblLayout w:type="fixed"/>
        <w:tblLook w:val="04A0" w:firstRow="1" w:lastRow="0" w:firstColumn="1" w:lastColumn="0" w:noHBand="0" w:noVBand="1"/>
      </w:tblPr>
      <w:tblGrid>
        <w:gridCol w:w="1990"/>
        <w:gridCol w:w="1559"/>
        <w:gridCol w:w="3107"/>
        <w:gridCol w:w="567"/>
        <w:gridCol w:w="569"/>
        <w:gridCol w:w="568"/>
        <w:gridCol w:w="569"/>
      </w:tblGrid>
      <w:tr w:rsidR="00BD1C98" w:rsidRPr="00DC5769" w14:paraId="6F7B1EA7" w14:textId="77777777" w:rsidTr="00BD1C98">
        <w:trPr>
          <w:trHeight w:val="53"/>
          <w:jc w:val="center"/>
        </w:trPr>
        <w:tc>
          <w:tcPr>
            <w:tcW w:w="1990" w:type="dxa"/>
            <w:vMerge w:val="restart"/>
            <w:vAlign w:val="center"/>
          </w:tcPr>
          <w:p w14:paraId="6C21D1E0" w14:textId="77777777" w:rsidR="00BD1C98" w:rsidRPr="00DC5769" w:rsidRDefault="00BD1C98" w:rsidP="00AB6922">
            <w:pPr>
              <w:spacing w:after="0" w:line="240" w:lineRule="auto"/>
              <w:ind w:right="-107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DC5769">
              <w:rPr>
                <w:rFonts w:ascii="Arial Narrow" w:hAnsi="Arial Narrow" w:cstheme="minorHAnsi"/>
                <w:b/>
                <w:sz w:val="18"/>
                <w:szCs w:val="18"/>
              </w:rPr>
              <w:t>OBJETIVOS</w:t>
            </w:r>
          </w:p>
        </w:tc>
        <w:tc>
          <w:tcPr>
            <w:tcW w:w="4666" w:type="dxa"/>
            <w:gridSpan w:val="2"/>
            <w:vMerge w:val="restart"/>
            <w:vAlign w:val="center"/>
          </w:tcPr>
          <w:p w14:paraId="687D68D9" w14:textId="77777777" w:rsidR="00BD1C98" w:rsidRPr="00DC5769" w:rsidRDefault="00BD1C98" w:rsidP="00AB6922">
            <w:pPr>
              <w:spacing w:after="0" w:line="240" w:lineRule="auto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  <w:r w:rsidRPr="00DC5769">
              <w:rPr>
                <w:rFonts w:ascii="Arial Narrow" w:hAnsi="Arial Narrow" w:cstheme="minorHAnsi"/>
                <w:b/>
                <w:sz w:val="18"/>
                <w:szCs w:val="18"/>
              </w:rPr>
              <w:t>ACTIVIDADES</w:t>
            </w:r>
          </w:p>
        </w:tc>
        <w:tc>
          <w:tcPr>
            <w:tcW w:w="2273" w:type="dxa"/>
            <w:gridSpan w:val="4"/>
            <w:vAlign w:val="center"/>
          </w:tcPr>
          <w:p w14:paraId="2E2C2B05" w14:textId="4C72B948" w:rsidR="00BD1C98" w:rsidRPr="00DC5769" w:rsidRDefault="004A3701" w:rsidP="00AB6922">
            <w:pPr>
              <w:spacing w:after="0" w:line="240" w:lineRule="auto"/>
              <w:ind w:right="12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  <w:r>
              <w:rPr>
                <w:rFonts w:ascii="Arial Narrow" w:hAnsi="Arial Narrow" w:cstheme="minorHAnsi"/>
                <w:b/>
                <w:sz w:val="18"/>
                <w:szCs w:val="18"/>
              </w:rPr>
              <w:t>AGOSTO</w:t>
            </w:r>
          </w:p>
        </w:tc>
      </w:tr>
      <w:tr w:rsidR="00BD1C98" w:rsidRPr="00DC5769" w14:paraId="4BAE89C7" w14:textId="77777777" w:rsidTr="00BD1C98">
        <w:trPr>
          <w:trHeight w:val="63"/>
          <w:jc w:val="center"/>
        </w:trPr>
        <w:tc>
          <w:tcPr>
            <w:tcW w:w="1990" w:type="dxa"/>
            <w:vMerge/>
            <w:vAlign w:val="center"/>
          </w:tcPr>
          <w:p w14:paraId="6153E394" w14:textId="77777777" w:rsidR="00BD1C98" w:rsidRPr="00DC5769" w:rsidRDefault="00BD1C98" w:rsidP="00AB6922">
            <w:pPr>
              <w:spacing w:after="0" w:line="240" w:lineRule="auto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4666" w:type="dxa"/>
            <w:gridSpan w:val="2"/>
            <w:vMerge/>
            <w:vAlign w:val="center"/>
          </w:tcPr>
          <w:p w14:paraId="6A4E88CB" w14:textId="77777777" w:rsidR="00BD1C98" w:rsidRPr="00DC5769" w:rsidRDefault="00BD1C98" w:rsidP="00AB6922">
            <w:pPr>
              <w:spacing w:after="0" w:line="240" w:lineRule="auto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14:paraId="61E2C064" w14:textId="77777777" w:rsidR="00BD1C98" w:rsidRPr="00DC5769" w:rsidRDefault="00BD1C98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  <w:r w:rsidRPr="00DC5769">
              <w:rPr>
                <w:rFonts w:ascii="Arial Narrow" w:hAnsi="Arial Narrow" w:cstheme="minorHAnsi"/>
                <w:b/>
                <w:sz w:val="18"/>
                <w:szCs w:val="18"/>
              </w:rPr>
              <w:t>S</w:t>
            </w:r>
            <w:r>
              <w:rPr>
                <w:rFonts w:ascii="Arial Narrow" w:hAnsi="Arial Narrow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569" w:type="dxa"/>
          </w:tcPr>
          <w:p w14:paraId="52FBA4B4" w14:textId="77777777" w:rsidR="00BD1C98" w:rsidRPr="00DC5769" w:rsidRDefault="00BD1C98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  <w:r w:rsidRPr="00DC5769">
              <w:rPr>
                <w:rFonts w:ascii="Arial Narrow" w:hAnsi="Arial Narrow" w:cstheme="minorHAnsi"/>
                <w:b/>
                <w:sz w:val="18"/>
                <w:szCs w:val="18"/>
              </w:rPr>
              <w:t>S</w:t>
            </w:r>
            <w:r>
              <w:rPr>
                <w:rFonts w:ascii="Arial Narrow" w:hAnsi="Arial Narrow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568" w:type="dxa"/>
          </w:tcPr>
          <w:p w14:paraId="1AEA6835" w14:textId="77777777" w:rsidR="00BD1C98" w:rsidRPr="00DC5769" w:rsidRDefault="00BD1C98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  <w:r w:rsidRPr="00DC5769">
              <w:rPr>
                <w:rFonts w:ascii="Arial Narrow" w:hAnsi="Arial Narrow" w:cstheme="minorHAnsi"/>
                <w:b/>
                <w:sz w:val="18"/>
                <w:szCs w:val="18"/>
              </w:rPr>
              <w:t>S</w:t>
            </w:r>
            <w:r>
              <w:rPr>
                <w:rFonts w:ascii="Arial Narrow" w:hAnsi="Arial Narrow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569" w:type="dxa"/>
          </w:tcPr>
          <w:p w14:paraId="2DAC726D" w14:textId="77777777" w:rsidR="00BD1C98" w:rsidRPr="00DC5769" w:rsidRDefault="00BD1C98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  <w:r w:rsidRPr="00DC5769">
              <w:rPr>
                <w:rFonts w:ascii="Arial Narrow" w:hAnsi="Arial Narrow" w:cstheme="minorHAnsi"/>
                <w:b/>
                <w:sz w:val="18"/>
                <w:szCs w:val="18"/>
              </w:rPr>
              <w:t>S</w:t>
            </w:r>
            <w:r>
              <w:rPr>
                <w:rFonts w:ascii="Arial Narrow" w:hAnsi="Arial Narrow" w:cstheme="minorHAnsi"/>
                <w:b/>
                <w:sz w:val="18"/>
                <w:szCs w:val="18"/>
              </w:rPr>
              <w:t>4</w:t>
            </w:r>
          </w:p>
        </w:tc>
      </w:tr>
      <w:tr w:rsidR="004A3701" w:rsidRPr="00DC5769" w14:paraId="5D5EE1E5" w14:textId="77777777" w:rsidTr="00623EA3">
        <w:trPr>
          <w:trHeight w:val="180"/>
          <w:jc w:val="center"/>
        </w:trPr>
        <w:tc>
          <w:tcPr>
            <w:tcW w:w="1990" w:type="dxa"/>
            <w:vAlign w:val="center"/>
          </w:tcPr>
          <w:p w14:paraId="76530445" w14:textId="1C0CE63C" w:rsidR="004A3701" w:rsidRPr="004A3701" w:rsidRDefault="004A3701" w:rsidP="00AB6922">
            <w:pPr>
              <w:spacing w:after="0" w:line="240" w:lineRule="auto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  <w:r>
              <w:rPr>
                <w:rFonts w:ascii="Arial Narrow" w:hAnsi="Arial Narrow" w:cstheme="minorHAnsi"/>
                <w:b/>
                <w:sz w:val="18"/>
                <w:szCs w:val="18"/>
              </w:rPr>
              <w:t xml:space="preserve">INSTALACION DE SISTEMA DE MEDIA TENSION 13.2KV </w:t>
            </w:r>
          </w:p>
        </w:tc>
        <w:tc>
          <w:tcPr>
            <w:tcW w:w="1559" w:type="dxa"/>
            <w:vAlign w:val="center"/>
          </w:tcPr>
          <w:p w14:paraId="69D7BBE8" w14:textId="35E94FAF" w:rsidR="004A3701" w:rsidRDefault="004A3701" w:rsidP="00AB6922">
            <w:pPr>
              <w:spacing w:after="0" w:line="240" w:lineRule="auto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  <w:r>
              <w:rPr>
                <w:rFonts w:ascii="Arial Narrow" w:hAnsi="Arial Narrow" w:cstheme="minorHAnsi"/>
                <w:b/>
                <w:sz w:val="18"/>
                <w:szCs w:val="18"/>
              </w:rPr>
              <w:t>SISTEMA DE UTILIZACION DE MT 13.2KV</w:t>
            </w:r>
          </w:p>
        </w:tc>
        <w:tc>
          <w:tcPr>
            <w:tcW w:w="3107" w:type="dxa"/>
          </w:tcPr>
          <w:p w14:paraId="1450A267" w14:textId="47247EE4" w:rsidR="004A3701" w:rsidRPr="004A3701" w:rsidRDefault="004A3701" w:rsidP="00AB6922">
            <w:pPr>
              <w:spacing w:after="0" w:line="240" w:lineRule="auto"/>
              <w:ind w:right="18"/>
              <w:jc w:val="center"/>
              <w:rPr>
                <w:rFonts w:ascii="Arial Narrow" w:hAnsi="Arial Narrow" w:cstheme="minorHAnsi"/>
                <w:bCs/>
                <w:sz w:val="18"/>
                <w:szCs w:val="18"/>
              </w:rPr>
            </w:pPr>
            <w:r>
              <w:rPr>
                <w:rFonts w:ascii="Arial Narrow" w:hAnsi="Arial Narrow" w:cstheme="minorHAnsi"/>
                <w:bCs/>
                <w:sz w:val="18"/>
                <w:szCs w:val="18"/>
              </w:rPr>
              <w:t>INSTALACION DE SISTEMA DE MEDIA TENSION 13.2KV EN CASETA DE SUBESTACION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14:paraId="74730B34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auto"/>
          </w:tcPr>
          <w:p w14:paraId="7C81B629" w14:textId="77777777" w:rsidR="004A3701" w:rsidRPr="00623EA3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</w:tcPr>
          <w:p w14:paraId="17362EDE" w14:textId="77777777" w:rsidR="004A3701" w:rsidRPr="00623EA3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</w:tcPr>
          <w:p w14:paraId="14B0CAC0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</w:tr>
      <w:tr w:rsidR="00BD1C98" w:rsidRPr="00DC5769" w14:paraId="4F4A6E66" w14:textId="77777777" w:rsidTr="00623EA3">
        <w:trPr>
          <w:trHeight w:val="180"/>
          <w:jc w:val="center"/>
        </w:trPr>
        <w:tc>
          <w:tcPr>
            <w:tcW w:w="1990" w:type="dxa"/>
            <w:vMerge w:val="restart"/>
            <w:vAlign w:val="center"/>
          </w:tcPr>
          <w:p w14:paraId="01E86A64" w14:textId="76A5FE7A" w:rsidR="00BD1C98" w:rsidRPr="00DC5769" w:rsidRDefault="004A3701" w:rsidP="00AB6922">
            <w:pPr>
              <w:spacing w:after="0" w:line="240" w:lineRule="auto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  <w:r w:rsidRPr="004A3701">
              <w:rPr>
                <w:rFonts w:ascii="Arial Narrow" w:hAnsi="Arial Narrow" w:cstheme="minorHAnsi"/>
                <w:b/>
                <w:sz w:val="18"/>
                <w:szCs w:val="18"/>
              </w:rPr>
              <w:t>SERVICIO DE INSTALACION Y/O MONTAJE DE INSTALACION DE LUMINARIAS INTERIORES, DE EMERGENCIA, CABLEADO DE CONDUCTORES, INSTALACION DE POZO A TIERRA 1 etapa</w:t>
            </w:r>
          </w:p>
        </w:tc>
        <w:tc>
          <w:tcPr>
            <w:tcW w:w="1559" w:type="dxa"/>
            <w:vMerge w:val="restart"/>
            <w:vAlign w:val="center"/>
          </w:tcPr>
          <w:p w14:paraId="4C4642AA" w14:textId="4D34489A" w:rsidR="00BD1C98" w:rsidRPr="00DC5769" w:rsidRDefault="004A3701" w:rsidP="00AB6922">
            <w:pPr>
              <w:spacing w:after="0" w:line="240" w:lineRule="auto"/>
              <w:jc w:val="center"/>
              <w:rPr>
                <w:rFonts w:ascii="Arial Narrow" w:hAnsi="Arial Narrow" w:cstheme="minorHAnsi"/>
                <w:bCs/>
                <w:sz w:val="18"/>
                <w:szCs w:val="18"/>
              </w:rPr>
            </w:pPr>
            <w:r>
              <w:rPr>
                <w:rFonts w:ascii="Arial Narrow" w:hAnsi="Arial Narrow" w:cstheme="minorHAnsi"/>
                <w:b/>
                <w:sz w:val="18"/>
                <w:szCs w:val="18"/>
              </w:rPr>
              <w:t>INSTALACIONES ELECTRICAS</w:t>
            </w:r>
          </w:p>
        </w:tc>
        <w:tc>
          <w:tcPr>
            <w:tcW w:w="3107" w:type="dxa"/>
          </w:tcPr>
          <w:p w14:paraId="3E78406A" w14:textId="0F56AC21" w:rsidR="00BD1C98" w:rsidRPr="00DC5769" w:rsidRDefault="004A3701" w:rsidP="00AB6922">
            <w:pPr>
              <w:spacing w:after="0" w:line="240" w:lineRule="auto"/>
              <w:ind w:right="18"/>
              <w:jc w:val="center"/>
              <w:rPr>
                <w:rFonts w:ascii="Arial Narrow" w:hAnsi="Arial Narrow" w:cstheme="minorHAnsi"/>
                <w:bCs/>
                <w:sz w:val="18"/>
                <w:szCs w:val="18"/>
              </w:rPr>
            </w:pPr>
            <w:r w:rsidRPr="004A3701">
              <w:rPr>
                <w:rFonts w:ascii="Arial Narrow" w:hAnsi="Arial Narrow" w:cstheme="minorHAnsi"/>
                <w:bCs/>
                <w:sz w:val="18"/>
                <w:szCs w:val="18"/>
              </w:rPr>
              <w:t>COLOCACIÓN DE LUMINARIAS EMPALME DE CONDUCTORES</w:t>
            </w:r>
          </w:p>
        </w:tc>
        <w:tc>
          <w:tcPr>
            <w:tcW w:w="567" w:type="dxa"/>
            <w:shd w:val="clear" w:color="auto" w:fill="auto"/>
          </w:tcPr>
          <w:p w14:paraId="264BE605" w14:textId="77777777" w:rsidR="00BD1C98" w:rsidRPr="00DC5769" w:rsidRDefault="00BD1C98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D0CECE" w:themeFill="background2" w:themeFillShade="E6"/>
          </w:tcPr>
          <w:p w14:paraId="48C41A8B" w14:textId="77777777" w:rsidR="00BD1C98" w:rsidRPr="00DC5769" w:rsidRDefault="00BD1C98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D0CECE" w:themeFill="background2" w:themeFillShade="E6"/>
          </w:tcPr>
          <w:p w14:paraId="263B2056" w14:textId="77777777" w:rsidR="00BD1C98" w:rsidRPr="00DC5769" w:rsidRDefault="00BD1C98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</w:tcPr>
          <w:p w14:paraId="455454EA" w14:textId="77777777" w:rsidR="00BD1C98" w:rsidRPr="00DC5769" w:rsidRDefault="00BD1C98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</w:tr>
      <w:tr w:rsidR="00BD1C98" w:rsidRPr="00DC5769" w14:paraId="26A4136C" w14:textId="77777777" w:rsidTr="00623EA3">
        <w:trPr>
          <w:trHeight w:val="63"/>
          <w:jc w:val="center"/>
        </w:trPr>
        <w:tc>
          <w:tcPr>
            <w:tcW w:w="1990" w:type="dxa"/>
            <w:vMerge/>
            <w:vAlign w:val="center"/>
          </w:tcPr>
          <w:p w14:paraId="757A0D47" w14:textId="77777777" w:rsidR="00BD1C98" w:rsidRPr="00DC5769" w:rsidRDefault="00BD1C98" w:rsidP="00AB6922">
            <w:pPr>
              <w:spacing w:after="0" w:line="240" w:lineRule="auto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14:paraId="665C4EE8" w14:textId="77777777" w:rsidR="00BD1C98" w:rsidRPr="00DC5769" w:rsidRDefault="00BD1C98" w:rsidP="00AB6922">
            <w:pPr>
              <w:spacing w:after="0" w:line="240" w:lineRule="auto"/>
              <w:ind w:right="179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3107" w:type="dxa"/>
          </w:tcPr>
          <w:p w14:paraId="7E4C0CB1" w14:textId="355508D2" w:rsidR="00BD1C98" w:rsidRPr="00DC5769" w:rsidRDefault="004A3701" w:rsidP="00AB6922">
            <w:pPr>
              <w:spacing w:after="0" w:line="240" w:lineRule="auto"/>
              <w:ind w:right="18"/>
              <w:jc w:val="center"/>
              <w:rPr>
                <w:rFonts w:ascii="Arial Narrow" w:hAnsi="Arial Narrow" w:cstheme="minorHAnsi"/>
                <w:bCs/>
                <w:sz w:val="18"/>
                <w:szCs w:val="18"/>
              </w:rPr>
            </w:pPr>
            <w:r w:rsidRPr="004A3701">
              <w:rPr>
                <w:rFonts w:ascii="Arial Narrow" w:hAnsi="Arial Narrow" w:cstheme="minorHAnsi"/>
                <w:bCs/>
                <w:sz w:val="18"/>
                <w:szCs w:val="18"/>
              </w:rPr>
              <w:t>CABLEADO DE CONDUCTORES</w:t>
            </w:r>
          </w:p>
        </w:tc>
        <w:tc>
          <w:tcPr>
            <w:tcW w:w="567" w:type="dxa"/>
            <w:shd w:val="clear" w:color="auto" w:fill="auto"/>
          </w:tcPr>
          <w:p w14:paraId="468FF084" w14:textId="77777777" w:rsidR="00BD1C98" w:rsidRPr="00DC5769" w:rsidRDefault="00BD1C98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9C9C9" w:themeFill="accent3" w:themeFillTint="99"/>
          </w:tcPr>
          <w:p w14:paraId="1B0AC881" w14:textId="77777777" w:rsidR="00BD1C98" w:rsidRPr="00DC5769" w:rsidRDefault="00BD1C98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C9C9C9" w:themeFill="accent3" w:themeFillTint="99"/>
          </w:tcPr>
          <w:p w14:paraId="07BABA75" w14:textId="77777777" w:rsidR="00BD1C98" w:rsidRPr="00DC5769" w:rsidRDefault="00BD1C98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9C9C9" w:themeFill="accent3" w:themeFillTint="99"/>
          </w:tcPr>
          <w:p w14:paraId="218FD9D2" w14:textId="77777777" w:rsidR="00BD1C98" w:rsidRPr="00DC5769" w:rsidRDefault="00BD1C98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</w:tr>
      <w:tr w:rsidR="00BD1C98" w:rsidRPr="00DC5769" w14:paraId="4D67130D" w14:textId="77777777" w:rsidTr="00BD1C98">
        <w:trPr>
          <w:trHeight w:val="63"/>
          <w:jc w:val="center"/>
        </w:trPr>
        <w:tc>
          <w:tcPr>
            <w:tcW w:w="1990" w:type="dxa"/>
            <w:vMerge/>
            <w:vAlign w:val="center"/>
          </w:tcPr>
          <w:p w14:paraId="7F89F0AB" w14:textId="77777777" w:rsidR="00BD1C98" w:rsidRPr="00DC5769" w:rsidRDefault="00BD1C98" w:rsidP="00AB6922">
            <w:pPr>
              <w:spacing w:after="0" w:line="240" w:lineRule="auto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14:paraId="69E2D98A" w14:textId="77777777" w:rsidR="00BD1C98" w:rsidRPr="00DC5769" w:rsidRDefault="00BD1C98" w:rsidP="00AB6922">
            <w:pPr>
              <w:spacing w:after="0" w:line="240" w:lineRule="auto"/>
              <w:ind w:right="179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3107" w:type="dxa"/>
          </w:tcPr>
          <w:p w14:paraId="3EC06211" w14:textId="30F370B2" w:rsidR="00BD1C98" w:rsidRPr="00DC5769" w:rsidRDefault="004A3701" w:rsidP="00AB6922">
            <w:pPr>
              <w:spacing w:after="0" w:line="240" w:lineRule="auto"/>
              <w:ind w:right="18"/>
              <w:jc w:val="center"/>
              <w:rPr>
                <w:rFonts w:ascii="Arial Narrow" w:hAnsi="Arial Narrow" w:cstheme="minorHAnsi"/>
                <w:bCs/>
                <w:sz w:val="18"/>
                <w:szCs w:val="18"/>
              </w:rPr>
            </w:pPr>
            <w:r w:rsidRPr="004A3701">
              <w:rPr>
                <w:rFonts w:ascii="Arial Narrow" w:hAnsi="Arial Narrow" w:cstheme="minorHAnsi"/>
                <w:sz w:val="18"/>
                <w:szCs w:val="18"/>
              </w:rPr>
              <w:t>INSTALACIÓN DE POZO A TIERRA EXTERIOR PARA APANTALLADO DE CONDUCTOR N2XSY TIPO DE SECO DE 35MM2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14:paraId="757F0555" w14:textId="77777777" w:rsidR="00BD1C98" w:rsidRPr="00DC5769" w:rsidRDefault="00BD1C98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</w:tcPr>
          <w:p w14:paraId="24FC81F2" w14:textId="77777777" w:rsidR="00BD1C98" w:rsidRPr="00DC5769" w:rsidRDefault="00BD1C98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8" w:type="dxa"/>
          </w:tcPr>
          <w:p w14:paraId="0611E255" w14:textId="77777777" w:rsidR="00BD1C98" w:rsidRPr="00DC5769" w:rsidRDefault="00BD1C98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</w:tcPr>
          <w:p w14:paraId="772479F1" w14:textId="77777777" w:rsidR="00BD1C98" w:rsidRPr="00DC5769" w:rsidRDefault="00BD1C98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</w:tr>
      <w:tr w:rsidR="004A3701" w:rsidRPr="00DC5769" w14:paraId="244CABEB" w14:textId="77777777" w:rsidTr="00BD1C98">
        <w:trPr>
          <w:trHeight w:val="63"/>
          <w:jc w:val="center"/>
        </w:trPr>
        <w:tc>
          <w:tcPr>
            <w:tcW w:w="1990" w:type="dxa"/>
            <w:vMerge w:val="restart"/>
            <w:vAlign w:val="center"/>
          </w:tcPr>
          <w:p w14:paraId="0652C759" w14:textId="75959C53" w:rsidR="004A3701" w:rsidRPr="00DC5769" w:rsidRDefault="004A3701" w:rsidP="00AB6922">
            <w:pPr>
              <w:spacing w:after="0" w:line="240" w:lineRule="auto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  <w:r w:rsidRPr="004A3701">
              <w:rPr>
                <w:rFonts w:ascii="Arial Narrow" w:hAnsi="Arial Narrow" w:cstheme="minorHAnsi"/>
                <w:b/>
                <w:sz w:val="18"/>
                <w:szCs w:val="18"/>
              </w:rPr>
              <w:t>SERVICIO DE INSTALACION Y/O MONTAJE DE INSTALACION DE REFLECTORES, INSTALACION DE TABLEROS, LUMINARIAS EXTERIORES, LUMINARIAS PARA ESCALERA, CAJAS DE PASO PARA POSTES EXTERIORES 2 etapa</w:t>
            </w:r>
          </w:p>
        </w:tc>
        <w:tc>
          <w:tcPr>
            <w:tcW w:w="1559" w:type="dxa"/>
            <w:vMerge w:val="restart"/>
            <w:vAlign w:val="center"/>
          </w:tcPr>
          <w:p w14:paraId="30B64AD8" w14:textId="5ECA8582" w:rsidR="004A3701" w:rsidRPr="00DC5769" w:rsidRDefault="004A3701" w:rsidP="00AB6922">
            <w:pPr>
              <w:spacing w:after="0" w:line="240" w:lineRule="auto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  <w:r>
              <w:rPr>
                <w:rFonts w:ascii="Arial Narrow" w:hAnsi="Arial Narrow" w:cstheme="minorHAnsi"/>
                <w:b/>
                <w:sz w:val="18"/>
                <w:szCs w:val="18"/>
              </w:rPr>
              <w:t>INSTALACIONES ELECTRICAS</w:t>
            </w:r>
          </w:p>
        </w:tc>
        <w:tc>
          <w:tcPr>
            <w:tcW w:w="3107" w:type="dxa"/>
          </w:tcPr>
          <w:p w14:paraId="5C620C12" w14:textId="23C56709" w:rsidR="004A3701" w:rsidRPr="00DC5769" w:rsidRDefault="004A3701" w:rsidP="00AB6922">
            <w:pPr>
              <w:spacing w:after="0" w:line="240" w:lineRule="auto"/>
              <w:ind w:right="18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4A3701">
              <w:rPr>
                <w:rFonts w:ascii="Arial Narrow" w:hAnsi="Arial Narrow" w:cstheme="minorHAnsi"/>
                <w:sz w:val="18"/>
                <w:szCs w:val="18"/>
              </w:rPr>
              <w:t>COLOCACION DE LUMINARIAS</w:t>
            </w:r>
          </w:p>
        </w:tc>
        <w:tc>
          <w:tcPr>
            <w:tcW w:w="567" w:type="dxa"/>
            <w:shd w:val="clear" w:color="auto" w:fill="auto"/>
          </w:tcPr>
          <w:p w14:paraId="3875F2F2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D0CECE" w:themeFill="background2" w:themeFillShade="E6"/>
          </w:tcPr>
          <w:p w14:paraId="1FF5F0AD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D0CECE" w:themeFill="background2" w:themeFillShade="E6"/>
          </w:tcPr>
          <w:p w14:paraId="391EF09E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</w:tcPr>
          <w:p w14:paraId="7301BA15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</w:tr>
      <w:tr w:rsidR="004A3701" w:rsidRPr="00DC5769" w14:paraId="0FC05F88" w14:textId="77777777" w:rsidTr="00BD1C98">
        <w:trPr>
          <w:trHeight w:val="63"/>
          <w:jc w:val="center"/>
        </w:trPr>
        <w:tc>
          <w:tcPr>
            <w:tcW w:w="1990" w:type="dxa"/>
            <w:vMerge/>
            <w:vAlign w:val="center"/>
          </w:tcPr>
          <w:p w14:paraId="2C6C2C9D" w14:textId="77777777" w:rsidR="004A3701" w:rsidRPr="002F5180" w:rsidRDefault="004A3701" w:rsidP="00AB6922">
            <w:pPr>
              <w:spacing w:after="0" w:line="240" w:lineRule="auto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14:paraId="4CF85F7F" w14:textId="35670A24" w:rsidR="004A3701" w:rsidRPr="00DC5769" w:rsidRDefault="004A3701" w:rsidP="00AB6922">
            <w:pPr>
              <w:spacing w:after="0" w:line="240" w:lineRule="auto"/>
              <w:ind w:right="32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3107" w:type="dxa"/>
          </w:tcPr>
          <w:p w14:paraId="6F746A85" w14:textId="46DD2C7E" w:rsidR="004A3701" w:rsidRPr="00DC5769" w:rsidRDefault="004A3701" w:rsidP="00AB6922">
            <w:pPr>
              <w:spacing w:after="0" w:line="240" w:lineRule="auto"/>
              <w:ind w:right="18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4A3701">
              <w:rPr>
                <w:rFonts w:ascii="Arial Narrow" w:hAnsi="Arial Narrow" w:cstheme="minorHAnsi"/>
                <w:sz w:val="18"/>
                <w:szCs w:val="18"/>
              </w:rPr>
              <w:t>CABLEADO DE CONDUCTORES</w:t>
            </w:r>
          </w:p>
        </w:tc>
        <w:tc>
          <w:tcPr>
            <w:tcW w:w="567" w:type="dxa"/>
            <w:shd w:val="clear" w:color="auto" w:fill="auto"/>
          </w:tcPr>
          <w:p w14:paraId="602752EC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auto"/>
          </w:tcPr>
          <w:p w14:paraId="5FA50312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D0CECE" w:themeFill="background2" w:themeFillShade="E6"/>
          </w:tcPr>
          <w:p w14:paraId="5873B37D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D0CECE" w:themeFill="background2" w:themeFillShade="E6"/>
          </w:tcPr>
          <w:p w14:paraId="69B9961A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</w:tr>
      <w:tr w:rsidR="004A3701" w:rsidRPr="00DC5769" w14:paraId="27E7C94C" w14:textId="77777777" w:rsidTr="00BD1C98">
        <w:trPr>
          <w:trHeight w:val="63"/>
          <w:jc w:val="center"/>
        </w:trPr>
        <w:tc>
          <w:tcPr>
            <w:tcW w:w="1990" w:type="dxa"/>
            <w:vMerge/>
            <w:vAlign w:val="center"/>
          </w:tcPr>
          <w:p w14:paraId="642F4489" w14:textId="77777777" w:rsidR="004A3701" w:rsidRPr="002F5180" w:rsidRDefault="004A3701" w:rsidP="004A3701">
            <w:pPr>
              <w:pStyle w:val="Sinespaciado"/>
            </w:pPr>
          </w:p>
        </w:tc>
        <w:tc>
          <w:tcPr>
            <w:tcW w:w="1559" w:type="dxa"/>
            <w:vMerge/>
            <w:vAlign w:val="center"/>
          </w:tcPr>
          <w:p w14:paraId="04651803" w14:textId="77777777" w:rsidR="004A3701" w:rsidRPr="002F5180" w:rsidRDefault="004A3701" w:rsidP="00AB6922">
            <w:pPr>
              <w:spacing w:after="0" w:line="240" w:lineRule="auto"/>
              <w:ind w:right="32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3107" w:type="dxa"/>
          </w:tcPr>
          <w:p w14:paraId="3556CF35" w14:textId="2E7F7F0D" w:rsidR="004A3701" w:rsidRPr="00DC5769" w:rsidRDefault="004A3701" w:rsidP="00AB6922">
            <w:pPr>
              <w:spacing w:after="0" w:line="240" w:lineRule="auto"/>
              <w:ind w:right="18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4A3701">
              <w:rPr>
                <w:rFonts w:ascii="Arial Narrow" w:hAnsi="Arial Narrow" w:cstheme="minorHAnsi"/>
                <w:sz w:val="18"/>
                <w:szCs w:val="18"/>
              </w:rPr>
              <w:t>INSTALACION DE TABLEROS</w:t>
            </w:r>
          </w:p>
        </w:tc>
        <w:tc>
          <w:tcPr>
            <w:tcW w:w="567" w:type="dxa"/>
            <w:shd w:val="clear" w:color="auto" w:fill="auto"/>
          </w:tcPr>
          <w:p w14:paraId="5E57ECDC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auto"/>
          </w:tcPr>
          <w:p w14:paraId="6E268E22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D0CECE" w:themeFill="background2" w:themeFillShade="E6"/>
          </w:tcPr>
          <w:p w14:paraId="5827A2DD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D0CECE" w:themeFill="background2" w:themeFillShade="E6"/>
          </w:tcPr>
          <w:p w14:paraId="039FE383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</w:tr>
      <w:tr w:rsidR="004A3701" w:rsidRPr="00DC5769" w14:paraId="4EA62AFC" w14:textId="77777777" w:rsidTr="00BD1C98">
        <w:trPr>
          <w:trHeight w:val="63"/>
          <w:jc w:val="center"/>
        </w:trPr>
        <w:tc>
          <w:tcPr>
            <w:tcW w:w="1990" w:type="dxa"/>
            <w:vMerge/>
            <w:vAlign w:val="center"/>
          </w:tcPr>
          <w:p w14:paraId="095E8308" w14:textId="77777777" w:rsidR="004A3701" w:rsidRPr="002F5180" w:rsidRDefault="004A3701" w:rsidP="004A3701">
            <w:pPr>
              <w:pStyle w:val="Sinespaciado"/>
            </w:pPr>
          </w:p>
        </w:tc>
        <w:tc>
          <w:tcPr>
            <w:tcW w:w="1559" w:type="dxa"/>
            <w:vMerge/>
            <w:vAlign w:val="center"/>
          </w:tcPr>
          <w:p w14:paraId="09D57F69" w14:textId="77777777" w:rsidR="004A3701" w:rsidRPr="002F5180" w:rsidRDefault="004A3701" w:rsidP="00AB6922">
            <w:pPr>
              <w:spacing w:after="0" w:line="240" w:lineRule="auto"/>
              <w:ind w:right="32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3107" w:type="dxa"/>
          </w:tcPr>
          <w:p w14:paraId="5E8586C8" w14:textId="127B5591" w:rsidR="004A3701" w:rsidRPr="00DC5769" w:rsidRDefault="004A3701" w:rsidP="00AB6922">
            <w:pPr>
              <w:spacing w:after="0" w:line="240" w:lineRule="auto"/>
              <w:ind w:right="18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4A3701">
              <w:rPr>
                <w:rFonts w:ascii="Arial Narrow" w:hAnsi="Arial Narrow" w:cstheme="minorHAnsi"/>
                <w:sz w:val="18"/>
                <w:szCs w:val="18"/>
              </w:rPr>
              <w:t>INSTALACION DE REFLECTORES PARA 02 CANCHAS LOZAS DEPORTIVAS</w:t>
            </w:r>
          </w:p>
        </w:tc>
        <w:tc>
          <w:tcPr>
            <w:tcW w:w="567" w:type="dxa"/>
            <w:shd w:val="clear" w:color="auto" w:fill="auto"/>
          </w:tcPr>
          <w:p w14:paraId="439083DE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auto"/>
          </w:tcPr>
          <w:p w14:paraId="1A1FB3FE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D0CECE" w:themeFill="background2" w:themeFillShade="E6"/>
          </w:tcPr>
          <w:p w14:paraId="4D48D0AB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D0CECE" w:themeFill="background2" w:themeFillShade="E6"/>
          </w:tcPr>
          <w:p w14:paraId="7D7A0F34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</w:tr>
      <w:tr w:rsidR="004A3701" w:rsidRPr="00DC5769" w14:paraId="24B10CC1" w14:textId="77777777" w:rsidTr="00BD1C98">
        <w:trPr>
          <w:trHeight w:val="63"/>
          <w:jc w:val="center"/>
        </w:trPr>
        <w:tc>
          <w:tcPr>
            <w:tcW w:w="1990" w:type="dxa"/>
            <w:vMerge/>
            <w:vAlign w:val="center"/>
          </w:tcPr>
          <w:p w14:paraId="62D0EAD0" w14:textId="77777777" w:rsidR="004A3701" w:rsidRPr="002F5180" w:rsidRDefault="004A3701" w:rsidP="004A3701">
            <w:pPr>
              <w:pStyle w:val="Sinespaciado"/>
            </w:pPr>
          </w:p>
        </w:tc>
        <w:tc>
          <w:tcPr>
            <w:tcW w:w="1559" w:type="dxa"/>
            <w:vMerge/>
            <w:vAlign w:val="center"/>
          </w:tcPr>
          <w:p w14:paraId="03CD0CF3" w14:textId="77777777" w:rsidR="004A3701" w:rsidRPr="002F5180" w:rsidRDefault="004A3701" w:rsidP="00AB6922">
            <w:pPr>
              <w:spacing w:after="0" w:line="240" w:lineRule="auto"/>
              <w:ind w:right="32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3107" w:type="dxa"/>
          </w:tcPr>
          <w:p w14:paraId="6C768284" w14:textId="0AF4BD3A" w:rsidR="004A3701" w:rsidRPr="00DC5769" w:rsidRDefault="004A3701" w:rsidP="00AB6922">
            <w:pPr>
              <w:spacing w:after="0" w:line="240" w:lineRule="auto"/>
              <w:ind w:right="18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4A3701">
              <w:rPr>
                <w:rFonts w:ascii="Arial Narrow" w:hAnsi="Arial Narrow" w:cstheme="minorHAnsi"/>
                <w:sz w:val="18"/>
                <w:szCs w:val="18"/>
              </w:rPr>
              <w:t>INSTALACION DE LUMINARIAS TIPO FAROLAS EXTERIOR</w:t>
            </w:r>
          </w:p>
        </w:tc>
        <w:tc>
          <w:tcPr>
            <w:tcW w:w="567" w:type="dxa"/>
            <w:shd w:val="clear" w:color="auto" w:fill="auto"/>
          </w:tcPr>
          <w:p w14:paraId="197A03A8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auto"/>
          </w:tcPr>
          <w:p w14:paraId="78EB07B0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D0CECE" w:themeFill="background2" w:themeFillShade="E6"/>
          </w:tcPr>
          <w:p w14:paraId="6B92EBF6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D0CECE" w:themeFill="background2" w:themeFillShade="E6"/>
          </w:tcPr>
          <w:p w14:paraId="7E733479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</w:tr>
      <w:tr w:rsidR="004A3701" w:rsidRPr="00DC5769" w14:paraId="1510F220" w14:textId="77777777" w:rsidTr="00BD1C98">
        <w:trPr>
          <w:trHeight w:val="63"/>
          <w:jc w:val="center"/>
        </w:trPr>
        <w:tc>
          <w:tcPr>
            <w:tcW w:w="1990" w:type="dxa"/>
            <w:vMerge/>
            <w:vAlign w:val="center"/>
          </w:tcPr>
          <w:p w14:paraId="24D1E758" w14:textId="77777777" w:rsidR="004A3701" w:rsidRPr="002F5180" w:rsidRDefault="004A3701" w:rsidP="004A3701">
            <w:pPr>
              <w:pStyle w:val="Sinespaciado"/>
            </w:pPr>
          </w:p>
        </w:tc>
        <w:tc>
          <w:tcPr>
            <w:tcW w:w="1559" w:type="dxa"/>
            <w:vMerge/>
            <w:vAlign w:val="center"/>
          </w:tcPr>
          <w:p w14:paraId="23A4DE55" w14:textId="77777777" w:rsidR="004A3701" w:rsidRPr="002F5180" w:rsidRDefault="004A3701" w:rsidP="00AB6922">
            <w:pPr>
              <w:spacing w:after="0" w:line="240" w:lineRule="auto"/>
              <w:ind w:right="32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3107" w:type="dxa"/>
          </w:tcPr>
          <w:p w14:paraId="06F221AC" w14:textId="234F1093" w:rsidR="004A3701" w:rsidRPr="00DC5769" w:rsidRDefault="004A3701" w:rsidP="00AB6922">
            <w:pPr>
              <w:spacing w:after="0" w:line="240" w:lineRule="auto"/>
              <w:ind w:right="18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4A3701">
              <w:rPr>
                <w:rFonts w:ascii="Arial Narrow" w:hAnsi="Arial Narrow" w:cstheme="minorHAnsi"/>
                <w:sz w:val="18"/>
                <w:szCs w:val="18"/>
              </w:rPr>
              <w:t>INSTALACION DE LUMINARIAS PARA ESCALERAS</w:t>
            </w:r>
          </w:p>
        </w:tc>
        <w:tc>
          <w:tcPr>
            <w:tcW w:w="567" w:type="dxa"/>
            <w:shd w:val="clear" w:color="auto" w:fill="auto"/>
          </w:tcPr>
          <w:p w14:paraId="12027F35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auto"/>
          </w:tcPr>
          <w:p w14:paraId="04D6BED1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D0CECE" w:themeFill="background2" w:themeFillShade="E6"/>
          </w:tcPr>
          <w:p w14:paraId="3D6311FF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D0CECE" w:themeFill="background2" w:themeFillShade="E6"/>
          </w:tcPr>
          <w:p w14:paraId="1CB634B6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</w:tr>
      <w:tr w:rsidR="004A3701" w:rsidRPr="00DC5769" w14:paraId="4C1D90A7" w14:textId="77777777" w:rsidTr="00623EA3">
        <w:trPr>
          <w:trHeight w:val="63"/>
          <w:jc w:val="center"/>
        </w:trPr>
        <w:tc>
          <w:tcPr>
            <w:tcW w:w="1990" w:type="dxa"/>
            <w:vMerge/>
            <w:vAlign w:val="center"/>
          </w:tcPr>
          <w:p w14:paraId="7A8EBB58" w14:textId="77777777" w:rsidR="004A3701" w:rsidRPr="002F5180" w:rsidRDefault="004A3701" w:rsidP="004A3701">
            <w:pPr>
              <w:pStyle w:val="Sinespaciado"/>
            </w:pPr>
          </w:p>
        </w:tc>
        <w:tc>
          <w:tcPr>
            <w:tcW w:w="1559" w:type="dxa"/>
            <w:vMerge/>
            <w:vAlign w:val="center"/>
          </w:tcPr>
          <w:p w14:paraId="50B61C53" w14:textId="77777777" w:rsidR="004A3701" w:rsidRPr="002F5180" w:rsidRDefault="004A3701" w:rsidP="00AB6922">
            <w:pPr>
              <w:spacing w:after="0" w:line="240" w:lineRule="auto"/>
              <w:ind w:right="32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3107" w:type="dxa"/>
          </w:tcPr>
          <w:p w14:paraId="756971A5" w14:textId="2D6B3EEB" w:rsidR="004A3701" w:rsidRPr="004A3701" w:rsidRDefault="004A3701" w:rsidP="00AB6922">
            <w:pPr>
              <w:spacing w:after="0" w:line="240" w:lineRule="auto"/>
              <w:ind w:right="18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4A3701">
              <w:rPr>
                <w:rFonts w:ascii="Arial Narrow" w:hAnsi="Arial Narrow" w:cstheme="minorHAnsi"/>
                <w:sz w:val="18"/>
                <w:szCs w:val="18"/>
              </w:rPr>
              <w:t>INSTALACION DE TAPAS PARA CAJAS  DE PASO Y CABEZA DE POSTE EN POSTES DE METAL EXTERIORES PARA LUMINARIA.</w:t>
            </w:r>
          </w:p>
        </w:tc>
        <w:tc>
          <w:tcPr>
            <w:tcW w:w="567" w:type="dxa"/>
            <w:shd w:val="clear" w:color="auto" w:fill="auto"/>
          </w:tcPr>
          <w:p w14:paraId="6939AA72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C9C9C9" w:themeFill="accent3" w:themeFillTint="99"/>
          </w:tcPr>
          <w:p w14:paraId="644CB9A5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C9C9C9" w:themeFill="accent3" w:themeFillTint="99"/>
          </w:tcPr>
          <w:p w14:paraId="6E7ACDCC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auto"/>
          </w:tcPr>
          <w:p w14:paraId="783609A9" w14:textId="77777777" w:rsidR="004A3701" w:rsidRPr="00DC5769" w:rsidRDefault="004A3701" w:rsidP="00AB6922">
            <w:pPr>
              <w:spacing w:after="0" w:line="240" w:lineRule="auto"/>
              <w:ind w:right="43"/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</w:p>
        </w:tc>
      </w:tr>
    </w:tbl>
    <w:p w14:paraId="621D9016" w14:textId="77777777" w:rsidR="00BD1C98" w:rsidRPr="0080118B" w:rsidRDefault="00BD1C98" w:rsidP="0080118B"/>
    <w:p w14:paraId="14228FFF" w14:textId="368FC4B0" w:rsidR="00BD1C98" w:rsidRDefault="00BD1C98">
      <w:pPr>
        <w:sectPr w:rsidR="00BD1C98" w:rsidSect="00363EFF"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</w:p>
    <w:bookmarkEnd w:id="1"/>
    <w:p w14:paraId="0EEACC70" w14:textId="71028B7F" w:rsidR="00274377" w:rsidRDefault="00274377" w:rsidP="00274377">
      <w:pPr>
        <w:rPr>
          <w:rFonts w:ascii="Arial Narrow" w:hAnsi="Arial Narrow" w:cs="Arial"/>
        </w:rPr>
        <w:sectPr w:rsidR="00274377" w:rsidSect="00274377">
          <w:pgSz w:w="11906" w:h="16838" w:code="9"/>
          <w:pgMar w:top="1418" w:right="1701" w:bottom="1418" w:left="1560" w:header="709" w:footer="709" w:gutter="0"/>
          <w:cols w:space="708"/>
          <w:docGrid w:linePitch="360"/>
        </w:sectPr>
      </w:pPr>
    </w:p>
    <w:p w14:paraId="25EC2362" w14:textId="0AAD7565" w:rsidR="009F4B0B" w:rsidRDefault="009F4B0B" w:rsidP="00274377">
      <w:pPr>
        <w:rPr>
          <w:rFonts w:ascii="Arial Narrow" w:hAnsi="Arial Narrow" w:cs="Arial"/>
        </w:rPr>
      </w:pPr>
    </w:p>
    <w:sectPr w:rsidR="009F4B0B" w:rsidSect="00274377">
      <w:type w:val="continuous"/>
      <w:pgSz w:w="11906" w:h="16838" w:code="9"/>
      <w:pgMar w:top="1418" w:right="170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59C16" w14:textId="77777777" w:rsidR="00354CD3" w:rsidRDefault="00354CD3" w:rsidP="00E74868">
      <w:pPr>
        <w:spacing w:after="0" w:line="240" w:lineRule="auto"/>
      </w:pPr>
      <w:r>
        <w:separator/>
      </w:r>
    </w:p>
  </w:endnote>
  <w:endnote w:type="continuationSeparator" w:id="0">
    <w:p w14:paraId="62823D30" w14:textId="77777777" w:rsidR="00354CD3" w:rsidRDefault="00354CD3" w:rsidP="00E7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670CF" w14:textId="77777777" w:rsidR="00354CD3" w:rsidRDefault="00354CD3" w:rsidP="00E74868">
      <w:pPr>
        <w:spacing w:after="0" w:line="240" w:lineRule="auto"/>
      </w:pPr>
      <w:r>
        <w:separator/>
      </w:r>
    </w:p>
  </w:footnote>
  <w:footnote w:type="continuationSeparator" w:id="0">
    <w:p w14:paraId="252EE82C" w14:textId="77777777" w:rsidR="00354CD3" w:rsidRDefault="00354CD3" w:rsidP="00E74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0113"/>
    <w:multiLevelType w:val="hybridMultilevel"/>
    <w:tmpl w:val="CD9A0DF6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00E35"/>
    <w:multiLevelType w:val="hybridMultilevel"/>
    <w:tmpl w:val="B3A2E6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65D06"/>
    <w:multiLevelType w:val="hybridMultilevel"/>
    <w:tmpl w:val="0BC868AC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0F1537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84F00"/>
    <w:multiLevelType w:val="hybridMultilevel"/>
    <w:tmpl w:val="B3A2E62C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051B7"/>
    <w:multiLevelType w:val="hybridMultilevel"/>
    <w:tmpl w:val="1F16EE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3513D4"/>
    <w:multiLevelType w:val="hybridMultilevel"/>
    <w:tmpl w:val="A286810E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621CD"/>
    <w:multiLevelType w:val="hybridMultilevel"/>
    <w:tmpl w:val="D4C4FF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5F755F"/>
    <w:multiLevelType w:val="hybridMultilevel"/>
    <w:tmpl w:val="B2063154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86FE1"/>
    <w:multiLevelType w:val="hybridMultilevel"/>
    <w:tmpl w:val="A286810E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52551B"/>
    <w:multiLevelType w:val="hybridMultilevel"/>
    <w:tmpl w:val="266C841E"/>
    <w:lvl w:ilvl="0" w:tplc="D58034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FA780C"/>
    <w:multiLevelType w:val="hybridMultilevel"/>
    <w:tmpl w:val="8B6290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D38FA"/>
    <w:multiLevelType w:val="hybridMultilevel"/>
    <w:tmpl w:val="1316ABE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6E2B86"/>
    <w:multiLevelType w:val="hybridMultilevel"/>
    <w:tmpl w:val="FA16A13E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E26399"/>
    <w:multiLevelType w:val="hybridMultilevel"/>
    <w:tmpl w:val="321020F0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584BE2"/>
    <w:multiLevelType w:val="hybridMultilevel"/>
    <w:tmpl w:val="F47AA56C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9C7A00"/>
    <w:multiLevelType w:val="hybridMultilevel"/>
    <w:tmpl w:val="344227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A816D2"/>
    <w:multiLevelType w:val="hybridMultilevel"/>
    <w:tmpl w:val="A286810E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2A19D1"/>
    <w:multiLevelType w:val="hybridMultilevel"/>
    <w:tmpl w:val="1F624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EA66DC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DA6017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323D9A"/>
    <w:multiLevelType w:val="hybridMultilevel"/>
    <w:tmpl w:val="F7BA42EA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BED3B0B"/>
    <w:multiLevelType w:val="hybridMultilevel"/>
    <w:tmpl w:val="D0CE02C4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30400B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2E314B"/>
    <w:multiLevelType w:val="hybridMultilevel"/>
    <w:tmpl w:val="9DD68286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755374"/>
    <w:multiLevelType w:val="hybridMultilevel"/>
    <w:tmpl w:val="CE669D9C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0F037F"/>
    <w:multiLevelType w:val="hybridMultilevel"/>
    <w:tmpl w:val="B43A9584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D11663"/>
    <w:multiLevelType w:val="hybridMultilevel"/>
    <w:tmpl w:val="B3543760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BE0CE6"/>
    <w:multiLevelType w:val="hybridMultilevel"/>
    <w:tmpl w:val="FA16A13E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D42A37"/>
    <w:multiLevelType w:val="hybridMultilevel"/>
    <w:tmpl w:val="908CDE5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422A8A"/>
    <w:multiLevelType w:val="hybridMultilevel"/>
    <w:tmpl w:val="B3A2E6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265514"/>
    <w:multiLevelType w:val="hybridMultilevel"/>
    <w:tmpl w:val="B3A2E6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0A5A83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8F6B4F"/>
    <w:multiLevelType w:val="hybridMultilevel"/>
    <w:tmpl w:val="119841AA"/>
    <w:lvl w:ilvl="0" w:tplc="9DDA54E6">
      <w:start w:val="1"/>
      <w:numFmt w:val="lowerLetter"/>
      <w:lvlText w:val="%1."/>
      <w:lvlJc w:val="left"/>
      <w:pPr>
        <w:ind w:left="36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360" w:hanging="360"/>
      </w:pPr>
    </w:lvl>
    <w:lvl w:ilvl="2" w:tplc="280A001B" w:tentative="1">
      <w:start w:val="1"/>
      <w:numFmt w:val="lowerRoman"/>
      <w:lvlText w:val="%3."/>
      <w:lvlJc w:val="right"/>
      <w:pPr>
        <w:ind w:left="1080" w:hanging="180"/>
      </w:pPr>
    </w:lvl>
    <w:lvl w:ilvl="3" w:tplc="280A000F" w:tentative="1">
      <w:start w:val="1"/>
      <w:numFmt w:val="decimal"/>
      <w:lvlText w:val="%4."/>
      <w:lvlJc w:val="left"/>
      <w:pPr>
        <w:ind w:left="1800" w:hanging="360"/>
      </w:pPr>
    </w:lvl>
    <w:lvl w:ilvl="4" w:tplc="280A0019" w:tentative="1">
      <w:start w:val="1"/>
      <w:numFmt w:val="lowerLetter"/>
      <w:lvlText w:val="%5."/>
      <w:lvlJc w:val="left"/>
      <w:pPr>
        <w:ind w:left="2520" w:hanging="360"/>
      </w:pPr>
    </w:lvl>
    <w:lvl w:ilvl="5" w:tplc="280A001B" w:tentative="1">
      <w:start w:val="1"/>
      <w:numFmt w:val="lowerRoman"/>
      <w:lvlText w:val="%6."/>
      <w:lvlJc w:val="right"/>
      <w:pPr>
        <w:ind w:left="3240" w:hanging="180"/>
      </w:pPr>
    </w:lvl>
    <w:lvl w:ilvl="6" w:tplc="280A000F" w:tentative="1">
      <w:start w:val="1"/>
      <w:numFmt w:val="decimal"/>
      <w:lvlText w:val="%7."/>
      <w:lvlJc w:val="left"/>
      <w:pPr>
        <w:ind w:left="3960" w:hanging="360"/>
      </w:pPr>
    </w:lvl>
    <w:lvl w:ilvl="7" w:tplc="280A0019" w:tentative="1">
      <w:start w:val="1"/>
      <w:numFmt w:val="lowerLetter"/>
      <w:lvlText w:val="%8."/>
      <w:lvlJc w:val="left"/>
      <w:pPr>
        <w:ind w:left="4680" w:hanging="360"/>
      </w:pPr>
    </w:lvl>
    <w:lvl w:ilvl="8" w:tplc="28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4">
    <w:nsid w:val="59BA051E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790408"/>
    <w:multiLevelType w:val="hybridMultilevel"/>
    <w:tmpl w:val="14AEDA7E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1A1D93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7078DC"/>
    <w:multiLevelType w:val="hybridMultilevel"/>
    <w:tmpl w:val="DFF8ED7A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655AE5"/>
    <w:multiLevelType w:val="hybridMultilevel"/>
    <w:tmpl w:val="FEB6204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E623FD"/>
    <w:multiLevelType w:val="hybridMultilevel"/>
    <w:tmpl w:val="908CDE5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334D14"/>
    <w:multiLevelType w:val="hybridMultilevel"/>
    <w:tmpl w:val="B94C4598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DDA54E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3445D5"/>
    <w:multiLevelType w:val="hybridMultilevel"/>
    <w:tmpl w:val="7D884B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651B2D"/>
    <w:multiLevelType w:val="hybridMultilevel"/>
    <w:tmpl w:val="908CDE5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8C2918"/>
    <w:multiLevelType w:val="hybridMultilevel"/>
    <w:tmpl w:val="78305B3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F252E7"/>
    <w:multiLevelType w:val="hybridMultilevel"/>
    <w:tmpl w:val="B3A2E62C"/>
    <w:lvl w:ilvl="0" w:tplc="101EC0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B15E0A"/>
    <w:multiLevelType w:val="hybridMultilevel"/>
    <w:tmpl w:val="908CDE52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10193D"/>
    <w:multiLevelType w:val="hybridMultilevel"/>
    <w:tmpl w:val="A286810E"/>
    <w:lvl w:ilvl="0" w:tplc="9DDA54E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4"/>
  </w:num>
  <w:num w:numId="3">
    <w:abstractNumId w:val="8"/>
  </w:num>
  <w:num w:numId="4">
    <w:abstractNumId w:val="10"/>
  </w:num>
  <w:num w:numId="5">
    <w:abstractNumId w:val="14"/>
  </w:num>
  <w:num w:numId="6">
    <w:abstractNumId w:val="37"/>
  </w:num>
  <w:num w:numId="7">
    <w:abstractNumId w:val="15"/>
  </w:num>
  <w:num w:numId="8">
    <w:abstractNumId w:val="9"/>
  </w:num>
  <w:num w:numId="9">
    <w:abstractNumId w:val="17"/>
  </w:num>
  <w:num w:numId="10">
    <w:abstractNumId w:val="40"/>
  </w:num>
  <w:num w:numId="11">
    <w:abstractNumId w:val="24"/>
  </w:num>
  <w:num w:numId="12">
    <w:abstractNumId w:val="26"/>
  </w:num>
  <w:num w:numId="13">
    <w:abstractNumId w:val="27"/>
  </w:num>
  <w:num w:numId="14">
    <w:abstractNumId w:val="13"/>
  </w:num>
  <w:num w:numId="15">
    <w:abstractNumId w:val="28"/>
  </w:num>
  <w:num w:numId="16">
    <w:abstractNumId w:val="35"/>
  </w:num>
  <w:num w:numId="17">
    <w:abstractNumId w:val="25"/>
  </w:num>
  <w:num w:numId="18">
    <w:abstractNumId w:val="22"/>
  </w:num>
  <w:num w:numId="19">
    <w:abstractNumId w:val="42"/>
  </w:num>
  <w:num w:numId="20">
    <w:abstractNumId w:val="0"/>
  </w:num>
  <w:num w:numId="21">
    <w:abstractNumId w:val="33"/>
  </w:num>
  <w:num w:numId="22">
    <w:abstractNumId w:val="45"/>
  </w:num>
  <w:num w:numId="23">
    <w:abstractNumId w:val="29"/>
  </w:num>
  <w:num w:numId="24">
    <w:abstractNumId w:val="39"/>
  </w:num>
  <w:num w:numId="25">
    <w:abstractNumId w:val="32"/>
  </w:num>
  <w:num w:numId="26">
    <w:abstractNumId w:val="38"/>
  </w:num>
  <w:num w:numId="27">
    <w:abstractNumId w:val="36"/>
  </w:num>
  <w:num w:numId="28">
    <w:abstractNumId w:val="19"/>
  </w:num>
  <w:num w:numId="29">
    <w:abstractNumId w:val="34"/>
  </w:num>
  <w:num w:numId="30">
    <w:abstractNumId w:val="20"/>
  </w:num>
  <w:num w:numId="31">
    <w:abstractNumId w:val="23"/>
  </w:num>
  <w:num w:numId="32">
    <w:abstractNumId w:val="3"/>
  </w:num>
  <w:num w:numId="33">
    <w:abstractNumId w:val="43"/>
  </w:num>
  <w:num w:numId="34">
    <w:abstractNumId w:val="46"/>
  </w:num>
  <w:num w:numId="35">
    <w:abstractNumId w:val="6"/>
  </w:num>
  <w:num w:numId="36">
    <w:abstractNumId w:val="5"/>
  </w:num>
  <w:num w:numId="37">
    <w:abstractNumId w:val="16"/>
  </w:num>
  <w:num w:numId="38">
    <w:abstractNumId w:val="4"/>
  </w:num>
  <w:num w:numId="39">
    <w:abstractNumId w:val="21"/>
  </w:num>
  <w:num w:numId="40">
    <w:abstractNumId w:val="2"/>
  </w:num>
  <w:num w:numId="41">
    <w:abstractNumId w:val="31"/>
  </w:num>
  <w:num w:numId="42">
    <w:abstractNumId w:val="30"/>
  </w:num>
  <w:num w:numId="43">
    <w:abstractNumId w:val="1"/>
  </w:num>
  <w:num w:numId="44">
    <w:abstractNumId w:val="11"/>
  </w:num>
  <w:num w:numId="45">
    <w:abstractNumId w:val="18"/>
  </w:num>
  <w:num w:numId="46">
    <w:abstractNumId w:val="41"/>
  </w:num>
  <w:num w:numId="47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0B"/>
    <w:rsid w:val="00030B05"/>
    <w:rsid w:val="00036045"/>
    <w:rsid w:val="0003753E"/>
    <w:rsid w:val="000421FB"/>
    <w:rsid w:val="0005156E"/>
    <w:rsid w:val="00051B7F"/>
    <w:rsid w:val="00052369"/>
    <w:rsid w:val="00053722"/>
    <w:rsid w:val="00056973"/>
    <w:rsid w:val="0006006E"/>
    <w:rsid w:val="00066050"/>
    <w:rsid w:val="000741A6"/>
    <w:rsid w:val="0007453E"/>
    <w:rsid w:val="00086DF6"/>
    <w:rsid w:val="00093BEC"/>
    <w:rsid w:val="000A1CFB"/>
    <w:rsid w:val="000A6E95"/>
    <w:rsid w:val="000B474A"/>
    <w:rsid w:val="000D0AD4"/>
    <w:rsid w:val="000E1F0B"/>
    <w:rsid w:val="000F1572"/>
    <w:rsid w:val="000F26EE"/>
    <w:rsid w:val="001030FC"/>
    <w:rsid w:val="00110E44"/>
    <w:rsid w:val="00111B6D"/>
    <w:rsid w:val="00112F47"/>
    <w:rsid w:val="001159DE"/>
    <w:rsid w:val="0012706E"/>
    <w:rsid w:val="00127235"/>
    <w:rsid w:val="00134CF3"/>
    <w:rsid w:val="00141562"/>
    <w:rsid w:val="00143B77"/>
    <w:rsid w:val="00144A10"/>
    <w:rsid w:val="00153599"/>
    <w:rsid w:val="00155215"/>
    <w:rsid w:val="001648B1"/>
    <w:rsid w:val="0017062F"/>
    <w:rsid w:val="00173028"/>
    <w:rsid w:val="00192444"/>
    <w:rsid w:val="00192FD2"/>
    <w:rsid w:val="001A0D3C"/>
    <w:rsid w:val="001A0E91"/>
    <w:rsid w:val="001A4183"/>
    <w:rsid w:val="001A4524"/>
    <w:rsid w:val="001B2480"/>
    <w:rsid w:val="001B4900"/>
    <w:rsid w:val="001C15FD"/>
    <w:rsid w:val="001C48FF"/>
    <w:rsid w:val="001D4F9F"/>
    <w:rsid w:val="001E3496"/>
    <w:rsid w:val="001E638E"/>
    <w:rsid w:val="001F17CA"/>
    <w:rsid w:val="001F582B"/>
    <w:rsid w:val="001F5925"/>
    <w:rsid w:val="0020781D"/>
    <w:rsid w:val="00211AA3"/>
    <w:rsid w:val="0021705F"/>
    <w:rsid w:val="0022003E"/>
    <w:rsid w:val="00220201"/>
    <w:rsid w:val="0022314C"/>
    <w:rsid w:val="00223DBE"/>
    <w:rsid w:val="002259C8"/>
    <w:rsid w:val="00235578"/>
    <w:rsid w:val="002447BB"/>
    <w:rsid w:val="00264534"/>
    <w:rsid w:val="00270C37"/>
    <w:rsid w:val="00274377"/>
    <w:rsid w:val="002755F0"/>
    <w:rsid w:val="002757D1"/>
    <w:rsid w:val="002831D1"/>
    <w:rsid w:val="00292350"/>
    <w:rsid w:val="002938C2"/>
    <w:rsid w:val="00293E26"/>
    <w:rsid w:val="002A18AA"/>
    <w:rsid w:val="002A78B4"/>
    <w:rsid w:val="002B00A3"/>
    <w:rsid w:val="002B335C"/>
    <w:rsid w:val="002B3B63"/>
    <w:rsid w:val="002C2E62"/>
    <w:rsid w:val="002C2FCB"/>
    <w:rsid w:val="002D0160"/>
    <w:rsid w:val="002D3810"/>
    <w:rsid w:val="002D606A"/>
    <w:rsid w:val="002E3F25"/>
    <w:rsid w:val="002E4AD3"/>
    <w:rsid w:val="002F3A7B"/>
    <w:rsid w:val="002F5180"/>
    <w:rsid w:val="003022C8"/>
    <w:rsid w:val="00312B83"/>
    <w:rsid w:val="0031475F"/>
    <w:rsid w:val="00317219"/>
    <w:rsid w:val="0034465D"/>
    <w:rsid w:val="003462E7"/>
    <w:rsid w:val="00347E31"/>
    <w:rsid w:val="003520D7"/>
    <w:rsid w:val="00352F43"/>
    <w:rsid w:val="00353CF9"/>
    <w:rsid w:val="00354CD3"/>
    <w:rsid w:val="00363EFF"/>
    <w:rsid w:val="00373792"/>
    <w:rsid w:val="00381A01"/>
    <w:rsid w:val="00397AFB"/>
    <w:rsid w:val="003A68BA"/>
    <w:rsid w:val="003A717B"/>
    <w:rsid w:val="003C0AB6"/>
    <w:rsid w:val="003C2408"/>
    <w:rsid w:val="003C3035"/>
    <w:rsid w:val="003C6EB4"/>
    <w:rsid w:val="003E6272"/>
    <w:rsid w:val="003F11A3"/>
    <w:rsid w:val="003F56BD"/>
    <w:rsid w:val="003F7A2F"/>
    <w:rsid w:val="0040348A"/>
    <w:rsid w:val="00414423"/>
    <w:rsid w:val="00416870"/>
    <w:rsid w:val="00420EAE"/>
    <w:rsid w:val="0042236D"/>
    <w:rsid w:val="004341D3"/>
    <w:rsid w:val="0044436C"/>
    <w:rsid w:val="004520C7"/>
    <w:rsid w:val="00461157"/>
    <w:rsid w:val="00467D9B"/>
    <w:rsid w:val="00470781"/>
    <w:rsid w:val="004756AA"/>
    <w:rsid w:val="00475B21"/>
    <w:rsid w:val="00480EF5"/>
    <w:rsid w:val="00484D1C"/>
    <w:rsid w:val="00490994"/>
    <w:rsid w:val="00491983"/>
    <w:rsid w:val="00493300"/>
    <w:rsid w:val="00493445"/>
    <w:rsid w:val="00495B89"/>
    <w:rsid w:val="004A15C4"/>
    <w:rsid w:val="004A3701"/>
    <w:rsid w:val="004B7628"/>
    <w:rsid w:val="004D6EAF"/>
    <w:rsid w:val="004E6853"/>
    <w:rsid w:val="004F1A46"/>
    <w:rsid w:val="004F39F5"/>
    <w:rsid w:val="00501715"/>
    <w:rsid w:val="00511B5E"/>
    <w:rsid w:val="005129C9"/>
    <w:rsid w:val="00536998"/>
    <w:rsid w:val="00544ABC"/>
    <w:rsid w:val="00547987"/>
    <w:rsid w:val="00561964"/>
    <w:rsid w:val="00570F11"/>
    <w:rsid w:val="00585747"/>
    <w:rsid w:val="00585907"/>
    <w:rsid w:val="00596053"/>
    <w:rsid w:val="005A608C"/>
    <w:rsid w:val="005A6CAA"/>
    <w:rsid w:val="005A787E"/>
    <w:rsid w:val="005B13CE"/>
    <w:rsid w:val="005B2C1D"/>
    <w:rsid w:val="005B3612"/>
    <w:rsid w:val="005B6051"/>
    <w:rsid w:val="005B613A"/>
    <w:rsid w:val="005C180B"/>
    <w:rsid w:val="005D58A6"/>
    <w:rsid w:val="005D7515"/>
    <w:rsid w:val="005E407A"/>
    <w:rsid w:val="005E4245"/>
    <w:rsid w:val="005E6FDE"/>
    <w:rsid w:val="005F303C"/>
    <w:rsid w:val="00604531"/>
    <w:rsid w:val="00606860"/>
    <w:rsid w:val="00611B73"/>
    <w:rsid w:val="00623EA3"/>
    <w:rsid w:val="00625C1E"/>
    <w:rsid w:val="00625F1F"/>
    <w:rsid w:val="0063244D"/>
    <w:rsid w:val="00636B5C"/>
    <w:rsid w:val="0065158A"/>
    <w:rsid w:val="00652ED7"/>
    <w:rsid w:val="00662659"/>
    <w:rsid w:val="00667B4E"/>
    <w:rsid w:val="00670C9A"/>
    <w:rsid w:val="00671C88"/>
    <w:rsid w:val="00680004"/>
    <w:rsid w:val="00683416"/>
    <w:rsid w:val="00685758"/>
    <w:rsid w:val="006B0B30"/>
    <w:rsid w:val="006B1EBF"/>
    <w:rsid w:val="006B2660"/>
    <w:rsid w:val="006C04B6"/>
    <w:rsid w:val="006D0319"/>
    <w:rsid w:val="006D0CB6"/>
    <w:rsid w:val="006E5643"/>
    <w:rsid w:val="007002A1"/>
    <w:rsid w:val="00701763"/>
    <w:rsid w:val="00702CF3"/>
    <w:rsid w:val="0071231D"/>
    <w:rsid w:val="00712A51"/>
    <w:rsid w:val="00723B94"/>
    <w:rsid w:val="00726D18"/>
    <w:rsid w:val="00736B72"/>
    <w:rsid w:val="00745CB9"/>
    <w:rsid w:val="00753323"/>
    <w:rsid w:val="007560D9"/>
    <w:rsid w:val="007775F2"/>
    <w:rsid w:val="00777E9E"/>
    <w:rsid w:val="00780A21"/>
    <w:rsid w:val="00786CA9"/>
    <w:rsid w:val="007907B3"/>
    <w:rsid w:val="00792A74"/>
    <w:rsid w:val="00795D58"/>
    <w:rsid w:val="007B4BB9"/>
    <w:rsid w:val="007C6911"/>
    <w:rsid w:val="007F2044"/>
    <w:rsid w:val="007F2702"/>
    <w:rsid w:val="0080118B"/>
    <w:rsid w:val="00817206"/>
    <w:rsid w:val="00817C0C"/>
    <w:rsid w:val="00820FE7"/>
    <w:rsid w:val="00835553"/>
    <w:rsid w:val="00850AA2"/>
    <w:rsid w:val="00857961"/>
    <w:rsid w:val="00857C3D"/>
    <w:rsid w:val="008671EC"/>
    <w:rsid w:val="008714EB"/>
    <w:rsid w:val="00877A75"/>
    <w:rsid w:val="00882107"/>
    <w:rsid w:val="00886AC6"/>
    <w:rsid w:val="008A164A"/>
    <w:rsid w:val="008A2E76"/>
    <w:rsid w:val="008A4357"/>
    <w:rsid w:val="008C2835"/>
    <w:rsid w:val="008E133E"/>
    <w:rsid w:val="008E13B3"/>
    <w:rsid w:val="008F2CAD"/>
    <w:rsid w:val="008F4A43"/>
    <w:rsid w:val="00903532"/>
    <w:rsid w:val="00903A90"/>
    <w:rsid w:val="00903CAC"/>
    <w:rsid w:val="009049D4"/>
    <w:rsid w:val="00906D33"/>
    <w:rsid w:val="00910963"/>
    <w:rsid w:val="009211D0"/>
    <w:rsid w:val="009221D1"/>
    <w:rsid w:val="0092686E"/>
    <w:rsid w:val="009409FE"/>
    <w:rsid w:val="0094248D"/>
    <w:rsid w:val="00946AA2"/>
    <w:rsid w:val="00952098"/>
    <w:rsid w:val="00953B25"/>
    <w:rsid w:val="0096265B"/>
    <w:rsid w:val="009640AD"/>
    <w:rsid w:val="00975447"/>
    <w:rsid w:val="00976B61"/>
    <w:rsid w:val="00982E07"/>
    <w:rsid w:val="00990657"/>
    <w:rsid w:val="00992B53"/>
    <w:rsid w:val="009A489B"/>
    <w:rsid w:val="009A5441"/>
    <w:rsid w:val="009B4C7A"/>
    <w:rsid w:val="009C271E"/>
    <w:rsid w:val="009C5E4E"/>
    <w:rsid w:val="009C656F"/>
    <w:rsid w:val="009D0BD5"/>
    <w:rsid w:val="009D1FA9"/>
    <w:rsid w:val="009D79F0"/>
    <w:rsid w:val="009F099B"/>
    <w:rsid w:val="009F4B0B"/>
    <w:rsid w:val="009F7B7C"/>
    <w:rsid w:val="00A03B0A"/>
    <w:rsid w:val="00A0451D"/>
    <w:rsid w:val="00A066D2"/>
    <w:rsid w:val="00A14B82"/>
    <w:rsid w:val="00A3349C"/>
    <w:rsid w:val="00A43C4E"/>
    <w:rsid w:val="00A45BB7"/>
    <w:rsid w:val="00A45C11"/>
    <w:rsid w:val="00A515C1"/>
    <w:rsid w:val="00A533BB"/>
    <w:rsid w:val="00A66996"/>
    <w:rsid w:val="00A73022"/>
    <w:rsid w:val="00A907C9"/>
    <w:rsid w:val="00AA46A6"/>
    <w:rsid w:val="00AB23E5"/>
    <w:rsid w:val="00AC3C72"/>
    <w:rsid w:val="00AC4F77"/>
    <w:rsid w:val="00AE203B"/>
    <w:rsid w:val="00AF5685"/>
    <w:rsid w:val="00AF78D0"/>
    <w:rsid w:val="00B23582"/>
    <w:rsid w:val="00B23F89"/>
    <w:rsid w:val="00B27209"/>
    <w:rsid w:val="00B3192A"/>
    <w:rsid w:val="00B3461F"/>
    <w:rsid w:val="00B43A00"/>
    <w:rsid w:val="00B505A4"/>
    <w:rsid w:val="00B57730"/>
    <w:rsid w:val="00B63DB2"/>
    <w:rsid w:val="00B72932"/>
    <w:rsid w:val="00B764F5"/>
    <w:rsid w:val="00B83091"/>
    <w:rsid w:val="00B835FA"/>
    <w:rsid w:val="00B84CA5"/>
    <w:rsid w:val="00B97954"/>
    <w:rsid w:val="00BB4C84"/>
    <w:rsid w:val="00BD1C98"/>
    <w:rsid w:val="00BD29FE"/>
    <w:rsid w:val="00BD5C02"/>
    <w:rsid w:val="00BE7DD2"/>
    <w:rsid w:val="00BF4FA6"/>
    <w:rsid w:val="00C062EC"/>
    <w:rsid w:val="00C12B2D"/>
    <w:rsid w:val="00C1382C"/>
    <w:rsid w:val="00C175D0"/>
    <w:rsid w:val="00C17AC6"/>
    <w:rsid w:val="00C21082"/>
    <w:rsid w:val="00C21EF0"/>
    <w:rsid w:val="00C265DF"/>
    <w:rsid w:val="00C2759E"/>
    <w:rsid w:val="00C3388B"/>
    <w:rsid w:val="00C373B2"/>
    <w:rsid w:val="00C4024A"/>
    <w:rsid w:val="00C40F1A"/>
    <w:rsid w:val="00C41D85"/>
    <w:rsid w:val="00C45485"/>
    <w:rsid w:val="00C53079"/>
    <w:rsid w:val="00C567C2"/>
    <w:rsid w:val="00C7025B"/>
    <w:rsid w:val="00C7650B"/>
    <w:rsid w:val="00C7771F"/>
    <w:rsid w:val="00C830B8"/>
    <w:rsid w:val="00C93E1F"/>
    <w:rsid w:val="00C94807"/>
    <w:rsid w:val="00CB4002"/>
    <w:rsid w:val="00CC2DE8"/>
    <w:rsid w:val="00CD2195"/>
    <w:rsid w:val="00CD22EE"/>
    <w:rsid w:val="00CD3A09"/>
    <w:rsid w:val="00CD4592"/>
    <w:rsid w:val="00CD58F3"/>
    <w:rsid w:val="00CD5CA1"/>
    <w:rsid w:val="00CE0827"/>
    <w:rsid w:val="00CE5216"/>
    <w:rsid w:val="00CE52EB"/>
    <w:rsid w:val="00CE7E1F"/>
    <w:rsid w:val="00CF061F"/>
    <w:rsid w:val="00CF5FE4"/>
    <w:rsid w:val="00D103F8"/>
    <w:rsid w:val="00D1602F"/>
    <w:rsid w:val="00D20CF8"/>
    <w:rsid w:val="00D25C68"/>
    <w:rsid w:val="00D305A8"/>
    <w:rsid w:val="00D36686"/>
    <w:rsid w:val="00D41626"/>
    <w:rsid w:val="00D509A9"/>
    <w:rsid w:val="00D51A3A"/>
    <w:rsid w:val="00D61DBF"/>
    <w:rsid w:val="00D7136A"/>
    <w:rsid w:val="00D73F5E"/>
    <w:rsid w:val="00D76711"/>
    <w:rsid w:val="00D83AEE"/>
    <w:rsid w:val="00DA2413"/>
    <w:rsid w:val="00DA4E53"/>
    <w:rsid w:val="00DA5CD1"/>
    <w:rsid w:val="00DA6135"/>
    <w:rsid w:val="00DA68CE"/>
    <w:rsid w:val="00DB58B1"/>
    <w:rsid w:val="00DB5E50"/>
    <w:rsid w:val="00DC0F83"/>
    <w:rsid w:val="00DC5769"/>
    <w:rsid w:val="00DD5309"/>
    <w:rsid w:val="00DE489C"/>
    <w:rsid w:val="00E02ED3"/>
    <w:rsid w:val="00E05256"/>
    <w:rsid w:val="00E2124A"/>
    <w:rsid w:val="00E21321"/>
    <w:rsid w:val="00E25826"/>
    <w:rsid w:val="00E27B06"/>
    <w:rsid w:val="00E33408"/>
    <w:rsid w:val="00E43FA6"/>
    <w:rsid w:val="00E7078C"/>
    <w:rsid w:val="00E7261E"/>
    <w:rsid w:val="00E74868"/>
    <w:rsid w:val="00E75B4C"/>
    <w:rsid w:val="00E77CCE"/>
    <w:rsid w:val="00E77CF7"/>
    <w:rsid w:val="00E96C0E"/>
    <w:rsid w:val="00EA225C"/>
    <w:rsid w:val="00EA288E"/>
    <w:rsid w:val="00EA3BD2"/>
    <w:rsid w:val="00EC0921"/>
    <w:rsid w:val="00EC1D2D"/>
    <w:rsid w:val="00ED5FA8"/>
    <w:rsid w:val="00EE1DF2"/>
    <w:rsid w:val="00F00925"/>
    <w:rsid w:val="00F1097C"/>
    <w:rsid w:val="00F109F9"/>
    <w:rsid w:val="00F133AF"/>
    <w:rsid w:val="00F25E55"/>
    <w:rsid w:val="00F2660B"/>
    <w:rsid w:val="00F35E36"/>
    <w:rsid w:val="00F42392"/>
    <w:rsid w:val="00F549B7"/>
    <w:rsid w:val="00F54CA5"/>
    <w:rsid w:val="00F61E6A"/>
    <w:rsid w:val="00F7588D"/>
    <w:rsid w:val="00F81EDB"/>
    <w:rsid w:val="00F931C4"/>
    <w:rsid w:val="00F9325D"/>
    <w:rsid w:val="00FB13A4"/>
    <w:rsid w:val="00FB147D"/>
    <w:rsid w:val="00FC10BA"/>
    <w:rsid w:val="00FC3EE4"/>
    <w:rsid w:val="00FD12D8"/>
    <w:rsid w:val="00FD3309"/>
    <w:rsid w:val="00FD341E"/>
    <w:rsid w:val="00FD65DD"/>
    <w:rsid w:val="00F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Punto,3"/>
    <w:basedOn w:val="Normal"/>
    <w:link w:val="PrrafodelistaCar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rsid w:val="00817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Punto Car"/>
    <w:link w:val="Prrafodelista"/>
    <w:uiPriority w:val="34"/>
    <w:qFormat/>
    <w:rsid w:val="00817C0C"/>
    <w:rPr>
      <w:rFonts w:ascii="Calibri" w:eastAsia="Times New Roman" w:hAnsi="Calibri" w:cs="Times New Roman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74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68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74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68"/>
    <w:rPr>
      <w:rFonts w:ascii="Calibri" w:eastAsia="Times New Roman" w:hAnsi="Calibri" w:cs="Times New Roman"/>
      <w:lang w:val="es-ES" w:eastAsia="es-ES"/>
    </w:rPr>
  </w:style>
  <w:style w:type="paragraph" w:styleId="Sinespaciado">
    <w:name w:val="No Spacing"/>
    <w:uiPriority w:val="1"/>
    <w:qFormat/>
    <w:rsid w:val="004A3701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1EAC8-BB92-4931-8340-B74F2FDA3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1019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2021-09-22T22:03:00Z</cp:lastPrinted>
  <dcterms:created xsi:type="dcterms:W3CDTF">2022-07-23T20:47:00Z</dcterms:created>
  <dcterms:modified xsi:type="dcterms:W3CDTF">2022-07-31T15:21:00Z</dcterms:modified>
</cp:coreProperties>
</file>