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5A32" w14:textId="77777777" w:rsidR="005C0BFD" w:rsidRPr="00534C45" w:rsidRDefault="005C0BFD" w:rsidP="005C0BFD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5C0BFD" w:rsidRPr="00534C45" w14:paraId="46C92F37" w14:textId="77777777" w:rsidTr="00087B3D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F8206ED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3A50BF57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5C0BFD" w:rsidRPr="00534C45" w14:paraId="60B18CF8" w14:textId="77777777" w:rsidTr="00087B3D">
        <w:tc>
          <w:tcPr>
            <w:tcW w:w="2405" w:type="dxa"/>
            <w:vAlign w:val="center"/>
          </w:tcPr>
          <w:p w14:paraId="2F253D2E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42A8CC47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534C4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534C4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5C0BFD" w:rsidRPr="00534C45" w14:paraId="04D0D980" w14:textId="77777777" w:rsidTr="00087B3D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679E362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D14DF8C" w14:textId="77777777" w:rsidR="005C0BFD" w:rsidRPr="00534C45" w:rsidRDefault="005C0BFD" w:rsidP="00087B3D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5B34BC98" w14:textId="77777777" w:rsidR="005C0BFD" w:rsidRPr="00534C45" w:rsidRDefault="005C0BFD" w:rsidP="005C0BFD">
      <w:pPr>
        <w:jc w:val="both"/>
        <w:rPr>
          <w:rFonts w:ascii="Agency FB" w:hAnsi="Agency FB" w:cs="Arial"/>
        </w:rPr>
      </w:pPr>
    </w:p>
    <w:p w14:paraId="1133FCCC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1275CEF7" w14:textId="77777777" w:rsidR="005C0BFD" w:rsidRPr="00534C45" w:rsidRDefault="005C0BFD" w:rsidP="005C0BFD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 xml:space="preserve">ADQUISICIÓN DE </w:t>
      </w:r>
      <w:r>
        <w:rPr>
          <w:rFonts w:ascii="Agency FB" w:hAnsi="Agency FB" w:cstheme="minorHAnsi"/>
          <w:color w:val="FF0000"/>
          <w:sz w:val="24"/>
          <w:szCs w:val="24"/>
        </w:rPr>
        <w:t>SERVIDOR</w:t>
      </w:r>
    </w:p>
    <w:p w14:paraId="4C919DB1" w14:textId="77777777" w:rsidR="005C0BFD" w:rsidRPr="00534C45" w:rsidRDefault="005C0BFD" w:rsidP="005C0BFD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095B5F7A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116A8C70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>
        <w:rPr>
          <w:rFonts w:ascii="Agency FB" w:hAnsi="Agency FB" w:cstheme="minorHAnsi"/>
          <w:color w:val="FF0000"/>
          <w:sz w:val="24"/>
          <w:szCs w:val="24"/>
        </w:rPr>
        <w:t>SERVIDOR</w:t>
      </w:r>
      <w:r w:rsidRPr="00534C45">
        <w:rPr>
          <w:rFonts w:ascii="Agency FB" w:hAnsi="Agency FB" w:cs="Arial"/>
          <w:color w:val="222222"/>
          <w:lang w:eastAsia="es-MX"/>
        </w:rPr>
        <w:t xml:space="preserve"> PARA 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3F9A523F" w14:textId="77777777" w:rsidR="005C0BFD" w:rsidRPr="00534C45" w:rsidRDefault="005C0BFD" w:rsidP="005C0BFD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1E51FF26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4AB61A7D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color w:val="FF0000"/>
          <w:sz w:val="24"/>
          <w:szCs w:val="24"/>
        </w:rPr>
        <w:t xml:space="preserve">SERVIDOR. </w:t>
      </w:r>
      <w:r w:rsidRPr="00534C45">
        <w:rPr>
          <w:rFonts w:ascii="Agency FB" w:eastAsia="Lucida Sans Unicode" w:hAnsi="Agency FB" w:cs="Arial"/>
          <w:kern w:val="1"/>
        </w:rPr>
        <w:t xml:space="preserve">para continuar con la ejecución física del 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47230467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  <w:color w:val="000000"/>
        </w:rPr>
      </w:pPr>
    </w:p>
    <w:p w14:paraId="256CB8D7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ESPECIFICO:  </w:t>
      </w:r>
      <w:r w:rsidRPr="00534C45"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color w:val="FF0000"/>
          <w:sz w:val="24"/>
          <w:szCs w:val="24"/>
        </w:rPr>
        <w:t>SERVIDOR</w:t>
      </w:r>
      <w:r w:rsidRPr="00534C45">
        <w:rPr>
          <w:rFonts w:ascii="Agency FB" w:hAnsi="Agency FB" w:cstheme="minorHAnsi"/>
          <w:color w:val="FF0000"/>
          <w:sz w:val="24"/>
          <w:szCs w:val="24"/>
        </w:rPr>
        <w:t>.</w:t>
      </w:r>
      <w:r w:rsidRPr="00534C45">
        <w:rPr>
          <w:rFonts w:ascii="Agency FB" w:hAnsi="Agency FB" w:cs="Arial"/>
          <w:color w:val="000000"/>
          <w:lang w:eastAsia="es-PE"/>
        </w:rPr>
        <w:t xml:space="preserve"> para realizar instalaciones en el </w:t>
      </w:r>
      <w:r w:rsidRPr="00534C45">
        <w:rPr>
          <w:rFonts w:ascii="Agency FB" w:eastAsia="Lucida Sans Unicode" w:hAnsi="Agency FB" w:cs="Arial"/>
          <w:kern w:val="1"/>
        </w:rPr>
        <w:t xml:space="preserve">proyecto </w:t>
      </w:r>
      <w:r w:rsidRPr="00534C45">
        <w:rPr>
          <w:rFonts w:ascii="Agency FB" w:hAnsi="Agency FB" w:cs="Arial"/>
          <w:color w:val="000000"/>
        </w:rPr>
        <w:t>“</w:t>
      </w:r>
      <w:r w:rsidRPr="00534C4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Pr="00534C45">
        <w:rPr>
          <w:rFonts w:ascii="Agency FB" w:eastAsia="Calibri" w:hAnsi="Agency FB" w:cs="Arial"/>
          <w:lang w:eastAsia="es-ES"/>
        </w:rPr>
        <w:t>N°</w:t>
      </w:r>
      <w:proofErr w:type="spellEnd"/>
      <w:r w:rsidRPr="00534C4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Pr="00534C45">
        <w:rPr>
          <w:rFonts w:ascii="Agency FB" w:hAnsi="Agency FB" w:cs="Arial"/>
          <w:color w:val="000000"/>
        </w:rPr>
        <w:t>, REGIÓN APURÍMAC.”</w:t>
      </w:r>
    </w:p>
    <w:p w14:paraId="56FBC647" w14:textId="77777777" w:rsidR="005C0BFD" w:rsidRPr="00534C45" w:rsidRDefault="005C0BFD" w:rsidP="005C0BFD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13F27826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W w:w="8918" w:type="dxa"/>
        <w:tblLayout w:type="fixed"/>
        <w:tblLook w:val="04A0" w:firstRow="1" w:lastRow="0" w:firstColumn="1" w:lastColumn="0" w:noHBand="0" w:noVBand="1"/>
      </w:tblPr>
      <w:tblGrid>
        <w:gridCol w:w="520"/>
        <w:gridCol w:w="1602"/>
        <w:gridCol w:w="1275"/>
        <w:gridCol w:w="1134"/>
        <w:gridCol w:w="4387"/>
      </w:tblGrid>
      <w:tr w:rsidR="005C0BFD" w:rsidRPr="00534C45" w14:paraId="63A684DC" w14:textId="77777777" w:rsidTr="00087B3D">
        <w:trPr>
          <w:trHeight w:val="558"/>
        </w:trPr>
        <w:tc>
          <w:tcPr>
            <w:tcW w:w="520" w:type="dxa"/>
            <w:hideMark/>
          </w:tcPr>
          <w:p w14:paraId="57F801ED" w14:textId="77777777" w:rsidR="005C0BFD" w:rsidRPr="00534C45" w:rsidRDefault="005C0BFD" w:rsidP="00087B3D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 w:rsidRPr="00534C45"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602" w:type="dxa"/>
            <w:hideMark/>
          </w:tcPr>
          <w:p w14:paraId="606EBCCF" w14:textId="77777777" w:rsidR="005C0BFD" w:rsidRPr="00534C45" w:rsidRDefault="005C0BFD" w:rsidP="00087B3D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1275" w:type="dxa"/>
            <w:hideMark/>
          </w:tcPr>
          <w:p w14:paraId="134E37A1" w14:textId="77777777" w:rsidR="005C0BFD" w:rsidRPr="00534C45" w:rsidRDefault="005C0BFD" w:rsidP="00087B3D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UNIDAD DE MEDIDA</w:t>
            </w:r>
          </w:p>
        </w:tc>
        <w:tc>
          <w:tcPr>
            <w:tcW w:w="1134" w:type="dxa"/>
            <w:hideMark/>
          </w:tcPr>
          <w:p w14:paraId="3AB8DA94" w14:textId="77777777" w:rsidR="005C0BFD" w:rsidRPr="00534C45" w:rsidRDefault="005C0BFD" w:rsidP="00087B3D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CANTIDAD</w:t>
            </w:r>
          </w:p>
        </w:tc>
        <w:tc>
          <w:tcPr>
            <w:tcW w:w="4387" w:type="dxa"/>
          </w:tcPr>
          <w:p w14:paraId="60A6375B" w14:textId="77777777" w:rsidR="005C0BFD" w:rsidRPr="00534C45" w:rsidRDefault="005C0BFD" w:rsidP="00087B3D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534C45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5C0BFD" w:rsidRPr="004F0550" w14:paraId="5A4B5FFE" w14:textId="77777777" w:rsidTr="00087B3D">
        <w:trPr>
          <w:trHeight w:val="228"/>
        </w:trPr>
        <w:tc>
          <w:tcPr>
            <w:tcW w:w="520" w:type="dxa"/>
            <w:noWrap/>
            <w:vAlign w:val="center"/>
          </w:tcPr>
          <w:p w14:paraId="0643CDDB" w14:textId="402B5711" w:rsidR="005C0BFD" w:rsidRPr="00534C45" w:rsidRDefault="005C0BFD" w:rsidP="005C0BFD">
            <w:pPr>
              <w:rPr>
                <w:rFonts w:ascii="Agency FB" w:eastAsia="Times New Roman" w:hAnsi="Agency FB" w:cstheme="minorHAnsi"/>
                <w:lang w:eastAsia="es-PE"/>
              </w:rPr>
            </w:pPr>
            <w:bookmarkStart w:id="0" w:name="_Hlk93734023"/>
            <w:r>
              <w:rPr>
                <w:rFonts w:ascii="Agency FB" w:eastAsia="Times New Roman" w:hAnsi="Agency FB" w:cstheme="minorHAnsi"/>
                <w:lang w:eastAsia="es-PE"/>
              </w:rPr>
              <w:t>1</w:t>
            </w:r>
          </w:p>
        </w:tc>
        <w:tc>
          <w:tcPr>
            <w:tcW w:w="1602" w:type="dxa"/>
            <w:vAlign w:val="center"/>
          </w:tcPr>
          <w:p w14:paraId="723D0D8B" w14:textId="59B80117" w:rsidR="005C0BFD" w:rsidRPr="00534C45" w:rsidRDefault="005C0BFD" w:rsidP="005C0BFD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Kit completo de laboratorio</w:t>
            </w:r>
          </w:p>
        </w:tc>
        <w:tc>
          <w:tcPr>
            <w:tcW w:w="1275" w:type="dxa"/>
            <w:noWrap/>
            <w:vAlign w:val="center"/>
          </w:tcPr>
          <w:p w14:paraId="2B3D762C" w14:textId="77150E84" w:rsidR="005C0BFD" w:rsidRPr="00534C45" w:rsidRDefault="005C0BFD" w:rsidP="005C0BFD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Global</w:t>
            </w:r>
          </w:p>
        </w:tc>
        <w:tc>
          <w:tcPr>
            <w:tcW w:w="1134" w:type="dxa"/>
            <w:noWrap/>
            <w:vAlign w:val="center"/>
          </w:tcPr>
          <w:p w14:paraId="6FEB4661" w14:textId="492A108E" w:rsidR="005C0BFD" w:rsidRPr="00534C45" w:rsidRDefault="005C0BFD" w:rsidP="005C0BFD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4387" w:type="dxa"/>
          </w:tcPr>
          <w:p w14:paraId="644FB6E7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Aro soporte</w:t>
            </w:r>
          </w:p>
          <w:p w14:paraId="6128B0E2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Base con soporte universal de 0.80 cm</w:t>
            </w:r>
          </w:p>
          <w:p w14:paraId="7116AD55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Calorímetro metálico de 250 ml</w:t>
            </w:r>
          </w:p>
          <w:p w14:paraId="0E0490E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Cocina eléctrica de mesa</w:t>
            </w:r>
          </w:p>
          <w:p w14:paraId="60381E5F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Dinamómetro de 1 lb.</w:t>
            </w:r>
          </w:p>
          <w:p w14:paraId="63F219A5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Dinamómetro de 11.5 Kg (1@)</w:t>
            </w:r>
          </w:p>
          <w:p w14:paraId="59CEC7CD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Embudo de decantación con llave de paso</w:t>
            </w:r>
          </w:p>
          <w:p w14:paraId="6CD3DCC9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Embudo de vidrio mediano</w:t>
            </w:r>
          </w:p>
          <w:p w14:paraId="16C9F8A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Equipo condensador</w:t>
            </w:r>
          </w:p>
          <w:p w14:paraId="5D547B86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 xml:space="preserve">Equipo de baño maría metálico 1 </w:t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lt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>.</w:t>
            </w:r>
          </w:p>
          <w:p w14:paraId="0D13BC9E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Escobilla para probeta</w:t>
            </w:r>
          </w:p>
          <w:p w14:paraId="4937B35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Escobilla para tubo de ensayo</w:t>
            </w:r>
          </w:p>
          <w:p w14:paraId="78E713EC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Espátula de acero pequeña</w:t>
            </w:r>
          </w:p>
          <w:p w14:paraId="53F43B58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Fiola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de vidrio de 250 ml</w:t>
            </w:r>
          </w:p>
          <w:p w14:paraId="5B958D7D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Gotero de vidrio</w:t>
            </w:r>
          </w:p>
          <w:p w14:paraId="1361CB2E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Gradilla metálica para pipetas</w:t>
            </w:r>
          </w:p>
          <w:p w14:paraId="29BC643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Gradilla metálica para tubos de ensayo</w:t>
            </w:r>
          </w:p>
          <w:p w14:paraId="3B5DC79B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Jarra de plástico graduado de 500 ml</w:t>
            </w:r>
          </w:p>
          <w:p w14:paraId="17BF6A8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Lámina didáctica de Biología de 0.80m x 1.20m</w:t>
            </w:r>
          </w:p>
          <w:p w14:paraId="2566F2D2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Lámina didáctica de Ecología de 0.80m x 1.20m</w:t>
            </w:r>
          </w:p>
          <w:p w14:paraId="797E2F16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Lámina didáctica de RRNN de 0.80m x 1.20m</w:t>
            </w:r>
          </w:p>
          <w:p w14:paraId="78E16629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Lente biconvexo y bicóncavo (3 de c/u)</w:t>
            </w:r>
          </w:p>
          <w:p w14:paraId="7A1926CE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Lupa de 10 cm. de diámetro</w:t>
            </w:r>
          </w:p>
          <w:p w14:paraId="31F2AD0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lastRenderedPageBreak/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Maqueta de anatomía del cuerpo humano</w:t>
            </w:r>
          </w:p>
          <w:p w14:paraId="45E52A6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Maqueta del esqueleto humano</w:t>
            </w:r>
          </w:p>
          <w:p w14:paraId="0397AB9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 xml:space="preserve">Matraz </w:t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Erlenmayer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de 250 ml</w:t>
            </w:r>
          </w:p>
          <w:p w14:paraId="6C9ED6AF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Matraz Kitasato de 250 ml</w:t>
            </w:r>
          </w:p>
          <w:p w14:paraId="249EEA1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Mortero de porcelana con pilón de 100ml</w:t>
            </w:r>
          </w:p>
          <w:p w14:paraId="7F8656A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Peachímetro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de cinta x caja</w:t>
            </w:r>
          </w:p>
          <w:p w14:paraId="5FB6512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Péndulo metálico</w:t>
            </w:r>
          </w:p>
          <w:p w14:paraId="70533587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Pinza de cocodrilo rojo y negro</w:t>
            </w:r>
          </w:p>
          <w:p w14:paraId="43397461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Pinza metálica para tubo de ensayo</w:t>
            </w:r>
          </w:p>
          <w:p w14:paraId="0E327C4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Pinza para base soporte</w:t>
            </w:r>
          </w:p>
          <w:p w14:paraId="41D6EE90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Pipeta graduada de vidrio de 2 ml</w:t>
            </w:r>
          </w:p>
          <w:p w14:paraId="6D8ACF52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Pipeta graduada de vidrio de 5 ml</w:t>
            </w:r>
          </w:p>
          <w:p w14:paraId="014061CC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Pizeta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de 250 ml</w:t>
            </w:r>
          </w:p>
          <w:p w14:paraId="1DF47CE5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Plano inclinado metálico</w:t>
            </w:r>
          </w:p>
          <w:p w14:paraId="47680FFE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Polea metálica simple y doble (3 de c/u)</w:t>
            </w:r>
          </w:p>
          <w:p w14:paraId="7E3A6E7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Prensa metálica tipo "C" mediano</w:t>
            </w:r>
          </w:p>
          <w:p w14:paraId="22AC654F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Probeta graduada de vidrio de 250 ml</w:t>
            </w:r>
          </w:p>
          <w:p w14:paraId="4AB7434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Reactivos químicos</w:t>
            </w:r>
          </w:p>
          <w:p w14:paraId="739C710D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Refrigerante de vidrio</w:t>
            </w:r>
          </w:p>
          <w:p w14:paraId="53A9E866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Rejilla metálica con asbesto</w:t>
            </w:r>
          </w:p>
          <w:p w14:paraId="3845617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 xml:space="preserve">Tapones de jebe </w:t>
            </w:r>
            <w:proofErr w:type="spellStart"/>
            <w:r w:rsidRPr="00E94684">
              <w:rPr>
                <w:rFonts w:ascii="Agency FB" w:eastAsia="Times New Roman" w:hAnsi="Agency FB" w:cstheme="minorHAnsi"/>
                <w:lang w:eastAsia="es-PE"/>
              </w:rPr>
              <w:t>bi</w:t>
            </w:r>
            <w:proofErr w:type="spellEnd"/>
            <w:r w:rsidRPr="00E94684">
              <w:rPr>
                <w:rFonts w:ascii="Agency FB" w:eastAsia="Times New Roman" w:hAnsi="Agency FB" w:cstheme="minorHAnsi"/>
                <w:lang w:eastAsia="es-PE"/>
              </w:rPr>
              <w:t xml:space="preserve"> horadado mediano</w:t>
            </w:r>
          </w:p>
          <w:p w14:paraId="58B87528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Tapones de jebe mono horadado mediano</w:t>
            </w:r>
          </w:p>
          <w:p w14:paraId="37736D74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Termómetro de mercurio 10a300ºC</w:t>
            </w:r>
          </w:p>
          <w:p w14:paraId="623AC086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Trípode metálico</w:t>
            </w:r>
          </w:p>
          <w:p w14:paraId="02F8B62A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Tubo de ensayo 13x100</w:t>
            </w:r>
          </w:p>
          <w:p w14:paraId="1A7128CD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Tubo de jebe de 6mm x 1m</w:t>
            </w:r>
          </w:p>
          <w:p w14:paraId="0236F527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Tubo de vidrio en "U" mediano</w:t>
            </w:r>
          </w:p>
          <w:p w14:paraId="116797E3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Tubo de vidrio mediano x 1 m</w:t>
            </w:r>
          </w:p>
          <w:p w14:paraId="4E3A9437" w14:textId="77777777" w:rsidR="005C0BFD" w:rsidRPr="00E94684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Varilla de vidrio</w:t>
            </w:r>
          </w:p>
          <w:p w14:paraId="3854EE07" w14:textId="77777777" w:rsidR="005C0BFD" w:rsidRDefault="005C0BFD" w:rsidP="005C0BFD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94684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94684">
              <w:rPr>
                <w:rFonts w:ascii="Agency FB" w:eastAsia="Times New Roman" w:hAnsi="Agency FB" w:cstheme="minorHAnsi"/>
                <w:lang w:eastAsia="es-PE"/>
              </w:rPr>
              <w:tab/>
              <w:t>Vaso de precipitación de vidrio x 100ml</w:t>
            </w:r>
          </w:p>
          <w:p w14:paraId="33B5A36D" w14:textId="2D3C5989" w:rsidR="005C0BFD" w:rsidRPr="00D061CC" w:rsidRDefault="005C0BFD" w:rsidP="005C0BFD">
            <w:pPr>
              <w:ind w:left="322" w:hanging="284"/>
              <w:rPr>
                <w:rFonts w:ascii="Agency FB" w:eastAsia="Times New Roman" w:hAnsi="Agency FB" w:cstheme="minorHAnsi"/>
                <w:lang w:val="en-US"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7F43B22F" wp14:editId="6317B7F9">
                  <wp:extent cx="1962150" cy="19621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777" w:rsidRPr="004F0550" w14:paraId="30DDD440" w14:textId="77777777" w:rsidTr="00087B3D">
        <w:trPr>
          <w:trHeight w:val="228"/>
        </w:trPr>
        <w:tc>
          <w:tcPr>
            <w:tcW w:w="520" w:type="dxa"/>
            <w:noWrap/>
            <w:vAlign w:val="center"/>
          </w:tcPr>
          <w:p w14:paraId="4559B40B" w14:textId="77777777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</w:p>
        </w:tc>
        <w:tc>
          <w:tcPr>
            <w:tcW w:w="1602" w:type="dxa"/>
            <w:vAlign w:val="center"/>
          </w:tcPr>
          <w:p w14:paraId="1D5CE496" w14:textId="0C52B636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Globo Terráqueo</w:t>
            </w:r>
          </w:p>
        </w:tc>
        <w:tc>
          <w:tcPr>
            <w:tcW w:w="1275" w:type="dxa"/>
            <w:noWrap/>
            <w:vAlign w:val="center"/>
          </w:tcPr>
          <w:p w14:paraId="0FBA1920" w14:textId="5C24DB14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  <w:r w:rsidRPr="00534C45"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716290CD" w14:textId="0CF58794" w:rsidR="00D13777" w:rsidRDefault="00D13777" w:rsidP="00D13777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12</w:t>
            </w:r>
          </w:p>
        </w:tc>
        <w:tc>
          <w:tcPr>
            <w:tcW w:w="4387" w:type="dxa"/>
          </w:tcPr>
          <w:p w14:paraId="425EEF2A" w14:textId="77777777" w:rsidR="00D13777" w:rsidRPr="00851518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Modelo tridimensional</w:t>
            </w:r>
          </w:p>
          <w:p w14:paraId="4F09F327" w14:textId="77777777" w:rsidR="00D13777" w:rsidRPr="00851518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Representación a escala del planeta tierra</w:t>
            </w:r>
          </w:p>
          <w:p w14:paraId="4BC1F14A" w14:textId="77777777" w:rsidR="00D13777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Herramientas de trabajo indispensable para estudiantes:</w:t>
            </w:r>
          </w:p>
          <w:p w14:paraId="6A5280B7" w14:textId="77777777" w:rsidR="00D13777" w:rsidRPr="003B43E3" w:rsidRDefault="00D13777" w:rsidP="00D13777">
            <w:pPr>
              <w:pStyle w:val="Prrafodelista"/>
              <w:numPr>
                <w:ilvl w:val="0"/>
                <w:numId w:val="4"/>
              </w:numPr>
              <w:ind w:left="603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lang w:eastAsia="es-PE"/>
              </w:rPr>
              <w:t>cartógrafos.</w:t>
            </w:r>
          </w:p>
          <w:p w14:paraId="7A20EEB4" w14:textId="77777777" w:rsidR="00D13777" w:rsidRPr="003B43E3" w:rsidRDefault="00D13777" w:rsidP="00D13777">
            <w:pPr>
              <w:pStyle w:val="Prrafodelista"/>
              <w:numPr>
                <w:ilvl w:val="0"/>
                <w:numId w:val="4"/>
              </w:numPr>
              <w:ind w:left="603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lang w:eastAsia="es-PE"/>
              </w:rPr>
              <w:t>Físicos.</w:t>
            </w:r>
          </w:p>
          <w:p w14:paraId="5C7263C1" w14:textId="77777777" w:rsidR="00D13777" w:rsidRPr="003B43E3" w:rsidRDefault="00D13777" w:rsidP="00D13777">
            <w:pPr>
              <w:pStyle w:val="Prrafodelista"/>
              <w:numPr>
                <w:ilvl w:val="0"/>
                <w:numId w:val="4"/>
              </w:numPr>
              <w:ind w:left="603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3B43E3">
              <w:rPr>
                <w:rFonts w:ascii="Agency FB" w:eastAsia="Times New Roman" w:hAnsi="Agency FB" w:cstheme="minorHAnsi"/>
                <w:lang w:eastAsia="es-PE"/>
              </w:rPr>
              <w:t>Matemáticos.</w:t>
            </w:r>
          </w:p>
          <w:p w14:paraId="2B69C067" w14:textId="77777777" w:rsidR="00D13777" w:rsidRPr="00851518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De escritorio</w:t>
            </w:r>
          </w:p>
          <w:p w14:paraId="1306E85E" w14:textId="77777777" w:rsidR="00D13777" w:rsidRPr="00851518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882E57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882E57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Dimensión 45 a 50 cm</w:t>
            </w:r>
          </w:p>
          <w:p w14:paraId="6D5A00CE" w14:textId="0B0D136D" w:rsidR="00D13777" w:rsidRPr="00E94684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lastRenderedPageBreak/>
              <w:t>GARANTÍA: 01 AÑO COMO MÍNIMO</w:t>
            </w:r>
            <w:r w:rsidRPr="003B43E3"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0FAEF5B2" wp14:editId="461470E0">
                  <wp:extent cx="2292985" cy="2292985"/>
                  <wp:effectExtent l="0" t="0" r="0" b="0"/>
                  <wp:docPr id="2" name="Imagen 2" descr="ADVANTUS GLOBO TERRÁQUEO DE ESCRITORIO DE 12' CON OCÉANOS AZULES (3050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VANTUS GLOBO TERRÁQUEO DE ESCRITORIO DE 12' CON OCÉANOS AZULES (3050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229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777" w:rsidRPr="004F0550" w14:paraId="04857562" w14:textId="77777777" w:rsidTr="00087B3D">
        <w:trPr>
          <w:trHeight w:val="228"/>
        </w:trPr>
        <w:tc>
          <w:tcPr>
            <w:tcW w:w="520" w:type="dxa"/>
            <w:noWrap/>
            <w:vAlign w:val="center"/>
          </w:tcPr>
          <w:p w14:paraId="63030A24" w14:textId="77777777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</w:p>
        </w:tc>
        <w:tc>
          <w:tcPr>
            <w:tcW w:w="1602" w:type="dxa"/>
            <w:vAlign w:val="center"/>
          </w:tcPr>
          <w:p w14:paraId="06A904D0" w14:textId="48C3616B" w:rsidR="00D13777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 xml:space="preserve">Porta </w:t>
            </w:r>
            <w:proofErr w:type="spellStart"/>
            <w:r>
              <w:rPr>
                <w:rFonts w:ascii="Agency FB" w:eastAsia="Times New Roman" w:hAnsi="Agency FB" w:cstheme="minorHAnsi"/>
                <w:lang w:eastAsia="es-PE"/>
              </w:rPr>
              <w:t>CD´s</w:t>
            </w:r>
            <w:proofErr w:type="spellEnd"/>
            <w:r>
              <w:rPr>
                <w:rFonts w:ascii="Agency FB" w:eastAsia="Times New Roman" w:hAnsi="Agency FB" w:cstheme="minorHAnsi"/>
                <w:lang w:eastAsia="es-PE"/>
              </w:rPr>
              <w:t xml:space="preserve"> de 100 unidades</w:t>
            </w:r>
          </w:p>
        </w:tc>
        <w:tc>
          <w:tcPr>
            <w:tcW w:w="1275" w:type="dxa"/>
            <w:noWrap/>
            <w:vAlign w:val="center"/>
          </w:tcPr>
          <w:p w14:paraId="1D2A4B19" w14:textId="0A7D293B" w:rsidR="00D13777" w:rsidRPr="00534C45" w:rsidRDefault="00D13777" w:rsidP="00D13777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1134" w:type="dxa"/>
            <w:noWrap/>
            <w:vAlign w:val="center"/>
          </w:tcPr>
          <w:p w14:paraId="7A8FC603" w14:textId="7EA36A5C" w:rsidR="00D13777" w:rsidRDefault="00D13777" w:rsidP="00D13777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6</w:t>
            </w:r>
          </w:p>
        </w:tc>
        <w:tc>
          <w:tcPr>
            <w:tcW w:w="4387" w:type="dxa"/>
          </w:tcPr>
          <w:p w14:paraId="5E3458E3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 Material de madera</w:t>
            </w:r>
          </w:p>
          <w:p w14:paraId="1942D3E9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 xml:space="preserve">Capacidad para 100 </w:t>
            </w:r>
            <w:proofErr w:type="spellStart"/>
            <w:r>
              <w:rPr>
                <w:rFonts w:ascii="Agency FB" w:eastAsia="Times New Roman" w:hAnsi="Agency FB" w:cstheme="minorHAnsi"/>
                <w:lang w:eastAsia="es-PE"/>
              </w:rPr>
              <w:t>CD´s</w:t>
            </w:r>
            <w:proofErr w:type="spellEnd"/>
            <w:r>
              <w:rPr>
                <w:rFonts w:ascii="Agency FB" w:eastAsia="Times New Roman" w:hAnsi="Agency FB" w:cstheme="minorHAnsi"/>
                <w:lang w:eastAsia="es-PE"/>
              </w:rPr>
              <w:t xml:space="preserve"> </w:t>
            </w:r>
          </w:p>
          <w:p w14:paraId="33C84426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Doble Puerta</w:t>
            </w:r>
          </w:p>
          <w:p w14:paraId="24EB299E" w14:textId="77777777" w:rsidR="00D13777" w:rsidRPr="00E310FD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  <w:r w:rsidRPr="00E310FD">
              <w:rPr>
                <w:rFonts w:ascii="Agency FB" w:eastAsia="Times New Roman" w:hAnsi="Agency FB" w:cstheme="minorHAnsi"/>
                <w:lang w:eastAsia="es-PE"/>
              </w:rPr>
              <w:t>•</w:t>
            </w:r>
            <w:r w:rsidRPr="00E310FD">
              <w:rPr>
                <w:rFonts w:ascii="Agency FB" w:eastAsia="Times New Roman" w:hAnsi="Agency FB" w:cstheme="minorHAnsi"/>
                <w:lang w:eastAsia="es-PE"/>
              </w:rPr>
              <w:tab/>
            </w:r>
            <w:r>
              <w:rPr>
                <w:rFonts w:ascii="Agency FB" w:eastAsia="Times New Roman" w:hAnsi="Agency FB" w:cstheme="minorHAnsi"/>
                <w:lang w:eastAsia="es-PE"/>
              </w:rPr>
              <w:t>Dimensiones 150 cm x 30 cm x 30 cm</w:t>
            </w:r>
          </w:p>
          <w:p w14:paraId="6CA854A2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</w:p>
          <w:p w14:paraId="10C3BA93" w14:textId="77777777" w:rsidR="00D13777" w:rsidRDefault="00D13777" w:rsidP="00D13777">
            <w:pPr>
              <w:ind w:left="180" w:hanging="142"/>
              <w:rPr>
                <w:rFonts w:ascii="Agency FB" w:eastAsia="Times New Roman" w:hAnsi="Agency FB" w:cstheme="minorHAnsi"/>
                <w:lang w:eastAsia="es-PE"/>
              </w:rPr>
            </w:pPr>
          </w:p>
          <w:p w14:paraId="78AC4950" w14:textId="3FD94649" w:rsidR="00D13777" w:rsidRPr="00882E57" w:rsidRDefault="00D13777" w:rsidP="00D13777">
            <w:pPr>
              <w:ind w:left="175" w:hanging="142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noProof/>
                <w:lang w:eastAsia="es-PE"/>
              </w:rPr>
              <w:drawing>
                <wp:inline distT="0" distB="0" distL="0" distR="0" wp14:anchorId="0D6A30CB" wp14:editId="3DDEA028">
                  <wp:extent cx="809625" cy="1425707"/>
                  <wp:effectExtent l="0" t="0" r="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765" cy="1452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18AE737C" w14:textId="77777777" w:rsidR="005C0BFD" w:rsidRPr="004F0550" w:rsidRDefault="005C0BFD" w:rsidP="005C0BFD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val="en-US" w:eastAsia="es-PE"/>
        </w:rPr>
      </w:pPr>
    </w:p>
    <w:p w14:paraId="77911836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145ACA5A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REGLAMENTO NACIONAL DE EDIFICACIONES.</w:t>
      </w:r>
    </w:p>
    <w:p w14:paraId="7A11A68C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122F507C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C2F4FD5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E166D5A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D6E00C5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40204EC6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27AC72A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2B3769CE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07E2CB9F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22AA46B0" w14:textId="77777777" w:rsidR="005C0BFD" w:rsidRPr="00534C45" w:rsidRDefault="005C0BFD" w:rsidP="005C0BFD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7966A30E" w14:textId="77777777" w:rsidR="005C0BFD" w:rsidRPr="00534C45" w:rsidRDefault="005C0BFD" w:rsidP="005C0BFD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deberá estar inscrito en el registro nacional de proveedores (RNP).</w:t>
      </w:r>
    </w:p>
    <w:p w14:paraId="718A371C" w14:textId="77777777" w:rsidR="005C0BFD" w:rsidRPr="00534C45" w:rsidRDefault="005C0BFD" w:rsidP="005C0BFD">
      <w:pPr>
        <w:pStyle w:val="Prrafodelista"/>
        <w:jc w:val="both"/>
        <w:rPr>
          <w:rFonts w:ascii="Agency FB" w:hAnsi="Agency FB" w:cs="Arial"/>
        </w:rPr>
      </w:pPr>
    </w:p>
    <w:p w14:paraId="5E712415" w14:textId="77777777" w:rsidR="005C0BFD" w:rsidRPr="00534C45" w:rsidRDefault="005C0BFD" w:rsidP="005C0BFD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35821DA9" w14:textId="77777777" w:rsidR="005C0BFD" w:rsidRPr="00534C45" w:rsidRDefault="005C0BFD" w:rsidP="005C0BFD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  </w:t>
      </w:r>
      <w:proofErr w:type="spellStart"/>
      <w:r w:rsidRPr="00534C4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Pr="00534C4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5BB8A2AD" w14:textId="77777777" w:rsidR="005C0BFD" w:rsidRPr="00534C45" w:rsidRDefault="005C0BFD" w:rsidP="005C0BFD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lastRenderedPageBreak/>
        <w:t>REFERENCIA:  CALLE GARCILAZO S/N, CON ESQUINA SAMANEZ OCAMPO ABANCAY, PROVINCIA DE ABANCAY, DEPARTAMENTO DE APURÍMAC.</w:t>
      </w:r>
    </w:p>
    <w:p w14:paraId="5545AF39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>
        <w:rPr>
          <w:rFonts w:ascii="Agency FB" w:eastAsia="Calibri" w:hAnsi="Agency FB" w:cs="Arial"/>
          <w:color w:val="000000"/>
          <w:lang w:eastAsia="es-PE"/>
        </w:rPr>
        <w:t>20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A PARTIR DEL DÍA SIGUIENTE DE NOTIFICADA LA ORDEN DE COMPRA.</w:t>
      </w:r>
    </w:p>
    <w:p w14:paraId="6D5FF885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15CDE5DA" w14:textId="77777777" w:rsidR="005C0BFD" w:rsidRPr="00534C45" w:rsidRDefault="005C0BFD" w:rsidP="005C0B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6F7A674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>A) RECEPCIÓN:</w:t>
      </w:r>
      <w:r w:rsidRPr="00534C45"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35B963D8" w14:textId="77777777" w:rsidR="005C0BFD" w:rsidRPr="00534C45" w:rsidRDefault="005C0BFD" w:rsidP="005C0BFD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Agency FB" w:hAnsi="Agency FB" w:cs="Arial"/>
          <w:b/>
        </w:rPr>
        <w:t xml:space="preserve">    B) CONFORMIDAD:</w:t>
      </w:r>
      <w:r w:rsidRPr="00534C45">
        <w:rPr>
          <w:rFonts w:ascii="Agency FB" w:eastAsia="Agency FB" w:hAnsi="Agency FB" w:cs="Arial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243815AF" w14:textId="77777777" w:rsidR="005C0BFD" w:rsidRPr="00534C45" w:rsidRDefault="005C0BFD" w:rsidP="005C0B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6A4A79A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 w:rsidRPr="00534C4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45BE8E4B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3A65BACC" w14:textId="77777777" w:rsidR="005C0BFD" w:rsidRPr="00534C45" w:rsidRDefault="005C0BFD" w:rsidP="005C0B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6BBBFEFF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26326324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6122222" w14:textId="77777777" w:rsidR="005C0BFD" w:rsidRPr="00534C45" w:rsidRDefault="005C0BFD" w:rsidP="005C0BF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0B46C30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p w14:paraId="14A72E67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</w:p>
    <w:p w14:paraId="6CABEB66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1A729AEC" w14:textId="77777777" w:rsidR="005C0BFD" w:rsidRPr="00534C45" w:rsidRDefault="005C0BFD" w:rsidP="005C0BFD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39AE14BE" w14:textId="77777777" w:rsidR="005C0BFD" w:rsidRPr="00534C45" w:rsidRDefault="005C0BFD" w:rsidP="005C0BFD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665EA206" w14:textId="77777777" w:rsidR="005C0BFD" w:rsidRPr="00534C45" w:rsidRDefault="005C0BFD" w:rsidP="005C0BFD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p w14:paraId="244FFFC6" w14:textId="77777777" w:rsidR="005C0BFD" w:rsidRDefault="005C0BFD"/>
    <w:sectPr w:rsidR="005C0BF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A004E" w14:textId="77777777" w:rsidR="00C265E0" w:rsidRDefault="00C265E0" w:rsidP="005C0BFD">
      <w:pPr>
        <w:spacing w:after="0" w:line="240" w:lineRule="auto"/>
      </w:pPr>
      <w:r>
        <w:separator/>
      </w:r>
    </w:p>
  </w:endnote>
  <w:endnote w:type="continuationSeparator" w:id="0">
    <w:p w14:paraId="3785D973" w14:textId="77777777" w:rsidR="00C265E0" w:rsidRDefault="00C265E0" w:rsidP="005C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7F7A3" w14:textId="77777777" w:rsidR="00C265E0" w:rsidRDefault="00C265E0" w:rsidP="005C0BFD">
      <w:pPr>
        <w:spacing w:after="0" w:line="240" w:lineRule="auto"/>
      </w:pPr>
      <w:r>
        <w:separator/>
      </w:r>
    </w:p>
  </w:footnote>
  <w:footnote w:type="continuationSeparator" w:id="0">
    <w:p w14:paraId="5A129B55" w14:textId="77777777" w:rsidR="00C265E0" w:rsidRDefault="00C265E0" w:rsidP="005C0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A01C" w14:textId="77777777" w:rsidR="005C0BFD" w:rsidRPr="00480888" w:rsidRDefault="005C0BFD" w:rsidP="005C0BFD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6100EFE7" wp14:editId="7C005192">
          <wp:simplePos x="0" y="0"/>
          <wp:positionH relativeFrom="rightMargin">
            <wp:posOffset>300707</wp:posOffset>
          </wp:positionH>
          <wp:positionV relativeFrom="paragraph">
            <wp:posOffset>-88732</wp:posOffset>
          </wp:positionV>
          <wp:extent cx="468217" cy="485775"/>
          <wp:effectExtent l="0" t="0" r="8255" b="0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381" cy="486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33465A61" wp14:editId="2D061D52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>GOBIERNO REGIONAL DE APURÍMAC</w:t>
    </w:r>
  </w:p>
  <w:p w14:paraId="7F7B40FD" w14:textId="77777777" w:rsidR="005C0BFD" w:rsidRDefault="005C0BFD" w:rsidP="005C0BFD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36792804" w14:textId="77777777" w:rsidR="005C0BFD" w:rsidRPr="00F233A1" w:rsidRDefault="005C0BFD" w:rsidP="005C0BFD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  <w:p w14:paraId="58569021" w14:textId="77777777" w:rsidR="005C0BFD" w:rsidRDefault="005C0B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D10ED"/>
    <w:multiLevelType w:val="hybridMultilevel"/>
    <w:tmpl w:val="2A207FB2"/>
    <w:lvl w:ilvl="0" w:tplc="280A0003">
      <w:start w:val="1"/>
      <w:numFmt w:val="bullet"/>
      <w:lvlText w:val="o"/>
      <w:lvlJc w:val="left"/>
      <w:pPr>
        <w:ind w:left="753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473" w:hanging="360"/>
      </w:pPr>
    </w:lvl>
    <w:lvl w:ilvl="2" w:tplc="280A001B" w:tentative="1">
      <w:start w:val="1"/>
      <w:numFmt w:val="lowerRoman"/>
      <w:lvlText w:val="%3."/>
      <w:lvlJc w:val="right"/>
      <w:pPr>
        <w:ind w:left="2193" w:hanging="180"/>
      </w:pPr>
    </w:lvl>
    <w:lvl w:ilvl="3" w:tplc="280A000F" w:tentative="1">
      <w:start w:val="1"/>
      <w:numFmt w:val="decimal"/>
      <w:lvlText w:val="%4."/>
      <w:lvlJc w:val="left"/>
      <w:pPr>
        <w:ind w:left="2913" w:hanging="360"/>
      </w:pPr>
    </w:lvl>
    <w:lvl w:ilvl="4" w:tplc="280A0019" w:tentative="1">
      <w:start w:val="1"/>
      <w:numFmt w:val="lowerLetter"/>
      <w:lvlText w:val="%5."/>
      <w:lvlJc w:val="left"/>
      <w:pPr>
        <w:ind w:left="3633" w:hanging="360"/>
      </w:pPr>
    </w:lvl>
    <w:lvl w:ilvl="5" w:tplc="280A001B" w:tentative="1">
      <w:start w:val="1"/>
      <w:numFmt w:val="lowerRoman"/>
      <w:lvlText w:val="%6."/>
      <w:lvlJc w:val="right"/>
      <w:pPr>
        <w:ind w:left="4353" w:hanging="180"/>
      </w:pPr>
    </w:lvl>
    <w:lvl w:ilvl="6" w:tplc="280A000F" w:tentative="1">
      <w:start w:val="1"/>
      <w:numFmt w:val="decimal"/>
      <w:lvlText w:val="%7."/>
      <w:lvlJc w:val="left"/>
      <w:pPr>
        <w:ind w:left="5073" w:hanging="360"/>
      </w:pPr>
    </w:lvl>
    <w:lvl w:ilvl="7" w:tplc="280A0019" w:tentative="1">
      <w:start w:val="1"/>
      <w:numFmt w:val="lowerLetter"/>
      <w:lvlText w:val="%8."/>
      <w:lvlJc w:val="left"/>
      <w:pPr>
        <w:ind w:left="5793" w:hanging="360"/>
      </w:pPr>
    </w:lvl>
    <w:lvl w:ilvl="8" w:tplc="280A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A6"/>
    <w:rsid w:val="001647F0"/>
    <w:rsid w:val="001D65A2"/>
    <w:rsid w:val="005C0BFD"/>
    <w:rsid w:val="008373A6"/>
    <w:rsid w:val="00A34EC5"/>
    <w:rsid w:val="00B049BC"/>
    <w:rsid w:val="00B667E7"/>
    <w:rsid w:val="00BA7B95"/>
    <w:rsid w:val="00C265E0"/>
    <w:rsid w:val="00CE732B"/>
    <w:rsid w:val="00D13777"/>
    <w:rsid w:val="00D91BE3"/>
    <w:rsid w:val="00E6236D"/>
    <w:rsid w:val="00F8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FB16D"/>
  <w15:chartTrackingRefBased/>
  <w15:docId w15:val="{EFA32655-177B-4EB4-BB8C-4078B82B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3A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5C0BFD"/>
    <w:pPr>
      <w:ind w:left="720"/>
      <w:contextualSpacing/>
    </w:p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5C0BFD"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5C0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5C0BFD"/>
  </w:style>
  <w:style w:type="paragraph" w:styleId="Piedepgina">
    <w:name w:val="footer"/>
    <w:basedOn w:val="Normal"/>
    <w:link w:val="PiedepginaCar"/>
    <w:uiPriority w:val="99"/>
    <w:unhideWhenUsed/>
    <w:rsid w:val="005C0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BFD"/>
  </w:style>
  <w:style w:type="character" w:customStyle="1" w:styleId="Ttulo2Car">
    <w:name w:val="Título 2 Car"/>
    <w:basedOn w:val="Fuentedeprrafopredeter"/>
    <w:link w:val="Ttulo2"/>
    <w:uiPriority w:val="9"/>
    <w:rsid w:val="00A34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SEILA MELINA ERRIVARES NORIEGA 2009184056</dc:creator>
  <cp:keywords/>
  <dc:description/>
  <cp:lastModifiedBy>Manuel Raul Livano Luna</cp:lastModifiedBy>
  <cp:revision>6</cp:revision>
  <dcterms:created xsi:type="dcterms:W3CDTF">2022-02-06T20:44:00Z</dcterms:created>
  <dcterms:modified xsi:type="dcterms:W3CDTF">2022-05-11T22:19:00Z</dcterms:modified>
</cp:coreProperties>
</file>