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0807E1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0807E1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0807E1" w:rsidRDefault="00DF3182" w:rsidP="006F21FA">
      <w:pPr>
        <w:jc w:val="center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0807E1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DF3182" w:rsidRPr="000807E1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7A7CC483" w14:textId="77777777" w:rsidR="00DF3182" w:rsidRPr="000807E1" w:rsidRDefault="00DF3182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0807E1">
              <w:rPr>
                <w:rFonts w:ascii="Agency FB" w:hAnsi="Agency FB" w:cs="Arial"/>
                <w:color w:val="000000"/>
              </w:rPr>
              <w:t>“</w:t>
            </w:r>
            <w:r w:rsidRPr="000807E1">
              <w:rPr>
                <w:rFonts w:ascii="Agency FB" w:eastAsia="Calibri" w:hAnsi="Agency FB" w:cs="Arial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0807E1">
              <w:rPr>
                <w:rFonts w:ascii="Agency FB" w:hAnsi="Agency FB" w:cs="Arial"/>
                <w:color w:val="000000"/>
              </w:rPr>
              <w:t>, REGIÓN APURÍMAC.”</w:t>
            </w:r>
          </w:p>
          <w:p w14:paraId="1F8BBE7E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</w:p>
        </w:tc>
      </w:tr>
      <w:tr w:rsidR="00DF3182" w:rsidRPr="000807E1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0807E1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</w:t>
            </w:r>
            <w:r w:rsidR="002D087E">
              <w:rPr>
                <w:rFonts w:ascii="Agency FB" w:hAnsi="Agency FB" w:cs="Arial"/>
                <w:color w:val="000000"/>
              </w:rPr>
              <w:t>43</w:t>
            </w:r>
            <w:r>
              <w:rPr>
                <w:rFonts w:ascii="Agency FB" w:hAnsi="Agency FB" w:cs="Arial"/>
                <w:color w:val="000000"/>
              </w:rPr>
              <w:t>-202</w:t>
            </w:r>
            <w:r w:rsidR="002D087E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0807E1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DENOMINACIÓN DE LA CONTRATACIÓN</w:t>
      </w:r>
      <w:r w:rsidRPr="000807E1">
        <w:rPr>
          <w:rFonts w:ascii="Agency FB" w:hAnsi="Agency FB" w:cs="Arial"/>
        </w:rPr>
        <w:t xml:space="preserve">. </w:t>
      </w:r>
    </w:p>
    <w:p w14:paraId="45E99E21" w14:textId="439F4573" w:rsidR="00B841CE" w:rsidRPr="00573B72" w:rsidRDefault="00573B72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  <w:r>
        <w:rPr>
          <w:rFonts w:ascii="Agency FB" w:hAnsi="Agency FB" w:cstheme="minorHAnsi"/>
          <w:sz w:val="24"/>
          <w:szCs w:val="24"/>
        </w:rPr>
        <w:t xml:space="preserve">ADQUISICIÓN DE </w:t>
      </w:r>
      <w:r w:rsidR="00493B0A">
        <w:rPr>
          <w:rFonts w:ascii="Agency FB" w:hAnsi="Agency FB" w:cstheme="minorHAnsi"/>
          <w:color w:val="FF0000"/>
          <w:sz w:val="24"/>
          <w:szCs w:val="24"/>
        </w:rPr>
        <w:t>TELEFONOS IP</w:t>
      </w:r>
    </w:p>
    <w:p w14:paraId="111755F9" w14:textId="61CD9B64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FINALIDAD PUBLICA.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27CF295D" w14:textId="156D8A3A" w:rsidR="00DF3182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6C397A">
        <w:rPr>
          <w:rFonts w:ascii="Agency FB" w:hAnsi="Agency FB" w:cs="Arial"/>
          <w:sz w:val="24"/>
          <w:szCs w:val="24"/>
        </w:rPr>
        <w:t>ADQUISICIÓN DE</w:t>
      </w:r>
      <w:r w:rsidRPr="006C397A">
        <w:rPr>
          <w:rFonts w:ascii="Agency FB" w:hAnsi="Agency FB" w:cstheme="minorHAnsi"/>
          <w:sz w:val="24"/>
          <w:szCs w:val="24"/>
        </w:rPr>
        <w:t xml:space="preserve"> </w:t>
      </w:r>
      <w:r w:rsidR="00493B0A">
        <w:rPr>
          <w:rFonts w:ascii="Agency FB" w:hAnsi="Agency FB" w:cstheme="minorHAnsi"/>
          <w:color w:val="FF0000"/>
          <w:sz w:val="24"/>
          <w:szCs w:val="24"/>
        </w:rPr>
        <w:t>TELEFONOS IP</w:t>
      </w:r>
      <w:r w:rsidR="003C528A" w:rsidRPr="003C528A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E046B" w:rsidRPr="00D571E6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D571E6">
        <w:rPr>
          <w:rFonts w:ascii="Agency FB" w:hAnsi="Agency FB" w:cs="Arial"/>
          <w:color w:val="000000"/>
        </w:rPr>
        <w:t>“</w:t>
      </w:r>
      <w:r w:rsidR="000E046B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E046B" w:rsidRPr="00D571E6">
        <w:rPr>
          <w:rFonts w:ascii="Agency FB" w:hAnsi="Agency FB" w:cs="Arial"/>
          <w:color w:val="000000"/>
        </w:rPr>
        <w:t>, REGIÓN APURÍMAC.”</w:t>
      </w:r>
    </w:p>
    <w:p w14:paraId="56E38C26" w14:textId="77777777" w:rsidR="00B841CE" w:rsidRPr="00D571E6" w:rsidRDefault="00B841CE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0807E1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5F0CD9A5" w14:textId="4A3A5126" w:rsidR="00B841CE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GENERAL: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493B0A">
        <w:rPr>
          <w:rFonts w:ascii="Agency FB" w:hAnsi="Agency FB" w:cstheme="minorHAnsi"/>
          <w:color w:val="FF0000"/>
          <w:sz w:val="24"/>
          <w:szCs w:val="24"/>
        </w:rPr>
        <w:t>TELEFONOS IP</w:t>
      </w:r>
      <w:r w:rsidRPr="00D571E6">
        <w:rPr>
          <w:rFonts w:ascii="Agency FB" w:eastAsia="Lucida Sans Unicode" w:hAnsi="Agency FB" w:cs="Arial"/>
          <w:kern w:val="1"/>
        </w:rPr>
        <w:t>, para</w:t>
      </w:r>
      <w:r w:rsidR="00005A24" w:rsidRPr="00D571E6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D571E6">
        <w:rPr>
          <w:rFonts w:ascii="Agency FB" w:hAnsi="Agency FB" w:cs="Arial"/>
          <w:color w:val="000000"/>
        </w:rPr>
        <w:t>“</w:t>
      </w:r>
      <w:r w:rsidR="00005A24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05A24" w:rsidRPr="00D571E6">
        <w:rPr>
          <w:rFonts w:ascii="Agency FB" w:hAnsi="Agency FB" w:cs="Arial"/>
          <w:color w:val="000000"/>
        </w:rPr>
        <w:t>, REGIÓN APURÍMAC.”</w:t>
      </w:r>
    </w:p>
    <w:p w14:paraId="13221EDE" w14:textId="77777777" w:rsidR="003C528A" w:rsidRPr="00DD6D5F" w:rsidRDefault="003C528A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73E17D38" w:rsidR="00DF3182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ESPECIFICO: 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493B0A">
        <w:rPr>
          <w:rFonts w:ascii="Agency FB" w:hAnsi="Agency FB" w:cstheme="minorHAnsi"/>
          <w:color w:val="FF0000"/>
          <w:sz w:val="24"/>
          <w:szCs w:val="24"/>
        </w:rPr>
        <w:t>TELEFONOS IP</w:t>
      </w:r>
      <w:r w:rsidR="00DD6D5F">
        <w:rPr>
          <w:rFonts w:ascii="Agency FB" w:hAnsi="Agency FB" w:cs="Arial"/>
          <w:color w:val="000000"/>
          <w:lang w:eastAsia="es-PE"/>
        </w:rPr>
        <w:t xml:space="preserve">, para realizar </w:t>
      </w:r>
      <w:r w:rsidR="00FF5B4A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D571E6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D571E6">
        <w:rPr>
          <w:rFonts w:ascii="Agency FB" w:hAnsi="Agency FB" w:cs="Arial"/>
          <w:color w:val="000000"/>
        </w:rPr>
        <w:t>“</w:t>
      </w:r>
      <w:r w:rsidR="001A65BA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1A65BA" w:rsidRPr="00D571E6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0807E1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E727F8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1602" w:type="dxa"/>
            <w:hideMark/>
          </w:tcPr>
          <w:p w14:paraId="438A1542" w14:textId="77777777" w:rsidR="00E007A2" w:rsidRPr="00E727F8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E007A2" w:rsidRPr="00E727F8" w14:paraId="7B0F864B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1F745574" w14:textId="77777777" w:rsidR="00E007A2" w:rsidRPr="00E727F8" w:rsidRDefault="00E007A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E727F8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CFF04DA" w14:textId="2A9EAEEA" w:rsidR="00E007A2" w:rsidRPr="00E727F8" w:rsidRDefault="00493B0A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TELEFONOS IP DE ESCRITORIO</w:t>
            </w:r>
          </w:p>
        </w:tc>
        <w:tc>
          <w:tcPr>
            <w:tcW w:w="1275" w:type="dxa"/>
            <w:noWrap/>
            <w:vAlign w:val="center"/>
          </w:tcPr>
          <w:p w14:paraId="6E6A047F" w14:textId="22C585A3" w:rsidR="00E007A2" w:rsidRPr="00E727F8" w:rsidRDefault="00E007A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E727F8">
              <w:rPr>
                <w:rFonts w:ascii="Agency FB" w:eastAsia="Times New Roman" w:hAnsi="Agency FB" w:cstheme="minorHAnsi"/>
                <w:lang w:eastAsia="es-PE"/>
              </w:rPr>
              <w:t xml:space="preserve">      </w:t>
            </w:r>
            <w:r w:rsidR="00371D11" w:rsidRPr="00E727F8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743B6C27" w14:textId="089A2E0F" w:rsidR="00E007A2" w:rsidRPr="00E727F8" w:rsidRDefault="00D25685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30</w:t>
            </w:r>
          </w:p>
        </w:tc>
        <w:tc>
          <w:tcPr>
            <w:tcW w:w="4387" w:type="dxa"/>
          </w:tcPr>
          <w:p w14:paraId="20CFC10B" w14:textId="77777777" w:rsidR="00493B0A" w:rsidRPr="00493B0A" w:rsidRDefault="00493B0A" w:rsidP="001E4F20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493B0A">
              <w:rPr>
                <w:rFonts w:ascii="Agency FB" w:hAnsi="Agency FB" w:cstheme="minorHAnsi"/>
                <w:lang w:eastAsia="es-PE"/>
              </w:rPr>
              <w:t>•</w:t>
            </w:r>
            <w:r w:rsidRPr="00493B0A">
              <w:rPr>
                <w:rFonts w:ascii="Agency FB" w:hAnsi="Agency FB" w:cstheme="minorHAnsi"/>
                <w:lang w:eastAsia="es-PE"/>
              </w:rPr>
              <w:tab/>
              <w:t>6 líneas, 6 teclas de línea de dos colores (con 3 cuentas SIP), 4 teclas programables sensibles al contexto programables XML</w:t>
            </w:r>
          </w:p>
          <w:p w14:paraId="5D2D9989" w14:textId="77777777" w:rsidR="00493B0A" w:rsidRPr="00493B0A" w:rsidRDefault="00493B0A" w:rsidP="001E4F20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493B0A">
              <w:rPr>
                <w:rFonts w:ascii="Agency FB" w:hAnsi="Agency FB" w:cstheme="minorHAnsi"/>
                <w:lang w:eastAsia="es-PE"/>
              </w:rPr>
              <w:t>•</w:t>
            </w:r>
            <w:r w:rsidRPr="00493B0A">
              <w:rPr>
                <w:rFonts w:ascii="Agency FB" w:hAnsi="Agency FB" w:cstheme="minorHAnsi"/>
                <w:lang w:eastAsia="es-PE"/>
              </w:rPr>
              <w:tab/>
              <w:t>Audioconferencia de 5 vías para conferencias sencillas</w:t>
            </w:r>
          </w:p>
          <w:p w14:paraId="3968151B" w14:textId="77777777" w:rsidR="00493B0A" w:rsidRPr="00493B0A" w:rsidRDefault="00493B0A" w:rsidP="001E4F20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493B0A">
              <w:rPr>
                <w:rFonts w:ascii="Agency FB" w:hAnsi="Agency FB" w:cstheme="minorHAnsi"/>
                <w:lang w:eastAsia="es-PE"/>
              </w:rPr>
              <w:t>•</w:t>
            </w:r>
            <w:r w:rsidRPr="00493B0A">
              <w:rPr>
                <w:rFonts w:ascii="Agency FB" w:hAnsi="Agency FB" w:cstheme="minorHAnsi"/>
                <w:lang w:eastAsia="es-PE"/>
              </w:rPr>
              <w:tab/>
              <w:t>24 teclas BLF / de marcación rápida personalizables y programables digitalmente</w:t>
            </w:r>
          </w:p>
          <w:p w14:paraId="68FE7BB5" w14:textId="77777777" w:rsidR="00493B0A" w:rsidRPr="00493B0A" w:rsidRDefault="00493B0A" w:rsidP="001E4F20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493B0A">
              <w:rPr>
                <w:rFonts w:ascii="Agency FB" w:hAnsi="Agency FB" w:cstheme="minorHAnsi"/>
                <w:lang w:eastAsia="es-PE"/>
              </w:rPr>
              <w:t>•</w:t>
            </w:r>
            <w:r w:rsidRPr="00493B0A">
              <w:rPr>
                <w:rFonts w:ascii="Agency FB" w:hAnsi="Agency FB" w:cstheme="minorHAnsi"/>
                <w:lang w:eastAsia="es-PE"/>
              </w:rPr>
              <w:tab/>
              <w:t>Puerto USB integrado para importar y exportar datos únicamente</w:t>
            </w:r>
          </w:p>
          <w:p w14:paraId="05DCB2DD" w14:textId="77777777" w:rsidR="00493B0A" w:rsidRPr="00493B0A" w:rsidRDefault="00493B0A" w:rsidP="001E4F20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493B0A">
              <w:rPr>
                <w:rFonts w:ascii="Agency FB" w:hAnsi="Agency FB" w:cstheme="minorHAnsi"/>
                <w:lang w:eastAsia="es-PE"/>
              </w:rPr>
              <w:t>•</w:t>
            </w:r>
            <w:r w:rsidRPr="00493B0A">
              <w:rPr>
                <w:rFonts w:ascii="Agency FB" w:hAnsi="Agency FB" w:cstheme="minorHAnsi"/>
                <w:lang w:eastAsia="es-PE"/>
              </w:rPr>
              <w:tab/>
              <w:t>Audio de banda ancha HD, altavoz manos libres dúplex completo con cancelación avanzada de eco acústico</w:t>
            </w:r>
          </w:p>
          <w:p w14:paraId="7EC66F2B" w14:textId="77777777" w:rsidR="00493B0A" w:rsidRPr="00493B0A" w:rsidRDefault="00493B0A" w:rsidP="001E4F20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493B0A">
              <w:rPr>
                <w:rFonts w:ascii="Agency FB" w:hAnsi="Agency FB" w:cstheme="minorHAnsi"/>
                <w:lang w:eastAsia="es-PE"/>
              </w:rPr>
              <w:t>•</w:t>
            </w:r>
            <w:r w:rsidRPr="00493B0A">
              <w:rPr>
                <w:rFonts w:ascii="Agency FB" w:hAnsi="Agency FB" w:cstheme="minorHAnsi"/>
                <w:lang w:eastAsia="es-PE"/>
              </w:rPr>
              <w:tab/>
              <w:t>PoE incorporado para alimentar los dispositivos y darle una conexión de red</w:t>
            </w:r>
          </w:p>
          <w:p w14:paraId="1DA3CF3E" w14:textId="77777777" w:rsidR="00493B0A" w:rsidRPr="00493B0A" w:rsidRDefault="00493B0A" w:rsidP="001E4F20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493B0A">
              <w:rPr>
                <w:rFonts w:ascii="Agency FB" w:hAnsi="Agency FB" w:cstheme="minorHAnsi"/>
                <w:lang w:eastAsia="es-PE"/>
              </w:rPr>
              <w:t>•</w:t>
            </w:r>
            <w:r w:rsidRPr="00493B0A">
              <w:rPr>
                <w:rFonts w:ascii="Agency FB" w:hAnsi="Agency FB" w:cstheme="minorHAnsi"/>
                <w:lang w:eastAsia="es-PE"/>
              </w:rPr>
              <w:tab/>
              <w:t>Admite auriculares de Plantronics compatibles con EHS</w:t>
            </w:r>
          </w:p>
          <w:p w14:paraId="30523280" w14:textId="77777777" w:rsidR="00493B0A" w:rsidRPr="00493B0A" w:rsidRDefault="00493B0A" w:rsidP="001E4F20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493B0A">
              <w:rPr>
                <w:rFonts w:ascii="Agency FB" w:hAnsi="Agency FB" w:cstheme="minorHAnsi"/>
                <w:lang w:eastAsia="es-PE"/>
              </w:rPr>
              <w:t>•</w:t>
            </w:r>
            <w:r w:rsidRPr="00493B0A">
              <w:rPr>
                <w:rFonts w:ascii="Agency FB" w:hAnsi="Agency FB" w:cstheme="minorHAnsi"/>
                <w:lang w:eastAsia="es-PE"/>
              </w:rPr>
              <w:tab/>
              <w:t>Aprovisionamiento automatizado mediante TR-069 o archivo de configuración XML cifrado AES</w:t>
            </w:r>
          </w:p>
          <w:p w14:paraId="5C681C15" w14:textId="77777777" w:rsidR="00493B0A" w:rsidRPr="00493B0A" w:rsidRDefault="00493B0A" w:rsidP="001E4F20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493B0A">
              <w:rPr>
                <w:rFonts w:ascii="Agency FB" w:hAnsi="Agency FB" w:cstheme="minorHAnsi"/>
                <w:lang w:eastAsia="es-PE"/>
              </w:rPr>
              <w:t>•</w:t>
            </w:r>
            <w:r w:rsidRPr="00493B0A">
              <w:rPr>
                <w:rFonts w:ascii="Agency FB" w:hAnsi="Agency FB" w:cstheme="minorHAnsi"/>
                <w:lang w:eastAsia="es-PE"/>
              </w:rPr>
              <w:tab/>
              <w:t>Gran capacidad de directorio telefónico con hasta 2000 contactos e historial de llamadas con hasta 500 registros</w:t>
            </w:r>
          </w:p>
          <w:p w14:paraId="2C20A2BA" w14:textId="210A4BB0" w:rsidR="00DF654F" w:rsidRPr="00493B0A" w:rsidRDefault="00493B0A" w:rsidP="001E4F20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493B0A">
              <w:rPr>
                <w:rFonts w:ascii="Agency FB" w:hAnsi="Agency FB" w:cstheme="minorHAnsi"/>
                <w:lang w:eastAsia="es-PE"/>
              </w:rPr>
              <w:lastRenderedPageBreak/>
              <w:t>•</w:t>
            </w:r>
            <w:r w:rsidRPr="00493B0A">
              <w:rPr>
                <w:rFonts w:ascii="Agency FB" w:hAnsi="Agency FB" w:cstheme="minorHAnsi"/>
                <w:lang w:eastAsia="es-PE"/>
              </w:rPr>
              <w:tab/>
              <w:t>Tecnología de cifrado de seguridad TLS y SRTP para proteger llamadas y cuentas y compatibilidad con la ranura de seguridad Kensington.</w:t>
            </w:r>
          </w:p>
        </w:tc>
      </w:tr>
      <w:tr w:rsidR="00867DDC" w:rsidRPr="00E727F8" w14:paraId="5D0C93CF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175C32D7" w14:textId="468F4FDB" w:rsidR="00867DDC" w:rsidRPr="00E727F8" w:rsidRDefault="00867DDC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2</w:t>
            </w:r>
          </w:p>
        </w:tc>
        <w:tc>
          <w:tcPr>
            <w:tcW w:w="1602" w:type="dxa"/>
            <w:vAlign w:val="center"/>
          </w:tcPr>
          <w:p w14:paraId="47172278" w14:textId="38229B9A" w:rsidR="00867DDC" w:rsidRDefault="00867DDC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TELEFONOS IP SMART</w:t>
            </w:r>
          </w:p>
        </w:tc>
        <w:tc>
          <w:tcPr>
            <w:tcW w:w="1275" w:type="dxa"/>
            <w:noWrap/>
            <w:vAlign w:val="center"/>
          </w:tcPr>
          <w:p w14:paraId="5D92308E" w14:textId="5553BCE3" w:rsidR="00867DDC" w:rsidRPr="00E727F8" w:rsidRDefault="00867DDC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4C5DA50E" w14:textId="5899530C" w:rsidR="00867DDC" w:rsidRDefault="00D25685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06</w:t>
            </w:r>
          </w:p>
        </w:tc>
        <w:tc>
          <w:tcPr>
            <w:tcW w:w="4387" w:type="dxa"/>
          </w:tcPr>
          <w:p w14:paraId="7BDB1078" w14:textId="77777777" w:rsidR="00D25685" w:rsidRPr="00D25685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eastAsia="es-PE"/>
              </w:rPr>
            </w:pPr>
            <w:r w:rsidRPr="00D25685">
              <w:rPr>
                <w:rFonts w:ascii="Agency FB" w:hAnsi="Agency FB" w:cstheme="minorHAnsi"/>
                <w:lang w:eastAsia="es-PE"/>
              </w:rPr>
              <w:t>Características y funciones</w:t>
            </w:r>
          </w:p>
          <w:p w14:paraId="1E13CD86" w14:textId="487C750D" w:rsidR="00D25685" w:rsidRPr="00D25685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eastAsia="es-PE"/>
              </w:rPr>
            </w:pPr>
            <w:r w:rsidRPr="00D25685">
              <w:rPr>
                <w:rFonts w:ascii="Agency FB" w:hAnsi="Agency FB" w:cstheme="minorHAnsi"/>
                <w:lang w:eastAsia="es-PE"/>
              </w:rPr>
              <w:t>16 Cuenta SIP</w:t>
            </w:r>
            <w:r>
              <w:rPr>
                <w:rFonts w:ascii="Agency FB" w:hAnsi="Agency FB" w:cstheme="minorHAnsi"/>
                <w:lang w:eastAsia="es-PE"/>
              </w:rPr>
              <w:t xml:space="preserve"> mínimo.</w:t>
            </w:r>
          </w:p>
          <w:p w14:paraId="78C03FF4" w14:textId="00102733" w:rsidR="00D25685" w:rsidRPr="00D25685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eastAsia="es-PE"/>
              </w:rPr>
            </w:pPr>
            <w:r w:rsidRPr="00D25685">
              <w:rPr>
                <w:rFonts w:ascii="Agency FB" w:hAnsi="Agency FB" w:cstheme="minorHAnsi"/>
                <w:lang w:eastAsia="es-PE"/>
              </w:rPr>
              <w:t>16 Lineas</w:t>
            </w:r>
            <w:r>
              <w:rPr>
                <w:rFonts w:ascii="Agency FB" w:hAnsi="Agency FB" w:cstheme="minorHAnsi"/>
                <w:lang w:eastAsia="es-PE"/>
              </w:rPr>
              <w:t xml:space="preserve"> mínimo.</w:t>
            </w:r>
          </w:p>
          <w:p w14:paraId="02626F47" w14:textId="4E79E8E0" w:rsidR="00D25685" w:rsidRPr="00D25685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eastAsia="es-PE"/>
              </w:rPr>
            </w:pPr>
            <w:r w:rsidRPr="00D25685">
              <w:rPr>
                <w:rFonts w:ascii="Agency FB" w:hAnsi="Agency FB" w:cstheme="minorHAnsi"/>
                <w:lang w:eastAsia="es-PE"/>
              </w:rPr>
              <w:t>Cuenta IP VideoTalk para videollamadas, conferencia de voz de hasta 6 participantes y videoconferencia de 3 participantes.</w:t>
            </w:r>
          </w:p>
          <w:p w14:paraId="15539F2F" w14:textId="1004438F" w:rsidR="00D25685" w:rsidRPr="00D25685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val="en-US" w:eastAsia="es-PE"/>
              </w:rPr>
            </w:pPr>
            <w:r w:rsidRPr="00D25685">
              <w:rPr>
                <w:rFonts w:ascii="Agency FB" w:hAnsi="Agency FB" w:cstheme="minorHAnsi"/>
                <w:lang w:val="en-US" w:eastAsia="es-PE"/>
              </w:rPr>
              <w:t xml:space="preserve">Con Android 4.2 o superior </w:t>
            </w:r>
            <w:r>
              <w:rPr>
                <w:rFonts w:ascii="Agency FB" w:hAnsi="Agency FB" w:cstheme="minorHAnsi"/>
                <w:lang w:val="en-US" w:eastAsia="es-PE"/>
              </w:rPr>
              <w:t>con</w:t>
            </w:r>
            <w:r w:rsidRPr="00D25685">
              <w:rPr>
                <w:rFonts w:ascii="Agency FB" w:hAnsi="Agency FB" w:cstheme="minorHAnsi"/>
                <w:lang w:val="en-US" w:eastAsia="es-PE"/>
              </w:rPr>
              <w:t xml:space="preserve"> acceso total a Google Play Store.</w:t>
            </w:r>
          </w:p>
          <w:p w14:paraId="440E7DE2" w14:textId="65A70487" w:rsidR="00D25685" w:rsidRPr="00D25685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eastAsia="es-PE"/>
              </w:rPr>
            </w:pPr>
            <w:r w:rsidRPr="00D25685">
              <w:rPr>
                <w:rFonts w:ascii="Agency FB" w:hAnsi="Agency FB" w:cstheme="minorHAnsi"/>
                <w:lang w:eastAsia="es-PE"/>
              </w:rPr>
              <w:t>CMOS camera.</w:t>
            </w:r>
          </w:p>
          <w:p w14:paraId="7B000D3B" w14:textId="0F4AA956" w:rsidR="00D25685" w:rsidRPr="00D25685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eastAsia="es-PE"/>
              </w:rPr>
            </w:pPr>
            <w:r w:rsidRPr="00D25685">
              <w:rPr>
                <w:rFonts w:ascii="Agency FB" w:hAnsi="Agency FB" w:cstheme="minorHAnsi"/>
                <w:lang w:eastAsia="es-PE"/>
              </w:rPr>
              <w:t>Pantalla táctil capacitiva de 7 pulgadas (1024x600)</w:t>
            </w:r>
            <w:r>
              <w:rPr>
                <w:rFonts w:ascii="Agency FB" w:hAnsi="Agency FB" w:cstheme="minorHAnsi"/>
                <w:lang w:eastAsia="es-PE"/>
              </w:rPr>
              <w:t xml:space="preserve"> o superior.</w:t>
            </w:r>
          </w:p>
          <w:p w14:paraId="4C08913C" w14:textId="46E19CEC" w:rsidR="00D25685" w:rsidRPr="00D25685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eastAsia="es-PE"/>
              </w:rPr>
            </w:pPr>
            <w:r w:rsidRPr="00D25685">
              <w:rPr>
                <w:rFonts w:ascii="Agency FB" w:hAnsi="Agency FB" w:cstheme="minorHAnsi"/>
                <w:lang w:eastAsia="es-PE"/>
              </w:rPr>
              <w:t>2 Puertos Gigabit conmutados y, WIFI doble banda 802.11a/b/g/n (2.4Ghz y 5Ghz)</w:t>
            </w:r>
            <w:r>
              <w:rPr>
                <w:rFonts w:ascii="Agency FB" w:hAnsi="Agency FB" w:cstheme="minorHAnsi"/>
                <w:lang w:eastAsia="es-PE"/>
              </w:rPr>
              <w:t xml:space="preserve"> minimo.</w:t>
            </w:r>
          </w:p>
          <w:p w14:paraId="7FB88DEC" w14:textId="71B66AD6" w:rsidR="00D25685" w:rsidRPr="00D25685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eastAsia="es-PE"/>
              </w:rPr>
            </w:pPr>
            <w:r w:rsidRPr="00D25685">
              <w:rPr>
                <w:rFonts w:ascii="Agency FB" w:hAnsi="Agency FB" w:cstheme="minorHAnsi"/>
                <w:lang w:eastAsia="es-PE"/>
              </w:rPr>
              <w:t>Bluetooth para audifonos y moviles.</w:t>
            </w:r>
          </w:p>
          <w:p w14:paraId="6629A2D9" w14:textId="3449CB68" w:rsidR="00D25685" w:rsidRPr="00D25685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eastAsia="es-PE"/>
              </w:rPr>
            </w:pPr>
            <w:r w:rsidRPr="00D25685">
              <w:rPr>
                <w:rFonts w:ascii="Agency FB" w:hAnsi="Agency FB" w:cstheme="minorHAnsi"/>
                <w:lang w:eastAsia="es-PE"/>
              </w:rPr>
              <w:t>Puerto USB, ranura de tarjeta SD, salida de mini-HDMI para conexión a TV.</w:t>
            </w:r>
          </w:p>
          <w:p w14:paraId="3F91F263" w14:textId="2769C1F9" w:rsidR="00867DDC" w:rsidRPr="00493B0A" w:rsidRDefault="00D25685" w:rsidP="001E4F20">
            <w:pPr>
              <w:pStyle w:val="Prrafodelista"/>
              <w:numPr>
                <w:ilvl w:val="0"/>
                <w:numId w:val="44"/>
              </w:numPr>
              <w:ind w:left="460"/>
              <w:rPr>
                <w:rFonts w:ascii="Agency FB" w:hAnsi="Agency FB" w:cstheme="minorHAnsi"/>
                <w:lang w:eastAsia="es-PE"/>
              </w:rPr>
            </w:pPr>
            <w:r w:rsidRPr="00D25685">
              <w:rPr>
                <w:rFonts w:ascii="Agency FB" w:hAnsi="Agency FB" w:cstheme="minorHAnsi"/>
                <w:lang w:eastAsia="es-PE"/>
              </w:rPr>
              <w:t>Sorporta PoE 802.3af</w:t>
            </w:r>
          </w:p>
        </w:tc>
      </w:tr>
    </w:tbl>
    <w:p w14:paraId="6E605DAD" w14:textId="1B3C724C" w:rsidR="00DF3182" w:rsidRPr="00E31EAF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val="en-US" w:eastAsia="es-PE"/>
        </w:rPr>
      </w:pPr>
    </w:p>
    <w:p w14:paraId="01F6A92B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DD6D5F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REGLAMENTO NACIONAL DE EDIFICACIONES.</w:t>
      </w:r>
    </w:p>
    <w:p w14:paraId="0257D0C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10CF1F38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GARANTÍA COMERCIAL.</w:t>
      </w:r>
    </w:p>
    <w:p w14:paraId="74ED6BE6" w14:textId="3EC61456" w:rsidR="00DF3182" w:rsidRPr="000807E1" w:rsidRDefault="00E007A2" w:rsidP="006F21F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53515E79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30D73FAD" w14:textId="46E50BCD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TRANSPORTE.</w:t>
      </w:r>
    </w:p>
    <w:p w14:paraId="5C029163" w14:textId="169C776B" w:rsidR="005F6043" w:rsidRPr="000807E1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4CB2963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0807E1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0807E1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0807E1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0807E1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0807E1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0807E1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0807E1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0807E1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741C29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0807E1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767A1380" w:rsidR="005F6043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3E4DAB">
        <w:rPr>
          <w:rFonts w:ascii="Agency FB" w:eastAsia="Calibri" w:hAnsi="Agency FB" w:cs="Arial"/>
          <w:color w:val="000000"/>
          <w:lang w:eastAsia="es-PE"/>
        </w:rPr>
        <w:t>30</w:t>
      </w:r>
      <w:r w:rsidR="00DD6D5F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0807E1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0807E1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0807E1">
        <w:rPr>
          <w:rFonts w:ascii="Agency FB" w:eastAsia="Agency FB" w:hAnsi="Agency FB" w:cs="Arial"/>
          <w:b/>
        </w:rPr>
        <w:t xml:space="preserve">A) </w:t>
      </w:r>
      <w:r w:rsidR="00384FBE" w:rsidRPr="000807E1">
        <w:rPr>
          <w:rFonts w:ascii="Agency FB" w:eastAsia="Agency FB" w:hAnsi="Agency FB" w:cs="Arial"/>
          <w:b/>
        </w:rPr>
        <w:t>RECEPCIÓN</w:t>
      </w:r>
      <w:r w:rsidRPr="000807E1">
        <w:rPr>
          <w:rFonts w:ascii="Agency FB" w:eastAsia="Agency FB" w:hAnsi="Agency FB" w:cs="Arial"/>
          <w:b/>
        </w:rPr>
        <w:t>:</w:t>
      </w:r>
      <w:r w:rsidRPr="000807E1">
        <w:rPr>
          <w:rFonts w:ascii="Agency FB" w:eastAsia="Agency FB" w:hAnsi="Agency FB" w:cs="Arial"/>
        </w:rPr>
        <w:t xml:space="preserve"> La recepción de los bienes será a carg</w:t>
      </w:r>
      <w:r w:rsidR="00DA61DF" w:rsidRPr="000807E1">
        <w:rPr>
          <w:rFonts w:ascii="Agency FB" w:eastAsia="Agency FB" w:hAnsi="Agency FB" w:cs="Arial"/>
        </w:rPr>
        <w:t>o del responsable del almacén</w:t>
      </w:r>
      <w:r w:rsidR="008840F2">
        <w:rPr>
          <w:rFonts w:ascii="Agency FB" w:eastAsia="Agency FB" w:hAnsi="Agency FB" w:cs="Arial"/>
        </w:rPr>
        <w:t xml:space="preserve"> y especialista en instalaciones especiales</w:t>
      </w:r>
      <w:r w:rsidR="005B2745" w:rsidRPr="000807E1">
        <w:rPr>
          <w:rFonts w:ascii="Agency FB" w:eastAsia="Agency FB" w:hAnsi="Agency FB" w:cs="Arial"/>
        </w:rPr>
        <w:t>,</w:t>
      </w:r>
      <w:r w:rsidRPr="000807E1">
        <w:rPr>
          <w:rFonts w:ascii="Agency FB" w:eastAsia="Agency FB" w:hAnsi="Agency FB" w:cs="Arial"/>
        </w:rPr>
        <w:t xml:space="preserve"> previa supervis</w:t>
      </w:r>
      <w:r w:rsidR="00FC4F76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Agency FB" w:hAnsi="Agency FB" w:cs="Arial"/>
          <w:b/>
        </w:rPr>
        <w:lastRenderedPageBreak/>
        <w:t xml:space="preserve">    </w:t>
      </w:r>
      <w:r w:rsidR="00DF3182" w:rsidRPr="000807E1">
        <w:rPr>
          <w:rFonts w:ascii="Agency FB" w:eastAsia="Agency FB" w:hAnsi="Agency FB" w:cs="Arial"/>
          <w:b/>
        </w:rPr>
        <w:t>B) CONFORMIDAD:</w:t>
      </w:r>
      <w:r w:rsidR="00DF3182" w:rsidRPr="000807E1">
        <w:rPr>
          <w:rFonts w:ascii="Agency FB" w:eastAsia="Agency FB" w:hAnsi="Agency FB" w:cs="Arial"/>
        </w:rPr>
        <w:t xml:space="preserve"> </w:t>
      </w:r>
      <w:r w:rsidR="00DF3182" w:rsidRPr="000807E1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0807E1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0807E1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0807E1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9E2DAF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9E2DAF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0807E1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ANEXOS.</w:t>
      </w:r>
    </w:p>
    <w:p w14:paraId="012CA27C" w14:textId="51E545D6" w:rsidR="008840F2" w:rsidRDefault="00E60C15" w:rsidP="00274E75">
      <w:pPr>
        <w:pStyle w:val="Prrafodelista"/>
        <w:ind w:right="-284"/>
        <w:jc w:val="both"/>
        <w:rPr>
          <w:lang w:eastAsia="es-ES"/>
        </w:rPr>
      </w:pPr>
      <w:r w:rsidRPr="000807E1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0807E1">
        <w:rPr>
          <w:rFonts w:ascii="Agency FB" w:eastAsia="SimSun" w:hAnsi="Agency FB" w:cs="Arial"/>
          <w:kern w:val="28"/>
          <w:lang w:eastAsia="es-ES"/>
        </w:rPr>
        <w:t>Adj</w:t>
      </w:r>
      <w:r w:rsidR="005E0310">
        <w:rPr>
          <w:rFonts w:ascii="Agency FB" w:eastAsia="SimSun" w:hAnsi="Agency FB" w:cs="Arial"/>
          <w:kern w:val="28"/>
          <w:lang w:eastAsia="es-ES"/>
        </w:rPr>
        <w:t>unta El Protocolo De Ingr</w:t>
      </w:r>
      <w:r w:rsidR="00E007A2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Sect="00274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A495" w14:textId="77777777" w:rsidR="0081245E" w:rsidRDefault="0081245E" w:rsidP="00FF2335">
      <w:pPr>
        <w:spacing w:after="0" w:line="240" w:lineRule="auto"/>
      </w:pPr>
      <w:r>
        <w:separator/>
      </w:r>
    </w:p>
  </w:endnote>
  <w:endnote w:type="continuationSeparator" w:id="0">
    <w:p w14:paraId="1D1234E4" w14:textId="77777777" w:rsidR="0081245E" w:rsidRDefault="0081245E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5EA1" w14:textId="77777777" w:rsidR="006960D0" w:rsidRDefault="006960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A1B5" w14:textId="77777777" w:rsidR="006960D0" w:rsidRDefault="006960D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E2BB" w14:textId="77777777" w:rsidR="006960D0" w:rsidRDefault="006960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722D" w14:textId="77777777" w:rsidR="0081245E" w:rsidRDefault="0081245E" w:rsidP="00FF2335">
      <w:pPr>
        <w:spacing w:after="0" w:line="240" w:lineRule="auto"/>
      </w:pPr>
      <w:r>
        <w:separator/>
      </w:r>
    </w:p>
  </w:footnote>
  <w:footnote w:type="continuationSeparator" w:id="0">
    <w:p w14:paraId="4E7D5589" w14:textId="77777777" w:rsidR="0081245E" w:rsidRDefault="0081245E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DF86" w14:textId="77777777" w:rsidR="006960D0" w:rsidRDefault="006960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0B14C0E7" w14:textId="2B6C607E" w:rsidR="00F9481D" w:rsidRPr="008F60AA" w:rsidRDefault="00F9481D" w:rsidP="00F9481D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>
      <w:rPr>
        <w:rFonts w:ascii="Arial" w:eastAsia="Arial Unicode MS" w:hAnsi="Arial" w:cs="Arial"/>
        <w:b/>
        <w:bCs/>
        <w:sz w:val="16"/>
        <w:szCs w:val="16"/>
      </w:rPr>
      <w:t>“</w:t>
    </w:r>
    <w:r w:rsidR="006960D0">
      <w:rPr>
        <w:rFonts w:ascii="Arial" w:eastAsia="Arial Unicode MS" w:hAnsi="Arial" w:cs="Arial"/>
        <w:i/>
        <w:iCs/>
        <w:sz w:val="16"/>
        <w:szCs w:val="16"/>
      </w:rPr>
      <w:t>Año del Fortalecimiento de la Soberanía Nacional</w:t>
    </w:r>
    <w:r>
      <w:rPr>
        <w:rFonts w:ascii="Arial" w:eastAsia="Arial Unicode MS" w:hAnsi="Arial" w:cs="Arial"/>
        <w:bCs/>
        <w:sz w:val="16"/>
        <w:szCs w:val="16"/>
      </w:rPr>
      <w:t>”</w:t>
    </w:r>
  </w:p>
  <w:p w14:paraId="7F15CE10" w14:textId="77777777" w:rsidR="00471F0E" w:rsidRDefault="00471F0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3BBF" w14:textId="77777777" w:rsidR="006960D0" w:rsidRDefault="006960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37312"/>
    <w:multiLevelType w:val="hybridMultilevel"/>
    <w:tmpl w:val="75FCABA8"/>
    <w:lvl w:ilvl="0" w:tplc="28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8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2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28"/>
  </w:num>
  <w:num w:numId="4">
    <w:abstractNumId w:val="42"/>
  </w:num>
  <w:num w:numId="5">
    <w:abstractNumId w:val="25"/>
  </w:num>
  <w:num w:numId="6">
    <w:abstractNumId w:val="11"/>
  </w:num>
  <w:num w:numId="7">
    <w:abstractNumId w:val="20"/>
  </w:num>
  <w:num w:numId="8">
    <w:abstractNumId w:val="37"/>
  </w:num>
  <w:num w:numId="9">
    <w:abstractNumId w:val="21"/>
  </w:num>
  <w:num w:numId="10">
    <w:abstractNumId w:val="2"/>
  </w:num>
  <w:num w:numId="11">
    <w:abstractNumId w:val="32"/>
  </w:num>
  <w:num w:numId="12">
    <w:abstractNumId w:val="12"/>
  </w:num>
  <w:num w:numId="13">
    <w:abstractNumId w:val="3"/>
  </w:num>
  <w:num w:numId="14">
    <w:abstractNumId w:val="38"/>
  </w:num>
  <w:num w:numId="15">
    <w:abstractNumId w:val="31"/>
  </w:num>
  <w:num w:numId="16">
    <w:abstractNumId w:val="27"/>
  </w:num>
  <w:num w:numId="17">
    <w:abstractNumId w:val="13"/>
  </w:num>
  <w:num w:numId="18">
    <w:abstractNumId w:val="30"/>
  </w:num>
  <w:num w:numId="19">
    <w:abstractNumId w:val="7"/>
  </w:num>
  <w:num w:numId="20">
    <w:abstractNumId w:val="15"/>
  </w:num>
  <w:num w:numId="21">
    <w:abstractNumId w:val="29"/>
  </w:num>
  <w:num w:numId="22">
    <w:abstractNumId w:val="22"/>
  </w:num>
  <w:num w:numId="23">
    <w:abstractNumId w:val="33"/>
  </w:num>
  <w:num w:numId="24">
    <w:abstractNumId w:val="41"/>
  </w:num>
  <w:num w:numId="25">
    <w:abstractNumId w:val="9"/>
  </w:num>
  <w:num w:numId="26">
    <w:abstractNumId w:val="5"/>
  </w:num>
  <w:num w:numId="27">
    <w:abstractNumId w:val="35"/>
  </w:num>
  <w:num w:numId="28">
    <w:abstractNumId w:val="6"/>
  </w:num>
  <w:num w:numId="29">
    <w:abstractNumId w:val="18"/>
  </w:num>
  <w:num w:numId="30">
    <w:abstractNumId w:val="24"/>
  </w:num>
  <w:num w:numId="31">
    <w:abstractNumId w:val="23"/>
  </w:num>
  <w:num w:numId="32">
    <w:abstractNumId w:val="17"/>
  </w:num>
  <w:num w:numId="33">
    <w:abstractNumId w:val="40"/>
  </w:num>
  <w:num w:numId="34">
    <w:abstractNumId w:val="16"/>
  </w:num>
  <w:num w:numId="35">
    <w:abstractNumId w:val="0"/>
  </w:num>
  <w:num w:numId="36">
    <w:abstractNumId w:val="1"/>
  </w:num>
  <w:num w:numId="37">
    <w:abstractNumId w:val="4"/>
  </w:num>
  <w:num w:numId="38">
    <w:abstractNumId w:val="34"/>
  </w:num>
  <w:num w:numId="39">
    <w:abstractNumId w:val="14"/>
  </w:num>
  <w:num w:numId="40">
    <w:abstractNumId w:val="19"/>
  </w:num>
  <w:num w:numId="41">
    <w:abstractNumId w:val="43"/>
  </w:num>
  <w:num w:numId="42">
    <w:abstractNumId w:val="26"/>
  </w:num>
  <w:num w:numId="43">
    <w:abstractNumId w:val="39"/>
  </w:num>
  <w:num w:numId="4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A24"/>
    <w:rsid w:val="000072CB"/>
    <w:rsid w:val="00012016"/>
    <w:rsid w:val="00014C02"/>
    <w:rsid w:val="0001522F"/>
    <w:rsid w:val="0003263E"/>
    <w:rsid w:val="00041D52"/>
    <w:rsid w:val="000426D5"/>
    <w:rsid w:val="00045425"/>
    <w:rsid w:val="00046691"/>
    <w:rsid w:val="000573AD"/>
    <w:rsid w:val="00071BD6"/>
    <w:rsid w:val="00071CB8"/>
    <w:rsid w:val="00073C5F"/>
    <w:rsid w:val="00074725"/>
    <w:rsid w:val="00074E21"/>
    <w:rsid w:val="00075CD8"/>
    <w:rsid w:val="000807E1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7546"/>
    <w:rsid w:val="000E046B"/>
    <w:rsid w:val="000E5074"/>
    <w:rsid w:val="000E7ED7"/>
    <w:rsid w:val="000F2063"/>
    <w:rsid w:val="000F457C"/>
    <w:rsid w:val="000F481A"/>
    <w:rsid w:val="000F5D56"/>
    <w:rsid w:val="001118FC"/>
    <w:rsid w:val="00111E73"/>
    <w:rsid w:val="00114244"/>
    <w:rsid w:val="0011445D"/>
    <w:rsid w:val="001324D3"/>
    <w:rsid w:val="00134CDF"/>
    <w:rsid w:val="0013662B"/>
    <w:rsid w:val="00140CAB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935A4"/>
    <w:rsid w:val="00196ECE"/>
    <w:rsid w:val="0019743B"/>
    <w:rsid w:val="001A65BA"/>
    <w:rsid w:val="001B04F0"/>
    <w:rsid w:val="001B15CB"/>
    <w:rsid w:val="001B6EDD"/>
    <w:rsid w:val="001C138B"/>
    <w:rsid w:val="001C589E"/>
    <w:rsid w:val="001C5B58"/>
    <w:rsid w:val="001C651E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2A9"/>
    <w:rsid w:val="004B060C"/>
    <w:rsid w:val="004B1BD9"/>
    <w:rsid w:val="004C2BA5"/>
    <w:rsid w:val="004D58A5"/>
    <w:rsid w:val="004D64DD"/>
    <w:rsid w:val="004E22D7"/>
    <w:rsid w:val="004E5EAE"/>
    <w:rsid w:val="004E7B2F"/>
    <w:rsid w:val="004F0C3C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22607"/>
    <w:rsid w:val="00526C74"/>
    <w:rsid w:val="0052759E"/>
    <w:rsid w:val="00530E78"/>
    <w:rsid w:val="00535BAA"/>
    <w:rsid w:val="00544AE0"/>
    <w:rsid w:val="00560B0E"/>
    <w:rsid w:val="0056364D"/>
    <w:rsid w:val="00565B63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60D0"/>
    <w:rsid w:val="006A2A27"/>
    <w:rsid w:val="006A2FE4"/>
    <w:rsid w:val="006A32CE"/>
    <w:rsid w:val="006B6434"/>
    <w:rsid w:val="006B643B"/>
    <w:rsid w:val="006C7574"/>
    <w:rsid w:val="006D4C0F"/>
    <w:rsid w:val="006D51CA"/>
    <w:rsid w:val="006D7A06"/>
    <w:rsid w:val="006E577D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A1313"/>
    <w:rsid w:val="007B1078"/>
    <w:rsid w:val="007B1F31"/>
    <w:rsid w:val="007B427A"/>
    <w:rsid w:val="007B5F67"/>
    <w:rsid w:val="007B6B0A"/>
    <w:rsid w:val="007C28BD"/>
    <w:rsid w:val="007C41AF"/>
    <w:rsid w:val="007D7D44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11A5"/>
    <w:rsid w:val="0081245E"/>
    <w:rsid w:val="008148FB"/>
    <w:rsid w:val="00816E38"/>
    <w:rsid w:val="008219F3"/>
    <w:rsid w:val="00826D0B"/>
    <w:rsid w:val="00836929"/>
    <w:rsid w:val="00846CAF"/>
    <w:rsid w:val="0084729F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40F2"/>
    <w:rsid w:val="00886BF1"/>
    <w:rsid w:val="008A4959"/>
    <w:rsid w:val="008B16B8"/>
    <w:rsid w:val="008B2AD8"/>
    <w:rsid w:val="008B3F85"/>
    <w:rsid w:val="008B45C4"/>
    <w:rsid w:val="008C033F"/>
    <w:rsid w:val="008C6975"/>
    <w:rsid w:val="008E2454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33BE"/>
    <w:rsid w:val="00936731"/>
    <w:rsid w:val="00937956"/>
    <w:rsid w:val="00946452"/>
    <w:rsid w:val="00946A41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63D5"/>
    <w:rsid w:val="009920D0"/>
    <w:rsid w:val="009961CC"/>
    <w:rsid w:val="009A4B5A"/>
    <w:rsid w:val="009A4E21"/>
    <w:rsid w:val="009B502A"/>
    <w:rsid w:val="009B7005"/>
    <w:rsid w:val="009B7199"/>
    <w:rsid w:val="009C1EF5"/>
    <w:rsid w:val="009C69AA"/>
    <w:rsid w:val="009D1F55"/>
    <w:rsid w:val="009D570C"/>
    <w:rsid w:val="009D621A"/>
    <w:rsid w:val="009D73BB"/>
    <w:rsid w:val="009E12A4"/>
    <w:rsid w:val="009E158E"/>
    <w:rsid w:val="009E2DAF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B31B5"/>
    <w:rsid w:val="00AB36E2"/>
    <w:rsid w:val="00AB424C"/>
    <w:rsid w:val="00AB4A00"/>
    <w:rsid w:val="00AB5025"/>
    <w:rsid w:val="00AB5541"/>
    <w:rsid w:val="00AB6B92"/>
    <w:rsid w:val="00AC10CD"/>
    <w:rsid w:val="00AC4650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40E20"/>
    <w:rsid w:val="00B4304E"/>
    <w:rsid w:val="00B45728"/>
    <w:rsid w:val="00B501BA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F324B"/>
    <w:rsid w:val="00BF3849"/>
    <w:rsid w:val="00C001E6"/>
    <w:rsid w:val="00C02233"/>
    <w:rsid w:val="00C04B1E"/>
    <w:rsid w:val="00C069DD"/>
    <w:rsid w:val="00C07E9F"/>
    <w:rsid w:val="00C11F43"/>
    <w:rsid w:val="00C2277D"/>
    <w:rsid w:val="00C2368F"/>
    <w:rsid w:val="00C27C75"/>
    <w:rsid w:val="00C31414"/>
    <w:rsid w:val="00C3751D"/>
    <w:rsid w:val="00C40B48"/>
    <w:rsid w:val="00C41C12"/>
    <w:rsid w:val="00C46751"/>
    <w:rsid w:val="00C51CEC"/>
    <w:rsid w:val="00C5246F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2F67"/>
    <w:rsid w:val="00CA3447"/>
    <w:rsid w:val="00CB23F9"/>
    <w:rsid w:val="00CB2BD3"/>
    <w:rsid w:val="00CB4B55"/>
    <w:rsid w:val="00CB66DB"/>
    <w:rsid w:val="00CD3ECA"/>
    <w:rsid w:val="00CD471F"/>
    <w:rsid w:val="00CD4B1C"/>
    <w:rsid w:val="00CD6C9E"/>
    <w:rsid w:val="00CD725A"/>
    <w:rsid w:val="00CE070C"/>
    <w:rsid w:val="00CE5FEF"/>
    <w:rsid w:val="00CE7D0D"/>
    <w:rsid w:val="00CF47D2"/>
    <w:rsid w:val="00CF4BC7"/>
    <w:rsid w:val="00D001AA"/>
    <w:rsid w:val="00D04CCC"/>
    <w:rsid w:val="00D04EA0"/>
    <w:rsid w:val="00D10C6B"/>
    <w:rsid w:val="00D12836"/>
    <w:rsid w:val="00D151BC"/>
    <w:rsid w:val="00D23C38"/>
    <w:rsid w:val="00D25685"/>
    <w:rsid w:val="00D27C96"/>
    <w:rsid w:val="00D35132"/>
    <w:rsid w:val="00D3595A"/>
    <w:rsid w:val="00D4288D"/>
    <w:rsid w:val="00D54C7C"/>
    <w:rsid w:val="00D56CF6"/>
    <w:rsid w:val="00D571E6"/>
    <w:rsid w:val="00D61689"/>
    <w:rsid w:val="00D62117"/>
    <w:rsid w:val="00D6662B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24D4"/>
    <w:rsid w:val="00E23B48"/>
    <w:rsid w:val="00E23D86"/>
    <w:rsid w:val="00E24C6D"/>
    <w:rsid w:val="00E26A81"/>
    <w:rsid w:val="00E3076B"/>
    <w:rsid w:val="00E30D04"/>
    <w:rsid w:val="00E31EAF"/>
    <w:rsid w:val="00E36D14"/>
    <w:rsid w:val="00E41EF4"/>
    <w:rsid w:val="00E42ECF"/>
    <w:rsid w:val="00E42EE9"/>
    <w:rsid w:val="00E46121"/>
    <w:rsid w:val="00E47D10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4043"/>
    <w:rsid w:val="00E94EFA"/>
    <w:rsid w:val="00E96EF6"/>
    <w:rsid w:val="00EA1C1B"/>
    <w:rsid w:val="00EA35F5"/>
    <w:rsid w:val="00EA5B44"/>
    <w:rsid w:val="00EB05F4"/>
    <w:rsid w:val="00EB1E7E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65C4"/>
    <w:rsid w:val="00F06E8D"/>
    <w:rsid w:val="00F10AD3"/>
    <w:rsid w:val="00F12D8F"/>
    <w:rsid w:val="00F235E2"/>
    <w:rsid w:val="00F2397A"/>
    <w:rsid w:val="00F242CA"/>
    <w:rsid w:val="00F30324"/>
    <w:rsid w:val="00F304CD"/>
    <w:rsid w:val="00F335A9"/>
    <w:rsid w:val="00F3387C"/>
    <w:rsid w:val="00F50E44"/>
    <w:rsid w:val="00F6384A"/>
    <w:rsid w:val="00F65145"/>
    <w:rsid w:val="00F7166A"/>
    <w:rsid w:val="00F741C0"/>
    <w:rsid w:val="00F82021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78C0"/>
    <w:rsid w:val="00FC0FFF"/>
    <w:rsid w:val="00FC3283"/>
    <w:rsid w:val="00FC347F"/>
    <w:rsid w:val="00FC4F76"/>
    <w:rsid w:val="00FD40B3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8</cp:revision>
  <cp:lastPrinted>2022-01-08T18:22:00Z</cp:lastPrinted>
  <dcterms:created xsi:type="dcterms:W3CDTF">2022-01-09T15:42:00Z</dcterms:created>
  <dcterms:modified xsi:type="dcterms:W3CDTF">2022-01-13T13:07:00Z</dcterms:modified>
</cp:coreProperties>
</file>