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0655EFD7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PARA LABORATORIO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7F2D252C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5B3D1FD2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9170D80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91C6A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25DC7B58" w:rsidR="00D91C6A" w:rsidRPr="00D91C6A" w:rsidRDefault="006D311F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6D311F">
              <w:rPr>
                <w:rFonts w:ascii="Agency FB" w:hAnsi="Agency FB"/>
              </w:rPr>
              <w:t>BANCOS PARA LABORATORIO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4C1FD34E" w:rsidR="00D91C6A" w:rsidRPr="00AB06B3" w:rsidRDefault="006D311F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76</w:t>
            </w:r>
          </w:p>
        </w:tc>
        <w:tc>
          <w:tcPr>
            <w:tcW w:w="4961" w:type="dxa"/>
            <w:vAlign w:val="center"/>
          </w:tcPr>
          <w:p w14:paraId="263E43D1" w14:textId="38EBE9D1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Banco para laboratorio</w:t>
            </w:r>
          </w:p>
          <w:p w14:paraId="4D75C261" w14:textId="11EBBE7C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Altura del asiento al piso regulable entre 56cm a 82cm o mayor rango.</w:t>
            </w:r>
          </w:p>
          <w:p w14:paraId="6F65FC78" w14:textId="128E404E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lang w:eastAsia="es-PE"/>
              </w:rPr>
              <w:t>Descansapies</w:t>
            </w:r>
            <w:proofErr w:type="spellEnd"/>
            <w:r>
              <w:rPr>
                <w:rFonts w:ascii="Agency FB" w:hAnsi="Agency FB" w:cstheme="minorHAnsi"/>
                <w:lang w:eastAsia="es-PE"/>
              </w:rPr>
              <w:t xml:space="preserve"> a 26 cm aprox.</w:t>
            </w:r>
          </w:p>
          <w:p w14:paraId="7645A814" w14:textId="06835A40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Diámetro mínimo del asiento 35cm</w:t>
            </w:r>
          </w:p>
          <w:p w14:paraId="7829ED23" w14:textId="1BF75DF6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Diámetro de la base 50 a 60 cm.</w:t>
            </w:r>
          </w:p>
          <w:p w14:paraId="7CB311C7" w14:textId="7CBDE80A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6D311F">
              <w:rPr>
                <w:rFonts w:ascii="Agency FB" w:hAnsi="Agency FB" w:cstheme="minorHAnsi"/>
                <w:lang w:eastAsia="es-PE"/>
              </w:rPr>
              <w:t>MDF de 12mm de espesor con tuercas de acero dentadas, cubierto de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6D311F">
              <w:rPr>
                <w:rFonts w:ascii="Agency FB" w:hAnsi="Agency FB" w:cstheme="minorHAnsi"/>
                <w:lang w:eastAsia="es-PE"/>
              </w:rPr>
              <w:t>espuma de poliuretano rígida</w:t>
            </w:r>
            <w:r>
              <w:rPr>
                <w:rFonts w:ascii="Agency FB" w:hAnsi="Agency FB" w:cstheme="minorHAnsi"/>
                <w:lang w:eastAsia="es-PE"/>
              </w:rPr>
              <w:t xml:space="preserve"> o similar</w:t>
            </w:r>
          </w:p>
          <w:p w14:paraId="1C7BC571" w14:textId="30EC70E0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6D311F">
              <w:rPr>
                <w:rFonts w:ascii="Agency FB" w:hAnsi="Agency FB" w:cstheme="minorHAnsi"/>
                <w:lang w:eastAsia="es-PE"/>
              </w:rPr>
              <w:t>Rango de ajuste de altura de 26 cm efec</w:t>
            </w:r>
            <w:r>
              <w:rPr>
                <w:rFonts w:ascii="Agency FB" w:hAnsi="Agency FB" w:cstheme="minorHAnsi"/>
                <w:lang w:eastAsia="es-PE"/>
              </w:rPr>
              <w:t>tivo o superior.</w:t>
            </w:r>
          </w:p>
          <w:p w14:paraId="2569CB72" w14:textId="3AC39836" w:rsidR="006D311F" w:rsidRDefault="006D311F" w:rsidP="006D311F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6DAE678C" wp14:editId="680CF442">
                  <wp:extent cx="1587686" cy="158768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622" cy="159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C868A" w14:textId="5ECDD648" w:rsidR="006D311F" w:rsidRPr="003C4FD8" w:rsidRDefault="006D311F" w:rsidP="00C072F1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IMAGEN REFERENCIAL</w:t>
            </w:r>
          </w:p>
        </w:tc>
      </w:tr>
      <w:tr w:rsidR="0047525A" w:rsidRPr="00DA287E" w14:paraId="21FCEBF9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09AAD313" w14:textId="06C9670D" w:rsidR="0047525A" w:rsidRDefault="0047525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02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702314" w14:textId="017EB6FE" w:rsidR="0047525A" w:rsidRPr="006D311F" w:rsidRDefault="0047525A" w:rsidP="00D91C6A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Sillas para talleres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DFEAE09" w14:textId="0EE8F50A" w:rsidR="0047525A" w:rsidRDefault="0047525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0E6789EE" w14:textId="37DA8B05" w:rsidR="0047525A" w:rsidRDefault="0047525A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213</w:t>
            </w:r>
          </w:p>
        </w:tc>
        <w:tc>
          <w:tcPr>
            <w:tcW w:w="4961" w:type="dxa"/>
            <w:vAlign w:val="center"/>
          </w:tcPr>
          <w:p w14:paraId="26BBDE2E" w14:textId="77777777" w:rsidR="0047525A" w:rsidRDefault="0047525A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1FD34978" w14:textId="20696443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7525A">
              <w:rPr>
                <w:rFonts w:ascii="Agency FB" w:hAnsi="Agency FB" w:cstheme="minorHAnsi"/>
                <w:lang w:eastAsia="es-PE"/>
              </w:rPr>
              <w:t xml:space="preserve">Banco para </w:t>
            </w:r>
            <w:r>
              <w:rPr>
                <w:rFonts w:ascii="Agency FB" w:hAnsi="Agency FB" w:cstheme="minorHAnsi"/>
                <w:lang w:eastAsia="es-PE"/>
              </w:rPr>
              <w:t>talleres</w:t>
            </w:r>
          </w:p>
          <w:p w14:paraId="07B64588" w14:textId="77777777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7525A">
              <w:rPr>
                <w:rFonts w:ascii="Agency FB" w:hAnsi="Agency FB" w:cstheme="minorHAnsi"/>
                <w:lang w:eastAsia="es-PE"/>
              </w:rPr>
              <w:t>Altura del asiento al piso regulable entre 56cm a 82cm o mayor rango.</w:t>
            </w:r>
          </w:p>
          <w:p w14:paraId="76962A13" w14:textId="77777777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proofErr w:type="spellStart"/>
            <w:r w:rsidRPr="0047525A">
              <w:rPr>
                <w:rFonts w:ascii="Agency FB" w:hAnsi="Agency FB" w:cstheme="minorHAnsi"/>
                <w:lang w:eastAsia="es-PE"/>
              </w:rPr>
              <w:t>Descansapies</w:t>
            </w:r>
            <w:proofErr w:type="spellEnd"/>
            <w:r w:rsidRPr="0047525A">
              <w:rPr>
                <w:rFonts w:ascii="Agency FB" w:hAnsi="Agency FB" w:cstheme="minorHAnsi"/>
                <w:lang w:eastAsia="es-PE"/>
              </w:rPr>
              <w:t xml:space="preserve"> a 26 cm aprox.</w:t>
            </w:r>
          </w:p>
          <w:p w14:paraId="79D91987" w14:textId="15B2C2EA" w:rsid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Área del asiento 30cm x 30cm como mínimo</w:t>
            </w:r>
          </w:p>
          <w:p w14:paraId="12B35522" w14:textId="49BF22D3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Espaldar de malla o polipropileno</w:t>
            </w:r>
          </w:p>
          <w:p w14:paraId="18B54F59" w14:textId="77777777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7525A">
              <w:rPr>
                <w:rFonts w:ascii="Agency FB" w:hAnsi="Agency FB" w:cstheme="minorHAnsi"/>
                <w:lang w:eastAsia="es-PE"/>
              </w:rPr>
              <w:t>Diámetro de la base 50 a 60 cm.</w:t>
            </w:r>
          </w:p>
          <w:p w14:paraId="1A62AF81" w14:textId="0725FA86" w:rsid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7525A">
              <w:rPr>
                <w:rFonts w:ascii="Agency FB" w:hAnsi="Agency FB" w:cstheme="minorHAnsi"/>
                <w:lang w:eastAsia="es-PE"/>
              </w:rPr>
              <w:t>Rango de ajuste de altura de 26 cm efectivo o superior.</w:t>
            </w:r>
          </w:p>
          <w:p w14:paraId="78D3333C" w14:textId="77777777" w:rsidR="0047525A" w:rsidRDefault="0047525A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6DD64A30" wp14:editId="50E8FCF0">
                  <wp:extent cx="2143125" cy="21431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33033" w14:textId="24565483" w:rsidR="0047525A" w:rsidRDefault="0047525A" w:rsidP="0047525A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Imagen referencial</w:t>
            </w:r>
          </w:p>
        </w:tc>
      </w:tr>
    </w:tbl>
    <w:p w14:paraId="6E605DAD" w14:textId="247A0323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7047EA13" w14:textId="77777777" w:rsidR="006D311F" w:rsidRPr="00FE0C7F" w:rsidRDefault="006D311F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054510D7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C072F1">
        <w:rPr>
          <w:rFonts w:ascii="Agency FB" w:eastAsia="Calibri" w:hAnsi="Agency FB" w:cs="Arial"/>
          <w:color w:val="000000"/>
          <w:lang w:eastAsia="es-PE"/>
        </w:rPr>
        <w:t>30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lastRenderedPageBreak/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02E8A18C" w14:textId="77777777" w:rsidR="0047525A" w:rsidRPr="0047525A" w:rsidRDefault="00DF3182" w:rsidP="009749AD">
      <w:pPr>
        <w:pStyle w:val="Prrafodelista"/>
        <w:numPr>
          <w:ilvl w:val="0"/>
          <w:numId w:val="1"/>
        </w:numPr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hAnsi="Agency FB" w:cs="Arial"/>
          <w:b/>
        </w:rPr>
        <w:t>ANEXOS.</w:t>
      </w:r>
    </w:p>
    <w:p w14:paraId="012CA27C" w14:textId="188A0B85" w:rsidR="008840F2" w:rsidRPr="00534C45" w:rsidRDefault="00E60C15" w:rsidP="0045445F">
      <w:pPr>
        <w:pStyle w:val="Prrafodelista"/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47525A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47525A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0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8F0B" w14:textId="77777777" w:rsidR="00D33091" w:rsidRDefault="00D33091" w:rsidP="00FF2335">
      <w:pPr>
        <w:spacing w:after="0" w:line="240" w:lineRule="auto"/>
      </w:pPr>
      <w:r>
        <w:separator/>
      </w:r>
    </w:p>
  </w:endnote>
  <w:endnote w:type="continuationSeparator" w:id="0">
    <w:p w14:paraId="22E5B446" w14:textId="77777777" w:rsidR="00D33091" w:rsidRDefault="00D33091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3A6D" w14:textId="77777777" w:rsidR="00D33091" w:rsidRDefault="00D33091" w:rsidP="00FF2335">
      <w:pPr>
        <w:spacing w:after="0" w:line="240" w:lineRule="auto"/>
      </w:pPr>
      <w:r>
        <w:separator/>
      </w:r>
    </w:p>
  </w:footnote>
  <w:footnote w:type="continuationSeparator" w:id="0">
    <w:p w14:paraId="66F51C84" w14:textId="77777777" w:rsidR="00D33091" w:rsidRDefault="00D33091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6F8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0A2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373C5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445F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25A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311F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5656E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82E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2F1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3091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3BB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4</cp:revision>
  <cp:lastPrinted>2022-05-13T17:47:00Z</cp:lastPrinted>
  <dcterms:created xsi:type="dcterms:W3CDTF">2022-05-13T17:25:00Z</dcterms:created>
  <dcterms:modified xsi:type="dcterms:W3CDTF">2022-05-13T17:48:00Z</dcterms:modified>
</cp:coreProperties>
</file>