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A52D8F4"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Nª 0</w:t>
      </w:r>
      <w:r w:rsidR="002E6819">
        <w:rPr>
          <w:rFonts w:cstheme="minorHAnsi"/>
          <w:b/>
          <w:bCs/>
          <w:color w:val="000000"/>
          <w:szCs w:val="24"/>
          <w:u w:val="single"/>
          <w:lang w:val="it-IT"/>
        </w:rPr>
        <w:t>14</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4C32514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2E6819">
        <w:rPr>
          <w:iCs/>
          <w:szCs w:val="24"/>
        </w:rPr>
        <w:t>SERVIDORES</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6A0E6BC"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E6819">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FD1B05">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3B76BEC" w:rsidR="00F77E9D" w:rsidRPr="0089731E" w:rsidRDefault="002E6819" w:rsidP="00F77E9D">
                  <w:pPr>
                    <w:spacing w:after="0" w:line="240" w:lineRule="auto"/>
                    <w:rPr>
                      <w:rFonts w:eastAsia="Times New Roman" w:cs="Calibri"/>
                      <w:color w:val="000000"/>
                      <w:lang w:eastAsia="es-PE"/>
                    </w:rPr>
                  </w:pPr>
                  <w:r>
                    <w:rPr>
                      <w:rFonts w:eastAsia="Times New Roman" w:cs="Calibri"/>
                      <w:color w:val="000000"/>
                      <w:lang w:eastAsia="es-PE"/>
                    </w:rPr>
                    <w:t>SERVIDORES</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17EDBF79" w:rsidR="00F77E9D" w:rsidRPr="0089731E" w:rsidRDefault="00F77E9D"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6BD62B53" w:rsidR="00F77E9D" w:rsidRPr="0089731E" w:rsidRDefault="00EB157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27F90111" w:rsidR="005519B3" w:rsidRPr="002E6819" w:rsidRDefault="002E6819" w:rsidP="005519B3">
            <w:pPr>
              <w:spacing w:after="0" w:line="240" w:lineRule="auto"/>
              <w:rPr>
                <w:rFonts w:cstheme="minorHAnsi"/>
                <w:color w:val="000000"/>
                <w:sz w:val="24"/>
                <w:szCs w:val="24"/>
                <w:vertAlign w:val="subscript"/>
                <w:lang w:eastAsia="es-PE"/>
              </w:rPr>
            </w:pPr>
            <w:r w:rsidRPr="002E6819">
              <w:rPr>
                <w:rFonts w:cstheme="minorHAnsi"/>
                <w:color w:val="000000"/>
                <w:sz w:val="24"/>
                <w:szCs w:val="24"/>
                <w:vertAlign w:val="subscript"/>
                <w:lang w:eastAsia="es-PE"/>
              </w:rPr>
              <w:t>SERVIDORES</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64E2850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CD4337">
              <w:rPr>
                <w:rFonts w:ascii="Arial Narrow" w:hAnsi="Arial Narrow"/>
                <w:color w:val="000000"/>
                <w:sz w:val="24"/>
                <w:szCs w:val="24"/>
                <w:vertAlign w:val="subscript"/>
                <w:lang w:eastAsia="es-PE"/>
              </w:rPr>
              <w:t>3</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decuadrcula1clara-nfasis31"/>
              <w:tblW w:w="6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7"/>
              <w:gridCol w:w="3241"/>
            </w:tblGrid>
            <w:tr w:rsidR="002E6819" w:rsidRPr="00CD4337" w14:paraId="28B3DF33" w14:textId="77777777" w:rsidTr="002E6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none" w:sz="0" w:space="0" w:color="auto"/>
                  </w:tcBorders>
                  <w:hideMark/>
                </w:tcPr>
                <w:p w14:paraId="37355082"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Formato</w:t>
                  </w:r>
                </w:p>
              </w:tc>
              <w:tc>
                <w:tcPr>
                  <w:tcW w:w="3241" w:type="dxa"/>
                  <w:tcBorders>
                    <w:bottom w:val="none" w:sz="0" w:space="0" w:color="auto"/>
                  </w:tcBorders>
                  <w:hideMark/>
                </w:tcPr>
                <w:p w14:paraId="135E6E23" w14:textId="77777777" w:rsidR="002E6819" w:rsidRPr="00CD4337" w:rsidRDefault="002E6819" w:rsidP="002E681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2U</w:t>
                  </w:r>
                </w:p>
              </w:tc>
            </w:tr>
            <w:tr w:rsidR="002E6819" w:rsidRPr="00CD4337" w14:paraId="4FB47439"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178680FF"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Procesador</w:t>
                  </w:r>
                </w:p>
              </w:tc>
              <w:tc>
                <w:tcPr>
                  <w:tcW w:w="3241" w:type="dxa"/>
                  <w:hideMark/>
                </w:tcPr>
                <w:p w14:paraId="1E0F6578" w14:textId="66F5362E"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Procesador Intel Xeon Gold 6148 de 2.4 a 3.7 GHz, 27.5 MB L3 Caché,  (40 Núcleos en su totalidad) O superior</w:t>
                  </w:r>
                </w:p>
              </w:tc>
            </w:tr>
            <w:tr w:rsidR="002E6819" w:rsidRPr="00CD4337" w14:paraId="4DC7727F"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58DBA16C"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Soporte de Procesador</w:t>
                  </w:r>
                </w:p>
              </w:tc>
              <w:tc>
                <w:tcPr>
                  <w:tcW w:w="3241" w:type="dxa"/>
                  <w:hideMark/>
                </w:tcPr>
                <w:p w14:paraId="7CCC8997"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Soporta hasta 2 procesadores</w:t>
                  </w:r>
                </w:p>
              </w:tc>
            </w:tr>
            <w:tr w:rsidR="002E6819" w:rsidRPr="00CD4337" w14:paraId="5B26A166"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778049BA"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Memoria RAM / Expansión</w:t>
                  </w:r>
                </w:p>
              </w:tc>
              <w:tc>
                <w:tcPr>
                  <w:tcW w:w="3241" w:type="dxa"/>
                  <w:hideMark/>
                </w:tcPr>
                <w:p w14:paraId="0F994B60" w14:textId="682C69F6" w:rsidR="002E6819" w:rsidRPr="00CD4337" w:rsidRDefault="002E6819"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val="it-IT"/>
                    </w:rPr>
                  </w:pPr>
                  <w:r w:rsidRPr="00CD4337">
                    <w:rPr>
                      <w:rFonts w:asciiTheme="minorHAnsi" w:hAnsiTheme="minorHAnsi" w:cstheme="minorHAnsi"/>
                      <w:sz w:val="18"/>
                      <w:szCs w:val="18"/>
                      <w:lang w:val="it-IT"/>
                    </w:rPr>
                    <w:t>768 GB (24x32GB) DDR4 registrada (RDIMM) </w:t>
                  </w:r>
                </w:p>
                <w:p w14:paraId="6D993135" w14:textId="356DEB2D"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Memorias instaladas 8</w:t>
                  </w:r>
                </w:p>
                <w:p w14:paraId="06ED5D72"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Soporte Máximo de hasta 1,5TB </w:t>
                  </w:r>
                </w:p>
              </w:tc>
            </w:tr>
            <w:tr w:rsidR="002E6819" w:rsidRPr="00CD4337" w14:paraId="59890F06"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740AAEBA"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Slot de expansión</w:t>
                  </w:r>
                </w:p>
              </w:tc>
              <w:tc>
                <w:tcPr>
                  <w:tcW w:w="3241" w:type="dxa"/>
                  <w:hideMark/>
                </w:tcPr>
                <w:p w14:paraId="58DE0C41"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6 ranuras de expansión PCIe 3.0 </w:t>
                  </w:r>
                </w:p>
              </w:tc>
            </w:tr>
            <w:tr w:rsidR="002E6819" w:rsidRPr="00CD4337" w14:paraId="6A5BE78E"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7A124B38"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Discos incluidos</w:t>
                  </w:r>
                </w:p>
              </w:tc>
              <w:tc>
                <w:tcPr>
                  <w:tcW w:w="3241" w:type="dxa"/>
                  <w:hideMark/>
                </w:tcPr>
                <w:p w14:paraId="2ADC8EB8"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unidad de estado sólido HP SSD 480GB 3.5-inch 6Gb/s LFF SATA Hot-Plug</w:t>
                  </w:r>
                </w:p>
              </w:tc>
            </w:tr>
            <w:tr w:rsidR="002E6819" w:rsidRPr="00CD4337" w14:paraId="0C65979F"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62CF340F"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Capacidad de discos</w:t>
                  </w:r>
                </w:p>
              </w:tc>
              <w:tc>
                <w:tcPr>
                  <w:tcW w:w="3241" w:type="dxa"/>
                  <w:hideMark/>
                </w:tcPr>
                <w:p w14:paraId="420D1EDB"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8 Bahias SFF Smart Carrier Hot Plug Drive SAS/SATA</w:t>
                  </w:r>
                </w:p>
              </w:tc>
            </w:tr>
            <w:tr w:rsidR="002E6819" w:rsidRPr="00CD4337" w14:paraId="1E90C36D"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30765CFE"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Controlador de disco / RAID</w:t>
                  </w:r>
                </w:p>
              </w:tc>
              <w:tc>
                <w:tcPr>
                  <w:tcW w:w="3241" w:type="dxa"/>
                  <w:hideMark/>
                </w:tcPr>
                <w:p w14:paraId="47DA58E2" w14:textId="12BDBACA"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SAS Controller Module o compatible</w:t>
                  </w:r>
                </w:p>
              </w:tc>
            </w:tr>
            <w:tr w:rsidR="002E6819" w:rsidRPr="00CD4337" w14:paraId="21996807"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32A5E099"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Controlador de red</w:t>
                  </w:r>
                </w:p>
              </w:tc>
              <w:tc>
                <w:tcPr>
                  <w:tcW w:w="3241" w:type="dxa"/>
                  <w:hideMark/>
                </w:tcPr>
                <w:p w14:paraId="6A27E87D" w14:textId="139D0ED5" w:rsidR="002E6819" w:rsidRPr="00CD4337" w:rsidRDefault="002E6819"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rPr>
                  </w:pPr>
                  <w:r w:rsidRPr="00CD4337">
                    <w:rPr>
                      <w:rFonts w:asciiTheme="minorHAnsi" w:hAnsiTheme="minorHAnsi" w:cstheme="minorHAnsi"/>
                      <w:sz w:val="18"/>
                      <w:szCs w:val="18"/>
                    </w:rPr>
                    <w:t xml:space="preserve">Embedded 1Gb </w:t>
                  </w:r>
                </w:p>
                <w:p w14:paraId="0FA656C4" w14:textId="1AAD7877" w:rsidR="002E6819" w:rsidRPr="00CD4337" w:rsidRDefault="002E6819"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lastRenderedPageBreak/>
                    <w:t xml:space="preserve">Embedded 100Gb 2-port Ethernet Adapter para fibra </w:t>
                  </w:r>
                  <w:r w:rsidR="00126FE8" w:rsidRPr="00CD4337">
                    <w:rPr>
                      <w:rFonts w:asciiTheme="minorHAnsi" w:hAnsiTheme="minorHAnsi" w:cstheme="minorHAnsi"/>
                      <w:sz w:val="18"/>
                      <w:szCs w:val="18"/>
                    </w:rPr>
                    <w:t>óptica QSFP28 o similar o superior</w:t>
                  </w:r>
                </w:p>
                <w:p w14:paraId="342CFEDA" w14:textId="0AF9F5DF" w:rsidR="007F25D2" w:rsidRPr="00CD4337" w:rsidRDefault="007F25D2"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CD4337">
                    <w:rPr>
                      <w:rFonts w:asciiTheme="minorHAnsi" w:hAnsiTheme="minorHAnsi" w:cstheme="minorHAnsi"/>
                      <w:b/>
                      <w:bCs/>
                      <w:sz w:val="18"/>
                      <w:szCs w:val="18"/>
                    </w:rPr>
                    <w:t>Características del controlador de red de fibra</w:t>
                  </w:r>
                </w:p>
                <w:p w14:paraId="50937AF0" w14:textId="77777777" w:rsidR="002E6819" w:rsidRDefault="007F25D2" w:rsidP="007F25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Factor de forma: Tarjeta enchufable Interfaz de host: PCI Express 4.0 x16 Estándar de red: iSCSI, iWARP, TCP/IP Revisión de la especificación PCI: PCIe 4.0 Tipo de producto: Adaptador de red Ethernet de 100 Gb - QSFP28: 2 puertos de red y adaptador: 100 Gigabit QSFP28 Consumo de energía operativo: 16,9 wat</w:t>
                  </w:r>
                </w:p>
                <w:p w14:paraId="20A629AC" w14:textId="4351C240" w:rsidR="00CD4337" w:rsidRPr="00CD4337" w:rsidRDefault="00CD4337" w:rsidP="007F25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02 transceivers QSFP28.</w:t>
                  </w:r>
                </w:p>
              </w:tc>
            </w:tr>
            <w:tr w:rsidR="002E6819" w:rsidRPr="00CD4337" w14:paraId="4F859B2E"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1538A565"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lastRenderedPageBreak/>
                    <w:t>Fuente de poder y refrigeración</w:t>
                  </w:r>
                </w:p>
              </w:tc>
              <w:tc>
                <w:tcPr>
                  <w:tcW w:w="3241" w:type="dxa"/>
                  <w:hideMark/>
                </w:tcPr>
                <w:p w14:paraId="392DC6CB" w14:textId="70E557AC" w:rsidR="002E6819" w:rsidRPr="00CD4337" w:rsidRDefault="00126FE8"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w:t>
                  </w:r>
                  <w:r w:rsidR="002E6819" w:rsidRPr="00CD4337">
                    <w:rPr>
                      <w:rFonts w:asciiTheme="minorHAnsi" w:hAnsiTheme="minorHAnsi" w:cstheme="minorHAnsi"/>
                      <w:sz w:val="18"/>
                      <w:szCs w:val="18"/>
                    </w:rPr>
                    <w:t>x 800W Hot Plug Low Halogen</w:t>
                  </w:r>
                </w:p>
                <w:p w14:paraId="2C302EF1" w14:textId="148675CC"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1xFuente Redundante de respaldo de 800W Hot Plug Low Halogen incorporada </w:t>
                  </w:r>
                </w:p>
              </w:tc>
            </w:tr>
            <w:tr w:rsidR="002E6819" w:rsidRPr="00CD4337" w14:paraId="53586EE9"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539F266D"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Sistemas operativos soportados</w:t>
                  </w:r>
                </w:p>
              </w:tc>
              <w:tc>
                <w:tcPr>
                  <w:tcW w:w="3241" w:type="dxa"/>
                  <w:hideMark/>
                </w:tcPr>
                <w:p w14:paraId="1B9200F6"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Windows Server 2019 (Essentials / Standard / DataCenter are supported)</w:t>
                  </w:r>
                </w:p>
                <w:p w14:paraId="4B3B9D48"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Windows Server 2016 (Essentials / Standard / DataCenter are supported)</w:t>
                  </w:r>
                </w:p>
                <w:p w14:paraId="490DAAAC"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Linux(Red Hat Enterprise Linux)</w:t>
                  </w:r>
                </w:p>
                <w:p w14:paraId="2C596852"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RHEL8 (8.0 o superior)</w:t>
                  </w:r>
                </w:p>
                <w:p w14:paraId="7D03D17A"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RHEL7 (7.6 o superior)</w:t>
                  </w:r>
                </w:p>
                <w:p w14:paraId="16881E4C"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VMware (VMware ESXi)</w:t>
                  </w:r>
                </w:p>
                <w:p w14:paraId="7EFF0F84"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6.7 U0 / U1 / U2 / U3</w:t>
                  </w:r>
                </w:p>
                <w:p w14:paraId="1A0326DA"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6.5 </w:t>
                  </w:r>
                </w:p>
                <w:p w14:paraId="05F64241"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6.0 (6.0 U3 o superior U0 / U1 / U2  no soportados </w:t>
                  </w:r>
                </w:p>
              </w:tc>
            </w:tr>
          </w:tbl>
          <w:p w14:paraId="27598455"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298BE5BE"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2420BBB4"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1181356C"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3756DFF7"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1FB9D1FB" w14:textId="4A02BD4B" w:rsidR="005519B3" w:rsidRDefault="005519B3" w:rsidP="00FD0252">
            <w:pPr>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lastRenderedPageBreak/>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C6F6" w14:textId="77777777" w:rsidR="00FD1B05" w:rsidRDefault="00FD1B05" w:rsidP="008C6921">
      <w:pPr>
        <w:spacing w:after="0" w:line="240" w:lineRule="auto"/>
      </w:pPr>
      <w:r>
        <w:separator/>
      </w:r>
    </w:p>
  </w:endnote>
  <w:endnote w:type="continuationSeparator" w:id="0">
    <w:p w14:paraId="0457E9D8" w14:textId="77777777" w:rsidR="00FD1B05" w:rsidRDefault="00FD1B05"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6C07" w14:textId="77777777" w:rsidR="00FD1B05" w:rsidRDefault="00FD1B05" w:rsidP="008C6921">
      <w:pPr>
        <w:spacing w:after="0" w:line="240" w:lineRule="auto"/>
      </w:pPr>
      <w:r>
        <w:separator/>
      </w:r>
    </w:p>
  </w:footnote>
  <w:footnote w:type="continuationSeparator" w:id="0">
    <w:p w14:paraId="62AB7D02" w14:textId="77777777" w:rsidR="00FD1B05" w:rsidRDefault="00FD1B05"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26FE8"/>
    <w:rsid w:val="00145539"/>
    <w:rsid w:val="0029279B"/>
    <w:rsid w:val="002B0140"/>
    <w:rsid w:val="002E6819"/>
    <w:rsid w:val="00366035"/>
    <w:rsid w:val="00386855"/>
    <w:rsid w:val="004274C3"/>
    <w:rsid w:val="00465577"/>
    <w:rsid w:val="0047001B"/>
    <w:rsid w:val="004E6687"/>
    <w:rsid w:val="005126E2"/>
    <w:rsid w:val="0053163F"/>
    <w:rsid w:val="005519B3"/>
    <w:rsid w:val="007210F4"/>
    <w:rsid w:val="007833B3"/>
    <w:rsid w:val="00791354"/>
    <w:rsid w:val="007B49B0"/>
    <w:rsid w:val="007C0C10"/>
    <w:rsid w:val="007F25D2"/>
    <w:rsid w:val="00800E10"/>
    <w:rsid w:val="0082198A"/>
    <w:rsid w:val="008C6921"/>
    <w:rsid w:val="009B0471"/>
    <w:rsid w:val="009B33BB"/>
    <w:rsid w:val="00A546A7"/>
    <w:rsid w:val="00A90054"/>
    <w:rsid w:val="00AF2B75"/>
    <w:rsid w:val="00B4291D"/>
    <w:rsid w:val="00C07078"/>
    <w:rsid w:val="00C149D8"/>
    <w:rsid w:val="00CD4337"/>
    <w:rsid w:val="00D00273"/>
    <w:rsid w:val="00D05F22"/>
    <w:rsid w:val="00D06CE1"/>
    <w:rsid w:val="00D72324"/>
    <w:rsid w:val="00D77A84"/>
    <w:rsid w:val="00D843CC"/>
    <w:rsid w:val="00D968B3"/>
    <w:rsid w:val="00E03364"/>
    <w:rsid w:val="00EB1574"/>
    <w:rsid w:val="00F035F9"/>
    <w:rsid w:val="00F4479E"/>
    <w:rsid w:val="00F77E9D"/>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2123</Words>
  <Characters>11681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cp:lastPrinted>2024-01-09T20:58:00Z</cp:lastPrinted>
  <dcterms:created xsi:type="dcterms:W3CDTF">2024-01-17T21:40:00Z</dcterms:created>
  <dcterms:modified xsi:type="dcterms:W3CDTF">2024-01-17T22:17:00Z</dcterms:modified>
</cp:coreProperties>
</file>