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1B18656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7644C2">
        <w:rPr>
          <w:rFonts w:cstheme="minorHAnsi"/>
          <w:b/>
          <w:bCs/>
          <w:color w:val="000000"/>
          <w:szCs w:val="24"/>
          <w:u w:val="single"/>
          <w:lang w:val="it-IT"/>
        </w:rPr>
        <w:t>7</w:t>
      </w:r>
      <w:r w:rsidR="00585355">
        <w:rPr>
          <w:rFonts w:cstheme="minorHAnsi"/>
          <w:b/>
          <w:bCs/>
          <w:color w:val="000000"/>
          <w:szCs w:val="24"/>
          <w:u w:val="single"/>
          <w:lang w:val="it-IT"/>
        </w:rPr>
        <w:t xml:space="preserve"> </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6E0E2B7A"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398CFD52"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B01FED">
        <w:rPr>
          <w:iCs/>
          <w:szCs w:val="24"/>
        </w:rPr>
        <w:t>JACK RJ45</w:t>
      </w:r>
    </w:p>
    <w:p w14:paraId="7F8A9973" w14:textId="193848EB"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B01FED">
        <w:rPr>
          <w:rFonts w:cstheme="minorHAnsi"/>
          <w:iCs/>
          <w:szCs w:val="24"/>
        </w:rPr>
        <w:t>14</w:t>
      </w:r>
      <w:r w:rsidRPr="0088673D">
        <w:rPr>
          <w:rFonts w:cstheme="minorHAnsi"/>
          <w:iCs/>
          <w:szCs w:val="24"/>
        </w:rPr>
        <w:t xml:space="preserve"> de </w:t>
      </w:r>
      <w:r w:rsidR="00B01FED">
        <w:rPr>
          <w:rFonts w:cstheme="minorHAnsi"/>
          <w:iCs/>
          <w:szCs w:val="24"/>
        </w:rPr>
        <w:t>FEBRERO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8DA4849"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1C48060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792CA6">
          <w:headerReference w:type="default" r:id="rId7"/>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0A91B985" w14:textId="175D6996" w:rsidR="00BE74A9" w:rsidRDefault="00BE74A9"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 xml:space="preserve">Anexo </w:t>
            </w:r>
            <w:proofErr w:type="spellStart"/>
            <w:r>
              <w:rPr>
                <w:rFonts w:ascii="Arial Narrow" w:eastAsia="Times New Roman" w:hAnsi="Arial Narrow"/>
                <w:b/>
                <w:color w:val="000000"/>
                <w:sz w:val="24"/>
                <w:szCs w:val="24"/>
                <w:u w:val="single"/>
                <w:vertAlign w:val="subscript"/>
                <w:lang w:eastAsia="es-PE"/>
              </w:rPr>
              <w:t>N°</w:t>
            </w:r>
            <w:proofErr w:type="spellEnd"/>
            <w:r>
              <w:rPr>
                <w:rFonts w:ascii="Arial Narrow" w:eastAsia="Times New Roman" w:hAnsi="Arial Narrow"/>
                <w:b/>
                <w:color w:val="000000"/>
                <w:sz w:val="24"/>
                <w:szCs w:val="24"/>
                <w:u w:val="single"/>
                <w:vertAlign w:val="subscript"/>
                <w:lang w:eastAsia="es-PE"/>
              </w:rPr>
              <w:t xml:space="preserve"> 01</w:t>
            </w:r>
          </w:p>
          <w:p w14:paraId="5AE626DB" w14:textId="30A6D04C"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3C9E116B"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987D48">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987D48">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E16A11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987D48">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987D48">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4D7978" w:rsidRDefault="00C149D8" w:rsidP="00FD0252">
            <w:pPr>
              <w:spacing w:after="0" w:line="240" w:lineRule="auto"/>
              <w:rPr>
                <w:rFonts w:ascii="Arial Narrow" w:hAnsi="Arial Narrow"/>
                <w:color w:val="000000"/>
                <w:sz w:val="8"/>
                <w:szCs w:val="8"/>
                <w:vertAlign w:val="subscript"/>
                <w:lang w:eastAsia="es-PE"/>
              </w:rPr>
            </w:pPr>
          </w:p>
          <w:tbl>
            <w:tblPr>
              <w:tblW w:w="7968" w:type="dxa"/>
              <w:tblLayout w:type="fixed"/>
              <w:tblCellMar>
                <w:left w:w="70" w:type="dxa"/>
                <w:right w:w="70" w:type="dxa"/>
              </w:tblCellMar>
              <w:tblLook w:val="04A0" w:firstRow="1" w:lastRow="0" w:firstColumn="1" w:lastColumn="0" w:noHBand="0" w:noVBand="1"/>
            </w:tblPr>
            <w:tblGrid>
              <w:gridCol w:w="608"/>
              <w:gridCol w:w="5972"/>
              <w:gridCol w:w="685"/>
              <w:gridCol w:w="703"/>
            </w:tblGrid>
            <w:tr w:rsidR="00C149D8" w:rsidRPr="0089731E" w14:paraId="1D244ECE" w14:textId="77777777" w:rsidTr="004D7978">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972"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972" w:type="dxa"/>
                  <w:tcBorders>
                    <w:top w:val="single" w:sz="4" w:space="0" w:color="auto"/>
                    <w:left w:val="nil"/>
                    <w:bottom w:val="single" w:sz="4" w:space="0" w:color="auto"/>
                    <w:right w:val="single" w:sz="4" w:space="0" w:color="auto"/>
                  </w:tcBorders>
                  <w:shd w:val="clear" w:color="auto" w:fill="auto"/>
                  <w:vAlign w:val="center"/>
                </w:tcPr>
                <w:p w14:paraId="335BDDA7" w14:textId="6F6B4FC8" w:rsidR="00277E51" w:rsidRPr="00277E51" w:rsidRDefault="00277E51" w:rsidP="00F77E9D">
                  <w:pPr>
                    <w:spacing w:after="0" w:line="240" w:lineRule="auto"/>
                    <w:rPr>
                      <w:rFonts w:eastAsia="Times New Roman" w:cs="Calibri"/>
                      <w:b/>
                      <w:bCs/>
                      <w:color w:val="000000"/>
                      <w:sz w:val="20"/>
                      <w:szCs w:val="20"/>
                      <w:lang w:val="en-US" w:eastAsia="es-PE"/>
                    </w:rPr>
                  </w:pPr>
                  <w:r w:rsidRPr="00277E51">
                    <w:rPr>
                      <w:rFonts w:eastAsia="Times New Roman" w:cs="Calibri"/>
                      <w:b/>
                      <w:bCs/>
                      <w:color w:val="000000"/>
                      <w:sz w:val="20"/>
                      <w:szCs w:val="20"/>
                      <w:lang w:val="en-US" w:eastAsia="es-PE"/>
                    </w:rPr>
                    <w:t>Item SIGA: 199200050413 / CONECTOR JACK RJ 45 CAT 6A</w:t>
                  </w:r>
                </w:p>
                <w:p w14:paraId="526B19D6" w14:textId="255554D6" w:rsidR="00F77E9D" w:rsidRPr="00277E51" w:rsidRDefault="00235C5E" w:rsidP="00F77E9D">
                  <w:pPr>
                    <w:spacing w:after="0" w:line="240" w:lineRule="auto"/>
                    <w:rPr>
                      <w:rFonts w:eastAsia="Times New Roman" w:cs="Calibri"/>
                      <w:color w:val="000000"/>
                      <w:sz w:val="20"/>
                      <w:szCs w:val="20"/>
                      <w:lang w:val="en-US" w:eastAsia="es-PE"/>
                    </w:rPr>
                  </w:pPr>
                  <w:r w:rsidRPr="00277E51">
                    <w:rPr>
                      <w:rFonts w:eastAsia="Times New Roman" w:cs="Calibri"/>
                      <w:color w:val="000000"/>
                      <w:sz w:val="20"/>
                      <w:szCs w:val="20"/>
                      <w:lang w:val="en-US" w:eastAsia="es-PE"/>
                    </w:rPr>
                    <w:t>JACK MODULAR BLINDADO RJ45 CATEGORIA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BD653B0"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16A5F896"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150</w:t>
                  </w:r>
                </w:p>
              </w:tc>
            </w:tr>
            <w:tr w:rsidR="0034790A" w:rsidRPr="0089731E" w14:paraId="41345E5B"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972" w:type="dxa"/>
                  <w:tcBorders>
                    <w:top w:val="single" w:sz="4" w:space="0" w:color="auto"/>
                    <w:left w:val="nil"/>
                    <w:bottom w:val="single" w:sz="4" w:space="0" w:color="auto"/>
                    <w:right w:val="single" w:sz="4" w:space="0" w:color="auto"/>
                  </w:tcBorders>
                  <w:shd w:val="clear" w:color="auto" w:fill="auto"/>
                  <w:vAlign w:val="center"/>
                </w:tcPr>
                <w:p w14:paraId="145B30AF" w14:textId="1EEF29F7" w:rsidR="00277E51" w:rsidRPr="00277E51" w:rsidRDefault="00DD345C" w:rsidP="00F77E9D">
                  <w:pPr>
                    <w:spacing w:after="0" w:line="240" w:lineRule="auto"/>
                    <w:rPr>
                      <w:rFonts w:eastAsia="Times New Roman" w:cs="Calibri"/>
                      <w:color w:val="000000"/>
                      <w:sz w:val="20"/>
                      <w:szCs w:val="20"/>
                      <w:lang w:eastAsia="es-PE"/>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862254" w:rsidRPr="00862254">
                    <w:rPr>
                      <w:rFonts w:eastAsia="Times New Roman" w:cs="Calibri"/>
                      <w:b/>
                      <w:bCs/>
                      <w:color w:val="000000"/>
                      <w:sz w:val="20"/>
                      <w:szCs w:val="20"/>
                      <w:lang w:eastAsia="es-PE"/>
                    </w:rPr>
                    <w:t xml:space="preserve">199200050525 </w:t>
                  </w:r>
                  <w:r w:rsidR="00277E51" w:rsidRPr="00277E51">
                    <w:rPr>
                      <w:rFonts w:eastAsia="Times New Roman" w:cs="Calibri"/>
                      <w:b/>
                      <w:bCs/>
                      <w:color w:val="000000"/>
                      <w:sz w:val="20"/>
                      <w:szCs w:val="20"/>
                      <w:lang w:eastAsia="es-PE"/>
                    </w:rPr>
                    <w:t xml:space="preserve">/ </w:t>
                  </w:r>
                  <w:r w:rsidR="00862254" w:rsidRPr="00862254">
                    <w:rPr>
                      <w:rFonts w:eastAsia="Times New Roman" w:cs="Calibri"/>
                      <w:b/>
                      <w:bCs/>
                      <w:color w:val="000000"/>
                      <w:sz w:val="20"/>
                      <w:szCs w:val="20"/>
                      <w:lang w:eastAsia="es-PE"/>
                    </w:rPr>
                    <w:t>GUIA ORDENADORA DE PLASTICO PARA CABLES 3/4 in X 1/2 in X 10 m</w:t>
                  </w:r>
                </w:p>
                <w:p w14:paraId="45BA897F" w14:textId="2723680B" w:rsidR="0034790A" w:rsidRPr="00277E51" w:rsidRDefault="00D67846" w:rsidP="00F77E9D">
                  <w:pPr>
                    <w:spacing w:after="0" w:line="240" w:lineRule="auto"/>
                    <w:rPr>
                      <w:rFonts w:eastAsia="Times New Roman" w:cs="Calibri"/>
                      <w:color w:val="000000"/>
                      <w:sz w:val="20"/>
                      <w:szCs w:val="20"/>
                      <w:lang w:eastAsia="es-PE"/>
                    </w:rPr>
                  </w:pPr>
                  <w:r w:rsidRPr="00277E51">
                    <w:rPr>
                      <w:rFonts w:eastAsia="Times New Roman" w:cs="Calibri"/>
                      <w:color w:val="000000"/>
                      <w:sz w:val="20"/>
                      <w:szCs w:val="20"/>
                      <w:lang w:eastAsia="es-PE"/>
                    </w:rPr>
                    <w:t>PEINE PARA CABLES</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63C44FA1" w:rsidR="0034790A" w:rsidRDefault="00D67846"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47224" w:rsidRPr="0089731E" w14:paraId="589C8DB9"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972" w:type="dxa"/>
                  <w:tcBorders>
                    <w:top w:val="single" w:sz="4" w:space="0" w:color="auto"/>
                    <w:left w:val="nil"/>
                    <w:bottom w:val="single" w:sz="4" w:space="0" w:color="auto"/>
                    <w:right w:val="single" w:sz="4" w:space="0" w:color="auto"/>
                  </w:tcBorders>
                  <w:shd w:val="clear" w:color="auto" w:fill="auto"/>
                  <w:vAlign w:val="center"/>
                </w:tcPr>
                <w:p w14:paraId="4E5A0420" w14:textId="77BE5E30" w:rsidR="00277E51" w:rsidRPr="00277E51" w:rsidRDefault="00DD345C" w:rsidP="00F77E9D">
                  <w:pPr>
                    <w:spacing w:after="0" w:line="240" w:lineRule="auto"/>
                    <w:rPr>
                      <w:sz w:val="20"/>
                      <w:szCs w:val="20"/>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277E51" w:rsidRPr="00277E51">
                    <w:rPr>
                      <w:rFonts w:eastAsia="Times New Roman" w:cs="Calibri"/>
                      <w:b/>
                      <w:bCs/>
                      <w:color w:val="000000"/>
                      <w:sz w:val="20"/>
                      <w:szCs w:val="20"/>
                      <w:lang w:eastAsia="es-PE"/>
                    </w:rPr>
                    <w:t>767400090153 / CINTA 6 in X 76 m PARA IMPRESORA TERMICA DE ETIQUETA</w:t>
                  </w:r>
                </w:p>
                <w:p w14:paraId="355A6700" w14:textId="613521AE" w:rsidR="00547224" w:rsidRPr="00277E51" w:rsidRDefault="00724661" w:rsidP="00F77E9D">
                  <w:pPr>
                    <w:spacing w:after="0" w:line="240" w:lineRule="auto"/>
                    <w:rPr>
                      <w:rFonts w:eastAsia="Times New Roman" w:cs="Calibri"/>
                      <w:color w:val="000000"/>
                      <w:sz w:val="20"/>
                      <w:szCs w:val="20"/>
                      <w:lang w:eastAsia="es-PE"/>
                    </w:rPr>
                  </w:pPr>
                  <w:r w:rsidRPr="00277E51">
                    <w:rPr>
                      <w:sz w:val="20"/>
                      <w:szCs w:val="20"/>
                    </w:rPr>
                    <w:t>CINTA LAMINADA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1E08B810" w:rsidR="00547224" w:rsidRDefault="00604E8E" w:rsidP="00F77E9D">
                  <w:pPr>
                    <w:spacing w:after="0" w:line="240" w:lineRule="auto"/>
                    <w:jc w:val="center"/>
                    <w:rPr>
                      <w:rFonts w:eastAsia="Times New Roman" w:cs="Calibri"/>
                      <w:color w:val="000000"/>
                      <w:lang w:eastAsia="es-PE"/>
                    </w:rPr>
                  </w:pPr>
                  <w:r>
                    <w:rPr>
                      <w:rFonts w:eastAsia="Times New Roman" w:cs="Calibri"/>
                      <w:color w:val="000000"/>
                      <w:lang w:eastAsia="es-PE"/>
                    </w:rPr>
                    <w:t>20</w:t>
                  </w:r>
                </w:p>
              </w:tc>
            </w:tr>
            <w:tr w:rsidR="00724661" w:rsidRPr="0089731E" w14:paraId="4D24B544"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0738BEC1" w14:textId="144AC1F4"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972" w:type="dxa"/>
                  <w:tcBorders>
                    <w:top w:val="single" w:sz="4" w:space="0" w:color="auto"/>
                    <w:left w:val="nil"/>
                    <w:bottom w:val="single" w:sz="4" w:space="0" w:color="auto"/>
                    <w:right w:val="single" w:sz="4" w:space="0" w:color="auto"/>
                  </w:tcBorders>
                  <w:shd w:val="clear" w:color="auto" w:fill="auto"/>
                  <w:vAlign w:val="center"/>
                </w:tcPr>
                <w:p w14:paraId="11D7869D" w14:textId="77777777" w:rsidR="005A7EF9" w:rsidRPr="006712F1" w:rsidRDefault="00277E51" w:rsidP="00F77E9D">
                  <w:pPr>
                    <w:spacing w:after="0" w:line="240" w:lineRule="auto"/>
                    <w:rPr>
                      <w:rFonts w:eastAsia="Times New Roman" w:cs="Calibri"/>
                      <w:b/>
                      <w:bCs/>
                      <w:color w:val="000000"/>
                      <w:sz w:val="20"/>
                      <w:szCs w:val="20"/>
                      <w:lang w:eastAsia="es-PE"/>
                    </w:rPr>
                  </w:pPr>
                  <w:proofErr w:type="spellStart"/>
                  <w:r w:rsidRPr="006712F1">
                    <w:rPr>
                      <w:rFonts w:eastAsia="Times New Roman" w:cs="Calibri"/>
                      <w:b/>
                      <w:bCs/>
                      <w:color w:val="000000"/>
                      <w:sz w:val="20"/>
                      <w:szCs w:val="20"/>
                      <w:lang w:eastAsia="es-PE"/>
                    </w:rPr>
                    <w:t>Item</w:t>
                  </w:r>
                  <w:proofErr w:type="spellEnd"/>
                  <w:r w:rsidRPr="006712F1">
                    <w:rPr>
                      <w:rFonts w:eastAsia="Times New Roman" w:cs="Calibri"/>
                      <w:b/>
                      <w:bCs/>
                      <w:color w:val="000000"/>
                      <w:sz w:val="20"/>
                      <w:szCs w:val="20"/>
                      <w:lang w:eastAsia="es-PE"/>
                    </w:rPr>
                    <w:t xml:space="preserve"> SIGA:</w:t>
                  </w:r>
                  <w:r w:rsidRPr="00277E51">
                    <w:rPr>
                      <w:sz w:val="20"/>
                      <w:szCs w:val="20"/>
                    </w:rPr>
                    <w:t xml:space="preserve"> </w:t>
                  </w:r>
                  <w:r w:rsidR="005A7EF9" w:rsidRPr="006712F1">
                    <w:rPr>
                      <w:rFonts w:eastAsia="Times New Roman" w:cs="Calibri"/>
                      <w:b/>
                      <w:bCs/>
                      <w:color w:val="000000"/>
                      <w:sz w:val="20"/>
                      <w:szCs w:val="20"/>
                      <w:lang w:eastAsia="es-PE"/>
                    </w:rPr>
                    <w:t xml:space="preserve">150900010063 </w:t>
                  </w:r>
                  <w:r w:rsidRPr="006712F1">
                    <w:rPr>
                      <w:rFonts w:eastAsia="Times New Roman" w:cs="Calibri"/>
                      <w:b/>
                      <w:bCs/>
                      <w:color w:val="000000"/>
                      <w:sz w:val="20"/>
                      <w:szCs w:val="20"/>
                      <w:lang w:eastAsia="es-PE"/>
                    </w:rPr>
                    <w:t xml:space="preserve">/ </w:t>
                  </w:r>
                  <w:r w:rsidR="005A7EF9" w:rsidRPr="006712F1">
                    <w:rPr>
                      <w:rFonts w:eastAsia="Times New Roman" w:cs="Calibri"/>
                      <w:b/>
                      <w:bCs/>
                      <w:color w:val="000000"/>
                      <w:sz w:val="20"/>
                      <w:szCs w:val="20"/>
                      <w:lang w:eastAsia="es-PE"/>
                    </w:rPr>
                    <w:t xml:space="preserve">TORNILLO DE ACERO AUTORROSCANTE 1 in X 3/4 in </w:t>
                  </w:r>
                </w:p>
                <w:p w14:paraId="26FA9BDA" w14:textId="443A7641" w:rsidR="00724661" w:rsidRPr="00277E51" w:rsidRDefault="00724661" w:rsidP="00F77E9D">
                  <w:pPr>
                    <w:spacing w:after="0" w:line="240" w:lineRule="auto"/>
                    <w:rPr>
                      <w:sz w:val="20"/>
                      <w:szCs w:val="20"/>
                    </w:rPr>
                  </w:pPr>
                  <w:r w:rsidRPr="00277E51">
                    <w:rPr>
                      <w:sz w:val="20"/>
                      <w:szCs w:val="20"/>
                    </w:rPr>
                    <w:t>TORNILLO AUTOENRROSCANTE</w:t>
                  </w:r>
                </w:p>
              </w:tc>
              <w:tc>
                <w:tcPr>
                  <w:tcW w:w="685" w:type="dxa"/>
                  <w:tcBorders>
                    <w:top w:val="single" w:sz="4" w:space="0" w:color="auto"/>
                    <w:left w:val="nil"/>
                    <w:bottom w:val="single" w:sz="4" w:space="0" w:color="auto"/>
                    <w:right w:val="single" w:sz="4" w:space="0" w:color="auto"/>
                  </w:tcBorders>
                  <w:shd w:val="clear" w:color="auto" w:fill="auto"/>
                  <w:vAlign w:val="center"/>
                </w:tcPr>
                <w:p w14:paraId="7739B456" w14:textId="16FC3B1D"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7BC845A5" w14:textId="5B5040CE"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500</w:t>
                  </w:r>
                </w:p>
              </w:tc>
            </w:tr>
            <w:tr w:rsidR="00277E51" w:rsidRPr="004D7978" w14:paraId="72BFF52C"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2F19BFC0" w14:textId="492D9A29" w:rsidR="00277E51" w:rsidRDefault="00277E51" w:rsidP="00F77E9D">
                  <w:pPr>
                    <w:spacing w:after="0" w:line="240" w:lineRule="auto"/>
                    <w:jc w:val="center"/>
                    <w:rPr>
                      <w:rFonts w:eastAsia="Times New Roman" w:cs="Calibri"/>
                      <w:color w:val="000000"/>
                      <w:lang w:eastAsia="es-PE"/>
                    </w:rPr>
                  </w:pPr>
                  <w:r>
                    <w:rPr>
                      <w:rFonts w:eastAsia="Times New Roman" w:cs="Calibri"/>
                      <w:color w:val="000000"/>
                      <w:lang w:eastAsia="es-PE"/>
                    </w:rPr>
                    <w:t>5</w:t>
                  </w:r>
                </w:p>
              </w:tc>
              <w:tc>
                <w:tcPr>
                  <w:tcW w:w="5972" w:type="dxa"/>
                  <w:tcBorders>
                    <w:top w:val="single" w:sz="4" w:space="0" w:color="auto"/>
                    <w:left w:val="nil"/>
                    <w:bottom w:val="single" w:sz="4" w:space="0" w:color="auto"/>
                    <w:right w:val="single" w:sz="4" w:space="0" w:color="auto"/>
                  </w:tcBorders>
                  <w:shd w:val="clear" w:color="auto" w:fill="auto"/>
                  <w:vAlign w:val="center"/>
                </w:tcPr>
                <w:p w14:paraId="2907F978" w14:textId="28B1BBF1" w:rsidR="00277E51" w:rsidRPr="00277E51" w:rsidRDefault="00277E51" w:rsidP="00F77E9D">
                  <w:pPr>
                    <w:spacing w:after="0" w:line="240" w:lineRule="auto"/>
                    <w:rPr>
                      <w:sz w:val="20"/>
                      <w:szCs w:val="20"/>
                      <w:lang w:val="it-IT"/>
                    </w:rPr>
                  </w:pPr>
                  <w:r w:rsidRPr="00277E51">
                    <w:rPr>
                      <w:rFonts w:eastAsia="Times New Roman" w:cs="Calibri"/>
                      <w:b/>
                      <w:bCs/>
                      <w:color w:val="000000"/>
                      <w:sz w:val="20"/>
                      <w:szCs w:val="20"/>
                      <w:lang w:val="it-IT" w:eastAsia="es-PE"/>
                    </w:rPr>
                    <w:t>Item SIGA:</w:t>
                  </w:r>
                  <w:r w:rsidRPr="00277E51">
                    <w:rPr>
                      <w:sz w:val="20"/>
                      <w:szCs w:val="20"/>
                      <w:lang w:val="it-IT"/>
                    </w:rPr>
                    <w:t xml:space="preserve"> </w:t>
                  </w:r>
                  <w:r w:rsidR="005A7EF9" w:rsidRPr="005A7EF9">
                    <w:rPr>
                      <w:rFonts w:eastAsia="Times New Roman" w:cs="Calibri"/>
                      <w:b/>
                      <w:bCs/>
                      <w:color w:val="000000"/>
                      <w:sz w:val="20"/>
                      <w:szCs w:val="20"/>
                      <w:lang w:val="it-IT" w:eastAsia="es-PE"/>
                    </w:rPr>
                    <w:t xml:space="preserve">070400190121 </w:t>
                  </w:r>
                  <w:r w:rsidRPr="00277E51">
                    <w:rPr>
                      <w:rFonts w:eastAsia="Times New Roman" w:cs="Calibri"/>
                      <w:b/>
                      <w:bCs/>
                      <w:color w:val="000000"/>
                      <w:sz w:val="20"/>
                      <w:szCs w:val="20"/>
                      <w:lang w:val="it-IT" w:eastAsia="es-PE"/>
                    </w:rPr>
                    <w:t xml:space="preserve">/ </w:t>
                  </w:r>
                  <w:r w:rsidR="005A7EF9" w:rsidRPr="005A7EF9">
                    <w:rPr>
                      <w:rFonts w:eastAsia="Times New Roman" w:cs="Calibri"/>
                      <w:b/>
                      <w:bCs/>
                      <w:color w:val="000000"/>
                      <w:sz w:val="20"/>
                      <w:szCs w:val="20"/>
                      <w:lang w:val="it-IT" w:eastAsia="es-PE"/>
                    </w:rPr>
                    <w:t>CINTA AISLANTE 19 mm X 18 m</w:t>
                  </w:r>
                </w:p>
                <w:p w14:paraId="09DDF87A" w14:textId="299A8C60" w:rsidR="00277E51" w:rsidRPr="00277E51" w:rsidRDefault="00277E51" w:rsidP="00F77E9D">
                  <w:pPr>
                    <w:spacing w:after="0" w:line="240" w:lineRule="auto"/>
                    <w:rPr>
                      <w:sz w:val="20"/>
                      <w:szCs w:val="20"/>
                      <w:lang w:val="it-IT"/>
                    </w:rPr>
                  </w:pPr>
                  <w:r w:rsidRPr="00277E51">
                    <w:rPr>
                      <w:sz w:val="20"/>
                      <w:szCs w:val="20"/>
                      <w:lang w:val="it-IT"/>
                    </w:rPr>
                    <w:t>CINTA AISLANTE VINILICA 3/4 in X 20 m</w:t>
                  </w:r>
                </w:p>
              </w:tc>
              <w:tc>
                <w:tcPr>
                  <w:tcW w:w="685" w:type="dxa"/>
                  <w:tcBorders>
                    <w:top w:val="single" w:sz="4" w:space="0" w:color="auto"/>
                    <w:left w:val="nil"/>
                    <w:bottom w:val="single" w:sz="4" w:space="0" w:color="auto"/>
                    <w:right w:val="single" w:sz="4" w:space="0" w:color="auto"/>
                  </w:tcBorders>
                  <w:shd w:val="clear" w:color="auto" w:fill="auto"/>
                  <w:vAlign w:val="center"/>
                </w:tcPr>
                <w:p w14:paraId="23921DFD" w14:textId="1227F74E"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37953932" w14:textId="1C874DF9"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20</w:t>
                  </w:r>
                </w:p>
              </w:tc>
            </w:tr>
          </w:tbl>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lastRenderedPageBreak/>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EC2466" w:rsidRDefault="00085CB3" w:rsidP="001A7DB5">
                  <w:pPr>
                    <w:contextualSpacing/>
                    <w:rPr>
                      <w:lang w:eastAsia="es-PE"/>
                    </w:rPr>
                  </w:pPr>
                  <w:r w:rsidRPr="00EC2466">
                    <w:rPr>
                      <w:lang w:eastAsia="es-PE"/>
                    </w:rPr>
                    <w:t>Cable F/UTP Cat GA</w:t>
                  </w:r>
                </w:p>
                <w:p w14:paraId="74D3DD83" w14:textId="77777777" w:rsidR="00085CB3" w:rsidRPr="001A7DB5" w:rsidRDefault="00085CB3" w:rsidP="001A7DB5">
                  <w:pPr>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w:t>
                  </w:r>
                  <w:proofErr w:type="spellStart"/>
                  <w:r w:rsidRPr="001A7DB5">
                    <w:rPr>
                      <w:lang w:eastAsia="es-PE"/>
                    </w:rPr>
                    <w:t>Face</w:t>
                  </w:r>
                  <w:proofErr w:type="spellEnd"/>
                  <w:r w:rsidR="00C41CC6">
                    <w:rPr>
                      <w:lang w:eastAsia="es-PE"/>
                    </w:rPr>
                    <w:t xml:space="preserve"> </w:t>
                  </w:r>
                  <w:proofErr w:type="spellStart"/>
                  <w:r w:rsidR="00C41CC6">
                    <w:rPr>
                      <w:lang w:eastAsia="es-PE"/>
                    </w:rPr>
                    <w:t>P</w:t>
                  </w:r>
                  <w:r w:rsidRPr="001A7DB5">
                    <w:rPr>
                      <w:lang w:eastAsia="es-PE"/>
                    </w:rPr>
                    <w:t>late</w:t>
                  </w:r>
                  <w:proofErr w:type="spellEnd"/>
                  <w:r w:rsidRPr="001A7DB5">
                    <w:rPr>
                      <w:lang w:eastAsia="es-PE"/>
                    </w:rPr>
                    <w:t xml:space="preserv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27FA0DAD" w:rsidR="003A09B9" w:rsidRPr="001A7DB5" w:rsidRDefault="003A09B9" w:rsidP="003A09B9">
                  <w:pPr>
                    <w:contextualSpacing/>
                    <w:jc w:val="center"/>
                    <w:rPr>
                      <w:lang w:val="it-IT" w:eastAsia="es-PE"/>
                    </w:rPr>
                  </w:pPr>
                  <w:r>
                    <w:rPr>
                      <w:noProof/>
                      <w:lang w:eastAsia="es-PE"/>
                    </w:rPr>
                    <w:drawing>
                      <wp:inline distT="0" distB="0" distL="0" distR="0" wp14:anchorId="22FE4B5F" wp14:editId="67DC9F28">
                        <wp:extent cx="1507671" cy="1507671"/>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227" cy="1543227"/>
                                </a:xfrm>
                                <a:prstGeom prst="rect">
                                  <a:avLst/>
                                </a:prstGeom>
                                <a:noFill/>
                              </pic:spPr>
                            </pic:pic>
                          </a:graphicData>
                        </a:graphic>
                      </wp:inline>
                    </w:drawing>
                  </w:r>
                </w:p>
              </w:tc>
            </w:tr>
          </w:tbl>
          <w:p w14:paraId="1FB9D1FB" w14:textId="46647C06"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55950C" w14:textId="5242E187" w:rsidR="00D67846" w:rsidRPr="00724661" w:rsidRDefault="00D67846" w:rsidP="00D67846">
            <w:pPr>
              <w:spacing w:line="240" w:lineRule="auto"/>
              <w:contextualSpacing/>
              <w:rPr>
                <w:lang w:eastAsia="es-PE"/>
              </w:rPr>
            </w:pPr>
            <w:r w:rsidRPr="00724661">
              <w:rPr>
                <w:lang w:eastAsia="es-PE"/>
              </w:rPr>
              <w:t>Peine para cables - elaborado por Impresión 3D.</w:t>
            </w:r>
          </w:p>
          <w:p w14:paraId="6743DB5A" w14:textId="45B871E2" w:rsidR="00D67846" w:rsidRPr="00724661" w:rsidRDefault="00D67846" w:rsidP="00D67846">
            <w:pPr>
              <w:spacing w:line="240" w:lineRule="auto"/>
              <w:contextualSpacing/>
              <w:rPr>
                <w:lang w:eastAsia="es-PE"/>
              </w:rPr>
            </w:pPr>
            <w:r w:rsidRPr="00724661">
              <w:rPr>
                <w:lang w:eastAsia="es-PE"/>
              </w:rPr>
              <w:t>útil para organizar cables como UTP CAT6 CAT6A CAT5 CAT5E</w:t>
            </w:r>
          </w:p>
          <w:p w14:paraId="58593E24" w14:textId="381DEB31" w:rsidR="0034790A" w:rsidRPr="00724661" w:rsidRDefault="00D67846" w:rsidP="00D67846">
            <w:pPr>
              <w:spacing w:line="240" w:lineRule="auto"/>
              <w:contextualSpacing/>
              <w:rPr>
                <w:lang w:eastAsia="es-PE"/>
              </w:rPr>
            </w:pPr>
            <w:r w:rsidRPr="00724661">
              <w:rPr>
                <w:lang w:eastAsia="es-PE"/>
              </w:rPr>
              <w:t>Organiza hasta 42 cables UTP simultánea y eficientemente.</w:t>
            </w:r>
          </w:p>
          <w:p w14:paraId="288600ED" w14:textId="2ACD371D" w:rsidR="00D67846" w:rsidRPr="00724661" w:rsidRDefault="00D67846" w:rsidP="00D67846">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p>
          <w:p w14:paraId="2B748B3C" w14:textId="29468013" w:rsidR="00D67846" w:rsidRPr="00724661" w:rsidRDefault="00D67846" w:rsidP="00D67846">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r w:rsidRPr="00724661">
              <w:rPr>
                <w:noProof/>
              </w:rPr>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9B52080" w:rsidR="004C1972" w:rsidRPr="002E6819" w:rsidRDefault="006712F1" w:rsidP="005519B3">
            <w:pPr>
              <w:spacing w:after="0" w:line="240" w:lineRule="auto"/>
              <w:rPr>
                <w:rFonts w:cstheme="minorHAnsi"/>
                <w:color w:val="000000"/>
                <w:sz w:val="24"/>
                <w:szCs w:val="24"/>
                <w:vertAlign w:val="subscript"/>
                <w:lang w:eastAsia="es-PE"/>
              </w:rPr>
            </w:pPr>
            <w:r>
              <w:t>Etiqueta Identificadora para puntos de red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16D1876" w:rsidR="004C1972" w:rsidRDefault="006712F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Color: Texto Negro sobre fondo blanco</w:t>
            </w:r>
          </w:p>
          <w:p w14:paraId="2757465A" w14:textId="7F29E3AA"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 xml:space="preserve">12 mm </w:t>
            </w:r>
            <w:r w:rsidR="006712F1">
              <w:rPr>
                <w:rFonts w:asciiTheme="minorHAnsi" w:eastAsiaTheme="minorHAnsi" w:hAnsiTheme="minorHAnsi" w:cstheme="minorBidi"/>
                <w:sz w:val="22"/>
                <w:szCs w:val="22"/>
              </w:rPr>
              <w:t>x 10 cm c/u</w:t>
            </w:r>
          </w:p>
          <w:p w14:paraId="5A32C117"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Resistente al agua, la luz del sol, los productos químicos, calor y frío</w:t>
            </w:r>
          </w:p>
          <w:p w14:paraId="4AF74CDB" w14:textId="77777777" w:rsidR="006712F1"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 xml:space="preserve">Cinta laminada </w:t>
            </w:r>
            <w:proofErr w:type="spellStart"/>
            <w:r w:rsidRPr="00604E8E">
              <w:rPr>
                <w:rFonts w:asciiTheme="minorHAnsi" w:eastAsiaTheme="minorHAnsi" w:hAnsiTheme="minorHAnsi" w:cstheme="minorBidi"/>
                <w:sz w:val="22"/>
                <w:szCs w:val="22"/>
              </w:rPr>
              <w:t>Label</w:t>
            </w:r>
            <w:proofErr w:type="spellEnd"/>
            <w:r w:rsidRPr="00604E8E">
              <w:rPr>
                <w:rFonts w:asciiTheme="minorHAnsi" w:eastAsiaTheme="minorHAnsi" w:hAnsiTheme="minorHAnsi" w:cstheme="minorBidi"/>
                <w:sz w:val="22"/>
                <w:szCs w:val="22"/>
              </w:rPr>
              <w:t xml:space="preserve"> </w:t>
            </w:r>
            <w:proofErr w:type="spellStart"/>
            <w:r w:rsidRPr="00604E8E">
              <w:rPr>
                <w:rFonts w:asciiTheme="minorHAnsi" w:eastAsiaTheme="minorHAnsi" w:hAnsiTheme="minorHAnsi" w:cstheme="minorBidi"/>
                <w:sz w:val="22"/>
                <w:szCs w:val="22"/>
              </w:rPr>
              <w:t>Ident</w:t>
            </w:r>
            <w:proofErr w:type="spellEnd"/>
          </w:p>
          <w:p w14:paraId="66AF1677" w14:textId="77777777" w:rsidR="006712F1" w:rsidRDefault="006712F1"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p>
          <w:p w14:paraId="77DD1479" w14:textId="4C2A77D9" w:rsidR="004C1972"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 xml:space="preserve"> </w:t>
            </w:r>
          </w:p>
          <w:p w14:paraId="7864DE0D" w14:textId="6672E148" w:rsidR="009C4FE6" w:rsidRDefault="009C4FE6" w:rsidP="00604E8E">
            <w:pPr>
              <w:pStyle w:val="hpe-more-informationlist-item"/>
              <w:shd w:val="clear" w:color="auto" w:fill="F6F6F6"/>
              <w:ind w:left="2623" w:hanging="2551"/>
              <w:contextualSpacing/>
              <w:jc w:val="center"/>
              <w:rPr>
                <w:noProof/>
              </w:rPr>
            </w:pPr>
            <w:r>
              <w:rPr>
                <w:noProof/>
              </w:rPr>
              <w:lastRenderedPageBreak/>
              <w:drawing>
                <wp:anchor distT="0" distB="0" distL="114300" distR="114300" simplePos="0" relativeHeight="251658240" behindDoc="0" locked="0" layoutInCell="1" allowOverlap="1" wp14:anchorId="03430CE1" wp14:editId="1EE07791">
                  <wp:simplePos x="0" y="0"/>
                  <wp:positionH relativeFrom="column">
                    <wp:posOffset>721995</wp:posOffset>
                  </wp:positionH>
                  <wp:positionV relativeFrom="page">
                    <wp:posOffset>-30480</wp:posOffset>
                  </wp:positionV>
                  <wp:extent cx="1571625" cy="1628775"/>
                  <wp:effectExtent l="0" t="0" r="9525" b="9525"/>
                  <wp:wrapSquare wrapText="bothSides"/>
                  <wp:docPr id="6177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brightnessContrast bright="40000" contrast="-20000"/>
                                    </a14:imgEffect>
                                  </a14:imgLayer>
                                </a14:imgProps>
                              </a:ext>
                              <a:ext uri="{28A0092B-C50C-407E-A947-70E740481C1C}">
                                <a14:useLocalDpi xmlns:a14="http://schemas.microsoft.com/office/drawing/2010/main" val="0"/>
                              </a:ext>
                            </a:extLst>
                          </a:blip>
                          <a:srcRect l="16457" t="35225" r="17314" b="26163"/>
                          <a:stretch/>
                        </pic:blipFill>
                        <pic:spPr bwMode="auto">
                          <a:xfrm>
                            <a:off x="0" y="0"/>
                            <a:ext cx="1571625" cy="1628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43B9C3" w14:textId="41293F6C" w:rsidR="00604E8E" w:rsidRPr="00547224" w:rsidRDefault="00604E8E" w:rsidP="00604E8E">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p>
        </w:tc>
      </w:tr>
      <w:tr w:rsidR="00724661" w:rsidRPr="00AC5FB5" w14:paraId="4C11A437"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E1B2" w14:textId="57CB716E" w:rsidR="00724661" w:rsidRDefault="00987D48"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w:t>
            </w:r>
            <w:r w:rsidR="00724661">
              <w:rPr>
                <w:rFonts w:ascii="Arial Narrow" w:hAnsi="Arial Narrow"/>
                <w:color w:val="000000"/>
                <w:sz w:val="24"/>
                <w:szCs w:val="24"/>
                <w:vertAlign w:val="subscript"/>
                <w:lang w:eastAsia="es-PE"/>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2A250C3" w14:textId="47646665" w:rsidR="00724661" w:rsidRPr="00604E8E" w:rsidRDefault="00724661" w:rsidP="005519B3">
            <w:pPr>
              <w:spacing w:after="0" w:line="240" w:lineRule="auto"/>
            </w:pPr>
            <w:r w:rsidRPr="00724661">
              <w:t>TORNILLO AUTOENRROSCANTE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0146A5" w14:textId="5A4CF18E" w:rsidR="00724661" w:rsidRDefault="0072466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0000E2" w14:textId="775AF36A" w:rsidR="00724661" w:rsidRDefault="00724661"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01E11" w14:textId="6376B485" w:rsidR="00724661" w:rsidRDefault="002E4BFB"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2E4BFB">
              <w:rPr>
                <w:rFonts w:asciiTheme="minorHAnsi" w:eastAsiaTheme="minorHAnsi" w:hAnsiTheme="minorHAnsi" w:cstheme="minorBidi"/>
                <w:sz w:val="22"/>
                <w:szCs w:val="22"/>
              </w:rPr>
              <w:t>TORNILLO DE ACERO AUTORROSCANTE 6 mm X 1 in</w:t>
            </w:r>
          </w:p>
          <w:p w14:paraId="234FB905" w14:textId="6BDAADEF" w:rsidR="00987D48" w:rsidRDefault="00987D48"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p>
          <w:p w14:paraId="4F2EA8E1" w14:textId="69727877" w:rsidR="002E4BFB" w:rsidRPr="00604E8E" w:rsidRDefault="00987D48" w:rsidP="00987D48">
            <w:pPr>
              <w:pStyle w:val="hpe-more-informationlist-item"/>
              <w:shd w:val="clear" w:color="auto" w:fill="F6F6F6"/>
              <w:ind w:left="2623" w:hanging="2551"/>
              <w:contextualSpacing/>
              <w:jc w:val="center"/>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3F696632" wp14:editId="7720B3D0">
                  <wp:extent cx="1475456" cy="925286"/>
                  <wp:effectExtent l="0" t="0" r="0" b="8255"/>
                  <wp:docPr id="31592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3098" cy="930078"/>
                          </a:xfrm>
                          <a:prstGeom prst="rect">
                            <a:avLst/>
                          </a:prstGeom>
                          <a:noFill/>
                        </pic:spPr>
                      </pic:pic>
                    </a:graphicData>
                  </a:graphic>
                </wp:inline>
              </w:drawing>
            </w:r>
          </w:p>
        </w:tc>
      </w:tr>
      <w:tr w:rsidR="00277E51" w:rsidRPr="00277E51" w14:paraId="432899A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B260C" w14:textId="52423B1D" w:rsidR="00277E51" w:rsidRDefault="00277E51"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EEF7552" w14:textId="45BF9ECE" w:rsidR="00277E51" w:rsidRPr="00277E51" w:rsidRDefault="00277E51" w:rsidP="005519B3">
            <w:pPr>
              <w:spacing w:after="0" w:line="240" w:lineRule="auto"/>
              <w:rPr>
                <w:lang w:val="it-IT"/>
              </w:rPr>
            </w:pPr>
            <w:r w:rsidRPr="00277E51">
              <w:rPr>
                <w:lang w:val="it-IT"/>
              </w:rPr>
              <w:t>CINTA AISLANTE VINILICA 3/4 in X 20 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74B842" w14:textId="1729453A" w:rsidR="00277E51" w:rsidRPr="00277E51" w:rsidRDefault="00277E51"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DA45A" w14:textId="3066F6A8" w:rsidR="00277E51" w:rsidRPr="00277E51" w:rsidRDefault="00277E51"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A47B" w14:textId="563E904B" w:rsidR="00277E51" w:rsidRDefault="00277E51" w:rsidP="00604E8E">
            <w:pPr>
              <w:pStyle w:val="hpe-more-informationlist-item"/>
              <w:shd w:val="clear" w:color="auto" w:fill="F6F6F6"/>
              <w:ind w:left="2623" w:hanging="2551"/>
              <w:contextualSpacing/>
              <w:rPr>
                <w:rFonts w:asciiTheme="minorHAnsi" w:eastAsiaTheme="minorHAnsi" w:hAnsiTheme="minorHAnsi" w:cstheme="minorBidi"/>
                <w:sz w:val="22"/>
                <w:szCs w:val="22"/>
                <w:lang w:val="it-IT"/>
              </w:rPr>
            </w:pPr>
            <w:r w:rsidRPr="00277E51">
              <w:rPr>
                <w:rFonts w:asciiTheme="minorHAnsi" w:eastAsiaTheme="minorHAnsi" w:hAnsiTheme="minorHAnsi" w:cstheme="minorBidi"/>
                <w:sz w:val="22"/>
                <w:szCs w:val="22"/>
                <w:lang w:val="it-IT"/>
              </w:rPr>
              <w:t>CINTA AISLANTE VINILICA 3/4 in X 20 m</w:t>
            </w:r>
          </w:p>
          <w:p w14:paraId="6F26EB95" w14:textId="2BD56ACE" w:rsidR="00277E51" w:rsidRPr="00277E51" w:rsidRDefault="00277E51" w:rsidP="00F1466E">
            <w:pPr>
              <w:pStyle w:val="hpe-more-informationlist-item"/>
              <w:shd w:val="clear" w:color="auto" w:fill="F6F6F6"/>
              <w:ind w:left="2623" w:hanging="2551"/>
              <w:contextualSpacing/>
              <w:jc w:val="center"/>
              <w:rPr>
                <w:rFonts w:asciiTheme="minorHAnsi" w:eastAsiaTheme="minorHAnsi" w:hAnsiTheme="minorHAnsi" w:cstheme="minorBidi"/>
                <w:sz w:val="22"/>
                <w:szCs w:val="22"/>
                <w:lang w:val="it-IT"/>
              </w:rPr>
            </w:pPr>
            <w:r>
              <w:rPr>
                <w:rFonts w:asciiTheme="minorHAnsi" w:eastAsiaTheme="minorHAnsi" w:hAnsiTheme="minorHAnsi" w:cstheme="minorBidi"/>
                <w:noProof/>
                <w:sz w:val="22"/>
                <w:szCs w:val="22"/>
                <w:lang w:val="it-IT"/>
              </w:rPr>
              <w:drawing>
                <wp:inline distT="0" distB="0" distL="0" distR="0" wp14:anchorId="52F319BD" wp14:editId="48FCCC97">
                  <wp:extent cx="1812472" cy="906236"/>
                  <wp:effectExtent l="0" t="0" r="0" b="8255"/>
                  <wp:docPr id="163644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5560" cy="912780"/>
                          </a:xfrm>
                          <a:prstGeom prst="rect">
                            <a:avLst/>
                          </a:prstGeom>
                          <a:noFill/>
                        </pic:spPr>
                      </pic:pic>
                    </a:graphicData>
                  </a:graphic>
                </wp:inline>
              </w:drawing>
            </w:r>
          </w:p>
        </w:tc>
      </w:tr>
      <w:tr w:rsidR="00C149D8" w:rsidRPr="00277E51" w14:paraId="5CD42B03"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77E51"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val="it-IT"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272F4E1B" w14:textId="5AD3D9EB" w:rsidR="00C149D8" w:rsidRPr="00BE74A9" w:rsidRDefault="00BE74A9" w:rsidP="00FD0252">
            <w:pPr>
              <w:spacing w:after="0" w:line="240" w:lineRule="auto"/>
              <w:jc w:val="both"/>
              <w:rPr>
                <w:rFonts w:ascii="Arial Narrow" w:eastAsia="Times New Roman" w:hAnsi="Arial Narrow"/>
                <w:iCs/>
                <w:color w:val="000000"/>
                <w:sz w:val="24"/>
                <w:szCs w:val="24"/>
                <w:vertAlign w:val="subscript"/>
                <w:lang w:eastAsia="es-PE"/>
              </w:rPr>
            </w:pPr>
            <w:r w:rsidRPr="00BE74A9">
              <w:rPr>
                <w:rFonts w:ascii="Arial Narrow" w:eastAsia="Times New Roman" w:hAnsi="Arial Narrow"/>
                <w:iCs/>
                <w:color w:val="000000"/>
                <w:sz w:val="24"/>
                <w:szCs w:val="24"/>
                <w:vertAlign w:val="subscript"/>
                <w:lang w:eastAsia="es-PE"/>
              </w:rPr>
              <w:t>Nota: en todos los c</w:t>
            </w:r>
            <w:r>
              <w:rPr>
                <w:rFonts w:ascii="Arial Narrow" w:eastAsia="Times New Roman" w:hAnsi="Arial Narrow"/>
                <w:iCs/>
                <w:color w:val="000000"/>
                <w:sz w:val="24"/>
                <w:szCs w:val="24"/>
                <w:vertAlign w:val="subscript"/>
                <w:lang w:eastAsia="es-PE"/>
              </w:rPr>
              <w:t xml:space="preserve">asos se deberá de adjuntar las fichas técnicas, hoja de especificaciones, </w:t>
            </w:r>
            <w:proofErr w:type="gramStart"/>
            <w:r>
              <w:rPr>
                <w:rFonts w:ascii="Arial Narrow" w:eastAsia="Times New Roman" w:hAnsi="Arial Narrow"/>
                <w:iCs/>
                <w:color w:val="000000"/>
                <w:sz w:val="24"/>
                <w:szCs w:val="24"/>
                <w:vertAlign w:val="subscript"/>
                <w:lang w:eastAsia="es-PE"/>
              </w:rPr>
              <w:t>catálogos  y</w:t>
            </w:r>
            <w:proofErr w:type="gramEnd"/>
            <w:r>
              <w:rPr>
                <w:rFonts w:ascii="Arial Narrow" w:eastAsia="Times New Roman" w:hAnsi="Arial Narrow"/>
                <w:iCs/>
                <w:color w:val="000000"/>
                <w:sz w:val="24"/>
                <w:szCs w:val="24"/>
                <w:vertAlign w:val="subscript"/>
                <w:lang w:eastAsia="es-PE"/>
              </w:rPr>
              <w:t xml:space="preserve">/o documentos equivalentes, caso contrario será nula la cotización. </w:t>
            </w:r>
          </w:p>
        </w:tc>
      </w:tr>
      <w:tr w:rsidR="00C149D8" w:rsidRPr="00AC5FB5" w14:paraId="0A9088D5"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39E96656"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4DA8BEC0"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6E34F180"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DFFE0F8"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67846">
            <w:pPr>
              <w:spacing w:after="0" w:line="240" w:lineRule="auto"/>
              <w:ind w:left="210" w:hanging="143"/>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4D7978">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lastRenderedPageBreak/>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lastRenderedPageBreak/>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987D48">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987D48">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D67846">
            <w:pPr>
              <w:spacing w:after="0" w:line="240" w:lineRule="auto"/>
              <w:ind w:left="352" w:right="71"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1227"/>
              <w:gridCol w:w="1672"/>
            </w:tblGrid>
            <w:tr w:rsidR="00C149D8" w:rsidRPr="00AC5FB5" w14:paraId="381045F2" w14:textId="77777777" w:rsidTr="00D67846">
              <w:trPr>
                <w:cantSplit/>
                <w:trHeight w:val="436"/>
                <w:jc w:val="center"/>
              </w:trPr>
              <w:tc>
                <w:tcPr>
                  <w:tcW w:w="1227"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1672"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D67846">
              <w:trPr>
                <w:cantSplit/>
                <w:trHeight w:val="226"/>
                <w:jc w:val="center"/>
              </w:trPr>
              <w:tc>
                <w:tcPr>
                  <w:tcW w:w="1227"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1672"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w:t>
            </w:r>
            <w:r w:rsidRPr="009220EF">
              <w:rPr>
                <w:rFonts w:ascii="Arial Narrow" w:hAnsi="Arial Narrow" w:cs="Arial"/>
                <w:iCs/>
                <w:sz w:val="24"/>
                <w:szCs w:val="24"/>
                <w:vertAlign w:val="subscript"/>
                <w:lang w:eastAsia="es-ES"/>
              </w:rPr>
              <w:lastRenderedPageBreak/>
              <w:t>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lastRenderedPageBreak/>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11F4B386" w14:textId="2B302499" w:rsidR="00C149D8" w:rsidRPr="00A62284" w:rsidRDefault="00C149D8" w:rsidP="006E2991">
            <w:pPr>
              <w:pStyle w:val="Prrafodelista"/>
              <w:widowControl w:val="0"/>
              <w:numPr>
                <w:ilvl w:val="0"/>
                <w:numId w:val="12"/>
              </w:numPr>
              <w:spacing w:after="120" w:line="240" w:lineRule="auto"/>
              <w:ind w:left="453" w:hanging="357"/>
              <w:rPr>
                <w:rFonts w:ascii="Arial Narrow" w:hAnsi="Arial Narrow" w:cs="Arial"/>
                <w:sz w:val="24"/>
                <w:szCs w:val="24"/>
                <w:vertAlign w:val="subscript"/>
                <w:lang w:val="es-ES"/>
              </w:rPr>
            </w:pPr>
            <w:r w:rsidRPr="00A62284">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A62284">
              <w:rPr>
                <w:rFonts w:ascii="Arial Narrow" w:hAnsi="Arial Narrow" w:cs="Arial"/>
                <w:b w:val="0"/>
                <w:i/>
                <w:sz w:val="24"/>
                <w:szCs w:val="24"/>
                <w:vertAlign w:val="subscript"/>
                <w:lang w:val="es-ES_tradnl"/>
              </w:rPr>
              <w:t>.</w:t>
            </w:r>
          </w:p>
          <w:p w14:paraId="23BEEE83" w14:textId="78272F86" w:rsidR="00C149D8" w:rsidRPr="00A62284" w:rsidRDefault="00C149D8" w:rsidP="00522857">
            <w:pPr>
              <w:pStyle w:val="Prrafodelista"/>
              <w:widowControl w:val="0"/>
              <w:numPr>
                <w:ilvl w:val="0"/>
                <w:numId w:val="12"/>
              </w:numPr>
              <w:spacing w:after="120" w:line="240" w:lineRule="auto"/>
              <w:ind w:left="453" w:hanging="357"/>
              <w:rPr>
                <w:rFonts w:ascii="Arial Narrow" w:hAnsi="Arial Narrow" w:cs="Arial"/>
                <w:i/>
                <w:sz w:val="24"/>
                <w:szCs w:val="24"/>
                <w:vertAlign w:val="subscript"/>
              </w:rPr>
            </w:pPr>
            <w:r w:rsidRPr="00A62284">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5C879F1" w14:textId="77777777" w:rsidR="00C149D8" w:rsidRDefault="00C149D8" w:rsidP="005B4625"/>
    <w:sectPr w:rsidR="00C149D8">
      <w:headerReference w:type="even" r:id="rId14"/>
      <w:headerReference w:type="default" r:id="rId15"/>
      <w:footerReference w:type="default" r:id="rId16"/>
      <w:head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C673C" w14:textId="77777777" w:rsidR="00792CA6" w:rsidRDefault="00792CA6" w:rsidP="008C6921">
      <w:pPr>
        <w:spacing w:after="0" w:line="240" w:lineRule="auto"/>
      </w:pPr>
      <w:r>
        <w:separator/>
      </w:r>
    </w:p>
  </w:endnote>
  <w:endnote w:type="continuationSeparator" w:id="0">
    <w:p w14:paraId="664F33C5" w14:textId="77777777" w:rsidR="00792CA6" w:rsidRDefault="00792CA6"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A1A12" w14:textId="77777777" w:rsidR="00792CA6" w:rsidRDefault="00792CA6" w:rsidP="008C6921">
      <w:pPr>
        <w:spacing w:after="0" w:line="240" w:lineRule="auto"/>
      </w:pPr>
      <w:r>
        <w:separator/>
      </w:r>
    </w:p>
  </w:footnote>
  <w:footnote w:type="continuationSeparator" w:id="0">
    <w:p w14:paraId="463D43A0" w14:textId="77777777" w:rsidR="00792CA6" w:rsidRDefault="00792CA6"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5CB3"/>
    <w:rsid w:val="000D4B60"/>
    <w:rsid w:val="000E77F5"/>
    <w:rsid w:val="00120835"/>
    <w:rsid w:val="00126FE8"/>
    <w:rsid w:val="00145539"/>
    <w:rsid w:val="0019565E"/>
    <w:rsid w:val="001A7DB5"/>
    <w:rsid w:val="001C1215"/>
    <w:rsid w:val="00235C5E"/>
    <w:rsid w:val="00277E51"/>
    <w:rsid w:val="0029279B"/>
    <w:rsid w:val="002B0140"/>
    <w:rsid w:val="002E4BFB"/>
    <w:rsid w:val="002E6819"/>
    <w:rsid w:val="00332CA1"/>
    <w:rsid w:val="0034790A"/>
    <w:rsid w:val="00366035"/>
    <w:rsid w:val="00386855"/>
    <w:rsid w:val="003A09B9"/>
    <w:rsid w:val="003B4128"/>
    <w:rsid w:val="003B7B9D"/>
    <w:rsid w:val="004274C3"/>
    <w:rsid w:val="00465577"/>
    <w:rsid w:val="0047001B"/>
    <w:rsid w:val="00490F39"/>
    <w:rsid w:val="004C1972"/>
    <w:rsid w:val="004D7978"/>
    <w:rsid w:val="004E6687"/>
    <w:rsid w:val="005126E2"/>
    <w:rsid w:val="005315BE"/>
    <w:rsid w:val="0053163F"/>
    <w:rsid w:val="00547224"/>
    <w:rsid w:val="005519B3"/>
    <w:rsid w:val="00585355"/>
    <w:rsid w:val="005A7EF9"/>
    <w:rsid w:val="005B4625"/>
    <w:rsid w:val="00604E8E"/>
    <w:rsid w:val="00640F72"/>
    <w:rsid w:val="006712F1"/>
    <w:rsid w:val="00694911"/>
    <w:rsid w:val="007210F4"/>
    <w:rsid w:val="00724661"/>
    <w:rsid w:val="00724EEE"/>
    <w:rsid w:val="007473CD"/>
    <w:rsid w:val="0075116A"/>
    <w:rsid w:val="007644C2"/>
    <w:rsid w:val="007833B3"/>
    <w:rsid w:val="00791354"/>
    <w:rsid w:val="00792CA6"/>
    <w:rsid w:val="007B49B0"/>
    <w:rsid w:val="007B7628"/>
    <w:rsid w:val="007C0C10"/>
    <w:rsid w:val="007F25D2"/>
    <w:rsid w:val="00800E10"/>
    <w:rsid w:val="0082198A"/>
    <w:rsid w:val="00862254"/>
    <w:rsid w:val="008C1740"/>
    <w:rsid w:val="008C6921"/>
    <w:rsid w:val="008F2598"/>
    <w:rsid w:val="00932F7D"/>
    <w:rsid w:val="00960136"/>
    <w:rsid w:val="00980B85"/>
    <w:rsid w:val="00987D48"/>
    <w:rsid w:val="009950AA"/>
    <w:rsid w:val="009B0471"/>
    <w:rsid w:val="009B33BB"/>
    <w:rsid w:val="009C4FE6"/>
    <w:rsid w:val="00A47DB2"/>
    <w:rsid w:val="00A546A7"/>
    <w:rsid w:val="00A62284"/>
    <w:rsid w:val="00A90054"/>
    <w:rsid w:val="00AA495C"/>
    <w:rsid w:val="00AF2B75"/>
    <w:rsid w:val="00B01FED"/>
    <w:rsid w:val="00B37351"/>
    <w:rsid w:val="00B4291D"/>
    <w:rsid w:val="00BD5388"/>
    <w:rsid w:val="00BE74A9"/>
    <w:rsid w:val="00C07078"/>
    <w:rsid w:val="00C149D8"/>
    <w:rsid w:val="00C41CC6"/>
    <w:rsid w:val="00CA697D"/>
    <w:rsid w:val="00CD4337"/>
    <w:rsid w:val="00CF0D76"/>
    <w:rsid w:val="00CF124B"/>
    <w:rsid w:val="00D00273"/>
    <w:rsid w:val="00D05F22"/>
    <w:rsid w:val="00D06CE1"/>
    <w:rsid w:val="00D65C43"/>
    <w:rsid w:val="00D67846"/>
    <w:rsid w:val="00D72324"/>
    <w:rsid w:val="00D75C0C"/>
    <w:rsid w:val="00D77A84"/>
    <w:rsid w:val="00D843CC"/>
    <w:rsid w:val="00D96057"/>
    <w:rsid w:val="00D968B3"/>
    <w:rsid w:val="00DD345C"/>
    <w:rsid w:val="00DE5D2B"/>
    <w:rsid w:val="00DF0ACA"/>
    <w:rsid w:val="00E00D6F"/>
    <w:rsid w:val="00E03364"/>
    <w:rsid w:val="00E7343E"/>
    <w:rsid w:val="00EB1574"/>
    <w:rsid w:val="00EC0DB3"/>
    <w:rsid w:val="00EC2466"/>
    <w:rsid w:val="00F035F9"/>
    <w:rsid w:val="00F1466E"/>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2162</Words>
  <Characters>11897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3</cp:revision>
  <cp:lastPrinted>2024-02-21T17:52:00Z</cp:lastPrinted>
  <dcterms:created xsi:type="dcterms:W3CDTF">2024-04-03T13:38:00Z</dcterms:created>
  <dcterms:modified xsi:type="dcterms:W3CDTF">2024-04-04T13:35:00Z</dcterms:modified>
</cp:coreProperties>
</file>