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D60" w:rsidRDefault="00D23D60">
      <w:pPr>
        <w:rPr>
          <w:noProof/>
        </w:rPr>
      </w:pPr>
      <w:r>
        <w:rPr>
          <w:rFonts w:hint="eastAsia"/>
          <w:noProof/>
        </w:rPr>
        <w:t>原电路：</w:t>
      </w:r>
    </w:p>
    <w:p w:rsidR="006674C8" w:rsidRDefault="00D23D60">
      <w:r>
        <w:rPr>
          <w:noProof/>
        </w:rPr>
        <w:drawing>
          <wp:inline distT="0" distB="0" distL="0" distR="0" wp14:anchorId="1E2253B4" wp14:editId="26E96819">
            <wp:extent cx="5274310" cy="2267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60" w:rsidRDefault="00D23D60"/>
    <w:p w:rsidR="00D23D60" w:rsidRDefault="00D23D6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增压电路：</w:t>
      </w:r>
    </w:p>
    <w:p w:rsidR="00D23D60" w:rsidRDefault="00D23D60">
      <w:pPr>
        <w:rPr>
          <w:rFonts w:hint="eastAsia"/>
        </w:rPr>
      </w:pPr>
      <w:r>
        <w:rPr>
          <w:noProof/>
        </w:rPr>
        <w:drawing>
          <wp:inline distT="0" distB="0" distL="0" distR="0" wp14:anchorId="31BC8C14" wp14:editId="2E89CA6B">
            <wp:extent cx="5274310" cy="2047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DE"/>
    <w:rsid w:val="003C2DDE"/>
    <w:rsid w:val="006674C8"/>
    <w:rsid w:val="00D2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60D8"/>
  <w15:chartTrackingRefBased/>
  <w15:docId w15:val="{2CE12149-4B8A-4449-8BDC-80C79078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昌俊</dc:creator>
  <cp:keywords/>
  <dc:description/>
  <cp:lastModifiedBy>兰 昌俊</cp:lastModifiedBy>
  <cp:revision>2</cp:revision>
  <dcterms:created xsi:type="dcterms:W3CDTF">2018-11-02T04:42:00Z</dcterms:created>
  <dcterms:modified xsi:type="dcterms:W3CDTF">2018-11-02T04:43:00Z</dcterms:modified>
</cp:coreProperties>
</file>