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87B" w:rsidRDefault="00473F8E">
      <w:r>
        <w:rPr>
          <w:rFonts w:hint="eastAsia"/>
        </w:rPr>
        <w:t>2018</w:t>
      </w:r>
      <w:r>
        <w:t>-</w:t>
      </w:r>
      <w:r>
        <w:rPr>
          <w:rFonts w:hint="eastAsia"/>
        </w:rPr>
        <w:t>11</w:t>
      </w:r>
      <w:r>
        <w:t>-</w:t>
      </w:r>
      <w:r>
        <w:rPr>
          <w:rFonts w:hint="eastAsia"/>
        </w:rPr>
        <w:t>3</w:t>
      </w:r>
      <w:r>
        <w:t>-12:04</w:t>
      </w:r>
    </w:p>
    <w:p w:rsidR="004864BE" w:rsidRDefault="004864BE">
      <w:pPr>
        <w:rPr>
          <w:rFonts w:hint="eastAsia"/>
        </w:rPr>
      </w:pPr>
      <w:r>
        <w:tab/>
      </w:r>
      <w:r w:rsidR="001A4A57">
        <w:rPr>
          <w:rFonts w:hint="eastAsia"/>
        </w:rPr>
        <w:t>1.</w:t>
      </w:r>
      <w:r>
        <w:rPr>
          <w:rFonts w:hint="eastAsia"/>
        </w:rPr>
        <w:t>之前所有的电路计算都有问题：未考虑</w:t>
      </w:r>
      <w:r>
        <w:t>rbb’</w:t>
      </w:r>
      <w:r>
        <w:rPr>
          <w:rFonts w:hint="eastAsia"/>
        </w:rPr>
        <w:t>，导致计算</w:t>
      </w:r>
      <w:r>
        <w:t>rbe</w:t>
      </w:r>
      <w:r>
        <w:rPr>
          <w:rFonts w:hint="eastAsia"/>
        </w:rPr>
        <w:t>出现错误</w:t>
      </w:r>
      <w:r w:rsidR="001A4A57">
        <w:rPr>
          <w:rFonts w:hint="eastAsia"/>
        </w:rPr>
        <w:t>。</w:t>
      </w:r>
    </w:p>
    <w:p w:rsidR="003B4809" w:rsidRDefault="00473F8E">
      <w:r>
        <w:tab/>
      </w:r>
      <w:r w:rsidR="001A4A57">
        <w:rPr>
          <w:rFonts w:hint="eastAsia"/>
        </w:rPr>
        <w:t>2.</w:t>
      </w:r>
      <w:r>
        <w:rPr>
          <w:rFonts w:hint="eastAsia"/>
        </w:rPr>
        <w:t>电路1的源电路：由于要去除直流因此采用高通</w:t>
      </w:r>
      <w:r w:rsidR="006E0A25">
        <w:rPr>
          <w:rFonts w:hint="eastAsia"/>
        </w:rPr>
        <w:t>滤波器，下限截止频率定为</w:t>
      </w:r>
      <w:r w:rsidR="006E0A25">
        <w:t>80Hz</w:t>
      </w:r>
    </w:p>
    <w:p w:rsidR="003B4809" w:rsidRDefault="00B316FF">
      <w:r>
        <w:t>fl = 1/(2</w:t>
      </w:r>
      <w:r>
        <w:rPr>
          <w:rFonts w:hint="eastAsia"/>
        </w:rPr>
        <w:t>Π·R·C</w:t>
      </w:r>
      <w:r>
        <w:t>)</w:t>
      </w:r>
      <w:r w:rsidR="00091E2B">
        <w:t>,</w:t>
      </w:r>
      <w:r w:rsidR="00091E2B">
        <w:rPr>
          <w:rFonts w:hint="eastAsia"/>
        </w:rPr>
        <w:t>因此</w:t>
      </w:r>
      <w:r w:rsidR="00091E2B">
        <w:t>R</w:t>
      </w:r>
      <w:r w:rsidR="00091E2B">
        <w:rPr>
          <w:rFonts w:hint="eastAsia"/>
        </w:rPr>
        <w:t>·</w:t>
      </w:r>
      <w:r w:rsidR="00091E2B">
        <w:t xml:space="preserve">C = </w:t>
      </w:r>
      <w:r w:rsidR="00091E2B">
        <w:rPr>
          <w:rFonts w:hint="eastAsia"/>
        </w:rPr>
        <w:t>1/（2Π·</w:t>
      </w:r>
      <w:r w:rsidR="00091E2B">
        <w:t>fl）</w:t>
      </w:r>
      <w:r w:rsidR="00254FA5">
        <w:rPr>
          <w:rFonts w:hint="eastAsia"/>
        </w:rPr>
        <w:t>算得</w:t>
      </w:r>
      <w:r w:rsidR="00254FA5">
        <w:t>R</w:t>
      </w:r>
      <w:r w:rsidR="00254FA5">
        <w:rPr>
          <w:rFonts w:hint="eastAsia"/>
        </w:rPr>
        <w:t>·C</w:t>
      </w:r>
      <w:r w:rsidR="00254FA5">
        <w:t xml:space="preserve"> = </w:t>
      </w:r>
      <w:r w:rsidR="004472B9">
        <w:t>0.001989</w:t>
      </w:r>
      <w:r w:rsidR="004472B9">
        <w:rPr>
          <w:rFonts w:hint="eastAsia"/>
        </w:rPr>
        <w:t>，若R取30Ω则C取6e</w:t>
      </w:r>
      <w:r w:rsidR="004472B9">
        <w:t>-5F</w:t>
      </w:r>
      <w:r w:rsidR="004472B9">
        <w:rPr>
          <w:rFonts w:hint="eastAsia"/>
        </w:rPr>
        <w:t>=60u</w:t>
      </w:r>
      <w:r w:rsidR="004472B9">
        <w:t>F</w:t>
      </w:r>
    </w:p>
    <w:p w:rsidR="004477BF" w:rsidRDefault="004477BF">
      <w:pPr>
        <w:rPr>
          <w:rFonts w:hint="eastAsia"/>
        </w:rPr>
      </w:pPr>
      <w:r>
        <w:rPr>
          <w:rFonts w:hint="eastAsia"/>
        </w:rPr>
        <w:t>而若c取1u</w:t>
      </w:r>
      <w:r>
        <w:t>F</w:t>
      </w:r>
      <w:r>
        <w:rPr>
          <w:rFonts w:hint="eastAsia"/>
        </w:rPr>
        <w:t>，则R</w:t>
      </w:r>
      <w:r>
        <w:t xml:space="preserve"> = 1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kΩ≈</w:t>
      </w:r>
      <w:r>
        <w:t>2</w:t>
      </w:r>
      <w:r>
        <w:rPr>
          <w:rFonts w:hint="eastAsia"/>
        </w:rPr>
        <w:t>kΩ</w:t>
      </w:r>
      <w:r w:rsidR="00267779">
        <w:rPr>
          <w:rFonts w:hint="eastAsia"/>
        </w:rPr>
        <w:t>。经仿真得，后一种能得到更多的输出电压，并且频率响应</w:t>
      </w:r>
      <w:r w:rsidR="006C52C2">
        <w:rPr>
          <w:rFonts w:hint="eastAsia"/>
        </w:rPr>
        <w:t>更好</w:t>
      </w:r>
      <w:r w:rsidR="00B74F09">
        <w:rPr>
          <w:rFonts w:hint="eastAsia"/>
        </w:rPr>
        <w:t>，在</w:t>
      </w:r>
      <w:r w:rsidR="00113AA9">
        <w:rPr>
          <w:rFonts w:hint="eastAsia"/>
        </w:rPr>
        <w:t>高频</w:t>
      </w:r>
      <w:r w:rsidR="00065526">
        <w:rPr>
          <w:rFonts w:hint="eastAsia"/>
        </w:rPr>
        <w:t>（2</w:t>
      </w:r>
      <w:r w:rsidR="00065526">
        <w:t>k</w:t>
      </w:r>
      <w:r w:rsidR="00065526">
        <w:rPr>
          <w:rFonts w:hint="eastAsia"/>
        </w:rPr>
        <w:t>）</w:t>
      </w:r>
      <w:r w:rsidR="00113AA9">
        <w:rPr>
          <w:rFonts w:hint="eastAsia"/>
        </w:rPr>
        <w:t>处更不容易失真</w:t>
      </w:r>
      <w:r w:rsidR="001B1724">
        <w:rPr>
          <w:rFonts w:hint="eastAsia"/>
        </w:rPr>
        <w:t>。参见频率响应</w:t>
      </w:r>
      <w:r w:rsidR="00531470">
        <w:rPr>
          <w:rFonts w:hint="eastAsia"/>
        </w:rPr>
        <w:t>电路文件。</w:t>
      </w:r>
      <w:bookmarkStart w:id="0" w:name="_GoBack"/>
      <w:bookmarkEnd w:id="0"/>
    </w:p>
    <w:sectPr w:rsidR="00447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A3"/>
    <w:rsid w:val="00065526"/>
    <w:rsid w:val="00091E2B"/>
    <w:rsid w:val="00113AA9"/>
    <w:rsid w:val="001A4A57"/>
    <w:rsid w:val="001B1724"/>
    <w:rsid w:val="0021428D"/>
    <w:rsid w:val="00254FA5"/>
    <w:rsid w:val="00267779"/>
    <w:rsid w:val="003A6285"/>
    <w:rsid w:val="003B4809"/>
    <w:rsid w:val="004472B9"/>
    <w:rsid w:val="004477BF"/>
    <w:rsid w:val="00473F8E"/>
    <w:rsid w:val="004864BE"/>
    <w:rsid w:val="00531470"/>
    <w:rsid w:val="0069287B"/>
    <w:rsid w:val="006C52C2"/>
    <w:rsid w:val="006E0A25"/>
    <w:rsid w:val="0099035E"/>
    <w:rsid w:val="00B316FF"/>
    <w:rsid w:val="00B74F09"/>
    <w:rsid w:val="00C86CA3"/>
    <w:rsid w:val="00D6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6B91"/>
  <w15:chartTrackingRefBased/>
  <w15:docId w15:val="{83B6CB39-3562-4402-9F68-84A0BAA5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昌俊</dc:creator>
  <cp:keywords/>
  <dc:description/>
  <cp:lastModifiedBy>兰 昌俊</cp:lastModifiedBy>
  <cp:revision>24</cp:revision>
  <dcterms:created xsi:type="dcterms:W3CDTF">2018-11-03T04:02:00Z</dcterms:created>
  <dcterms:modified xsi:type="dcterms:W3CDTF">2018-11-03T04:16:00Z</dcterms:modified>
</cp:coreProperties>
</file>