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AC1" w:rsidRPr="009C5AC1" w:rsidRDefault="00DF2B0C" w:rsidP="009C5AC1">
      <w:pPr>
        <w:pStyle w:val="Heading3"/>
      </w:pPr>
      <w:r>
        <w:rPr>
          <w:rStyle w:val="Strong"/>
        </w:rPr>
        <w:t>Bring the Power of Artificial Intelligence to Your Business</w:t>
      </w:r>
      <w:r>
        <w:br/>
        <w:t>Transform insights into impact with smart, data-driven technologies.</w:t>
      </w:r>
      <w:r w:rsidR="009C5AC1">
        <w:br/>
      </w:r>
      <w:r w:rsidR="009C5AC1">
        <w:br/>
      </w:r>
      <w:r w:rsidR="009C5AC1" w:rsidRPr="009C5AC1">
        <w:t>About Us</w:t>
      </w:r>
    </w:p>
    <w:p w:rsidR="009C5AC1" w:rsidRPr="009C5AC1" w:rsidRDefault="009C5AC1" w:rsidP="009C5A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5A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Empowering Businesses </w:t>
      </w:r>
      <w:proofErr w:type="gramStart"/>
      <w:r w:rsidRPr="009C5A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Through</w:t>
      </w:r>
      <w:proofErr w:type="gramEnd"/>
      <w:r w:rsidRPr="009C5A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Technology &amp; Trust</w:t>
      </w:r>
    </w:p>
    <w:p w:rsidR="009C5AC1" w:rsidRPr="009C5AC1" w:rsidRDefault="009C5AC1" w:rsidP="009C5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A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 </w:t>
      </w:r>
      <w:r w:rsidRPr="009C5A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Astrawin India </w:t>
      </w:r>
      <w:proofErr w:type="spellStart"/>
      <w:r w:rsidRPr="009C5A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Pvt.</w:t>
      </w:r>
      <w:proofErr w:type="spellEnd"/>
      <w:r w:rsidRPr="009C5A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Ltd.</w:t>
      </w:r>
      <w:r w:rsidRPr="009C5AC1">
        <w:rPr>
          <w:rFonts w:ascii="Times New Roman" w:eastAsia="Times New Roman" w:hAnsi="Times New Roman" w:cs="Times New Roman"/>
          <w:sz w:val="24"/>
          <w:szCs w:val="24"/>
          <w:lang w:eastAsia="en-IN"/>
        </w:rPr>
        <w:t>, we empower organizations to build secure, intelligent, and future-ready digital ecosystems.</w:t>
      </w:r>
      <w:r w:rsidRPr="009C5A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With expertise across </w:t>
      </w:r>
      <w:r w:rsidRPr="009C5A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Software Solutions, </w:t>
      </w:r>
      <w:proofErr w:type="spellStart"/>
      <w:r w:rsidRPr="009C5A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IoT</w:t>
      </w:r>
      <w:proofErr w:type="spellEnd"/>
      <w:r w:rsidRPr="009C5A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Systems, Managed IT Services, Infrastructure, and Cybersecurity</w:t>
      </w:r>
      <w:r w:rsidRPr="009C5AC1">
        <w:rPr>
          <w:rFonts w:ascii="Times New Roman" w:eastAsia="Times New Roman" w:hAnsi="Times New Roman" w:cs="Times New Roman"/>
          <w:sz w:val="24"/>
          <w:szCs w:val="24"/>
          <w:lang w:eastAsia="en-IN"/>
        </w:rPr>
        <w:t>, we deliver innovation that drives performance and reliability.</w:t>
      </w:r>
    </w:p>
    <w:p w:rsidR="009C5AC1" w:rsidRPr="009C5AC1" w:rsidRDefault="009C5AC1" w:rsidP="009C5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AC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C5AC1" w:rsidRPr="009C5AC1" w:rsidRDefault="009C5AC1" w:rsidP="009C5A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9C5A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100%</w:t>
      </w:r>
      <w:proofErr w:type="gramEnd"/>
      <w:r w:rsidRPr="009C5A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Customer Satisfaction</w:t>
      </w:r>
    </w:p>
    <w:p w:rsidR="009C5AC1" w:rsidRPr="009C5AC1" w:rsidRDefault="009C5AC1" w:rsidP="009C5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C5AC1">
        <w:rPr>
          <w:rFonts w:ascii="Times New Roman" w:eastAsia="Times New Roman" w:hAnsi="Times New Roman" w:cs="Times New Roman"/>
          <w:sz w:val="24"/>
          <w:szCs w:val="24"/>
          <w:lang w:eastAsia="en-IN"/>
        </w:rPr>
        <w:t>We’re</w:t>
      </w:r>
      <w:proofErr w:type="gramEnd"/>
      <w:r w:rsidRPr="009C5A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driven by results and relationships.</w:t>
      </w:r>
      <w:r w:rsidRPr="009C5A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Every solution we deliver </w:t>
      </w:r>
      <w:proofErr w:type="gramStart"/>
      <w:r w:rsidRPr="009C5AC1">
        <w:rPr>
          <w:rFonts w:ascii="Times New Roman" w:eastAsia="Times New Roman" w:hAnsi="Times New Roman" w:cs="Times New Roman"/>
          <w:sz w:val="24"/>
          <w:szCs w:val="24"/>
          <w:lang w:eastAsia="en-IN"/>
        </w:rPr>
        <w:t>is tailored</w:t>
      </w:r>
      <w:proofErr w:type="gramEnd"/>
      <w:r w:rsidRPr="009C5A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meet your goals — ensuring seamless execution, measurable impact, and complete customer satisfaction.</w:t>
      </w:r>
    </w:p>
    <w:p w:rsidR="009C5AC1" w:rsidRPr="009C5AC1" w:rsidRDefault="009C5AC1" w:rsidP="009C5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AC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C5AC1" w:rsidRPr="009C5AC1" w:rsidRDefault="009C5AC1" w:rsidP="009C5A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5A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Quality Assurance Guarantee</w:t>
      </w:r>
    </w:p>
    <w:p w:rsidR="009C5AC1" w:rsidRDefault="009C5AC1" w:rsidP="009C5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AC1">
        <w:rPr>
          <w:rFonts w:ascii="Times New Roman" w:eastAsia="Times New Roman" w:hAnsi="Times New Roman" w:cs="Times New Roman"/>
          <w:sz w:val="24"/>
          <w:szCs w:val="24"/>
          <w:lang w:eastAsia="en-IN"/>
        </w:rPr>
        <w:t>Quality is our promise.</w:t>
      </w:r>
      <w:r w:rsidRPr="009C5A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Astrawin’s solutions are tested, trusted, and built to perform — combining technology excellence with a commitment to long-term value.</w:t>
      </w:r>
    </w:p>
    <w:p w:rsidR="009C5AC1" w:rsidRDefault="009C5AC1" w:rsidP="009C5AC1">
      <w:pPr>
        <w:pStyle w:val="Heading3"/>
      </w:pPr>
      <w:r>
        <w:rPr>
          <w:rStyle w:val="Strong"/>
          <w:b/>
          <w:bCs/>
        </w:rPr>
        <w:t>Services We Provide</w:t>
      </w:r>
    </w:p>
    <w:p w:rsidR="009C5AC1" w:rsidRDefault="009C5AC1" w:rsidP="009C5AC1">
      <w:pPr>
        <w:pStyle w:val="Heading4"/>
      </w:pPr>
      <w:r>
        <w:rPr>
          <w:rStyle w:val="Strong"/>
          <w:b/>
          <w:bCs/>
        </w:rPr>
        <w:t>Delivering Intelligent Solutions with Precision and Purpose</w:t>
      </w:r>
    </w:p>
    <w:p w:rsidR="009C5AC1" w:rsidRDefault="009C5AC1" w:rsidP="009C5AC1">
      <w:pPr>
        <w:pStyle w:val="NormalWeb"/>
      </w:pPr>
      <w:r>
        <w:t xml:space="preserve">At </w:t>
      </w:r>
      <w:r>
        <w:rPr>
          <w:rStyle w:val="Strong"/>
        </w:rPr>
        <w:t xml:space="preserve">Astrawin India </w:t>
      </w:r>
      <w:proofErr w:type="spellStart"/>
      <w:r>
        <w:rPr>
          <w:rStyle w:val="Strong"/>
        </w:rPr>
        <w:t>Pvt.</w:t>
      </w:r>
      <w:proofErr w:type="spellEnd"/>
      <w:r>
        <w:rPr>
          <w:rStyle w:val="Strong"/>
        </w:rPr>
        <w:t xml:space="preserve"> Ltd.</w:t>
      </w:r>
      <w:r>
        <w:t xml:space="preserve">, we empower enterprises with </w:t>
      </w:r>
      <w:r>
        <w:rPr>
          <w:rStyle w:val="Strong"/>
        </w:rPr>
        <w:t>cutting-edge technology services</w:t>
      </w:r>
      <w:r>
        <w:t xml:space="preserve"> designed to enhance efficiency, strengthen security, and drive digital growth.</w:t>
      </w:r>
      <w:r>
        <w:br/>
        <w:t xml:space="preserve">Our focus is on </w:t>
      </w:r>
      <w:r>
        <w:rPr>
          <w:rStyle w:val="Strong"/>
        </w:rPr>
        <w:t>delivering exceptional quality and flawless execution</w:t>
      </w:r>
      <w:r>
        <w:t>, ensuring every solution adds real value to your business.</w:t>
      </w:r>
    </w:p>
    <w:p w:rsidR="00C35F74" w:rsidRPr="00C35F74" w:rsidRDefault="009C5AC1" w:rsidP="00C35F74">
      <w:pPr>
        <w:pStyle w:val="NormalWeb"/>
      </w:pPr>
      <w:r>
        <w:t>Through innovation, expertise, and a commitment to excellence, we help organizations transform today’s challenges into tomorrow’s opportunities.</w:t>
      </w:r>
      <w:r w:rsidR="00C35F74">
        <w:br/>
      </w:r>
      <w:r w:rsidR="00C35F74">
        <w:br/>
      </w:r>
      <w:r w:rsidR="00C35F74" w:rsidRPr="00C35F74">
        <w:rPr>
          <w:rFonts w:ascii="Segoe UI Symbol" w:hAnsi="Segoe UI Symbol" w:cs="Segoe UI Symbol"/>
        </w:rPr>
        <w:t>🖥</w:t>
      </w:r>
      <w:r w:rsidR="00C35F74" w:rsidRPr="00C35F74">
        <w:t xml:space="preserve">️ </w:t>
      </w:r>
      <w:r w:rsidR="00C35F74" w:rsidRPr="00C35F74">
        <w:rPr>
          <w:b/>
          <w:bCs/>
        </w:rPr>
        <w:t>Software Solutions</w:t>
      </w:r>
      <w:r w:rsidR="00C35F74" w:rsidRPr="00C35F74">
        <w:br/>
      </w:r>
      <w:proofErr w:type="gramStart"/>
      <w:r w:rsidR="00C35F74" w:rsidRPr="00C35F74">
        <w:t>Delivering</w:t>
      </w:r>
      <w:proofErr w:type="gramEnd"/>
      <w:r w:rsidR="00C35F74" w:rsidRPr="00C35F74">
        <w:t xml:space="preserve"> customized, scalable, and high-performance software applications powered by </w:t>
      </w:r>
      <w:r w:rsidR="00C35F74" w:rsidRPr="00C35F74">
        <w:rPr>
          <w:b/>
          <w:bCs/>
        </w:rPr>
        <w:t>AI and automation</w:t>
      </w:r>
      <w:r w:rsidR="00C35F74" w:rsidRPr="00C35F74">
        <w:t>, enabling businesses to innovate, streamline operations, and drive digital growth.</w:t>
      </w:r>
    </w:p>
    <w:p w:rsidR="00C35F74" w:rsidRPr="00C35F74" w:rsidRDefault="00C35F74" w:rsidP="00C35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F7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35F74" w:rsidRPr="00C35F74" w:rsidRDefault="00C35F74" w:rsidP="00C3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F74">
        <w:rPr>
          <w:rFonts w:ascii="Segoe UI Symbol" w:eastAsia="Times New Roman" w:hAnsi="Segoe UI Symbol" w:cs="Segoe UI Symbol"/>
          <w:sz w:val="24"/>
          <w:szCs w:val="24"/>
          <w:lang w:eastAsia="en-IN"/>
        </w:rPr>
        <w:lastRenderedPageBreak/>
        <w:t>🌐</w:t>
      </w:r>
      <w:r w:rsidRPr="00C35F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35F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IoT</w:t>
      </w:r>
      <w:proofErr w:type="spellEnd"/>
      <w:r w:rsidRPr="00C35F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Systems</w:t>
      </w:r>
      <w:r w:rsidRPr="00C35F7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Designing intelligent </w:t>
      </w:r>
      <w:proofErr w:type="spellStart"/>
      <w:r w:rsidRPr="00C35F74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C35F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ecosystems that connect devices, capture real-time data, and generate actionable insights through </w:t>
      </w:r>
      <w:r w:rsidRPr="00C35F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AI-driven analytics</w:t>
      </w:r>
      <w:r w:rsidRPr="00C35F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for smarter, more efficient decision-making.</w:t>
      </w:r>
    </w:p>
    <w:p w:rsidR="00C35F74" w:rsidRPr="00C35F74" w:rsidRDefault="00C35F74" w:rsidP="00C35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F7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C35F74" w:rsidRPr="00C35F74" w:rsidRDefault="00C35F74" w:rsidP="00C3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F74">
        <w:rPr>
          <w:rFonts w:ascii="Segoe UI Symbol" w:eastAsia="Times New Roman" w:hAnsi="Segoe UI Symbol" w:cs="Segoe UI Symbol"/>
          <w:sz w:val="24"/>
          <w:szCs w:val="24"/>
          <w:lang w:eastAsia="en-IN"/>
        </w:rPr>
        <w:t>🛡</w:t>
      </w:r>
      <w:r w:rsidRPr="00C35F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️ </w:t>
      </w:r>
      <w:r w:rsidRPr="00C35F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Cybersecurity Services</w:t>
      </w:r>
      <w:r w:rsidRPr="00C35F7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Safeguarding digital assets with </w:t>
      </w:r>
      <w:r w:rsidRPr="00C35F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threat intelligence</w:t>
      </w:r>
      <w:r w:rsidRPr="00C35F74">
        <w:rPr>
          <w:rFonts w:ascii="Times New Roman" w:eastAsia="Times New Roman" w:hAnsi="Times New Roman" w:cs="Times New Roman"/>
          <w:sz w:val="24"/>
          <w:szCs w:val="24"/>
          <w:lang w:eastAsia="en-IN"/>
        </w:rPr>
        <w:t>, proactive monitoring, and compliance-driven protection strategies to ensure complete cyber resilience.</w:t>
      </w:r>
    </w:p>
    <w:p w:rsidR="00C35F74" w:rsidRPr="00C35F74" w:rsidRDefault="00C35F74" w:rsidP="00C35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F7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C35F74" w:rsidRPr="00C35F74" w:rsidRDefault="00C35F74" w:rsidP="00C3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F74">
        <w:rPr>
          <w:rFonts w:ascii="Segoe UI Symbol" w:eastAsia="Times New Roman" w:hAnsi="Segoe UI Symbol" w:cs="Segoe UI Symbol"/>
          <w:sz w:val="24"/>
          <w:szCs w:val="24"/>
          <w:lang w:eastAsia="en-IN"/>
        </w:rPr>
        <w:t>⚙️</w:t>
      </w:r>
      <w:r w:rsidRPr="00C35F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35F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Managed IT Services</w:t>
      </w:r>
      <w:r w:rsidRPr="00C35F7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>
        <w:t>Providing</w:t>
      </w:r>
      <w:proofErr w:type="gramEnd"/>
      <w:r>
        <w:t xml:space="preserve"> end-to-end IT management — from infrastructure monitoring to helpdesk support — ensuring reliability, continuity, and operational excellence.</w:t>
      </w:r>
    </w:p>
    <w:p w:rsidR="00C35F74" w:rsidRPr="00C35F74" w:rsidRDefault="00C35F74" w:rsidP="00C35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F7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C35F74" w:rsidRPr="00C35F74" w:rsidRDefault="00C35F74" w:rsidP="00C3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F74">
        <w:rPr>
          <w:rFonts w:ascii="Segoe UI Symbol" w:eastAsia="Times New Roman" w:hAnsi="Segoe UI Symbol" w:cs="Segoe UI Symbol"/>
          <w:sz w:val="24"/>
          <w:szCs w:val="24"/>
          <w:lang w:eastAsia="en-IN"/>
        </w:rPr>
        <w:t>🏢</w:t>
      </w:r>
      <w:r w:rsidRPr="00C35F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35F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Infrastructure Management</w:t>
      </w:r>
      <w:r w:rsidRPr="00C35F7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t>Building and maintaining robust IT infrastructures that support scalability, security, and seamless business performance across environments.</w:t>
      </w:r>
    </w:p>
    <w:p w:rsidR="00C35F74" w:rsidRPr="00C35F74" w:rsidRDefault="00C35F74" w:rsidP="00C35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F7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9C5AC1" w:rsidRDefault="00C35F74" w:rsidP="00C35F74">
      <w:pPr>
        <w:spacing w:before="100" w:beforeAutospacing="1" w:after="100" w:afterAutospacing="1" w:line="240" w:lineRule="auto"/>
      </w:pPr>
      <w:r w:rsidRPr="00C35F74">
        <w:rPr>
          <w:rFonts w:ascii="Segoe UI Symbol" w:eastAsia="Times New Roman" w:hAnsi="Segoe UI Symbol" w:cs="Segoe UI Symbol"/>
          <w:sz w:val="24"/>
          <w:szCs w:val="24"/>
          <w:lang w:eastAsia="en-IN"/>
        </w:rPr>
        <w:t>💼</w:t>
      </w:r>
      <w:r w:rsidRPr="00C35F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35F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Next-Generation Workspace Technologies</w:t>
      </w:r>
      <w:r w:rsidRPr="00C35F7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t>Transforming workplaces through cloud, collaboration, and automation tools that drive productivity, mobility, and smarter employee experiences.</w:t>
      </w:r>
    </w:p>
    <w:p w:rsidR="00B81E82" w:rsidRDefault="00B81E82" w:rsidP="00C35F74">
      <w:pPr>
        <w:spacing w:before="100" w:beforeAutospacing="1" w:after="100" w:afterAutospacing="1" w:line="240" w:lineRule="auto"/>
      </w:pPr>
    </w:p>
    <w:p w:rsidR="00B81E82" w:rsidRDefault="00B81E82" w:rsidP="00B81E82">
      <w:pPr>
        <w:pStyle w:val="Heading3"/>
      </w:pPr>
      <w:r>
        <w:rPr>
          <w:rStyle w:val="Strong"/>
          <w:b/>
          <w:bCs/>
        </w:rPr>
        <w:t>Why Choose Us</w:t>
      </w:r>
    </w:p>
    <w:p w:rsidR="00B81E82" w:rsidRDefault="00B81E82" w:rsidP="00B81E82">
      <w:pPr>
        <w:pStyle w:val="Heading4"/>
      </w:pPr>
      <w:r>
        <w:rPr>
          <w:rStyle w:val="Strong"/>
          <w:b/>
          <w:bCs/>
        </w:rPr>
        <w:t>Shaping Smarter Businesses with Technology and Trust</w:t>
      </w:r>
    </w:p>
    <w:p w:rsidR="00B81E82" w:rsidRDefault="00B81E82" w:rsidP="00B81E82">
      <w:pPr>
        <w:pStyle w:val="NormalWeb"/>
      </w:pPr>
      <w:r>
        <w:t xml:space="preserve">At </w:t>
      </w:r>
      <w:r>
        <w:rPr>
          <w:rStyle w:val="Strong"/>
        </w:rPr>
        <w:t xml:space="preserve">Astrawin India </w:t>
      </w:r>
      <w:proofErr w:type="spellStart"/>
      <w:r>
        <w:rPr>
          <w:rStyle w:val="Strong"/>
        </w:rPr>
        <w:t>Pvt.</w:t>
      </w:r>
      <w:proofErr w:type="spellEnd"/>
      <w:r>
        <w:rPr>
          <w:rStyle w:val="Strong"/>
        </w:rPr>
        <w:t xml:space="preserve"> Ltd.</w:t>
      </w:r>
      <w:r>
        <w:t>, we enable enterprises to embrace digital transformation through intelligent technologies and strategic innovation.</w:t>
      </w:r>
      <w:r>
        <w:br/>
        <w:t xml:space="preserve">Our approach combines deep technical expertise with a results-driven </w:t>
      </w:r>
      <w:proofErr w:type="spellStart"/>
      <w:r>
        <w:t>mindset</w:t>
      </w:r>
      <w:proofErr w:type="spellEnd"/>
      <w:r>
        <w:t xml:space="preserve"> — helping businesses operate smarter, safer, and more efficiently.</w:t>
      </w:r>
    </w:p>
    <w:p w:rsidR="00B81E82" w:rsidRDefault="00B81E82" w:rsidP="00B81E82">
      <w:pPr>
        <w:pStyle w:val="NormalWeb"/>
        <w:numPr>
          <w:ilvl w:val="0"/>
          <w:numId w:val="1"/>
        </w:numPr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Intelligent Solutions</w:t>
      </w:r>
      <w:r>
        <w:t xml:space="preserve"> — Leveraging AI and automation to transform business performance.</w:t>
      </w:r>
      <w:r>
        <w:tab/>
      </w:r>
    </w:p>
    <w:p w:rsidR="00B81E82" w:rsidRDefault="00B81E82" w:rsidP="00B81E82">
      <w:pPr>
        <w:pStyle w:val="NormalWeb"/>
        <w:numPr>
          <w:ilvl w:val="0"/>
          <w:numId w:val="1"/>
        </w:numPr>
      </w:pPr>
      <w:r>
        <w:rPr>
          <w:rFonts w:ascii="Segoe UI Symbol" w:hAnsi="Segoe UI Symbol" w:cs="Segoe UI Symbol"/>
        </w:rPr>
        <w:t>⚙️</w:t>
      </w:r>
      <w:r>
        <w:t xml:space="preserve"> </w:t>
      </w:r>
      <w:r>
        <w:rPr>
          <w:rStyle w:val="Strong"/>
        </w:rPr>
        <w:t>Holistic Expertise</w:t>
      </w:r>
      <w:r>
        <w:t xml:space="preserve"> — Unified capabilities across software, infrastructure, and cybersecurity.</w:t>
      </w:r>
    </w:p>
    <w:p w:rsidR="00B81E82" w:rsidRDefault="00B81E82" w:rsidP="00B81E82">
      <w:pPr>
        <w:pStyle w:val="NormalWeb"/>
        <w:numPr>
          <w:ilvl w:val="0"/>
          <w:numId w:val="1"/>
        </w:numPr>
      </w:pPr>
      <w:r>
        <w:rPr>
          <w:rFonts w:ascii="Segoe UI Symbol" w:hAnsi="Segoe UI Symbol" w:cs="Segoe UI Symbol"/>
        </w:rPr>
        <w:t>🔐</w:t>
      </w:r>
      <w:r>
        <w:rPr>
          <w:rFonts w:ascii="Segoe UI Symbol" w:hAnsi="Segoe UI Symbol" w:cs="Segoe UI Symbol"/>
        </w:rPr>
        <w:t xml:space="preserve"> </w:t>
      </w:r>
      <w:r>
        <w:rPr>
          <w:rStyle w:val="Strong"/>
        </w:rPr>
        <w:t>Trusted Security</w:t>
      </w:r>
      <w:r>
        <w:t xml:space="preserve"> — Building digital confidence with advanced protection and resilience.</w:t>
      </w:r>
    </w:p>
    <w:p w:rsidR="00B81E82" w:rsidRDefault="00B81E82" w:rsidP="00B81E82">
      <w:pPr>
        <w:pStyle w:val="NormalWeb"/>
        <w:numPr>
          <w:ilvl w:val="0"/>
          <w:numId w:val="1"/>
        </w:numPr>
      </w:pPr>
      <w:r>
        <w:rPr>
          <w:rFonts w:ascii="Calibri" w:hAnsi="Calibri" w:cs="Calibri"/>
        </w:rPr>
        <w:t>🤝</w:t>
      </w:r>
      <w:r>
        <w:t xml:space="preserve"> </w:t>
      </w:r>
      <w:r>
        <w:rPr>
          <w:rStyle w:val="Strong"/>
        </w:rPr>
        <w:t>Proven Partnership</w:t>
      </w:r>
      <w:r>
        <w:t xml:space="preserve"> — Delivering measurable value through commitment and collaboration.</w:t>
      </w:r>
    </w:p>
    <w:p w:rsidR="00DF2B0C" w:rsidRDefault="00B52247" w:rsidP="00DF2B0C">
      <w:pPr>
        <w:pStyle w:val="NormalWeb"/>
      </w:pPr>
      <w:proofErr w:type="gramStart"/>
      <w:r>
        <w:rPr>
          <w:rStyle w:val="Strong"/>
        </w:rPr>
        <w:lastRenderedPageBreak/>
        <w:t>Got a question or an idea to explore?</w:t>
      </w:r>
      <w:proofErr w:type="gramEnd"/>
      <w:r>
        <w:br/>
      </w:r>
      <w:proofErr w:type="gramStart"/>
      <w:r>
        <w:t>We’d</w:t>
      </w:r>
      <w:proofErr w:type="gramEnd"/>
      <w:r>
        <w:t xml:space="preserve"> love to hear from you! The team at </w:t>
      </w:r>
      <w:r>
        <w:rPr>
          <w:rStyle w:val="Strong"/>
        </w:rPr>
        <w:t xml:space="preserve">Astrawin India </w:t>
      </w:r>
      <w:proofErr w:type="spellStart"/>
      <w:r>
        <w:rPr>
          <w:rStyle w:val="Strong"/>
        </w:rPr>
        <w:t>Pvt.</w:t>
      </w:r>
      <w:proofErr w:type="spellEnd"/>
      <w:r>
        <w:rPr>
          <w:rStyle w:val="Strong"/>
        </w:rPr>
        <w:t xml:space="preserve"> Ltd.</w:t>
      </w:r>
      <w:r>
        <w:t xml:space="preserve"> is ready to help you with the right technology solutions to move your business forward.</w:t>
      </w:r>
      <w:r>
        <w:br/>
      </w:r>
      <w:r>
        <w:rPr>
          <w:rStyle w:val="Strong"/>
        </w:rPr>
        <w:t xml:space="preserve">Share your details below, and </w:t>
      </w:r>
      <w:proofErr w:type="gramStart"/>
      <w:r>
        <w:rPr>
          <w:rStyle w:val="Strong"/>
        </w:rPr>
        <w:t>we’ll</w:t>
      </w:r>
      <w:proofErr w:type="gramEnd"/>
      <w:r>
        <w:rPr>
          <w:rStyle w:val="Strong"/>
        </w:rPr>
        <w:t xml:space="preserve"> connect with you shortly.</w:t>
      </w:r>
      <w:r w:rsidR="00DF2B0C">
        <w:rPr>
          <w:rStyle w:val="Strong"/>
        </w:rPr>
        <w:br/>
      </w:r>
      <w:r w:rsidR="00DF2B0C">
        <w:rPr>
          <w:rStyle w:val="Strong"/>
        </w:rPr>
        <w:br/>
      </w:r>
      <w:r w:rsidR="00DF2B0C">
        <w:rPr>
          <w:rStyle w:val="Strong"/>
        </w:rPr>
        <w:br/>
      </w:r>
      <w:r w:rsidR="00DF2B0C">
        <w:t>1️</w:t>
      </w:r>
      <w:r w:rsidR="00DF2B0C">
        <w:rPr>
          <w:rFonts w:ascii="Tahoma" w:hAnsi="Tahoma" w:cs="Tahoma"/>
        </w:rPr>
        <w:t xml:space="preserve">. </w:t>
      </w:r>
      <w:r w:rsidR="00DF2B0C" w:rsidRPr="00EF4941">
        <w:rPr>
          <w:b/>
        </w:rPr>
        <w:t>What technologies does Astrawin use to develop enterprise software solutions?</w:t>
      </w:r>
      <w:r w:rsidR="00DF2B0C">
        <w:t xml:space="preserve"> </w:t>
      </w:r>
      <w:r w:rsidR="00DF2B0C">
        <w:br/>
        <w:t xml:space="preserve">We leverage modern tech stacks including .NET, Python, Node.js, React, and cloud-native platforms (AWS, Azure) to build scalable, secure, and high-performance business applications. </w:t>
      </w:r>
    </w:p>
    <w:p w:rsidR="00DF2B0C" w:rsidRDefault="00DF2B0C" w:rsidP="00DF2B0C">
      <w:pPr>
        <w:pStyle w:val="NormalWeb"/>
      </w:pPr>
      <w:r>
        <w:t>2.</w:t>
      </w:r>
      <w:r w:rsidRPr="00EF4941">
        <w:rPr>
          <w:b/>
        </w:rPr>
        <w:t xml:space="preserve"> Can Astrawin integrate </w:t>
      </w:r>
      <w:proofErr w:type="spellStart"/>
      <w:r w:rsidRPr="00EF4941">
        <w:rPr>
          <w:b/>
        </w:rPr>
        <w:t>IoT</w:t>
      </w:r>
      <w:proofErr w:type="spellEnd"/>
      <w:r w:rsidRPr="00EF4941">
        <w:rPr>
          <w:b/>
        </w:rPr>
        <w:t xml:space="preserve"> systems with existing enterprise infrastructure?</w:t>
      </w:r>
      <w:r>
        <w:t xml:space="preserve"> </w:t>
      </w:r>
      <w:r>
        <w:br/>
        <w:t xml:space="preserve">Yes. Our </w:t>
      </w:r>
      <w:proofErr w:type="spellStart"/>
      <w:r>
        <w:t>IoT</w:t>
      </w:r>
      <w:proofErr w:type="spellEnd"/>
      <w:r>
        <w:t xml:space="preserve"> solutions </w:t>
      </w:r>
      <w:proofErr w:type="gramStart"/>
      <w:r>
        <w:t>are designed</w:t>
      </w:r>
      <w:proofErr w:type="gramEnd"/>
      <w:r>
        <w:t xml:space="preserve"> for seamless integration with ERP, CRM, and analytics platforms to enable real-time insights and process automation. </w:t>
      </w:r>
    </w:p>
    <w:p w:rsidR="00DF2B0C" w:rsidRPr="00EF4941" w:rsidRDefault="00DF2B0C" w:rsidP="00DF2B0C">
      <w:pPr>
        <w:pStyle w:val="NormalWeb"/>
      </w:pPr>
      <w:r>
        <w:t>3️</w:t>
      </w:r>
      <w:r>
        <w:rPr>
          <w:rFonts w:ascii="Tahoma" w:hAnsi="Tahoma" w:cs="Tahoma"/>
        </w:rPr>
        <w:t xml:space="preserve">. </w:t>
      </w:r>
      <w:r w:rsidRPr="00EF4941">
        <w:rPr>
          <w:b/>
        </w:rPr>
        <w:t>Does Astrawin provide customized software solutions?</w:t>
      </w:r>
      <w:r>
        <w:t xml:space="preserve"> </w:t>
      </w:r>
      <w:r>
        <w:br/>
        <w:t>Yes, we specialize in tailor-made software applications built to match your business goals, processes, and growth plans.</w:t>
      </w:r>
      <w:r>
        <w:br/>
      </w:r>
      <w:r>
        <w:br/>
      </w:r>
      <w:r>
        <w:rPr>
          <w:rStyle w:val="Strong"/>
        </w:rPr>
        <w:t>4. How does Astrawin handle IT infrastructure scalability for growing businesses?</w:t>
      </w:r>
      <w:r>
        <w:br/>
        <w:t xml:space="preserve">Our infrastructure management solutions </w:t>
      </w:r>
      <w:proofErr w:type="gramStart"/>
      <w:r>
        <w:t>are designed</w:t>
      </w:r>
      <w:proofErr w:type="gramEnd"/>
      <w:r>
        <w:t xml:space="preserve"> with scalability in mind — enabling quick expansion of storage, compute, or network capacity without service disruption.</w:t>
      </w:r>
      <w:r>
        <w:br/>
      </w:r>
      <w:r>
        <w:br/>
      </w:r>
      <w:r>
        <w:rPr>
          <w:rStyle w:val="Strong"/>
        </w:rPr>
        <w:t>5. How does Astrawin ensure high availability and uptime for clients?</w:t>
      </w:r>
      <w:r>
        <w:br/>
        <w:t>Through automated monitoring tools, redundancy planning, and real-time alerts, we minimize downtime and maintain consistent service availability across all environments.</w:t>
      </w:r>
      <w:r>
        <w:br/>
      </w:r>
      <w:r>
        <w:br/>
      </w:r>
      <w:r>
        <w:rPr>
          <w:b/>
          <w:bCs/>
        </w:rPr>
        <w:t>6.</w:t>
      </w:r>
      <w:r w:rsidRPr="00EF4941">
        <w:rPr>
          <w:b/>
          <w:bCs/>
        </w:rPr>
        <w:t xml:space="preserve"> Can Astrawin integrate legacy systems with modern applications?</w:t>
      </w:r>
      <w:r w:rsidRPr="00EF4941">
        <w:br/>
        <w:t>Yes. Our integration experts modernize legacy platforms by creating secure APIs, cloud connectors, and middleware to ensure smooth data exchange and interoperability.</w:t>
      </w:r>
    </w:p>
    <w:p w:rsidR="00DF2B0C" w:rsidRPr="00EF4941" w:rsidRDefault="00DF2B0C" w:rsidP="00DF2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94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DF2B0C" w:rsidRPr="00EF4941" w:rsidRDefault="00DF2B0C" w:rsidP="00DF2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</w:t>
      </w:r>
      <w:r w:rsidRPr="00EF49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How scalable are Astrawin’s solutions for enterprise growth?</w:t>
      </w:r>
      <w:r w:rsidRPr="00EF49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All our solutions </w:t>
      </w:r>
      <w:proofErr w:type="gramStart"/>
      <w:r w:rsidRPr="00EF4941">
        <w:rPr>
          <w:rFonts w:ascii="Times New Roman" w:eastAsia="Times New Roman" w:hAnsi="Times New Roman" w:cs="Times New Roman"/>
          <w:sz w:val="24"/>
          <w:szCs w:val="24"/>
          <w:lang w:eastAsia="en-IN"/>
        </w:rPr>
        <w:t>are built</w:t>
      </w:r>
      <w:proofErr w:type="gramEnd"/>
      <w:r w:rsidRPr="00EF49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scalability in mind — allowing easy expansion of users, data, or workloads as your business grows.</w:t>
      </w:r>
    </w:p>
    <w:p w:rsidR="00B81E82" w:rsidRDefault="00B81E82" w:rsidP="00C35F74">
      <w:pPr>
        <w:spacing w:before="100" w:beforeAutospacing="1" w:after="100" w:afterAutospacing="1" w:line="240" w:lineRule="auto"/>
      </w:pPr>
    </w:p>
    <w:p w:rsidR="009C5AC1" w:rsidRPr="009C5AC1" w:rsidRDefault="009C5AC1" w:rsidP="009C5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E61F3" w:rsidRPr="00DE61F3" w:rsidRDefault="00DE61F3" w:rsidP="00DE61F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4852" w:rsidRDefault="00934852">
      <w:bookmarkStart w:id="0" w:name="_GoBack"/>
      <w:bookmarkEnd w:id="0"/>
    </w:p>
    <w:sectPr w:rsidR="00934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D1DB8"/>
    <w:multiLevelType w:val="multilevel"/>
    <w:tmpl w:val="9FC8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B6985"/>
    <w:multiLevelType w:val="multilevel"/>
    <w:tmpl w:val="D9EC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7D00EA"/>
    <w:multiLevelType w:val="multilevel"/>
    <w:tmpl w:val="9D94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AC1"/>
    <w:rsid w:val="00093AB6"/>
    <w:rsid w:val="000D318F"/>
    <w:rsid w:val="002D5C1A"/>
    <w:rsid w:val="00934852"/>
    <w:rsid w:val="009B17AD"/>
    <w:rsid w:val="009C5AC1"/>
    <w:rsid w:val="00B52247"/>
    <w:rsid w:val="00B81E82"/>
    <w:rsid w:val="00C35F74"/>
    <w:rsid w:val="00DE61F3"/>
    <w:rsid w:val="00DF2B0C"/>
    <w:rsid w:val="00F0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A0A7"/>
  <w15:chartTrackingRefBased/>
  <w15:docId w15:val="{97586760-AE6E-4D9A-8931-AD38CD90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C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C5A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C5A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5AC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C5AC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C5AC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C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3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75</cp:revision>
  <dcterms:created xsi:type="dcterms:W3CDTF">2025-10-27T06:50:00Z</dcterms:created>
  <dcterms:modified xsi:type="dcterms:W3CDTF">2025-10-27T11:22:00Z</dcterms:modified>
</cp:coreProperties>
</file>