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C3530" w14:textId="538EA80C" w:rsidR="005D1210" w:rsidRDefault="005D1210" w:rsidP="0089586E">
      <w:pPr>
        <w:spacing w:after="0"/>
        <w:rPr>
          <w:rFonts w:ascii="Arial" w:hAnsi="Arial" w:cs="Arial"/>
          <w:b/>
          <w:sz w:val="36"/>
          <w:szCs w:val="40"/>
        </w:rPr>
      </w:pPr>
      <w:r w:rsidRPr="00584FC4">
        <w:rPr>
          <w:rFonts w:ascii="Arial" w:hAnsi="Arial" w:cs="Arial"/>
          <w:b/>
          <w:noProof/>
          <w:sz w:val="12"/>
          <w:szCs w:val="16"/>
          <w:lang w:eastAsia="en-N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FF6FBF" wp14:editId="3B18F457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616075" cy="1190625"/>
                <wp:effectExtent l="0" t="0" r="2222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EE254" w14:textId="3B2DBB36" w:rsidR="00A85F52" w:rsidRDefault="002F3209" w:rsidP="00EF41B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 w:val="0"/>
                                <w:iCs w:val="0"/>
                                <w:noProof/>
                                <w:color w:val="7030A0"/>
                                <w:sz w:val="18"/>
                                <w:szCs w:val="18"/>
                                <w:lang w:eastAsia="en-NZ"/>
                              </w:rPr>
                              <w:drawing>
                                <wp:inline distT="0" distB="0" distL="0" distR="0" wp14:anchorId="6473D2AB" wp14:editId="457E985D">
                                  <wp:extent cx="762000" cy="704850"/>
                                  <wp:effectExtent l="0" t="0" r="0" b="0"/>
                                  <wp:docPr id="1" name="Picture 1" descr="C:\Users\Christian\AppData\Local\Microsoft\Windows\INetCache\Content.Word\ASDAH_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Christian\AppData\Local\Microsoft\Windows\INetCache\Content.Word\ASDAH_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E306EF" w14:textId="4B2D43A1" w:rsidR="002F3209" w:rsidRPr="002F3209" w:rsidRDefault="002F3209" w:rsidP="002F3209">
                            <w:pPr>
                              <w:jc w:val="center"/>
                              <w:rPr>
                                <w:color w:val="244061" w:themeColor="accent1" w:themeShade="80"/>
                                <w:sz w:val="18"/>
                              </w:rPr>
                            </w:pPr>
                            <w:r w:rsidRPr="002F3209">
                              <w:rPr>
                                <w:color w:val="244061" w:themeColor="accent1" w:themeShade="80"/>
                                <w:sz w:val="18"/>
                              </w:rPr>
                              <w:t>Auckland Seventh-Day Adventist High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F6F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95pt;width:127.25pt;height:93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">
                <v:textbox>
                  <w:txbxContent>
                    <w:p w14:paraId="610EE254" w14:textId="3B2DBB36" w:rsidR="00A85F52" w:rsidRDefault="002F3209" w:rsidP="00EF41B4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 w:val="0"/>
                          <w:iCs w:val="0"/>
                          <w:noProof/>
                          <w:color w:val="7030A0"/>
                          <w:sz w:val="18"/>
                          <w:szCs w:val="18"/>
                          <w:lang w:eastAsia="en-NZ"/>
                        </w:rPr>
                        <w:drawing>
                          <wp:inline distT="0" distB="0" distL="0" distR="0" wp14:anchorId="6473D2AB" wp14:editId="457E985D">
                            <wp:extent cx="762000" cy="704850"/>
                            <wp:effectExtent l="0" t="0" r="0" b="0"/>
                            <wp:docPr id="1" name="Picture 1" descr="C:\Users\Christian\AppData\Local\Microsoft\Windows\INetCache\Content.Word\ASDAH_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Christian\AppData\Local\Microsoft\Windows\INetCache\Content.Word\ASDAH_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E306EF" w14:textId="4B2D43A1" w:rsidR="002F3209" w:rsidRPr="002F3209" w:rsidRDefault="002F3209" w:rsidP="002F3209">
                      <w:pPr>
                        <w:jc w:val="center"/>
                        <w:rPr>
                          <w:color w:val="244061" w:themeColor="accent1" w:themeShade="80"/>
                          <w:sz w:val="18"/>
                        </w:rPr>
                      </w:pPr>
                      <w:r w:rsidRPr="002F3209">
                        <w:rPr>
                          <w:color w:val="244061" w:themeColor="accent1" w:themeShade="80"/>
                          <w:sz w:val="18"/>
                        </w:rPr>
                        <w:t>Auckland Seventh-Day Adventist High School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87B041" w14:textId="3F7341A6" w:rsidR="0089586E" w:rsidRPr="00556F46" w:rsidRDefault="0089586E" w:rsidP="0089586E">
      <w:pPr>
        <w:spacing w:after="0"/>
        <w:rPr>
          <w:rFonts w:ascii="Arial" w:hAnsi="Arial" w:cs="Arial"/>
          <w:b/>
          <w:sz w:val="36"/>
          <w:szCs w:val="40"/>
        </w:rPr>
      </w:pPr>
      <w:r w:rsidRPr="00584FC4">
        <w:rPr>
          <w:rFonts w:ascii="Arial" w:hAnsi="Arial" w:cs="Arial"/>
          <w:b/>
          <w:sz w:val="36"/>
          <w:szCs w:val="40"/>
        </w:rPr>
        <w:t>INTERNAL MODERAT</w:t>
      </w:r>
      <w:r w:rsidR="009B7ABB">
        <w:rPr>
          <w:rFonts w:ascii="Arial" w:hAnsi="Arial" w:cs="Arial"/>
          <w:b/>
          <w:sz w:val="36"/>
          <w:szCs w:val="40"/>
        </w:rPr>
        <w:t>I</w:t>
      </w:r>
      <w:r w:rsidRPr="00584FC4">
        <w:rPr>
          <w:rFonts w:ascii="Arial" w:hAnsi="Arial" w:cs="Arial"/>
          <w:b/>
          <w:sz w:val="36"/>
          <w:szCs w:val="40"/>
        </w:rPr>
        <w:t xml:space="preserve">ON COVER SHEET </w:t>
      </w:r>
      <w:r w:rsidR="00556F46">
        <w:rPr>
          <w:rFonts w:ascii="Arial" w:hAnsi="Arial" w:cs="Arial"/>
          <w:b/>
          <w:sz w:val="36"/>
          <w:szCs w:val="40"/>
        </w:rPr>
        <w:t>20</w:t>
      </w:r>
      <w:r w:rsidR="00A73B8D">
        <w:rPr>
          <w:rFonts w:ascii="Arial" w:hAnsi="Arial" w:cs="Arial"/>
          <w:b/>
          <w:sz w:val="36"/>
          <w:szCs w:val="40"/>
        </w:rPr>
        <w:t>20</w:t>
      </w:r>
    </w:p>
    <w:p w14:paraId="7F8199BB" w14:textId="6448E75C" w:rsidR="00BA7615" w:rsidRPr="00C1705D" w:rsidRDefault="00556F46" w:rsidP="00DE221B">
      <w:pPr>
        <w:rPr>
          <w:rFonts w:ascii="Arial" w:hAnsi="Arial" w:cs="Arial"/>
          <w:b/>
          <w:sz w:val="16"/>
          <w:szCs w:val="16"/>
        </w:rPr>
      </w:pPr>
      <w:r w:rsidRPr="00556F46">
        <w:rPr>
          <w:rFonts w:ascii="Arial" w:hAnsi="Arial" w:cs="Arial"/>
          <w:b/>
          <w:sz w:val="16"/>
          <w:szCs w:val="16"/>
        </w:rPr>
        <w:t xml:space="preserve">NZQA </w:t>
      </w:r>
      <w:hyperlink r:id="rId10" w:history="1">
        <w:r w:rsidRPr="0059395E">
          <w:rPr>
            <w:rStyle w:val="Hyperlink"/>
            <w:rFonts w:ascii="Arial" w:hAnsi="Arial" w:cs="Arial"/>
            <w:b/>
            <w:i/>
            <w:sz w:val="16"/>
            <w:szCs w:val="16"/>
          </w:rPr>
          <w:t>Assessment Rules</w:t>
        </w:r>
      </w:hyperlink>
      <w:r w:rsidRPr="00556F46">
        <w:rPr>
          <w:rFonts w:ascii="Arial" w:hAnsi="Arial" w:cs="Arial"/>
          <w:b/>
          <w:i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require that s</w:t>
      </w:r>
      <w:r w:rsidRPr="00556F46">
        <w:rPr>
          <w:rFonts w:ascii="Arial" w:hAnsi="Arial" w:cs="Arial"/>
          <w:b/>
          <w:sz w:val="16"/>
          <w:szCs w:val="16"/>
        </w:rPr>
        <w:t xml:space="preserve">chools must </w:t>
      </w:r>
      <w:r w:rsidR="00C1705D">
        <w:rPr>
          <w:rFonts w:ascii="Arial" w:hAnsi="Arial" w:cs="Arial"/>
          <w:b/>
          <w:sz w:val="16"/>
          <w:szCs w:val="16"/>
        </w:rPr>
        <w:t>establish an</w:t>
      </w:r>
      <w:r w:rsidRPr="00556F46">
        <w:rPr>
          <w:rFonts w:ascii="Arial" w:hAnsi="Arial" w:cs="Arial"/>
          <w:b/>
          <w:sz w:val="16"/>
          <w:szCs w:val="16"/>
        </w:rPr>
        <w:t xml:space="preserve"> </w:t>
      </w:r>
      <w:hyperlink r:id="rId11" w:history="1">
        <w:r w:rsidRPr="00C1705D">
          <w:rPr>
            <w:rStyle w:val="Hyperlink"/>
            <w:rFonts w:ascii="Arial" w:hAnsi="Arial" w:cs="Arial"/>
            <w:b/>
            <w:sz w:val="16"/>
            <w:szCs w:val="16"/>
          </w:rPr>
          <w:t xml:space="preserve">internal </w:t>
        </w:r>
        <w:r w:rsidR="00C1705D" w:rsidRPr="00C1705D">
          <w:rPr>
            <w:rStyle w:val="Hyperlink"/>
            <w:rFonts w:ascii="Arial" w:hAnsi="Arial" w:cs="Arial"/>
            <w:b/>
            <w:sz w:val="16"/>
            <w:szCs w:val="16"/>
          </w:rPr>
          <w:t>moderation process</w:t>
        </w:r>
      </w:hyperlink>
      <w:r w:rsidR="00C1705D">
        <w:rPr>
          <w:rFonts w:ascii="Arial" w:hAnsi="Arial" w:cs="Arial"/>
          <w:b/>
          <w:sz w:val="16"/>
          <w:szCs w:val="16"/>
        </w:rPr>
        <w:t xml:space="preserve"> </w:t>
      </w:r>
      <w:r w:rsidR="00C1705D" w:rsidRPr="00C1705D">
        <w:rPr>
          <w:rFonts w:ascii="Arial" w:hAnsi="Arial" w:cs="Arial"/>
          <w:b/>
          <w:sz w:val="16"/>
          <w:szCs w:val="16"/>
        </w:rPr>
        <w:t xml:space="preserve">that </w:t>
      </w:r>
      <w:r w:rsidR="00C1705D" w:rsidRPr="00C1705D">
        <w:rPr>
          <w:rFonts w:ascii="Verdana" w:hAnsi="Verdana"/>
          <w:b/>
          <w:color w:val="333333"/>
          <w:sz w:val="16"/>
          <w:szCs w:val="16"/>
        </w:rPr>
        <w:t> </w:t>
      </w:r>
      <w:r w:rsidR="00C1705D" w:rsidRPr="00C1705D">
        <w:rPr>
          <w:rFonts w:ascii="Arial" w:hAnsi="Arial" w:cs="Arial"/>
          <w:b/>
          <w:color w:val="333333"/>
          <w:sz w:val="16"/>
          <w:szCs w:val="16"/>
        </w:rPr>
        <w:t>meets NZQA's requirements and which is applied each year to every internally assessed standard being assessed, to ensure that judgements are consistent with the Assessment Standard</w:t>
      </w:r>
      <w:r w:rsidR="00C1705D" w:rsidRPr="00C1705D">
        <w:rPr>
          <w:rFonts w:ascii="Arial" w:hAnsi="Arial" w:cs="Arial"/>
          <w:color w:val="333333"/>
          <w:sz w:val="20"/>
          <w:szCs w:val="20"/>
        </w:rPr>
        <w:t>.</w:t>
      </w:r>
    </w:p>
    <w:p w14:paraId="625192B6" w14:textId="066DE739" w:rsidR="00B62EFD" w:rsidRPr="002C5FEB" w:rsidRDefault="00B62EFD" w:rsidP="002C5FEB">
      <w:pPr>
        <w:spacing w:after="0"/>
        <w:ind w:right="-285"/>
        <w:rPr>
          <w:rFonts w:ascii="Arial" w:hAnsi="Arial" w:cs="Arial"/>
          <w:b/>
          <w:color w:val="0070C0"/>
          <w:sz w:val="18"/>
          <w:szCs w:val="18"/>
        </w:rPr>
      </w:pPr>
      <w:r w:rsidRPr="00CB5DE5">
        <w:rPr>
          <w:rFonts w:ascii="Arial" w:hAnsi="Arial" w:cs="Arial"/>
          <w:b/>
          <w:color w:val="FF0000"/>
          <w:sz w:val="16"/>
          <w:szCs w:val="16"/>
        </w:rPr>
        <w:t>F</w:t>
      </w:r>
      <w:r w:rsidRPr="00CB5DE5">
        <w:rPr>
          <w:rFonts w:ascii="Arial" w:hAnsi="Arial" w:cs="Arial"/>
          <w:b/>
          <w:color w:val="FF0000"/>
          <w:sz w:val="18"/>
          <w:szCs w:val="18"/>
        </w:rPr>
        <w:t xml:space="preserve">aculty/Department: </w:t>
      </w:r>
      <w:r w:rsidR="0010115B">
        <w:rPr>
          <w:rFonts w:ascii="Arial" w:hAnsi="Arial" w:cs="Arial"/>
          <w:b/>
          <w:sz w:val="18"/>
          <w:szCs w:val="18"/>
        </w:rPr>
        <w:t>Technology</w:t>
      </w:r>
      <w:r w:rsidR="002C5FEB">
        <w:rPr>
          <w:rFonts w:ascii="Arial" w:hAnsi="Arial" w:cs="Arial"/>
          <w:b/>
          <w:color w:val="0070C0"/>
          <w:sz w:val="18"/>
          <w:szCs w:val="18"/>
        </w:rPr>
        <w:t xml:space="preserve"> </w:t>
      </w:r>
      <w:r w:rsidRPr="00CB5DE5">
        <w:rPr>
          <w:rFonts w:ascii="Arial" w:hAnsi="Arial" w:cs="Arial"/>
          <w:b/>
          <w:color w:val="FF0000"/>
          <w:sz w:val="18"/>
          <w:szCs w:val="18"/>
        </w:rPr>
        <w:t xml:space="preserve">Teacher in Charge of Assessment: </w:t>
      </w:r>
      <w:r w:rsidR="002F3209">
        <w:rPr>
          <w:rFonts w:ascii="Arial" w:hAnsi="Arial" w:cs="Arial"/>
          <w:b/>
          <w:sz w:val="18"/>
          <w:szCs w:val="18"/>
        </w:rPr>
        <w:t>Christian Malaitai</w:t>
      </w:r>
    </w:p>
    <w:p w14:paraId="637015AD" w14:textId="0DB630B4" w:rsidR="005D1210" w:rsidRDefault="002C5FEB" w:rsidP="00C1705D">
      <w:pPr>
        <w:spacing w:before="120" w:after="120"/>
        <w:ind w:right="-284"/>
        <w:rPr>
          <w:rFonts w:ascii="Arial" w:hAnsi="Arial" w:cs="Arial"/>
          <w:b/>
          <w:color w:val="0070C0"/>
          <w:sz w:val="16"/>
          <w:szCs w:val="16"/>
        </w:rPr>
      </w:pPr>
      <w:r w:rsidRPr="00CB5DE5">
        <w:rPr>
          <w:rFonts w:ascii="Arial" w:hAnsi="Arial" w:cs="Arial"/>
          <w:b/>
          <w:color w:val="FF0000"/>
          <w:sz w:val="18"/>
          <w:szCs w:val="18"/>
        </w:rPr>
        <w:t>Assessors:</w:t>
      </w:r>
      <w:r w:rsidRPr="00CB5DE5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 w:rsidRPr="00CB5DE5">
        <w:rPr>
          <w:rFonts w:ascii="Arial" w:hAnsi="Arial" w:cs="Arial"/>
          <w:b/>
          <w:sz w:val="16"/>
          <w:szCs w:val="16"/>
        </w:rPr>
        <w:t>_______________________   __________________________   _____________________________</w:t>
      </w:r>
    </w:p>
    <w:tbl>
      <w:tblPr>
        <w:tblStyle w:val="TableGrid"/>
        <w:tblW w:w="11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1"/>
        <w:gridCol w:w="709"/>
        <w:gridCol w:w="1421"/>
        <w:gridCol w:w="522"/>
        <w:gridCol w:w="327"/>
        <w:gridCol w:w="1455"/>
        <w:gridCol w:w="1098"/>
        <w:gridCol w:w="1736"/>
        <w:gridCol w:w="532"/>
        <w:gridCol w:w="698"/>
        <w:gridCol w:w="10"/>
        <w:gridCol w:w="560"/>
        <w:gridCol w:w="8"/>
        <w:gridCol w:w="567"/>
      </w:tblGrid>
      <w:tr w:rsidR="0089586E" w:rsidRPr="005B02E1" w14:paraId="0231786D" w14:textId="77777777" w:rsidTr="00F8570C">
        <w:trPr>
          <w:trHeight w:val="340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29F39F42" w14:textId="756CA258" w:rsidR="0089586E" w:rsidRPr="005C6716" w:rsidRDefault="00CA3CB8" w:rsidP="00CA3CB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C6716">
              <w:rPr>
                <w:rFonts w:ascii="Arial" w:hAnsi="Arial" w:cs="Arial"/>
                <w:b/>
                <w:sz w:val="22"/>
                <w:szCs w:val="22"/>
              </w:rPr>
              <w:t xml:space="preserve">Section A: </w:t>
            </w:r>
            <w:r w:rsidR="0059395E" w:rsidRPr="005C6716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5C6716">
              <w:rPr>
                <w:rFonts w:ascii="Arial" w:hAnsi="Arial" w:cs="Arial"/>
                <w:b/>
                <w:sz w:val="22"/>
                <w:szCs w:val="22"/>
              </w:rPr>
              <w:t xml:space="preserve">omplete </w:t>
            </w:r>
            <w:r w:rsidR="00571276" w:rsidRPr="005C6716">
              <w:rPr>
                <w:rFonts w:ascii="Arial" w:hAnsi="Arial" w:cs="Arial"/>
                <w:b/>
                <w:sz w:val="22"/>
                <w:szCs w:val="22"/>
              </w:rPr>
              <w:t xml:space="preserve">information on the assessment </w:t>
            </w:r>
            <w:r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before any teaching</w:t>
            </w:r>
          </w:p>
        </w:tc>
      </w:tr>
      <w:tr w:rsidR="00224DC6" w:rsidRPr="003C1302" w14:paraId="4C46DC72" w14:textId="77777777" w:rsidTr="002C5FEB">
        <w:trPr>
          <w:trHeight w:val="283"/>
        </w:trPr>
        <w:tc>
          <w:tcPr>
            <w:tcW w:w="139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EE5B215" w14:textId="77777777" w:rsidR="00224DC6" w:rsidRPr="00842CD6" w:rsidRDefault="00224DC6" w:rsidP="00FA3202">
            <w:pPr>
              <w:ind w:right="-108"/>
              <w:rPr>
                <w:rFonts w:ascii="Arial" w:hAnsi="Arial" w:cs="Arial"/>
                <w:b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Course Title:</w:t>
            </w:r>
          </w:p>
        </w:tc>
        <w:tc>
          <w:tcPr>
            <w:tcW w:w="4434" w:type="dxa"/>
            <w:gridSpan w:val="5"/>
            <w:tcBorders>
              <w:top w:val="single" w:sz="1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CEDAA39" w14:textId="2334BFA1" w:rsidR="00224DC6" w:rsidRPr="00842CD6" w:rsidRDefault="008F2FB3" w:rsidP="003004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Waka Ama Spirit Nationals Analysis</w:t>
            </w:r>
          </w:p>
        </w:tc>
        <w:tc>
          <w:tcPr>
            <w:tcW w:w="2834" w:type="dxa"/>
            <w:gridSpan w:val="2"/>
            <w:tcBorders>
              <w:top w:val="single" w:sz="18" w:space="0" w:color="auto"/>
              <w:left w:val="single" w:sz="6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46CF4D" w14:textId="23C911CC" w:rsidR="00224DC6" w:rsidRPr="00842CD6" w:rsidRDefault="00224DC6" w:rsidP="003004DC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Standard Number:</w:t>
            </w:r>
            <w:r w:rsidR="00A73B8D" w:rsidRPr="00A73B8D">
              <w:rPr>
                <w:rFonts w:ascii="Arial" w:hAnsi="Arial" w:cs="Arial"/>
                <w:bCs/>
                <w:sz w:val="18"/>
                <w:szCs w:val="18"/>
              </w:rPr>
              <w:t>91906</w:t>
            </w:r>
          </w:p>
        </w:tc>
        <w:tc>
          <w:tcPr>
            <w:tcW w:w="2375" w:type="dxa"/>
            <w:gridSpan w:val="6"/>
            <w:tcBorders>
              <w:top w:val="single" w:sz="6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F57899B" w14:textId="73BC7F05" w:rsidR="00224DC6" w:rsidRPr="00842CD6" w:rsidRDefault="00224DC6" w:rsidP="003004DC">
            <w:pPr>
              <w:rPr>
                <w:rFonts w:ascii="Arial" w:hAnsi="Arial" w:cs="Arial"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Version:</w:t>
            </w:r>
            <w:r w:rsidR="00A73B8D" w:rsidRPr="00A73B8D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</w:tr>
      <w:tr w:rsidR="00A73B8D" w:rsidRPr="003C1302" w14:paraId="14A2F79B" w14:textId="77777777" w:rsidTr="002C5FEB">
        <w:trPr>
          <w:trHeight w:val="283"/>
        </w:trPr>
        <w:tc>
          <w:tcPr>
            <w:tcW w:w="1391" w:type="dxa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38EB6A9" w14:textId="38AE1B79" w:rsidR="00A73B8D" w:rsidRPr="00842CD6" w:rsidRDefault="00A73B8D" w:rsidP="00A73B8D">
            <w:pPr>
              <w:ind w:right="-108"/>
              <w:rPr>
                <w:rFonts w:ascii="Arial" w:hAnsi="Arial" w:cs="Arial"/>
                <w:b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Standard Title:</w:t>
            </w:r>
          </w:p>
        </w:tc>
        <w:tc>
          <w:tcPr>
            <w:tcW w:w="9643" w:type="dxa"/>
            <w:gridSpan w:val="13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A2C681C" w14:textId="44E8ECD3" w:rsidR="00A73B8D" w:rsidRPr="00842CD6" w:rsidRDefault="00A73B8D" w:rsidP="003004D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 complex programming techniques to develop a computer program</w:t>
            </w:r>
          </w:p>
        </w:tc>
      </w:tr>
      <w:tr w:rsidR="00A73B8D" w:rsidRPr="003C1302" w14:paraId="0A2C3C5B" w14:textId="77777777" w:rsidTr="002C5FEB">
        <w:trPr>
          <w:trHeight w:val="283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D3A4CE6" w14:textId="7A9EEA19" w:rsidR="00A73B8D" w:rsidRPr="00842CD6" w:rsidRDefault="00A73B8D" w:rsidP="003004DC">
            <w:pPr>
              <w:rPr>
                <w:rFonts w:ascii="Arial" w:hAnsi="Arial" w:cs="Arial"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Credits: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6</w:t>
            </w:r>
          </w:p>
        </w:tc>
        <w:tc>
          <w:tcPr>
            <w:tcW w:w="227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EEE4F5" w14:textId="3D87C8C7" w:rsidR="00A73B8D" w:rsidRPr="00842CD6" w:rsidRDefault="00A73B8D" w:rsidP="003004DC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>NZQF Level:</w:t>
            </w: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5519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5F8C06" w14:textId="77777777" w:rsidR="00A73B8D" w:rsidRPr="00842CD6" w:rsidRDefault="00A73B8D" w:rsidP="003004DC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842CD6">
              <w:rPr>
                <w:rFonts w:ascii="Arial" w:hAnsi="Arial" w:cs="Arial"/>
                <w:b/>
                <w:sz w:val="18"/>
                <w:szCs w:val="18"/>
              </w:rPr>
              <w:t xml:space="preserve">The school has consent to assess this standard 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D26512" w14:textId="58600A71" w:rsidR="00A73B8D" w:rsidRPr="00CB5DE5" w:rsidRDefault="00A73B8D" w:rsidP="00A73B8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73B8D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  <w:highlight w:val="yellow"/>
              </w:rPr>
              <w:t>Yes</w:t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F7C2F37" w14:textId="402D0CBC" w:rsidR="00A73B8D" w:rsidRPr="00CB5DE5" w:rsidRDefault="00A73B8D" w:rsidP="00A73B8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3C1302" w14:paraId="6DAD3703" w14:textId="77777777" w:rsidTr="00755B3A">
        <w:trPr>
          <w:trHeight w:val="283"/>
        </w:trPr>
        <w:tc>
          <w:tcPr>
            <w:tcW w:w="11034" w:type="dxa"/>
            <w:gridSpan w:val="14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83B8014" w14:textId="7F428D8A" w:rsidR="00A73B8D" w:rsidRPr="00AD0BD2" w:rsidRDefault="00A73B8D" w:rsidP="003004DC">
            <w:pPr>
              <w:ind w:right="-88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842CD6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Source of Materials:</w:t>
            </w:r>
            <w:r w:rsidRPr="00842CD6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 </w:t>
            </w:r>
            <w:r w:rsidRPr="00CB5DE5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 xml:space="preserve">Commercial / </w:t>
            </w:r>
            <w:r w:rsidRPr="002F3209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>Own</w:t>
            </w:r>
            <w:r w:rsidRPr="00CB5DE5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 xml:space="preserve"> / </w:t>
            </w:r>
            <w:r w:rsidRPr="00CD30EF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  <w:highlight w:val="yellow"/>
              </w:rPr>
              <w:t>TKI</w:t>
            </w:r>
            <w:bookmarkStart w:id="0" w:name="_GoBack"/>
            <w:bookmarkEnd w:id="0"/>
            <w:r w:rsidRPr="00CB5DE5">
              <w:rPr>
                <w:rFonts w:ascii="Arial" w:hAnsi="Arial" w:cs="Arial"/>
                <w:b/>
                <w:bCs/>
                <w:iCs/>
                <w:color w:val="7030A0"/>
                <w:sz w:val="18"/>
                <w:szCs w:val="18"/>
              </w:rPr>
              <w:t xml:space="preserve"> / NZQA / Subject Association / </w:t>
            </w:r>
            <w:r w:rsidRPr="00CB5DE5">
              <w:rPr>
                <w:rFonts w:ascii="Arial" w:hAnsi="Arial" w:cs="Arial"/>
                <w:b/>
                <w:color w:val="7030A0"/>
                <w:sz w:val="18"/>
                <w:szCs w:val="18"/>
              </w:rPr>
              <w:t>Other</w:t>
            </w:r>
            <w:r>
              <w:rPr>
                <w:rFonts w:ascii="Arial" w:hAnsi="Arial" w:cs="Arial"/>
                <w:b/>
                <w:color w:val="7030A0"/>
                <w:sz w:val="18"/>
                <w:szCs w:val="18"/>
              </w:rPr>
              <w:t xml:space="preserve"> (specify)</w:t>
            </w:r>
            <w:r w:rsidRPr="00CB5DE5">
              <w:rPr>
                <w:rFonts w:ascii="Arial" w:hAnsi="Arial" w:cs="Arial"/>
                <w:b/>
                <w:color w:val="7030A0"/>
                <w:sz w:val="18"/>
                <w:szCs w:val="18"/>
              </w:rPr>
              <w:t>:</w:t>
            </w:r>
            <w:r w:rsidRPr="00CB5DE5">
              <w:rPr>
                <w:rFonts w:ascii="Arial" w:hAnsi="Arial" w:cs="Arial"/>
                <w:b/>
                <w:color w:val="7030A0"/>
                <w:sz w:val="18"/>
                <w:szCs w:val="18"/>
                <w:u w:val="single"/>
              </w:rPr>
              <w:t xml:space="preserve"> </w:t>
            </w:r>
          </w:p>
        </w:tc>
      </w:tr>
      <w:tr w:rsidR="00A73B8D" w:rsidRPr="005B02E1" w14:paraId="76C6F196" w14:textId="77777777" w:rsidTr="00F857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31286C13" w14:textId="0DAEB8A9" w:rsidR="00A73B8D" w:rsidRPr="005C6716" w:rsidRDefault="00A73B8D" w:rsidP="00A73B8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5C6716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Section B: Critique assessment materials </w:t>
            </w:r>
            <w:r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  <w:lang w:val="en-GB"/>
              </w:rPr>
              <w:t>before any assessing</w:t>
            </w:r>
          </w:p>
        </w:tc>
      </w:tr>
      <w:tr w:rsidR="00A73B8D" w:rsidRPr="006415DC" w14:paraId="78EE9C2E" w14:textId="77777777" w:rsidTr="00224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6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32F4ECA" w14:textId="1ED8929B" w:rsidR="00A73B8D" w:rsidRPr="00CB5DE5" w:rsidRDefault="00A73B8D" w:rsidP="00A73B8D">
            <w:pPr>
              <w:spacing w:before="60" w:after="60"/>
              <w:rPr>
                <w:rFonts w:ascii="Arial" w:hAnsi="Arial" w:cs="Arial"/>
                <w:b/>
                <w:color w:val="7030A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0070C0"/>
                <w:sz w:val="18"/>
                <w:szCs w:val="18"/>
              </w:rPr>
              <w:t xml:space="preserve">The critiquing process is to ensure that the assessment materials meet the requirements specified in the standard and provide the opportunity for students to present </w:t>
            </w:r>
            <w:r w:rsidRPr="00614065">
              <w:rPr>
                <w:rFonts w:ascii="Arial" w:hAnsi="Arial" w:cs="Arial"/>
                <w:b/>
                <w:color w:val="0070C0"/>
                <w:sz w:val="18"/>
                <w:szCs w:val="18"/>
              </w:rPr>
              <w:t>authentic</w:t>
            </w:r>
            <w:r>
              <w:rPr>
                <w:rFonts w:ascii="Arial" w:hAnsi="Arial" w:cs="Arial"/>
                <w:b/>
                <w:color w:val="0070C0"/>
                <w:sz w:val="18"/>
                <w:szCs w:val="18"/>
              </w:rPr>
              <w:t xml:space="preserve"> </w:t>
            </w:r>
            <w:r w:rsidRPr="00CB5DE5">
              <w:rPr>
                <w:rFonts w:ascii="Arial" w:hAnsi="Arial" w:cs="Arial"/>
                <w:b/>
                <w:color w:val="0070C0"/>
                <w:sz w:val="18"/>
                <w:szCs w:val="18"/>
              </w:rPr>
              <w:t>evidence at all grades.</w:t>
            </w:r>
          </w:p>
        </w:tc>
      </w:tr>
      <w:tr w:rsidR="00A73B8D" w:rsidRPr="006415DC" w14:paraId="28992D05" w14:textId="77777777" w:rsidTr="00224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11034" w:type="dxa"/>
            <w:gridSpan w:val="14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C8E427A" w14:textId="0FB5C05D" w:rsidR="00A73B8D" w:rsidRPr="00A65848" w:rsidRDefault="00A73B8D" w:rsidP="00A73B8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Before use the assessment materials have been checked against:</w:t>
            </w:r>
          </w:p>
        </w:tc>
      </w:tr>
      <w:tr w:rsidR="00A73B8D" w:rsidRPr="006415DC" w14:paraId="2427C917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33621EDD" w14:textId="25A80FAD" w:rsidR="00A73B8D" w:rsidRPr="00A65848" w:rsidRDefault="00A73B8D" w:rsidP="00A73B8D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A65848">
              <w:rPr>
                <w:rFonts w:ascii="Arial" w:hAnsi="Arial" w:cs="Arial"/>
                <w:sz w:val="18"/>
                <w:szCs w:val="18"/>
              </w:rPr>
              <w:t xml:space="preserve">he current </w:t>
            </w:r>
            <w:r w:rsidRPr="00614065">
              <w:rPr>
                <w:rFonts w:ascii="Arial" w:hAnsi="Arial" w:cs="Arial"/>
                <w:sz w:val="18"/>
                <w:szCs w:val="18"/>
              </w:rPr>
              <w:t>moderator report and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65848">
              <w:rPr>
                <w:rFonts w:ascii="Arial" w:hAnsi="Arial" w:cs="Arial"/>
                <w:sz w:val="18"/>
                <w:szCs w:val="18"/>
              </w:rPr>
              <w:t>clarification of the standard document</w:t>
            </w:r>
          </w:p>
        </w:tc>
        <w:tc>
          <w:tcPr>
            <w:tcW w:w="5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46E28B" w14:textId="47378DF1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FD5B258" w14:textId="76E9AFC0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79F3EA38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51BA75A1" w14:textId="1BFF07C7" w:rsidR="00A73B8D" w:rsidRPr="00A65848" w:rsidRDefault="00A73B8D" w:rsidP="00A73B8D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A65848">
              <w:rPr>
                <w:rFonts w:ascii="Arial" w:hAnsi="Arial" w:cs="Arial"/>
                <w:sz w:val="18"/>
                <w:szCs w:val="18"/>
              </w:rPr>
              <w:t>The conditions of assessment</w:t>
            </w:r>
          </w:p>
        </w:tc>
        <w:tc>
          <w:tcPr>
            <w:tcW w:w="5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3F8C7C" w14:textId="394D34E3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17393A4" w14:textId="7E085FFE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06FE71E3" w14:textId="77777777" w:rsidTr="00E317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9DF4E2" w14:textId="09649FA9" w:rsidR="00A73B8D" w:rsidRPr="00A65848" w:rsidRDefault="00A73B8D" w:rsidP="00A73B8D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A65848">
              <w:rPr>
                <w:rFonts w:ascii="Arial" w:hAnsi="Arial" w:cs="Arial"/>
                <w:sz w:val="18"/>
                <w:szCs w:val="18"/>
              </w:rPr>
              <w:t>ny external moderation feedback</w:t>
            </w:r>
          </w:p>
        </w:tc>
        <w:tc>
          <w:tcPr>
            <w:tcW w:w="5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C87BCA" w14:textId="61F2B63D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D6D5910" w14:textId="22578E3C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5927FC" w14:paraId="508ACC0B" w14:textId="77777777" w:rsidTr="00E317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top w:val="single" w:sz="8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0F33B485" w14:textId="4DE95B43" w:rsidR="00A73B8D" w:rsidRPr="00A65848" w:rsidRDefault="00A73B8D" w:rsidP="00A73B8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Pr="00A65848">
              <w:rPr>
                <w:rFonts w:ascii="Arial" w:hAnsi="Arial" w:cs="Arial"/>
                <w:sz w:val="18"/>
                <w:szCs w:val="18"/>
              </w:rPr>
              <w:t xml:space="preserve">standard </w:t>
            </w:r>
            <w:r>
              <w:rPr>
                <w:rFonts w:ascii="Arial" w:hAnsi="Arial" w:cs="Arial"/>
                <w:sz w:val="18"/>
                <w:szCs w:val="18"/>
              </w:rPr>
              <w:t xml:space="preserve">is unchanged and the task has </w:t>
            </w:r>
            <w:r w:rsidRPr="00A65848">
              <w:rPr>
                <w:rFonts w:ascii="Arial" w:hAnsi="Arial" w:cs="Arial"/>
                <w:sz w:val="18"/>
                <w:szCs w:val="18"/>
              </w:rPr>
              <w:t>been previously critiqued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A65848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56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DA105F1" w14:textId="06DCCF1A" w:rsidR="00A73B8D" w:rsidRPr="00CB5DE5" w:rsidRDefault="00A73B8D" w:rsidP="00A73B8D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6DCE29" w14:textId="6D25B321" w:rsidR="00A73B8D" w:rsidRPr="00CB5DE5" w:rsidRDefault="00A73B8D" w:rsidP="00A73B8D">
            <w:pPr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4DCC7152" w14:textId="77777777" w:rsidTr="006D79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11034" w:type="dxa"/>
            <w:gridSpan w:val="14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14:paraId="581236C8" w14:textId="00BB66D6" w:rsidR="00A73B8D" w:rsidRPr="00CB5DE5" w:rsidRDefault="00A73B8D" w:rsidP="00A73B8D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If yes, no further critiquing required.</w:t>
            </w:r>
          </w:p>
        </w:tc>
      </w:tr>
      <w:tr w:rsidR="00A73B8D" w:rsidRPr="006415DC" w14:paraId="1195A85E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468A13B2" w14:textId="7E1B29FF" w:rsidR="00A73B8D" w:rsidRPr="00DF555D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 xml:space="preserve">The assessment is consistent with </w:t>
            </w:r>
            <w:r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Pr="00A65848">
              <w:rPr>
                <w:rFonts w:ascii="Arial" w:hAnsi="Arial" w:cs="Arial"/>
                <w:sz w:val="18"/>
                <w:szCs w:val="18"/>
              </w:rPr>
              <w:t>explanatory notes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DF555D">
              <w:rPr>
                <w:rFonts w:ascii="Arial" w:hAnsi="Arial" w:cs="Arial"/>
                <w:sz w:val="18"/>
                <w:szCs w:val="18"/>
              </w:rPr>
              <w:t>learning/context/curriculum level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227093" w14:textId="0DFEBA71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34B151A3" w14:textId="625096B0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252E1BFB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6D414D89" w14:textId="0DEEB126" w:rsidR="00A73B8D" w:rsidRPr="00DF555D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 xml:space="preserve">The assessment allows students to achieve </w:t>
            </w:r>
            <w:r w:rsidRPr="00DF555D">
              <w:rPr>
                <w:rFonts w:ascii="Arial" w:hAnsi="Arial" w:cs="Arial"/>
                <w:b/>
                <w:sz w:val="18"/>
                <w:szCs w:val="18"/>
              </w:rPr>
              <w:t>all</w:t>
            </w:r>
            <w:r w:rsidRPr="00DF555D">
              <w:rPr>
                <w:rFonts w:ascii="Arial" w:hAnsi="Arial" w:cs="Arial"/>
                <w:sz w:val="18"/>
                <w:szCs w:val="18"/>
              </w:rPr>
              <w:t xml:space="preserve"> requirements and grades of the standard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486505" w14:textId="60B59734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5D587284" w14:textId="5F59180B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5B249656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25BE06C1" w14:textId="3682DC98" w:rsidR="00A73B8D" w:rsidRPr="00DF555D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Assessment schedule is consistent with the standard and clarifications documents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15CE58" w14:textId="31768593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0D99AA3D" w14:textId="77FC4B50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21B79849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01F43578" w14:textId="15C79563" w:rsidR="00A73B8D" w:rsidRPr="00DF555D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Instructions are consistent with the standard explanatory notes/range statements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B3DF70" w14:textId="1B59E73D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5F8F90EC" w14:textId="24E23CCB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26BAFFFD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7F70D797" w14:textId="2E27DFBD" w:rsidR="00A73B8D" w:rsidRPr="00DF555D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Judgement/sufficiency statements clearly describe performance levels for each grade, e.g. quality &amp; length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0BB385" w14:textId="2AEF3085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06F2ABF1" w14:textId="0493F1C9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53199E97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3955631F" w14:textId="6D83209F" w:rsidR="00A73B8D" w:rsidRPr="00DF555D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Evidence statements allow for a range of acceptable answers with specific examples for each grade (A/M/E)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C86206" w14:textId="3525292C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716537C6" w14:textId="3AAF6CC2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434407B1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3EC835A9" w14:textId="66F55E71" w:rsidR="00A73B8D" w:rsidRPr="00DF555D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Student instructions are clea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DF555D">
              <w:rPr>
                <w:rFonts w:ascii="Arial" w:hAnsi="Arial" w:cs="Arial"/>
                <w:sz w:val="18"/>
                <w:szCs w:val="18"/>
              </w:rPr>
              <w:t xml:space="preserve"> and language is appropriate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BF7966" w14:textId="6DA94211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49A11233" w14:textId="76EC25EA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747A532E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899" w:type="dxa"/>
            <w:gridSpan w:val="11"/>
            <w:tcBorders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6D39FB8" w14:textId="50C353AA" w:rsidR="00A73B8D" w:rsidRPr="00DF555D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DF555D">
              <w:rPr>
                <w:rFonts w:ascii="Arial" w:hAnsi="Arial" w:cs="Arial"/>
                <w:sz w:val="18"/>
                <w:szCs w:val="18"/>
              </w:rPr>
              <w:t>Registered standard number, version, title, level and credits are given.</w:t>
            </w:r>
          </w:p>
        </w:tc>
        <w:tc>
          <w:tcPr>
            <w:tcW w:w="568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A3306F" w14:textId="11587227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left w:val="single" w:sz="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85DCF4" w14:textId="5C77813C" w:rsidR="00A73B8D" w:rsidRPr="00CB5DE5" w:rsidRDefault="00A73B8D" w:rsidP="00A73B8D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6415DC" w14:paraId="53917DF0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4043" w:type="dxa"/>
            <w:gridSpan w:val="4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14:paraId="23096DE6" w14:textId="77777777" w:rsidR="00A73B8D" w:rsidRPr="00CB5DE5" w:rsidRDefault="00A73B8D" w:rsidP="00A73B8D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Critiquers’ Name:</w:t>
            </w:r>
          </w:p>
        </w:tc>
        <w:tc>
          <w:tcPr>
            <w:tcW w:w="5148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C61DC1" w14:textId="11707A1D" w:rsidR="00A73B8D" w:rsidRPr="00CB5DE5" w:rsidRDefault="00A73B8D" w:rsidP="00A73B8D">
            <w:pPr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School:</w:t>
            </w:r>
          </w:p>
        </w:tc>
        <w:tc>
          <w:tcPr>
            <w:tcW w:w="1843" w:type="dxa"/>
            <w:gridSpan w:val="5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14:paraId="1612353F" w14:textId="05D2B067" w:rsidR="00A73B8D" w:rsidRPr="00CB5DE5" w:rsidRDefault="00A73B8D" w:rsidP="00A73B8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</w:tr>
      <w:tr w:rsidR="00A73B8D" w:rsidRPr="005B02E1" w14:paraId="5E84B8B2" w14:textId="77777777" w:rsidTr="00F857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6AC68FBA" w14:textId="1085C649" w:rsidR="00A73B8D" w:rsidRPr="00661559" w:rsidRDefault="00A73B8D" w:rsidP="00A73B8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C6716">
              <w:rPr>
                <w:rFonts w:ascii="Arial" w:hAnsi="Arial" w:cs="Arial"/>
                <w:b/>
                <w:sz w:val="22"/>
                <w:szCs w:val="22"/>
              </w:rPr>
              <w:t xml:space="preserve">Section C: Verify sufficient teacher judgements </w:t>
            </w:r>
            <w:r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before reporting results</w:t>
            </w:r>
            <w:r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 xml:space="preserve">                                        </w:t>
            </w:r>
            <w:r w:rsidRPr="00661559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 w:rsidRPr="00661559">
              <w:rPr>
                <w:rFonts w:ascii="Arial" w:hAnsi="Arial" w:cs="Arial"/>
                <w:b/>
                <w:sz w:val="22"/>
                <w:szCs w:val="22"/>
              </w:rPr>
              <w:t>PTO</w:t>
            </w:r>
          </w:p>
        </w:tc>
      </w:tr>
      <w:tr w:rsidR="00A73B8D" w:rsidRPr="00335309" w14:paraId="672B6CCB" w14:textId="77777777" w:rsidTr="00224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3BF2641" w14:textId="5E2C5DA0" w:rsidR="00A73B8D" w:rsidRPr="00224DC6" w:rsidRDefault="00A73B8D" w:rsidP="00A73B8D">
            <w:pPr>
              <w:spacing w:before="60" w:after="60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0070C0"/>
                <w:sz w:val="18"/>
                <w:szCs w:val="18"/>
              </w:rPr>
              <w:t xml:space="preserve">The verification process is to ensure that any teacher judgements are consistent with the standard before they are reported to NZQA. </w:t>
            </w:r>
          </w:p>
        </w:tc>
      </w:tr>
      <w:tr w:rsidR="00A73B8D" w:rsidRPr="000D2979" w14:paraId="1B337F64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3521" w:type="dxa"/>
            <w:gridSpan w:val="3"/>
            <w:tcBorders>
              <w:top w:val="single" w:sz="8" w:space="0" w:color="auto"/>
              <w:left w:val="single" w:sz="18" w:space="0" w:color="auto"/>
              <w:right w:val="single" w:sz="8" w:space="0" w:color="auto"/>
            </w:tcBorders>
          </w:tcPr>
          <w:p w14:paraId="63C69C3D" w14:textId="77D998CC" w:rsidR="00A73B8D" w:rsidRPr="00A73B8D" w:rsidRDefault="00A73B8D" w:rsidP="00A73B8D">
            <w:pPr>
              <w:spacing w:before="60" w:after="60"/>
              <w:rPr>
                <w:rFonts w:ascii="Arial" w:hAnsi="Arial" w:cs="Arial"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Verifier Name: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3402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564B670" w14:textId="472C1F9A" w:rsidR="00A73B8D" w:rsidRPr="00CB5DE5" w:rsidRDefault="00A73B8D" w:rsidP="00A73B8D">
            <w:pPr>
              <w:spacing w:before="60" w:after="60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School: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6697DE9" w14:textId="77777777" w:rsidR="00A73B8D" w:rsidRPr="00CB5DE5" w:rsidRDefault="00A73B8D" w:rsidP="00A73B8D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Position:</w:t>
            </w:r>
          </w:p>
        </w:tc>
        <w:tc>
          <w:tcPr>
            <w:tcW w:w="1843" w:type="dxa"/>
            <w:gridSpan w:val="5"/>
            <w:tcBorders>
              <w:top w:val="single" w:sz="8" w:space="0" w:color="auto"/>
              <w:left w:val="single" w:sz="8" w:space="0" w:color="auto"/>
              <w:right w:val="single" w:sz="18" w:space="0" w:color="auto"/>
            </w:tcBorders>
          </w:tcPr>
          <w:p w14:paraId="71105901" w14:textId="1BB413D4" w:rsidR="00A73B8D" w:rsidRPr="00CB5DE5" w:rsidRDefault="00A73B8D" w:rsidP="00A73B8D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</w:tr>
      <w:tr w:rsidR="00A73B8D" w:rsidRPr="000D2979" w14:paraId="3ECE7E63" w14:textId="77777777" w:rsidTr="005419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1034" w:type="dxa"/>
            <w:gridSpan w:val="14"/>
            <w:tcBorders>
              <w:left w:val="single" w:sz="18" w:space="0" w:color="auto"/>
              <w:bottom w:val="double" w:sz="12" w:space="0" w:color="auto"/>
              <w:right w:val="single" w:sz="18" w:space="0" w:color="auto"/>
            </w:tcBorders>
          </w:tcPr>
          <w:p w14:paraId="44B3BFB6" w14:textId="65C65D21" w:rsidR="00A73B8D" w:rsidRPr="00CB5DE5" w:rsidRDefault="00A73B8D" w:rsidP="00A73B8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24DC6">
              <w:rPr>
                <w:rFonts w:ascii="Arial" w:hAnsi="Arial" w:cs="Arial"/>
                <w:sz w:val="18"/>
                <w:szCs w:val="18"/>
              </w:rPr>
              <w:t xml:space="preserve">Evidence of verification is available overleaf, attached or </w:t>
            </w:r>
            <w:r w:rsidRPr="00CB5DE5">
              <w:rPr>
                <w:rFonts w:ascii="Arial" w:hAnsi="Arial" w:cs="Arial"/>
                <w:b/>
                <w:sz w:val="18"/>
                <w:szCs w:val="18"/>
              </w:rPr>
              <w:t xml:space="preserve">at location </w:t>
            </w: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(specify</w:t>
            </w:r>
            <w:r w:rsidRPr="00CB5DE5">
              <w:rPr>
                <w:rFonts w:ascii="Arial" w:hAnsi="Arial" w:cs="Arial"/>
                <w:color w:val="FF0000"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73B8D" w:rsidRPr="000D2979" w14:paraId="107416D8" w14:textId="77777777" w:rsidTr="00224D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11034" w:type="dxa"/>
            <w:gridSpan w:val="14"/>
            <w:tcBorders>
              <w:top w:val="double" w:sz="12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0E5233" w14:textId="0DEAA114" w:rsidR="00A73B8D" w:rsidRPr="00CB5DE5" w:rsidRDefault="00A73B8D" w:rsidP="00A73B8D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sz w:val="18"/>
                <w:szCs w:val="18"/>
              </w:rPr>
              <w:t xml:space="preserve">I have sighted evidence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of the </w:t>
            </w:r>
            <w:r w:rsidRPr="00CB5DE5">
              <w:rPr>
                <w:rFonts w:ascii="Arial" w:hAnsi="Arial" w:cs="Arial"/>
                <w:b/>
                <w:sz w:val="18"/>
                <w:szCs w:val="18"/>
              </w:rPr>
              <w:t>critiquing and verification processes completed for this standard.</w:t>
            </w:r>
          </w:p>
        </w:tc>
      </w:tr>
      <w:tr w:rsidR="00A73B8D" w:rsidRPr="000D2979" w14:paraId="24F7C195" w14:textId="77777777" w:rsidTr="002C5F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9191" w:type="dxa"/>
            <w:gridSpan w:val="9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bottom"/>
          </w:tcPr>
          <w:p w14:paraId="7930DD76" w14:textId="334E21E6" w:rsidR="00A73B8D" w:rsidRPr="00CB5DE5" w:rsidRDefault="00A73B8D" w:rsidP="00A73B8D">
            <w:pPr>
              <w:spacing w:before="60" w:after="60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sz w:val="18"/>
                <w:szCs w:val="18"/>
              </w:rPr>
              <w:t xml:space="preserve">Signed:                                                                               Position:                                                                                       </w:t>
            </w:r>
          </w:p>
        </w:tc>
        <w:tc>
          <w:tcPr>
            <w:tcW w:w="1843" w:type="dxa"/>
            <w:gridSpan w:val="5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CCAA3B9" w14:textId="002B5441" w:rsidR="00A73B8D" w:rsidRPr="00CB5DE5" w:rsidRDefault="00A73B8D" w:rsidP="00A73B8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sz w:val="18"/>
                <w:szCs w:val="18"/>
              </w:rPr>
              <w:t xml:space="preserve">Date:  </w:t>
            </w:r>
          </w:p>
        </w:tc>
      </w:tr>
      <w:tr w:rsidR="00A73B8D" w:rsidRPr="0029468D" w14:paraId="0A6AFF69" w14:textId="77777777" w:rsidTr="00F8570C">
        <w:trPr>
          <w:trHeight w:val="340"/>
        </w:trPr>
        <w:tc>
          <w:tcPr>
            <w:tcW w:w="11034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32E15AF4" w14:textId="64DF0F16" w:rsidR="00A73B8D" w:rsidRPr="005C6716" w:rsidRDefault="00A73B8D" w:rsidP="00A73B8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C6716">
              <w:rPr>
                <w:rFonts w:ascii="Arial" w:hAnsi="Arial" w:cs="Arial"/>
                <w:b/>
                <w:sz w:val="22"/>
                <w:szCs w:val="22"/>
              </w:rPr>
              <w:t xml:space="preserve">Section D: Retain samples and review assessment materials </w:t>
            </w:r>
            <w:r w:rsidRPr="00CB5DE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after results are reported</w:t>
            </w:r>
          </w:p>
        </w:tc>
      </w:tr>
      <w:tr w:rsidR="00A73B8D" w:rsidRPr="0069091D" w14:paraId="763C5353" w14:textId="77777777" w:rsidTr="002C5FEB">
        <w:trPr>
          <w:trHeight w:val="340"/>
        </w:trPr>
        <w:tc>
          <w:tcPr>
            <w:tcW w:w="9191" w:type="dxa"/>
            <w:gridSpan w:val="9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CFCB85" w14:textId="39D83E1B" w:rsidR="00A73B8D" w:rsidRPr="00CB5DE5" w:rsidRDefault="00A73B8D" w:rsidP="00A73B8D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Results loaded into student management system:  </w:t>
            </w:r>
          </w:p>
        </w:tc>
        <w:tc>
          <w:tcPr>
            <w:tcW w:w="1843" w:type="dxa"/>
            <w:gridSpan w:val="5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013AE0" w14:textId="4348F64A" w:rsidR="00A73B8D" w:rsidRPr="00CB5DE5" w:rsidRDefault="00A73B8D" w:rsidP="00A73B8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Date:</w:t>
            </w:r>
          </w:p>
        </w:tc>
      </w:tr>
      <w:tr w:rsidR="00A73B8D" w:rsidRPr="0069091D" w14:paraId="7BE36432" w14:textId="77777777" w:rsidTr="002C5FEB">
        <w:trPr>
          <w:trHeight w:val="340"/>
        </w:trPr>
        <w:tc>
          <w:tcPr>
            <w:tcW w:w="9899" w:type="dxa"/>
            <w:gridSpan w:val="11"/>
            <w:tcBorders>
              <w:top w:val="single" w:sz="6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29977D" w14:textId="43A8680E" w:rsidR="00A73B8D" w:rsidRPr="00CB5DE5" w:rsidRDefault="00A73B8D" w:rsidP="00A73B8D">
            <w:pPr>
              <w:ind w:right="-114"/>
              <w:rPr>
                <w:rFonts w:ascii="Arial" w:hAnsi="Arial" w:cs="Arial"/>
                <w:sz w:val="18"/>
                <w:szCs w:val="18"/>
              </w:rPr>
            </w:pPr>
            <w:r w:rsidRPr="00CB5DE5">
              <w:rPr>
                <w:rFonts w:ascii="Arial" w:hAnsi="Arial" w:cs="Arial"/>
                <w:sz w:val="18"/>
                <w:szCs w:val="18"/>
              </w:rPr>
              <w:t xml:space="preserve">Assessment materials and student work are stored ready for external moderation </w:t>
            </w: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906D7" w14:textId="17B18D46" w:rsidR="00A73B8D" w:rsidRPr="00CB5DE5" w:rsidRDefault="00A73B8D" w:rsidP="00A73B8D">
            <w:pPr>
              <w:ind w:right="-114"/>
              <w:rPr>
                <w:rFonts w:ascii="Arial" w:hAnsi="Arial" w:cs="Arial"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0C3F41" w14:textId="07D66132" w:rsidR="00A73B8D" w:rsidRPr="00CB5DE5" w:rsidRDefault="00A73B8D" w:rsidP="00A73B8D">
            <w:pPr>
              <w:ind w:right="-114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No</w:t>
            </w:r>
          </w:p>
        </w:tc>
      </w:tr>
      <w:tr w:rsidR="00A73B8D" w:rsidRPr="0069091D" w14:paraId="280ADFBC" w14:textId="77777777" w:rsidTr="006D7939">
        <w:trPr>
          <w:trHeight w:val="340"/>
        </w:trPr>
        <w:tc>
          <w:tcPr>
            <w:tcW w:w="11034" w:type="dxa"/>
            <w:gridSpan w:val="14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0FB11F" w14:textId="21FF3688" w:rsidR="00A73B8D" w:rsidRPr="00CB5DE5" w:rsidRDefault="00A73B8D" w:rsidP="00A73B8D">
            <w:pPr>
              <w:ind w:right="-114"/>
              <w:rPr>
                <w:rFonts w:ascii="Arial" w:hAnsi="Arial" w:cs="Arial"/>
                <w:b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Location or file path:</w:t>
            </w:r>
          </w:p>
        </w:tc>
      </w:tr>
      <w:tr w:rsidR="00A73B8D" w:rsidRPr="0069091D" w14:paraId="7283BB4F" w14:textId="77777777" w:rsidTr="002C5FEB">
        <w:trPr>
          <w:trHeight w:val="340"/>
        </w:trPr>
        <w:tc>
          <w:tcPr>
            <w:tcW w:w="9899" w:type="dxa"/>
            <w:gridSpan w:val="11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8325B" w14:textId="77777777" w:rsidR="00A73B8D" w:rsidRPr="00CB5DE5" w:rsidRDefault="00A73B8D" w:rsidP="00A73B8D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CB5DE5">
              <w:rPr>
                <w:rFonts w:ascii="Arial" w:hAnsi="Arial" w:cs="Arial"/>
                <w:sz w:val="18"/>
                <w:szCs w:val="18"/>
              </w:rPr>
              <w:t>The school’s random selection procedure has been used to select work for external moderation (if required).</w:t>
            </w: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324CD" w14:textId="2FC90798" w:rsidR="00A73B8D" w:rsidRPr="00CB5DE5" w:rsidRDefault="00A73B8D" w:rsidP="00A73B8D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67A723" w14:textId="4CE4FD4D" w:rsidR="00A73B8D" w:rsidRPr="00CB5DE5" w:rsidRDefault="00A73B8D" w:rsidP="00A73B8D">
            <w:pPr>
              <w:ind w:left="-106" w:right="-108" w:hanging="44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No</w:t>
            </w:r>
          </w:p>
        </w:tc>
      </w:tr>
      <w:tr w:rsidR="00A73B8D" w:rsidRPr="0069091D" w14:paraId="379F6969" w14:textId="77777777" w:rsidTr="002C5FEB">
        <w:trPr>
          <w:trHeight w:val="340"/>
        </w:trPr>
        <w:tc>
          <w:tcPr>
            <w:tcW w:w="9899" w:type="dxa"/>
            <w:gridSpan w:val="11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EF35D7" w14:textId="77777777" w:rsidR="00A73B8D" w:rsidRPr="00CB5DE5" w:rsidRDefault="00A73B8D" w:rsidP="00A73B8D">
            <w:pPr>
              <w:rPr>
                <w:rFonts w:ascii="Arial" w:hAnsi="Arial" w:cs="Arial"/>
                <w:sz w:val="18"/>
                <w:szCs w:val="18"/>
              </w:rPr>
            </w:pPr>
            <w:r w:rsidRPr="00CB5DE5">
              <w:rPr>
                <w:rFonts w:ascii="Arial" w:hAnsi="Arial" w:cs="Arial"/>
                <w:sz w:val="18"/>
                <w:szCs w:val="18"/>
              </w:rPr>
              <w:t>Assessment materials have been reviewed in response to feedback.</w:t>
            </w: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23362" w14:textId="4E350E16" w:rsidR="00A73B8D" w:rsidRPr="00CB5DE5" w:rsidRDefault="00A73B8D" w:rsidP="00A73B8D">
            <w:pPr>
              <w:jc w:val="center"/>
              <w:rPr>
                <w:rFonts w:ascii="Arial" w:hAnsi="Arial" w:cs="Arial"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5A2738" w14:textId="64EB6B1F" w:rsidR="00A73B8D" w:rsidRPr="00CB5DE5" w:rsidRDefault="00A73B8D" w:rsidP="00A73B8D">
            <w:pPr>
              <w:ind w:left="-64" w:right="-108" w:hanging="44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  <w:tr w:rsidR="00A73B8D" w:rsidRPr="005F223C" w14:paraId="6618F220" w14:textId="77777777" w:rsidTr="002C5FEB">
        <w:trPr>
          <w:trHeight w:val="340"/>
        </w:trPr>
        <w:tc>
          <w:tcPr>
            <w:tcW w:w="9899" w:type="dxa"/>
            <w:gridSpan w:val="11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88FBE" w14:textId="77777777" w:rsidR="00A73B8D" w:rsidRPr="006D7939" w:rsidRDefault="00A73B8D" w:rsidP="00A73B8D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6D7939">
              <w:rPr>
                <w:rFonts w:ascii="Arial" w:hAnsi="Arial" w:cs="Arial"/>
                <w:sz w:val="18"/>
                <w:szCs w:val="18"/>
              </w:rPr>
              <w:t>New benchmark samples have been annotated and/or existing examples of grade boundary decisions have been updated.</w:t>
            </w:r>
          </w:p>
        </w:tc>
        <w:tc>
          <w:tcPr>
            <w:tcW w:w="568" w:type="dxa"/>
            <w:gridSpan w:val="2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BA15B" w14:textId="646A40D9" w:rsidR="00A73B8D" w:rsidRPr="00CB5DE5" w:rsidRDefault="00A73B8D" w:rsidP="00A73B8D">
            <w:pPr>
              <w:jc w:val="center"/>
              <w:rPr>
                <w:rFonts w:ascii="Arial" w:hAnsi="Arial" w:cs="Arial"/>
                <w:bCs/>
                <w:iCs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bCs/>
                <w:iCs/>
                <w:color w:val="FF0000"/>
                <w:sz w:val="18"/>
                <w:szCs w:val="18"/>
              </w:rPr>
              <w:t>Yes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8A1372" w14:textId="3DCCEE72" w:rsidR="00A73B8D" w:rsidRPr="00CB5DE5" w:rsidRDefault="00A73B8D" w:rsidP="00A73B8D">
            <w:pPr>
              <w:ind w:left="-64" w:right="-108" w:hanging="44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B5DE5">
              <w:rPr>
                <w:rFonts w:ascii="Arial" w:hAnsi="Arial" w:cs="Arial"/>
                <w:b/>
                <w:color w:val="FF0000"/>
                <w:sz w:val="18"/>
                <w:szCs w:val="18"/>
              </w:rPr>
              <w:t>No</w:t>
            </w:r>
          </w:p>
        </w:tc>
      </w:tr>
    </w:tbl>
    <w:p w14:paraId="660D9D2D" w14:textId="7D323A9A" w:rsidR="00C1705D" w:rsidRPr="00C1705D" w:rsidRDefault="00C1705D" w:rsidP="00C1705D">
      <w:pPr>
        <w:rPr>
          <w:rFonts w:ascii="Arial" w:hAnsi="Arial" w:cs="Arial"/>
        </w:rPr>
        <w:sectPr w:rsidR="00C1705D" w:rsidRPr="00C1705D" w:rsidSect="00263AB6">
          <w:footerReference w:type="default" r:id="rId12"/>
          <w:footerReference w:type="first" r:id="rId13"/>
          <w:pgSz w:w="11906" w:h="16838"/>
          <w:pgMar w:top="851" w:right="680" w:bottom="567" w:left="454" w:header="709" w:footer="709" w:gutter="0"/>
          <w:cols w:space="708"/>
          <w:docGrid w:linePitch="360"/>
        </w:sectPr>
      </w:pPr>
    </w:p>
    <w:tbl>
      <w:tblPr>
        <w:tblStyle w:val="TableGrid"/>
        <w:tblW w:w="15451" w:type="dxa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8"/>
        <w:gridCol w:w="2977"/>
        <w:gridCol w:w="709"/>
        <w:gridCol w:w="8363"/>
        <w:gridCol w:w="709"/>
      </w:tblGrid>
      <w:tr w:rsidR="00006A2C" w:rsidRPr="0054193F" w14:paraId="2A83BE4D" w14:textId="77777777" w:rsidTr="00BD7BE8">
        <w:trPr>
          <w:trHeight w:val="510"/>
        </w:trPr>
        <w:tc>
          <w:tcPr>
            <w:tcW w:w="1545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3353A23D" w14:textId="2EED3202" w:rsidR="00244941" w:rsidRPr="0054193F" w:rsidRDefault="00661559" w:rsidP="00661559">
            <w:p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lastRenderedPageBreak/>
              <w:t xml:space="preserve">SECTION C: </w:t>
            </w:r>
            <w:r w:rsidR="00006A2C" w:rsidRPr="0054193F">
              <w:rPr>
                <w:rFonts w:ascii="Arial" w:hAnsi="Arial" w:cs="Arial"/>
                <w:b/>
                <w:sz w:val="36"/>
                <w:szCs w:val="36"/>
              </w:rPr>
              <w:t>VERIFICATION</w:t>
            </w:r>
            <w:r w:rsidR="00346398" w:rsidRPr="0054193F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/>
                <w:sz w:val="36"/>
                <w:szCs w:val="36"/>
              </w:rPr>
              <w:t xml:space="preserve">OF </w:t>
            </w:r>
            <w:r w:rsidR="00346398" w:rsidRPr="0054193F">
              <w:rPr>
                <w:rFonts w:ascii="Arial" w:hAnsi="Arial" w:cs="Arial"/>
                <w:b/>
                <w:sz w:val="36"/>
                <w:szCs w:val="36"/>
              </w:rPr>
              <w:t>EVIDENCE</w:t>
            </w:r>
            <w:r>
              <w:rPr>
                <w:rFonts w:ascii="Arial" w:hAnsi="Arial" w:cs="Arial"/>
                <w:b/>
                <w:sz w:val="36"/>
                <w:szCs w:val="36"/>
              </w:rPr>
              <w:t xml:space="preserve"> USING STRATEGIC SELECTION</w:t>
            </w:r>
          </w:p>
        </w:tc>
      </w:tr>
      <w:tr w:rsidR="001D7A99" w:rsidRPr="000C79B8" w14:paraId="75794460" w14:textId="77777777" w:rsidTr="00BD7BE8">
        <w:trPr>
          <w:trHeight w:val="394"/>
        </w:trPr>
        <w:tc>
          <w:tcPr>
            <w:tcW w:w="1545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285608" w14:textId="262AFBBD" w:rsidR="00265D1C" w:rsidRPr="004B17EF" w:rsidRDefault="00320349" w:rsidP="004B17E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F8570C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val="en-GB" w:eastAsia="ja-JP"/>
              </w:rPr>
              <w:t>Strategic</w:t>
            </w:r>
            <w:r w:rsidR="00BA7615" w:rsidRPr="00F8570C">
              <w:rPr>
                <w:rFonts w:ascii="Arial" w:hAnsi="Arial" w:cs="Arial"/>
                <w:b/>
                <w:color w:val="0070C0"/>
                <w:sz w:val="20"/>
                <w:szCs w:val="20"/>
              </w:rPr>
              <w:t xml:space="preserve"> </w:t>
            </w:r>
            <w:r w:rsidR="00661559" w:rsidRPr="00F8570C">
              <w:rPr>
                <w:rFonts w:ascii="Arial" w:hAnsi="Arial" w:cs="Arial"/>
                <w:b/>
                <w:color w:val="0070C0"/>
                <w:sz w:val="20"/>
                <w:szCs w:val="20"/>
              </w:rPr>
              <w:t>selection of</w:t>
            </w:r>
            <w:r w:rsidR="00BA7615" w:rsidRPr="00F8570C">
              <w:rPr>
                <w:rFonts w:ascii="Arial" w:hAnsi="Arial" w:cs="Arial"/>
                <w:b/>
                <w:color w:val="0070C0"/>
                <w:sz w:val="20"/>
                <w:szCs w:val="20"/>
              </w:rPr>
              <w:t xml:space="preserve"> samples of work </w:t>
            </w:r>
            <w:r w:rsidR="00661559" w:rsidRPr="00F8570C">
              <w:rPr>
                <w:rFonts w:ascii="Arial" w:hAnsi="Arial" w:cs="Arial"/>
                <w:b/>
                <w:color w:val="0070C0"/>
                <w:sz w:val="20"/>
                <w:szCs w:val="20"/>
              </w:rPr>
              <w:t>is based on the experience of the assessor(s), external moderation history, and the previous use of the task. The sample size can be sufficient, purposeful (at grade boundaries) or minimal.</w:t>
            </w:r>
          </w:p>
        </w:tc>
      </w:tr>
      <w:tr w:rsidR="00BD7BE8" w:rsidRPr="000C79B8" w14:paraId="214668B0" w14:textId="77777777" w:rsidTr="0017317D">
        <w:trPr>
          <w:trHeight w:val="783"/>
        </w:trPr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E5DFEC" w:themeFill="accent4" w:themeFillTint="33"/>
            <w:vAlign w:val="center"/>
          </w:tcPr>
          <w:p w14:paraId="4840FE0D" w14:textId="77777777" w:rsidR="00BD7BE8" w:rsidRPr="0054193F" w:rsidRDefault="00BD7BE8" w:rsidP="00BD7BE8">
            <w:pPr>
              <w:pStyle w:val="BodyText"/>
              <w:ind w:right="175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54193F">
              <w:rPr>
                <w:rFonts w:ascii="Arial" w:hAnsi="Arial" w:cs="Arial"/>
                <w:sz w:val="18"/>
                <w:szCs w:val="18"/>
              </w:rPr>
              <w:t>Student’s Name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E5DFEC" w:themeFill="accent4" w:themeFillTint="33"/>
            <w:vAlign w:val="center"/>
          </w:tcPr>
          <w:p w14:paraId="188262A7" w14:textId="77777777" w:rsidR="00BD7BE8" w:rsidRPr="00BD7BE8" w:rsidRDefault="00BD7BE8" w:rsidP="002E54F0">
            <w:pPr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7BE8">
              <w:rPr>
                <w:rFonts w:ascii="Arial" w:hAnsi="Arial" w:cs="Arial"/>
                <w:b/>
                <w:sz w:val="16"/>
                <w:szCs w:val="16"/>
              </w:rPr>
              <w:t>Marker’s</w:t>
            </w:r>
          </w:p>
          <w:p w14:paraId="77B4935E" w14:textId="42BE02FE" w:rsidR="00BD7BE8" w:rsidRPr="0054193F" w:rsidRDefault="00BD7BE8" w:rsidP="002E54F0">
            <w:pPr>
              <w:ind w:left="-108" w:right="-106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D7BE8">
              <w:rPr>
                <w:rFonts w:ascii="Arial" w:hAnsi="Arial" w:cs="Arial"/>
                <w:b/>
                <w:sz w:val="16"/>
                <w:szCs w:val="16"/>
              </w:rPr>
              <w:t>Grade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E5DFEC" w:themeFill="accent4" w:themeFillTint="33"/>
            <w:vAlign w:val="center"/>
          </w:tcPr>
          <w:p w14:paraId="4B47DF9A" w14:textId="77777777" w:rsidR="00BD7BE8" w:rsidRDefault="00BD7BE8" w:rsidP="00BD7BE8">
            <w:pPr>
              <w:ind w:left="-108" w:right="-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6A863BB" w14:textId="2901F605" w:rsidR="00BD7BE8" w:rsidRPr="0054193F" w:rsidRDefault="00BD7BE8" w:rsidP="00BD7BE8">
            <w:pPr>
              <w:ind w:left="-108" w:right="-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Reason selected for verification</w:t>
            </w:r>
          </w:p>
          <w:p w14:paraId="6586764E" w14:textId="7B411B45" w:rsidR="00BD7BE8" w:rsidRPr="0054193F" w:rsidRDefault="00BD7BE8" w:rsidP="0006165D">
            <w:pPr>
              <w:ind w:right="-25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E5DFEC" w:themeFill="accent4" w:themeFillTint="33"/>
            <w:vAlign w:val="center"/>
          </w:tcPr>
          <w:p w14:paraId="2598069F" w14:textId="550C7EC1" w:rsidR="00BD7BE8" w:rsidRPr="00BD7BE8" w:rsidRDefault="00BD7BE8" w:rsidP="00BD7BE8">
            <w:pPr>
              <w:ind w:left="-108" w:right="-11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D7BE8">
              <w:rPr>
                <w:rFonts w:ascii="Arial" w:hAnsi="Arial" w:cs="Arial"/>
                <w:b/>
                <w:sz w:val="16"/>
                <w:szCs w:val="16"/>
              </w:rPr>
              <w:t>Verifier’s</w:t>
            </w:r>
          </w:p>
          <w:p w14:paraId="3FF081EB" w14:textId="5B679BD6" w:rsidR="00BD7BE8" w:rsidRPr="0054193F" w:rsidRDefault="00BD7BE8" w:rsidP="00BD7BE8">
            <w:pPr>
              <w:ind w:left="-109" w:right="-102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BD7BE8">
              <w:rPr>
                <w:rFonts w:ascii="Arial" w:hAnsi="Arial" w:cs="Arial"/>
                <w:b/>
                <w:sz w:val="16"/>
                <w:szCs w:val="16"/>
              </w:rPr>
              <w:t>Grade</w:t>
            </w:r>
          </w:p>
        </w:tc>
        <w:tc>
          <w:tcPr>
            <w:tcW w:w="836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8" w:space="0" w:color="auto"/>
            </w:tcBorders>
            <w:shd w:val="clear" w:color="auto" w:fill="E5DFEC" w:themeFill="accent4" w:themeFillTint="33"/>
            <w:vAlign w:val="center"/>
          </w:tcPr>
          <w:p w14:paraId="4A612158" w14:textId="599C81DF" w:rsidR="00BD7BE8" w:rsidRPr="00BD7BE8" w:rsidRDefault="00BD7BE8" w:rsidP="00FD1320">
            <w:pPr>
              <w:ind w:right="34"/>
              <w:rPr>
                <w:rFonts w:ascii="Arial" w:hAnsi="Arial" w:cs="Arial"/>
                <w:b/>
                <w:sz w:val="18"/>
                <w:szCs w:val="18"/>
              </w:rPr>
            </w:pPr>
            <w:r w:rsidRPr="0054193F">
              <w:rPr>
                <w:rFonts w:ascii="Arial" w:hAnsi="Arial" w:cs="Arial"/>
                <w:b/>
                <w:sz w:val="18"/>
                <w:szCs w:val="18"/>
              </w:rPr>
              <w:t xml:space="preserve">Summary of discussion comments </w:t>
            </w:r>
            <w:r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Pr="0054193F">
              <w:rPr>
                <w:rFonts w:ascii="Arial" w:hAnsi="Arial" w:cs="Arial"/>
                <w:b/>
                <w:sz w:val="18"/>
                <w:szCs w:val="18"/>
              </w:rPr>
              <w:t>or location of these comments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14:paraId="72758399" w14:textId="3DE04356" w:rsidR="00BD7BE8" w:rsidRPr="0017317D" w:rsidRDefault="0017317D" w:rsidP="0017317D">
            <w:pPr>
              <w:ind w:right="-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Final </w:t>
            </w:r>
            <w:r w:rsidR="00BD7BE8" w:rsidRPr="00BD7BE8">
              <w:rPr>
                <w:rFonts w:ascii="Arial" w:hAnsi="Arial" w:cs="Arial"/>
                <w:b/>
                <w:sz w:val="16"/>
                <w:szCs w:val="16"/>
              </w:rPr>
              <w:t>Grade</w:t>
            </w:r>
          </w:p>
        </w:tc>
      </w:tr>
      <w:tr w:rsidR="00BD7BE8" w:rsidRPr="00CD079A" w14:paraId="1A355674" w14:textId="77777777" w:rsidTr="0017317D">
        <w:trPr>
          <w:trHeight w:val="510"/>
        </w:trPr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71C21E96" w14:textId="77777777" w:rsidR="00A14C78" w:rsidRPr="00A14C78" w:rsidRDefault="00A14C78" w:rsidP="0006165D">
            <w:pPr>
              <w:pStyle w:val="BodyText"/>
              <w:ind w:right="175"/>
              <w:rPr>
                <w:rFonts w:ascii="Arial" w:hAnsi="Arial" w:cs="Arial"/>
                <w:b w:val="0"/>
                <w:bCs/>
                <w:sz w:val="20"/>
                <w:szCs w:val="18"/>
              </w:rPr>
            </w:pPr>
          </w:p>
          <w:p w14:paraId="204B9723" w14:textId="7B5AA56B" w:rsidR="00BD7BE8" w:rsidRPr="00A14C78" w:rsidRDefault="00A14C78" w:rsidP="0006165D">
            <w:pPr>
              <w:pStyle w:val="BodyText"/>
              <w:ind w:right="175"/>
              <w:rPr>
                <w:rFonts w:ascii="Arial" w:hAnsi="Arial" w:cs="Arial"/>
                <w:b w:val="0"/>
                <w:bCs/>
                <w:sz w:val="20"/>
                <w:szCs w:val="18"/>
              </w:rPr>
            </w:pPr>
            <w:r w:rsidRPr="00A14C78">
              <w:rPr>
                <w:rFonts w:ascii="Arial" w:hAnsi="Arial" w:cs="Arial"/>
                <w:b w:val="0"/>
                <w:bCs/>
                <w:sz w:val="20"/>
                <w:szCs w:val="18"/>
              </w:rPr>
              <w:t>Mervyn S</w:t>
            </w:r>
            <w:r w:rsidR="00976E69">
              <w:rPr>
                <w:rFonts w:ascii="Arial" w:hAnsi="Arial" w:cs="Arial"/>
                <w:b w:val="0"/>
                <w:bCs/>
                <w:sz w:val="20"/>
                <w:szCs w:val="18"/>
              </w:rPr>
              <w:t>mith</w:t>
            </w:r>
          </w:p>
          <w:p w14:paraId="4A581A7F" w14:textId="1AC20522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bCs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49107" w14:textId="77777777" w:rsidR="00BD7BE8" w:rsidRDefault="00BD7BE8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</w:p>
          <w:p w14:paraId="02E73FD9" w14:textId="5AFC8EA9" w:rsidR="00FB7BD7" w:rsidRPr="00A14C78" w:rsidRDefault="00FB7BD7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A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C891AEE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F9EDE45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836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11D8B481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32DB1805" w14:textId="410FAFD1" w:rsidR="00BD7BE8" w:rsidRPr="00CD079A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BD7BE8" w:rsidRPr="00CD079A" w14:paraId="57AC7B9A" w14:textId="77777777" w:rsidTr="0017317D">
        <w:trPr>
          <w:trHeight w:val="652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43949C31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</w:p>
          <w:p w14:paraId="6D3FC3A2" w14:textId="685E161D" w:rsidR="00BD7BE8" w:rsidRPr="00A14C78" w:rsidRDefault="00A14C7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18"/>
              </w:rPr>
              <w:t>Melenesa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18"/>
              </w:rPr>
              <w:t xml:space="preserve"> </w:t>
            </w:r>
            <w:r w:rsidR="00971C1A">
              <w:rPr>
                <w:rFonts w:ascii="Arial" w:hAnsi="Arial" w:cs="Arial"/>
                <w:b w:val="0"/>
                <w:sz w:val="20"/>
                <w:szCs w:val="18"/>
              </w:rPr>
              <w:t>H</w:t>
            </w:r>
            <w:r w:rsidR="00976E69">
              <w:rPr>
                <w:rFonts w:ascii="Arial" w:hAnsi="Arial" w:cs="Arial"/>
                <w:b w:val="0"/>
                <w:sz w:val="20"/>
                <w:szCs w:val="18"/>
              </w:rPr>
              <w:t>avili</w:t>
            </w:r>
          </w:p>
          <w:p w14:paraId="3C7DE3E8" w14:textId="0EF1CC85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D8FB4" w14:textId="77777777" w:rsidR="00BD7BE8" w:rsidRDefault="00BD7BE8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</w:p>
          <w:p w14:paraId="56FB720E" w14:textId="323EEFBE" w:rsidR="00FB7BD7" w:rsidRPr="00A14C78" w:rsidRDefault="00FB7BD7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A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753774E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8149440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1993401F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38881578" w14:textId="4DA3A239" w:rsidR="00BD7BE8" w:rsidRPr="00CD079A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BD7BE8" w:rsidRPr="00CD079A" w14:paraId="16B05927" w14:textId="77777777" w:rsidTr="0017317D">
        <w:trPr>
          <w:trHeight w:val="652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77295C60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</w:p>
          <w:p w14:paraId="56E8B3BB" w14:textId="30569BB2" w:rsidR="00BD7BE8" w:rsidRPr="00A14C78" w:rsidRDefault="0011702A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sz w:val="20"/>
                <w:szCs w:val="18"/>
              </w:rPr>
              <w:t>Giovaani M</w:t>
            </w:r>
            <w:r w:rsidR="00976E69">
              <w:rPr>
                <w:rFonts w:ascii="Arial" w:hAnsi="Arial" w:cs="Arial"/>
                <w:b w:val="0"/>
                <w:sz w:val="20"/>
                <w:szCs w:val="18"/>
              </w:rPr>
              <w:t>anoa</w:t>
            </w:r>
          </w:p>
          <w:p w14:paraId="0FAEB91C" w14:textId="42411C55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0C77F" w14:textId="77777777" w:rsidR="00BD7BE8" w:rsidRDefault="00BD7BE8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</w:p>
          <w:p w14:paraId="4BB159F2" w14:textId="14522CFB" w:rsidR="00FB7BD7" w:rsidRPr="00A14C78" w:rsidRDefault="00FB7BD7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A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DD475AC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AB342BF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54B8B925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1A144539" w14:textId="270A645B" w:rsidR="00BD7BE8" w:rsidRPr="00CD079A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BD7BE8" w:rsidRPr="00CD079A" w14:paraId="03470CF9" w14:textId="77777777" w:rsidTr="0017317D">
        <w:trPr>
          <w:trHeight w:val="652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0B1739E9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</w:p>
          <w:p w14:paraId="229C8D36" w14:textId="1984A2F1" w:rsidR="00BD7BE8" w:rsidRPr="00A14C78" w:rsidRDefault="0011702A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sz w:val="20"/>
                <w:szCs w:val="18"/>
              </w:rPr>
              <w:t>Maluofenua S</w:t>
            </w:r>
            <w:r w:rsidR="00976E69">
              <w:rPr>
                <w:rFonts w:ascii="Arial" w:hAnsi="Arial" w:cs="Arial"/>
                <w:b w:val="0"/>
                <w:sz w:val="20"/>
                <w:szCs w:val="18"/>
              </w:rPr>
              <w:t>autia</w:t>
            </w:r>
          </w:p>
          <w:p w14:paraId="2ECE67B1" w14:textId="3843F862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20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46F29" w14:textId="77777777" w:rsidR="00BD7BE8" w:rsidRDefault="00BD7BE8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</w:p>
          <w:p w14:paraId="49195403" w14:textId="38F96C7C" w:rsidR="00FB7BD7" w:rsidRPr="00A14C78" w:rsidRDefault="00FB7BD7" w:rsidP="00BF2D1C">
            <w:pPr>
              <w:ind w:right="-108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A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BB8D5B9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CEC03DC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5229C228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20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755CC6E4" w14:textId="1596B851" w:rsidR="00BD7BE8" w:rsidRPr="00CD079A" w:rsidRDefault="00BD7BE8" w:rsidP="00BF2D1C">
            <w:pPr>
              <w:ind w:right="34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BD7BE8" w:rsidRPr="00BF2D1C" w14:paraId="1919F343" w14:textId="77777777" w:rsidTr="0017317D">
        <w:trPr>
          <w:trHeight w:val="652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63CD0C09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3FD3723F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000B0D1F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7F7FD17E" w14:textId="6AE220A3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9E58E" w14:textId="77777777" w:rsidR="00BD7BE8" w:rsidRPr="00A14C78" w:rsidRDefault="00BD7BE8" w:rsidP="00BF2D1C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0282AF1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04156D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42BADC00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57B6C114" w14:textId="2BD26D61" w:rsidR="00BD7BE8" w:rsidRPr="003A067A" w:rsidRDefault="00BD7BE8" w:rsidP="00BF2D1C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E8" w:rsidRPr="00BF2D1C" w14:paraId="5FDDF2BE" w14:textId="77777777" w:rsidTr="0017317D">
        <w:trPr>
          <w:trHeight w:val="652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050D9089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4DE3F873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68284D31" w14:textId="77777777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048692CD" w14:textId="43031423" w:rsidR="00BD7BE8" w:rsidRPr="00A14C78" w:rsidRDefault="00BD7BE8" w:rsidP="0006165D">
            <w:pPr>
              <w:pStyle w:val="BodyText"/>
              <w:ind w:right="175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99585" w14:textId="77777777" w:rsidR="00BD7BE8" w:rsidRPr="00A14C78" w:rsidRDefault="00BD7BE8" w:rsidP="00BF2D1C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959F871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B9CDAD2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0B2F2CB2" w14:textId="77777777" w:rsidR="00BD7BE8" w:rsidRPr="00A14C78" w:rsidRDefault="00BD7BE8" w:rsidP="00BF2D1C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5B8386F9" w14:textId="02838919" w:rsidR="00BD7BE8" w:rsidRPr="003A067A" w:rsidRDefault="00BD7BE8" w:rsidP="00BF2D1C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E8" w:rsidRPr="00BF2D1C" w14:paraId="3982BE4A" w14:textId="77777777" w:rsidTr="0017317D">
        <w:trPr>
          <w:trHeight w:val="564"/>
        </w:trPr>
        <w:tc>
          <w:tcPr>
            <w:tcW w:w="19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6A4B97CF" w14:textId="78A016D6" w:rsidR="00BD7BE8" w:rsidRPr="00A14C78" w:rsidRDefault="00BD7BE8" w:rsidP="002E54F0">
            <w:pPr>
              <w:pStyle w:val="BodyText"/>
              <w:ind w:right="176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30990DEC" w14:textId="77777777" w:rsidR="00BD7BE8" w:rsidRPr="00A14C78" w:rsidRDefault="00BD7BE8" w:rsidP="002E54F0">
            <w:pPr>
              <w:pStyle w:val="BodyText"/>
              <w:ind w:right="176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6E5F3017" w14:textId="1BEEB2BD" w:rsidR="00BD7BE8" w:rsidRPr="00A14C78" w:rsidRDefault="00BD7BE8" w:rsidP="002E54F0">
            <w:pPr>
              <w:pStyle w:val="BodyText"/>
              <w:ind w:right="176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1DEEEEB5" w14:textId="710BD7B5" w:rsidR="00BD7BE8" w:rsidRPr="00A14C78" w:rsidRDefault="00BD7BE8" w:rsidP="002E54F0">
            <w:pPr>
              <w:pStyle w:val="BodyText"/>
              <w:ind w:right="176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EEACC" w14:textId="77777777" w:rsidR="00BD7BE8" w:rsidRPr="00A14C78" w:rsidRDefault="00BD7BE8" w:rsidP="002E54F0">
            <w:pPr>
              <w:ind w:right="-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1C2876C" w14:textId="77777777" w:rsidR="00BD7BE8" w:rsidRPr="00A14C78" w:rsidRDefault="00BD7BE8" w:rsidP="002E54F0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ED228FB" w14:textId="77777777" w:rsidR="00BD7BE8" w:rsidRPr="00A14C78" w:rsidRDefault="00BD7BE8" w:rsidP="002E54F0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8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231BF49A" w14:textId="77777777" w:rsidR="00BD7BE8" w:rsidRPr="00A14C78" w:rsidRDefault="00BD7BE8" w:rsidP="002E54F0">
            <w:pPr>
              <w:ind w:right="34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4F7AEA7E" w14:textId="08CC5D17" w:rsidR="00BD7BE8" w:rsidRPr="003A067A" w:rsidRDefault="00BD7BE8" w:rsidP="002E54F0">
            <w:pPr>
              <w:ind w:right="3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7BE8" w:rsidRPr="00BF2D1C" w14:paraId="2BA0793B" w14:textId="77777777" w:rsidTr="0002025C">
        <w:trPr>
          <w:trHeight w:val="564"/>
        </w:trPr>
        <w:tc>
          <w:tcPr>
            <w:tcW w:w="15451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2D97669" w14:textId="59BE5175" w:rsidR="00BD7BE8" w:rsidRPr="00C37F5D" w:rsidRDefault="00BD7BE8" w:rsidP="006B74B6">
            <w:pPr>
              <w:ind w:right="34"/>
              <w:rPr>
                <w:rFonts w:ascii="Arial" w:hAnsi="Arial" w:cs="Arial"/>
                <w:b/>
                <w:sz w:val="18"/>
                <w:szCs w:val="18"/>
              </w:rPr>
            </w:pPr>
            <w:r w:rsidRPr="00C37F5D">
              <w:rPr>
                <w:rFonts w:ascii="Arial" w:hAnsi="Arial" w:cs="Arial"/>
                <w:b/>
                <w:sz w:val="18"/>
                <w:szCs w:val="18"/>
              </w:rPr>
              <w:t>Briefly justify the total number of pieces in this sample:</w:t>
            </w:r>
          </w:p>
        </w:tc>
      </w:tr>
      <w:tr w:rsidR="002E54F0" w:rsidRPr="00BF2D1C" w14:paraId="6294954D" w14:textId="77777777" w:rsidTr="00BD7BE8">
        <w:trPr>
          <w:trHeight w:val="283"/>
        </w:trPr>
        <w:tc>
          <w:tcPr>
            <w:tcW w:w="15451" w:type="dxa"/>
            <w:gridSpan w:val="6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59801B" w14:textId="49FAF2EA" w:rsidR="002E54F0" w:rsidRPr="00614065" w:rsidRDefault="002E54F0" w:rsidP="002E54F0">
            <w:pPr>
              <w:ind w:right="34"/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</w:pPr>
            <w:r w:rsidRPr="00614065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 xml:space="preserve">Complete all columns. </w:t>
            </w:r>
            <w:r w:rsidRPr="00614065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Add extra rows as required.</w:t>
            </w:r>
            <w:r w:rsidR="00F8570C" w:rsidRPr="00614065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 xml:space="preserve"> Where appropriate, it is good practice to indicate a grade</w:t>
            </w:r>
            <w:r w:rsidR="00FC3BA7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’</w:t>
            </w:r>
            <w:r w:rsidR="00F8570C" w:rsidRPr="00614065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s proximity to a boundary.</w:t>
            </w:r>
          </w:p>
        </w:tc>
      </w:tr>
    </w:tbl>
    <w:p w14:paraId="55B99E6C" w14:textId="2285990A" w:rsidR="00B65EDF" w:rsidRPr="00715973" w:rsidRDefault="00B65EDF" w:rsidP="009E2829">
      <w:pPr>
        <w:tabs>
          <w:tab w:val="left" w:pos="308"/>
          <w:tab w:val="left" w:pos="443"/>
        </w:tabs>
        <w:rPr>
          <w:rFonts w:ascii="Arial" w:hAnsi="Arial" w:cs="Arial"/>
        </w:rPr>
      </w:pPr>
    </w:p>
    <w:sectPr w:rsidR="00B65EDF" w:rsidRPr="00715973" w:rsidSect="00171862">
      <w:pgSz w:w="16838" w:h="11906" w:orient="landscape"/>
      <w:pgMar w:top="851" w:right="567" w:bottom="680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EBCA7" w14:textId="77777777" w:rsidR="007E2AB8" w:rsidRDefault="007E2AB8" w:rsidP="00C840F5">
      <w:pPr>
        <w:spacing w:after="0" w:line="240" w:lineRule="auto"/>
      </w:pPr>
      <w:r>
        <w:separator/>
      </w:r>
    </w:p>
  </w:endnote>
  <w:endnote w:type="continuationSeparator" w:id="0">
    <w:p w14:paraId="497F6505" w14:textId="77777777" w:rsidR="007E2AB8" w:rsidRDefault="007E2AB8" w:rsidP="00C84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altName w:val="Leelawadee UI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CC1DC" w14:textId="6B88EC5B" w:rsidR="00C840F5" w:rsidRPr="00C840F5" w:rsidRDefault="00C1705D" w:rsidP="00C840F5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June </w:t>
    </w:r>
    <w:r w:rsidR="008E10BF">
      <w:rPr>
        <w:rFonts w:ascii="Arial" w:hAnsi="Arial" w:cs="Arial"/>
        <w:sz w:val="16"/>
        <w:szCs w:val="16"/>
      </w:rPr>
      <w:t>201</w:t>
    </w:r>
    <w:r w:rsidR="007C6C39">
      <w:rPr>
        <w:rFonts w:ascii="Arial" w:hAnsi="Arial" w:cs="Arial"/>
        <w:sz w:val="16"/>
        <w:szCs w:val="16"/>
      </w:rPr>
      <w:t>9</w:t>
    </w:r>
    <w:r w:rsidR="00C840F5">
      <w:rPr>
        <w:rFonts w:ascii="Arial" w:hAnsi="Arial" w:cs="Arial"/>
        <w:sz w:val="16"/>
        <w:szCs w:val="16"/>
      </w:rPr>
      <w:tab/>
    </w:r>
    <w:r w:rsidR="00C840F5">
      <w:rPr>
        <w:rFonts w:ascii="Arial" w:hAnsi="Arial" w:cs="Arial"/>
        <w:sz w:val="16"/>
        <w:szCs w:val="16"/>
      </w:rPr>
      <w:tab/>
    </w:r>
    <w:r w:rsidR="00C840F5">
      <w:rPr>
        <w:rFonts w:ascii="Arial" w:hAnsi="Arial" w:cs="Arial"/>
        <w:sz w:val="16"/>
        <w:szCs w:val="16"/>
      </w:rPr>
      <w:tab/>
    </w:r>
    <w:r w:rsidR="00C840F5">
      <w:rPr>
        <w:rFonts w:ascii="Arial" w:hAnsi="Arial" w:cs="Arial"/>
        <w:sz w:val="16"/>
        <w:szCs w:val="16"/>
      </w:rPr>
      <w:tab/>
    </w:r>
    <w:r w:rsidR="00C840F5" w:rsidRPr="00C840F5">
      <w:rPr>
        <w:rFonts w:ascii="Arial" w:hAnsi="Arial" w:cs="Arial"/>
        <w:sz w:val="20"/>
        <w:szCs w:val="20"/>
      </w:rPr>
      <w:t>PTO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13218" w14:textId="7A0AC324" w:rsidR="009E2829" w:rsidRPr="009E2829" w:rsidRDefault="002C6250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June</w:t>
    </w:r>
    <w:r w:rsidR="00276F5A">
      <w:rPr>
        <w:rFonts w:ascii="Arial" w:hAnsi="Arial" w:cs="Arial"/>
        <w:sz w:val="16"/>
        <w:szCs w:val="16"/>
      </w:rPr>
      <w:t xml:space="preserve">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FBFA0" w14:textId="77777777" w:rsidR="007E2AB8" w:rsidRDefault="007E2AB8" w:rsidP="00C840F5">
      <w:pPr>
        <w:spacing w:after="0" w:line="240" w:lineRule="auto"/>
      </w:pPr>
      <w:r>
        <w:separator/>
      </w:r>
    </w:p>
  </w:footnote>
  <w:footnote w:type="continuationSeparator" w:id="0">
    <w:p w14:paraId="0E044E0C" w14:textId="77777777" w:rsidR="007E2AB8" w:rsidRDefault="007E2AB8" w:rsidP="00C84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E3B46"/>
    <w:multiLevelType w:val="hybridMultilevel"/>
    <w:tmpl w:val="37563D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C576A"/>
    <w:multiLevelType w:val="hybridMultilevel"/>
    <w:tmpl w:val="95FC64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760F6"/>
    <w:multiLevelType w:val="hybridMultilevel"/>
    <w:tmpl w:val="FB3A8E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66A9E"/>
    <w:multiLevelType w:val="hybridMultilevel"/>
    <w:tmpl w:val="1BE0E4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F04B4"/>
    <w:multiLevelType w:val="hybridMultilevel"/>
    <w:tmpl w:val="15A604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86E"/>
    <w:rsid w:val="00002107"/>
    <w:rsid w:val="00006A2C"/>
    <w:rsid w:val="00016CA5"/>
    <w:rsid w:val="00020B62"/>
    <w:rsid w:val="00025482"/>
    <w:rsid w:val="000264DB"/>
    <w:rsid w:val="0006165D"/>
    <w:rsid w:val="000767A2"/>
    <w:rsid w:val="000E737F"/>
    <w:rsid w:val="0010115B"/>
    <w:rsid w:val="0010158D"/>
    <w:rsid w:val="001134CD"/>
    <w:rsid w:val="0011702A"/>
    <w:rsid w:val="001346C1"/>
    <w:rsid w:val="00171862"/>
    <w:rsid w:val="0017317D"/>
    <w:rsid w:val="00194527"/>
    <w:rsid w:val="001D7A99"/>
    <w:rsid w:val="001E3923"/>
    <w:rsid w:val="001F5DAC"/>
    <w:rsid w:val="00224DC6"/>
    <w:rsid w:val="00244941"/>
    <w:rsid w:val="00255ACD"/>
    <w:rsid w:val="00261103"/>
    <w:rsid w:val="00263AB6"/>
    <w:rsid w:val="00265D1C"/>
    <w:rsid w:val="002724FB"/>
    <w:rsid w:val="00276F5A"/>
    <w:rsid w:val="00282C97"/>
    <w:rsid w:val="00296ABE"/>
    <w:rsid w:val="002A2855"/>
    <w:rsid w:val="002B39C1"/>
    <w:rsid w:val="002C5FEB"/>
    <w:rsid w:val="002C6250"/>
    <w:rsid w:val="002E201F"/>
    <w:rsid w:val="002E54F0"/>
    <w:rsid w:val="002F3209"/>
    <w:rsid w:val="002F669C"/>
    <w:rsid w:val="003004DC"/>
    <w:rsid w:val="00317B68"/>
    <w:rsid w:val="00320349"/>
    <w:rsid w:val="00321E47"/>
    <w:rsid w:val="00346398"/>
    <w:rsid w:val="003506FE"/>
    <w:rsid w:val="003626A0"/>
    <w:rsid w:val="00367EE2"/>
    <w:rsid w:val="00383A4C"/>
    <w:rsid w:val="003A067A"/>
    <w:rsid w:val="003E0094"/>
    <w:rsid w:val="00403639"/>
    <w:rsid w:val="00435034"/>
    <w:rsid w:val="0043627E"/>
    <w:rsid w:val="0046717A"/>
    <w:rsid w:val="004A3285"/>
    <w:rsid w:val="004B17EF"/>
    <w:rsid w:val="005061DE"/>
    <w:rsid w:val="0054193F"/>
    <w:rsid w:val="00542386"/>
    <w:rsid w:val="005445A0"/>
    <w:rsid w:val="0055292F"/>
    <w:rsid w:val="00556F46"/>
    <w:rsid w:val="005702F4"/>
    <w:rsid w:val="0057071B"/>
    <w:rsid w:val="00571276"/>
    <w:rsid w:val="005908E8"/>
    <w:rsid w:val="005927FC"/>
    <w:rsid w:val="0059395E"/>
    <w:rsid w:val="00596E18"/>
    <w:rsid w:val="005C6716"/>
    <w:rsid w:val="005D1210"/>
    <w:rsid w:val="005D5C77"/>
    <w:rsid w:val="005E043C"/>
    <w:rsid w:val="005F223C"/>
    <w:rsid w:val="00607269"/>
    <w:rsid w:val="006128ED"/>
    <w:rsid w:val="00614065"/>
    <w:rsid w:val="00624CB3"/>
    <w:rsid w:val="006415DC"/>
    <w:rsid w:val="00661559"/>
    <w:rsid w:val="006A4174"/>
    <w:rsid w:val="006A5788"/>
    <w:rsid w:val="006B4AC0"/>
    <w:rsid w:val="006B71D5"/>
    <w:rsid w:val="006C267F"/>
    <w:rsid w:val="006D6887"/>
    <w:rsid w:val="006D7939"/>
    <w:rsid w:val="006E4138"/>
    <w:rsid w:val="006F1416"/>
    <w:rsid w:val="006F71C4"/>
    <w:rsid w:val="00712404"/>
    <w:rsid w:val="00715973"/>
    <w:rsid w:val="007376F5"/>
    <w:rsid w:val="00741554"/>
    <w:rsid w:val="007454F0"/>
    <w:rsid w:val="00774615"/>
    <w:rsid w:val="007B6456"/>
    <w:rsid w:val="007C6C39"/>
    <w:rsid w:val="007E1B1F"/>
    <w:rsid w:val="007E2AB8"/>
    <w:rsid w:val="00800708"/>
    <w:rsid w:val="00805AEE"/>
    <w:rsid w:val="00807104"/>
    <w:rsid w:val="00813608"/>
    <w:rsid w:val="0081446D"/>
    <w:rsid w:val="008338CB"/>
    <w:rsid w:val="0083791C"/>
    <w:rsid w:val="00841603"/>
    <w:rsid w:val="00842CD6"/>
    <w:rsid w:val="00875AC9"/>
    <w:rsid w:val="00882CA1"/>
    <w:rsid w:val="00886FEB"/>
    <w:rsid w:val="0089586E"/>
    <w:rsid w:val="008E10BF"/>
    <w:rsid w:val="008E5E92"/>
    <w:rsid w:val="008F2FB3"/>
    <w:rsid w:val="008F3908"/>
    <w:rsid w:val="0090102F"/>
    <w:rsid w:val="00905A73"/>
    <w:rsid w:val="0092184E"/>
    <w:rsid w:val="0092272F"/>
    <w:rsid w:val="00937730"/>
    <w:rsid w:val="00953930"/>
    <w:rsid w:val="00970FD4"/>
    <w:rsid w:val="00971C1A"/>
    <w:rsid w:val="00976E69"/>
    <w:rsid w:val="009855C0"/>
    <w:rsid w:val="00987647"/>
    <w:rsid w:val="009B7ABB"/>
    <w:rsid w:val="009C6368"/>
    <w:rsid w:val="009E26DB"/>
    <w:rsid w:val="009E2829"/>
    <w:rsid w:val="009E3EC5"/>
    <w:rsid w:val="00A14C78"/>
    <w:rsid w:val="00A502ED"/>
    <w:rsid w:val="00A65848"/>
    <w:rsid w:val="00A73B8D"/>
    <w:rsid w:val="00A85F52"/>
    <w:rsid w:val="00AD0BD2"/>
    <w:rsid w:val="00AD7DAF"/>
    <w:rsid w:val="00AF4199"/>
    <w:rsid w:val="00B2049E"/>
    <w:rsid w:val="00B3003F"/>
    <w:rsid w:val="00B55D8D"/>
    <w:rsid w:val="00B62EFD"/>
    <w:rsid w:val="00B65EDF"/>
    <w:rsid w:val="00B70F4C"/>
    <w:rsid w:val="00B76419"/>
    <w:rsid w:val="00B8249A"/>
    <w:rsid w:val="00BA0634"/>
    <w:rsid w:val="00BA7615"/>
    <w:rsid w:val="00BB4494"/>
    <w:rsid w:val="00BB6C04"/>
    <w:rsid w:val="00BD6EB1"/>
    <w:rsid w:val="00BD7BE8"/>
    <w:rsid w:val="00BF2D1C"/>
    <w:rsid w:val="00C1705D"/>
    <w:rsid w:val="00C37F5D"/>
    <w:rsid w:val="00C43558"/>
    <w:rsid w:val="00C44940"/>
    <w:rsid w:val="00C522C9"/>
    <w:rsid w:val="00C840F5"/>
    <w:rsid w:val="00C84C97"/>
    <w:rsid w:val="00CA3CB8"/>
    <w:rsid w:val="00CB5DE5"/>
    <w:rsid w:val="00CC5A98"/>
    <w:rsid w:val="00CD079A"/>
    <w:rsid w:val="00CD30EF"/>
    <w:rsid w:val="00CE3793"/>
    <w:rsid w:val="00CE3C8B"/>
    <w:rsid w:val="00D000AB"/>
    <w:rsid w:val="00D01A21"/>
    <w:rsid w:val="00D4682E"/>
    <w:rsid w:val="00D519F5"/>
    <w:rsid w:val="00D62E6E"/>
    <w:rsid w:val="00D74BC2"/>
    <w:rsid w:val="00DB06FC"/>
    <w:rsid w:val="00DE1197"/>
    <w:rsid w:val="00DE221B"/>
    <w:rsid w:val="00DF555D"/>
    <w:rsid w:val="00E254CA"/>
    <w:rsid w:val="00E31730"/>
    <w:rsid w:val="00E46D4C"/>
    <w:rsid w:val="00E761D1"/>
    <w:rsid w:val="00EB7C14"/>
    <w:rsid w:val="00EC72D5"/>
    <w:rsid w:val="00EE7001"/>
    <w:rsid w:val="00EF41B4"/>
    <w:rsid w:val="00EF55DD"/>
    <w:rsid w:val="00F02CBC"/>
    <w:rsid w:val="00F474D0"/>
    <w:rsid w:val="00F6139A"/>
    <w:rsid w:val="00F642EB"/>
    <w:rsid w:val="00F8570C"/>
    <w:rsid w:val="00F93D61"/>
    <w:rsid w:val="00FA1787"/>
    <w:rsid w:val="00FB7BD7"/>
    <w:rsid w:val="00FC3BA7"/>
    <w:rsid w:val="00FD0847"/>
    <w:rsid w:val="00FD1320"/>
    <w:rsid w:val="00FF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i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3B49"/>
  <w15:chartTrackingRefBased/>
  <w15:docId w15:val="{804E8E76-3360-4123-87EC-DCA56EE6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sz w:val="22"/>
        <w:szCs w:val="22"/>
        <w:lang w:val="mi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86E"/>
    <w:rPr>
      <w:rFonts w:ascii="Leelawadee" w:hAnsi="Leelawadee" w:cs="Leelawadee"/>
      <w:bCs/>
      <w:iCs/>
      <w:sz w:val="24"/>
      <w:szCs w:val="24"/>
      <w:lang w:val="en-NZ"/>
    </w:rPr>
  </w:style>
  <w:style w:type="paragraph" w:styleId="Heading1">
    <w:name w:val="heading 1"/>
    <w:aliases w:val="1 MAIN Heading"/>
    <w:link w:val="Heading1Char"/>
    <w:uiPriority w:val="9"/>
    <w:qFormat/>
    <w:rsid w:val="00DE221B"/>
    <w:pPr>
      <w:keepNext/>
      <w:keepLines/>
      <w:spacing w:before="480" w:after="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aliases w:val="2 NEXT Heading"/>
    <w:next w:val="Normal"/>
    <w:link w:val="Heading2Char"/>
    <w:uiPriority w:val="9"/>
    <w:unhideWhenUsed/>
    <w:qFormat/>
    <w:rsid w:val="00DE221B"/>
    <w:pPr>
      <w:keepNext/>
      <w:keepLines/>
      <w:spacing w:before="200" w:after="0"/>
      <w:outlineLvl w:val="1"/>
    </w:pPr>
    <w:rPr>
      <w:rFonts w:eastAsiaTheme="majorEastAsia"/>
      <w:b/>
      <w:bCs/>
      <w:szCs w:val="26"/>
    </w:rPr>
  </w:style>
  <w:style w:type="paragraph" w:styleId="Heading3">
    <w:name w:val="heading 3"/>
    <w:aliases w:val="3 Final Heading"/>
    <w:next w:val="Normal"/>
    <w:link w:val="Heading3Char"/>
    <w:uiPriority w:val="9"/>
    <w:unhideWhenUsed/>
    <w:qFormat/>
    <w:rsid w:val="00DE221B"/>
    <w:pPr>
      <w:keepNext/>
      <w:keepLines/>
      <w:spacing w:before="200" w:after="0"/>
      <w:outlineLvl w:val="2"/>
    </w:pPr>
    <w:rPr>
      <w:rFonts w:eastAsiaTheme="majorEastAsia"/>
      <w:bCs/>
      <w:i/>
    </w:rPr>
  </w:style>
  <w:style w:type="paragraph" w:styleId="Heading4">
    <w:name w:val="heading 4"/>
    <w:aliases w:val="Default Font"/>
    <w:basedOn w:val="Normal"/>
    <w:next w:val="Normal"/>
    <w:link w:val="Heading4Char"/>
    <w:uiPriority w:val="9"/>
    <w:unhideWhenUsed/>
    <w:qFormat/>
    <w:rsid w:val="00DE221B"/>
    <w:pPr>
      <w:keepNext/>
      <w:keepLines/>
      <w:spacing w:before="200" w:after="0"/>
      <w:outlineLvl w:val="3"/>
    </w:pPr>
    <w:rPr>
      <w:rFonts w:eastAsiaTheme="majorEastAsia"/>
      <w:bCs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221B"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221B"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iCs w:val="0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221B"/>
    <w:pPr>
      <w:keepNext/>
      <w:keepLines/>
      <w:spacing w:before="200" w:after="0"/>
      <w:outlineLvl w:val="6"/>
    </w:pPr>
    <w:rPr>
      <w:rFonts w:asciiTheme="majorHAnsi" w:eastAsiaTheme="majorEastAsia" w:hAnsiTheme="majorHAnsi"/>
      <w:i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221B"/>
    <w:pPr>
      <w:keepNext/>
      <w:keepLines/>
      <w:spacing w:before="200" w:after="0"/>
      <w:outlineLvl w:val="7"/>
    </w:pPr>
    <w:rPr>
      <w:rFonts w:asciiTheme="majorHAnsi" w:eastAsiaTheme="majorEastAsia" w:hAnsiTheme="majorHAns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MAIN Heading Char"/>
    <w:basedOn w:val="DefaultParagraphFont"/>
    <w:link w:val="Heading1"/>
    <w:uiPriority w:val="9"/>
    <w:rsid w:val="00DE221B"/>
    <w:rPr>
      <w:rFonts w:eastAsiaTheme="majorEastAsia"/>
      <w:b/>
      <w:bCs/>
      <w:sz w:val="28"/>
      <w:szCs w:val="28"/>
    </w:rPr>
  </w:style>
  <w:style w:type="character" w:customStyle="1" w:styleId="Heading2Char">
    <w:name w:val="Heading 2 Char"/>
    <w:aliases w:val="2 NEXT Heading Char"/>
    <w:basedOn w:val="DefaultParagraphFont"/>
    <w:link w:val="Heading2"/>
    <w:uiPriority w:val="9"/>
    <w:rsid w:val="00DE221B"/>
    <w:rPr>
      <w:rFonts w:eastAsiaTheme="majorEastAsia"/>
      <w:b/>
      <w:bCs/>
      <w:szCs w:val="26"/>
    </w:rPr>
  </w:style>
  <w:style w:type="character" w:customStyle="1" w:styleId="Heading3Char">
    <w:name w:val="Heading 3 Char"/>
    <w:aliases w:val="3 Final Heading Char"/>
    <w:basedOn w:val="DefaultParagraphFont"/>
    <w:link w:val="Heading3"/>
    <w:uiPriority w:val="9"/>
    <w:rsid w:val="00DE221B"/>
    <w:rPr>
      <w:rFonts w:eastAsiaTheme="majorEastAsia"/>
      <w:bCs/>
      <w:i/>
    </w:rPr>
  </w:style>
  <w:style w:type="paragraph" w:styleId="NoSpacing">
    <w:name w:val="No Spacing"/>
    <w:uiPriority w:val="1"/>
    <w:rsid w:val="00DE221B"/>
    <w:pPr>
      <w:spacing w:after="0" w:line="240" w:lineRule="auto"/>
    </w:pPr>
  </w:style>
  <w:style w:type="character" w:customStyle="1" w:styleId="Heading4Char">
    <w:name w:val="Heading 4 Char"/>
    <w:aliases w:val="Default Font Char"/>
    <w:basedOn w:val="DefaultParagraphFont"/>
    <w:link w:val="Heading4"/>
    <w:uiPriority w:val="9"/>
    <w:rsid w:val="00DE221B"/>
    <w:rPr>
      <w:rFonts w:eastAsiaTheme="majorEastAsia"/>
      <w:bCs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E2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DE221B"/>
    <w:rPr>
      <w:rFonts w:asciiTheme="majorHAns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E221B"/>
    <w:rPr>
      <w:rFonts w:asciiTheme="majorHAns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E221B"/>
    <w:rPr>
      <w:rFonts w:asciiTheme="majorHAns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E221B"/>
    <w:rPr>
      <w:rFonts w:asciiTheme="majorHAnsi" w:eastAsiaTheme="majorEastAsia" w:hAnsiTheme="majorHAns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9586E"/>
    <w:pPr>
      <w:spacing w:after="0" w:line="240" w:lineRule="auto"/>
    </w:pPr>
    <w:rPr>
      <w:rFonts w:ascii="Leelawadee" w:hAnsi="Leelawadee" w:cs="Leelawadee"/>
      <w:bCs/>
      <w:iCs/>
      <w:sz w:val="24"/>
      <w:szCs w:val="24"/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58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5973"/>
    <w:pPr>
      <w:ind w:left="720"/>
      <w:contextualSpacing/>
    </w:pPr>
  </w:style>
  <w:style w:type="paragraph" w:styleId="BodyText">
    <w:name w:val="Body Text"/>
    <w:basedOn w:val="Normal"/>
    <w:link w:val="BodyTextChar"/>
    <w:rsid w:val="00006A2C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val="en-GB" w:eastAsia="ja-JP"/>
    </w:rPr>
  </w:style>
  <w:style w:type="character" w:customStyle="1" w:styleId="BodyTextChar">
    <w:name w:val="Body Text Char"/>
    <w:basedOn w:val="DefaultParagraphFont"/>
    <w:link w:val="BodyText"/>
    <w:rsid w:val="00006A2C"/>
    <w:rPr>
      <w:rFonts w:ascii="Times New Roman" w:eastAsia="Times New Roman" w:hAnsi="Times New Roman" w:cs="Times New Roman"/>
      <w:b/>
      <w:bCs/>
      <w:iCs/>
      <w:sz w:val="28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8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8E8"/>
    <w:rPr>
      <w:rFonts w:ascii="Segoe UI" w:hAnsi="Segoe UI" w:cs="Segoe UI"/>
      <w:bCs/>
      <w:iCs/>
      <w:sz w:val="18"/>
      <w:szCs w:val="18"/>
      <w:lang w:val="en-NZ"/>
    </w:rPr>
  </w:style>
  <w:style w:type="paragraph" w:styleId="Header">
    <w:name w:val="header"/>
    <w:basedOn w:val="Normal"/>
    <w:link w:val="HeaderChar"/>
    <w:uiPriority w:val="99"/>
    <w:unhideWhenUsed/>
    <w:rsid w:val="00C84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0F5"/>
    <w:rPr>
      <w:rFonts w:ascii="Leelawadee" w:hAnsi="Leelawadee" w:cs="Leelawadee"/>
      <w:bCs/>
      <w:iCs/>
      <w:sz w:val="24"/>
      <w:szCs w:val="24"/>
      <w:lang w:val="en-NZ"/>
    </w:rPr>
  </w:style>
  <w:style w:type="paragraph" w:styleId="Footer">
    <w:name w:val="footer"/>
    <w:basedOn w:val="Normal"/>
    <w:link w:val="FooterChar"/>
    <w:uiPriority w:val="99"/>
    <w:unhideWhenUsed/>
    <w:rsid w:val="00C84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0F5"/>
    <w:rPr>
      <w:rFonts w:ascii="Leelawadee" w:hAnsi="Leelawadee" w:cs="Leelawadee"/>
      <w:bCs/>
      <w:iCs/>
      <w:sz w:val="24"/>
      <w:szCs w:val="24"/>
      <w:lang w:val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2724FB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3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zqa.govt.nz/providers-partners/assessment-and-moderation-of-standards/managing-national-assessment-in-schools/secondary-moderation/internal-moderati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zqa.govt.nz/about-us/our-role/legislation/nzqa-rules/assessment-including-examination-rules-2019/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2B31B-BD86-4F96-983F-A01E0BDB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Zealand Qualifications Authority</Company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Ramsay</dc:creator>
  <cp:keywords/>
  <dc:description/>
  <cp:lastModifiedBy>Christian Malaitai</cp:lastModifiedBy>
  <cp:revision>15</cp:revision>
  <cp:lastPrinted>2019-06-17T00:58:00Z</cp:lastPrinted>
  <dcterms:created xsi:type="dcterms:W3CDTF">2019-09-13T00:58:00Z</dcterms:created>
  <dcterms:modified xsi:type="dcterms:W3CDTF">2020-11-26T19:29:00Z</dcterms:modified>
</cp:coreProperties>
</file>