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Recently found links that could be very helpful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https://blog.belimo.com/blog/cooling-with-ice-storage</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Feb 26 - Background research summary due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ENGINEERING VILLAGE=: </w:t>
      </w:r>
      <w:hyperlink r:id="rId8">
        <w:r w:rsidDel="00000000" w:rsidR="00000000" w:rsidRPr="00000000">
          <w:rPr>
            <w:b w:val="1"/>
            <w:bCs w:val="1"/>
            <w:color w:val="1155cc"/>
            <w:u w:val="single"/>
            <w:rtl w:val="0"/>
          </w:rPr>
          <w:t xml:space="preserve">http://libaccess.sjlibrary.org/login?url=https://www.engineeringvillage.com/home.url?acw=</w:t>
        </w:r>
      </w:hyperlink>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Notes from literature review videos (I think we should keep this in  mind but idk if we need to directly fit into the chronological vs methodological box)</w:t>
        <w:br w:type="textWrapping"/>
      </w:r>
    </w:p>
    <w:p w:rsidR="00000000" w:rsidDel="00000000" w:rsidP="00000000" w:rsidRDefault="00000000" w:rsidRPr="00000000" w14:paraId="0000000C">
      <w:pPr>
        <w:rPr/>
      </w:pPr>
      <w:r w:rsidDel="00000000" w:rsidR="00000000" w:rsidRPr="00000000">
        <w:rPr>
          <w:rtl w:val="0"/>
        </w:rPr>
        <w:t xml:space="preserve">Parts of a literature review section:</w:t>
      </w:r>
    </w:p>
    <w:p w:rsidR="00000000" w:rsidDel="00000000" w:rsidP="00000000" w:rsidRDefault="00000000" w:rsidRPr="00000000" w14:paraId="0000000D">
      <w:pPr>
        <w:rPr/>
      </w:pPr>
      <w:r w:rsidDel="00000000" w:rsidR="00000000" w:rsidRPr="00000000">
        <w:rPr>
          <w:rtl w:val="0"/>
        </w:rPr>
        <w:t xml:space="preserve">Thesis statement, introduction, body, conclusion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Thesis statement argues for a particular perspective on material. (EX The current trend in technology….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Introduction: How we are approaching the literature review. (Either chronologically, thematically, or methodologically)</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Body: If chronologically, present developments in technology in order. Methodologically, describe different ways researchers have approached your project. Thematically, describe pro and con of controversy (not applicable to us)</w:t>
      </w:r>
    </w:p>
    <w:p w:rsidR="00000000" w:rsidDel="00000000" w:rsidP="00000000" w:rsidRDefault="00000000" w:rsidRPr="00000000" w14:paraId="00000014">
      <w:pPr>
        <w:rPr/>
      </w:pPr>
      <w:r w:rsidDel="00000000" w:rsidR="00000000" w:rsidRPr="00000000">
        <w:rPr>
          <w:rtl w:val="0"/>
        </w:rPr>
        <w:t xml:space="preserve">Don’t rely too heavily on extensive quotes</w:t>
      </w:r>
    </w:p>
    <w:p w:rsidR="00000000" w:rsidDel="00000000" w:rsidP="00000000" w:rsidRDefault="00000000" w:rsidRPr="00000000" w14:paraId="00000015">
      <w:pPr>
        <w:rPr/>
      </w:pPr>
      <w:r w:rsidDel="00000000" w:rsidR="00000000" w:rsidRPr="00000000">
        <w:rPr>
          <w:rtl w:val="0"/>
        </w:rPr>
        <w:t xml:space="preserve">Give citations, stay on topic, stay organized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Conclusion: What learned from reviewing the literature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requirements from the assignment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should be two pages (single-space, 12-point font) long (approximately) and should include the following: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the various studies/resources informing your project?</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Covered by all the topics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is the current state of the art?</w:t>
      </w:r>
    </w:p>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refrigerator designs, current high efficiency refrigerators and how they differ, current passive cooling methods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are some of the gaps your project is trying to fill? Or how will your project advance the current technology?</w:t>
      </w:r>
    </w:p>
    <w:p w:rsidR="00000000" w:rsidDel="00000000" w:rsidP="00000000" w:rsidRDefault="00000000" w:rsidRPr="00000000" w14:paraId="0000002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in conclusion paragraph(s) as well as introduce in introduction paragraph</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Current technology:</w:t>
      </w:r>
    </w:p>
    <w:p w:rsidR="00000000" w:rsidDel="00000000" w:rsidP="00000000" w:rsidRDefault="00000000" w:rsidRPr="00000000" w14:paraId="0000002A">
      <w:pPr>
        <w:numPr>
          <w:ilvl w:val="0"/>
          <w:numId w:val="4"/>
        </w:numPr>
        <w:ind w:left="1440" w:hanging="360"/>
        <w:rPr>
          <w:u w:val="none"/>
        </w:rPr>
      </w:pPr>
      <w:r w:rsidDel="00000000" w:rsidR="00000000" w:rsidRPr="00000000">
        <w:rPr>
          <w:rtl w:val="0"/>
        </w:rPr>
        <w:t xml:space="preserve">Current refrigerator designs (particularly mini)  (Kalino)</w:t>
      </w:r>
    </w:p>
    <w:p w:rsidR="00000000" w:rsidDel="00000000" w:rsidP="00000000" w:rsidRDefault="00000000" w:rsidRPr="00000000" w14:paraId="0000002B">
      <w:pPr>
        <w:numPr>
          <w:ilvl w:val="1"/>
          <w:numId w:val="4"/>
        </w:numPr>
        <w:ind w:left="2160" w:hanging="360"/>
        <w:rPr>
          <w:u w:val="none"/>
        </w:rPr>
      </w:pPr>
      <w:hyperlink r:id="rId9">
        <w:r w:rsidDel="00000000" w:rsidR="00000000" w:rsidRPr="00000000">
          <w:rPr>
            <w:color w:val="1155cc"/>
            <w:u w:val="single"/>
            <w:rtl w:val="0"/>
          </w:rPr>
          <w:t xml:space="preserve">Examples of refrigerant diagrams/</w:t>
        </w:r>
      </w:hyperlink>
      <w:commentRangeStart w:id="0"/>
      <w:commentRangeStart w:id="1"/>
      <w:hyperlink r:id="rId10">
        <w:r w:rsidDel="00000000" w:rsidR="00000000" w:rsidRPr="00000000">
          <w:rPr>
            <w:color w:val="1155cc"/>
            <w:u w:val="single"/>
            <w:rtl w:val="0"/>
          </w:rPr>
          <w:t xml:space="preserve">interior structure models</w:t>
        </w:r>
      </w:hyperlink>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C">
      <w:pPr>
        <w:numPr>
          <w:ilvl w:val="1"/>
          <w:numId w:val="4"/>
        </w:numPr>
        <w:ind w:left="2160" w:hanging="360"/>
        <w:rPr>
          <w:u w:val="none"/>
        </w:rPr>
      </w:pPr>
      <w:hyperlink r:id="rId11">
        <w:r w:rsidDel="00000000" w:rsidR="00000000" w:rsidRPr="00000000">
          <w:rPr>
            <w:color w:val="1155cc"/>
            <w:u w:val="single"/>
            <w:rtl w:val="0"/>
          </w:rPr>
          <w:t xml:space="preserve">What materials they use</w:t>
        </w:r>
      </w:hyperlink>
      <w:r w:rsidDel="00000000" w:rsidR="00000000" w:rsidRPr="00000000">
        <w:rPr>
          <w:rtl w:val="0"/>
        </w:rPr>
      </w:r>
    </w:p>
    <w:p w:rsidR="00000000" w:rsidDel="00000000" w:rsidP="00000000" w:rsidRDefault="00000000" w:rsidRPr="00000000" w14:paraId="0000002D">
      <w:pPr>
        <w:numPr>
          <w:ilvl w:val="1"/>
          <w:numId w:val="4"/>
        </w:numPr>
        <w:ind w:left="2160" w:hanging="360"/>
        <w:rPr>
          <w:u w:val="none"/>
        </w:rPr>
      </w:pPr>
      <w:hyperlink r:id="rId12">
        <w:r w:rsidDel="00000000" w:rsidR="00000000" w:rsidRPr="00000000">
          <w:rPr>
            <w:color w:val="1155cc"/>
            <w:u w:val="single"/>
            <w:rtl w:val="0"/>
          </w:rPr>
          <w:t xml:space="preserve">What refrigerant they use</w:t>
        </w:r>
      </w:hyperlink>
      <w:r w:rsidDel="00000000" w:rsidR="00000000" w:rsidRPr="00000000">
        <w:rPr>
          <w:rtl w:val="0"/>
        </w:rPr>
        <w:t xml:space="preserve"> (rly good source since shows environmental effects for each as well)</w:t>
      </w:r>
      <w:r w:rsidDel="00000000" w:rsidR="00000000" w:rsidRPr="00000000">
        <w:rPr>
          <w:rtl w:val="0"/>
        </w:rPr>
      </w:r>
    </w:p>
    <w:p w:rsidR="00000000" w:rsidDel="00000000" w:rsidP="00000000" w:rsidRDefault="00000000" w:rsidRPr="00000000" w14:paraId="0000002E">
      <w:pPr>
        <w:numPr>
          <w:ilvl w:val="1"/>
          <w:numId w:val="4"/>
        </w:numPr>
        <w:ind w:left="2160" w:hanging="360"/>
        <w:rPr>
          <w:u w:val="none"/>
        </w:rPr>
      </w:pPr>
      <w:r w:rsidDel="00000000" w:rsidR="00000000" w:rsidRPr="00000000">
        <w:rPr>
          <w:rtl w:val="0"/>
        </w:rPr>
        <w:t xml:space="preserve">What size of components</w:t>
      </w:r>
    </w:p>
    <w:p w:rsidR="00000000" w:rsidDel="00000000" w:rsidP="00000000" w:rsidRDefault="00000000" w:rsidRPr="00000000" w14:paraId="0000002F">
      <w:pPr>
        <w:numPr>
          <w:ilvl w:val="1"/>
          <w:numId w:val="4"/>
        </w:numPr>
        <w:ind w:left="2160" w:hanging="360"/>
        <w:rPr>
          <w:u w:val="none"/>
        </w:rPr>
      </w:pPr>
      <w:hyperlink r:id="rId13">
        <w:r w:rsidDel="00000000" w:rsidR="00000000" w:rsidRPr="00000000">
          <w:rPr>
            <w:color w:val="1155cc"/>
            <w:u w:val="single"/>
            <w:rtl w:val="0"/>
          </w:rPr>
          <w:t xml:space="preserve">Size of shell</w:t>
        </w:r>
      </w:hyperlink>
      <w:r w:rsidDel="00000000" w:rsidR="00000000" w:rsidRPr="00000000">
        <w:rPr>
          <w:rtl w:val="0"/>
        </w:rPr>
      </w:r>
    </w:p>
    <w:p w:rsidR="00000000" w:rsidDel="00000000" w:rsidP="00000000" w:rsidRDefault="00000000" w:rsidRPr="00000000" w14:paraId="00000030">
      <w:pPr>
        <w:numPr>
          <w:ilvl w:val="1"/>
          <w:numId w:val="4"/>
        </w:numPr>
        <w:ind w:left="2160" w:hanging="360"/>
        <w:rPr>
          <w:u w:val="none"/>
        </w:rPr>
      </w:pPr>
      <w:hyperlink r:id="rId14">
        <w:r w:rsidDel="00000000" w:rsidR="00000000" w:rsidRPr="00000000">
          <w:rPr>
            <w:color w:val="1155cc"/>
            <w:u w:val="single"/>
            <w:rtl w:val="0"/>
          </w:rPr>
          <w:t xml:space="preserve">What is the typical energy usage</w:t>
        </w:r>
      </w:hyperlink>
      <w:r w:rsidDel="00000000" w:rsidR="00000000" w:rsidRPr="00000000">
        <w:rPr>
          <w:rtl w:val="0"/>
        </w:rPr>
      </w:r>
    </w:p>
    <w:p w:rsidR="00000000" w:rsidDel="00000000" w:rsidP="00000000" w:rsidRDefault="00000000" w:rsidRPr="00000000" w14:paraId="00000031">
      <w:pPr>
        <w:numPr>
          <w:ilvl w:val="1"/>
          <w:numId w:val="4"/>
        </w:numPr>
        <w:ind w:left="2160" w:hanging="360"/>
        <w:rPr>
          <w:u w:val="none"/>
        </w:rPr>
      </w:pPr>
      <w:hyperlink r:id="rId15">
        <w:r w:rsidDel="00000000" w:rsidR="00000000" w:rsidRPr="00000000">
          <w:rPr>
            <w:color w:val="1155cc"/>
            <w:u w:val="single"/>
            <w:rtl w:val="0"/>
          </w:rPr>
          <w:t xml:space="preserve">What can we use to compare efficiency values</w:t>
        </w:r>
      </w:hyperlink>
      <w:r w:rsidDel="00000000" w:rsidR="00000000" w:rsidRPr="00000000">
        <w:rPr>
          <w:rtl w:val="0"/>
        </w:rPr>
      </w:r>
    </w:p>
    <w:p w:rsidR="00000000" w:rsidDel="00000000" w:rsidP="00000000" w:rsidRDefault="00000000" w:rsidRPr="00000000" w14:paraId="00000032">
      <w:pPr>
        <w:numPr>
          <w:ilvl w:val="0"/>
          <w:numId w:val="4"/>
        </w:numPr>
        <w:ind w:left="1440" w:hanging="360"/>
        <w:rPr>
          <w:u w:val="none"/>
        </w:rPr>
      </w:pPr>
      <w:r w:rsidDel="00000000" w:rsidR="00000000" w:rsidRPr="00000000">
        <w:rPr>
          <w:rtl w:val="0"/>
        </w:rPr>
        <w:t xml:space="preserve">Refrigerator insulation materials (Brent) </w:t>
      </w:r>
    </w:p>
    <w:p w:rsidR="00000000" w:rsidDel="00000000" w:rsidP="00000000" w:rsidRDefault="00000000" w:rsidRPr="00000000" w14:paraId="00000033">
      <w:pPr>
        <w:numPr>
          <w:ilvl w:val="1"/>
          <w:numId w:val="4"/>
        </w:numPr>
        <w:ind w:left="2160" w:hanging="360"/>
        <w:rPr>
          <w:u w:val="none"/>
        </w:rPr>
      </w:pPr>
      <w:r w:rsidDel="00000000" w:rsidR="00000000" w:rsidRPr="00000000">
        <w:rPr>
          <w:rtl w:val="0"/>
        </w:rPr>
        <w:t xml:space="preserve">What is typically used? </w:t>
      </w:r>
    </w:p>
    <w:p w:rsidR="00000000" w:rsidDel="00000000" w:rsidP="00000000" w:rsidRDefault="00000000" w:rsidRPr="00000000" w14:paraId="00000034">
      <w:pPr>
        <w:numPr>
          <w:ilvl w:val="1"/>
          <w:numId w:val="4"/>
        </w:numPr>
        <w:ind w:left="2160" w:hanging="360"/>
        <w:rPr>
          <w:u w:val="none"/>
        </w:rPr>
      </w:pPr>
      <w:r w:rsidDel="00000000" w:rsidR="00000000" w:rsidRPr="00000000">
        <w:rPr>
          <w:rtl w:val="0"/>
        </w:rPr>
        <w:t xml:space="preserve">How much does it cost? </w:t>
      </w:r>
    </w:p>
    <w:p w:rsidR="00000000" w:rsidDel="00000000" w:rsidP="00000000" w:rsidRDefault="00000000" w:rsidRPr="00000000" w14:paraId="00000035">
      <w:pPr>
        <w:numPr>
          <w:ilvl w:val="1"/>
          <w:numId w:val="4"/>
        </w:numPr>
        <w:ind w:left="2160" w:hanging="360"/>
        <w:rPr>
          <w:u w:val="none"/>
        </w:rPr>
      </w:pPr>
      <w:r w:rsidDel="00000000" w:rsidR="00000000" w:rsidRPr="00000000">
        <w:rPr>
          <w:rtl w:val="0"/>
        </w:rPr>
        <w:t xml:space="preserve">Where can we buy it from?</w:t>
      </w:r>
    </w:p>
    <w:p w:rsidR="00000000" w:rsidDel="00000000" w:rsidP="00000000" w:rsidRDefault="00000000" w:rsidRPr="00000000" w14:paraId="00000036">
      <w:pPr>
        <w:numPr>
          <w:ilvl w:val="1"/>
          <w:numId w:val="4"/>
        </w:numPr>
        <w:ind w:left="2160" w:hanging="360"/>
        <w:rPr>
          <w:u w:val="none"/>
        </w:rPr>
      </w:pPr>
      <w:r w:rsidDel="00000000" w:rsidR="00000000" w:rsidRPr="00000000">
        <w:rPr>
          <w:rtl w:val="0"/>
        </w:rPr>
        <w:t xml:space="preserve">Are there ways to 3D print plastic/rubber components?</w:t>
      </w:r>
    </w:p>
    <w:p w:rsidR="00000000" w:rsidDel="00000000" w:rsidP="00000000" w:rsidRDefault="00000000" w:rsidRPr="00000000" w14:paraId="00000037">
      <w:pPr>
        <w:numPr>
          <w:ilvl w:val="1"/>
          <w:numId w:val="4"/>
        </w:numPr>
        <w:ind w:left="2160" w:hanging="360"/>
      </w:pPr>
      <w:r w:rsidDel="00000000" w:rsidR="00000000" w:rsidRPr="00000000">
        <w:rPr>
          <w:rFonts w:ascii="Times New Roman" w:cs="Times New Roman" w:eastAsia="Times New Roman" w:hAnsi="Times New Roman"/>
          <w:sz w:val="24"/>
          <w:szCs w:val="24"/>
          <w:rtl w:val="0"/>
        </w:rPr>
        <w:t xml:space="preserve">Foam spray or boards, and pre-made insulation panels can be purchased. It is not common practice to 3D print these components; however, 3D printing thermoplastics with less insulating properties is possible. The foam or pre-made panels can be purchased from places like amazon and home depot, and we can use one of these items combined with a 3D printed shell to create our working prototype. For a cheap but effective strategy, we can wrap panels in foil for an increase in thermal resistance. If we want to improve efficiency, we can also opt for the improved materials listed below. </w:t>
      </w:r>
      <w:r w:rsidDel="00000000" w:rsidR="00000000" w:rsidRPr="00000000">
        <w:rPr>
          <w:rtl w:val="0"/>
        </w:rPr>
      </w:r>
    </w:p>
    <w:p w:rsidR="00000000" w:rsidDel="00000000" w:rsidP="00000000" w:rsidRDefault="00000000" w:rsidRPr="00000000" w14:paraId="00000038">
      <w:pPr>
        <w:numPr>
          <w:ilvl w:val="0"/>
          <w:numId w:val="4"/>
        </w:numPr>
        <w:ind w:left="1440" w:hanging="360"/>
        <w:rPr>
          <w:u w:val="none"/>
        </w:rPr>
      </w:pPr>
      <w:r w:rsidDel="00000000" w:rsidR="00000000" w:rsidRPr="00000000">
        <w:rPr>
          <w:rtl w:val="0"/>
        </w:rPr>
        <w:t xml:space="preserve">High efficiency refrigerators (Brent)</w:t>
      </w:r>
    </w:p>
    <w:p w:rsidR="00000000" w:rsidDel="00000000" w:rsidP="00000000" w:rsidRDefault="00000000" w:rsidRPr="00000000" w14:paraId="00000039">
      <w:pPr>
        <w:numPr>
          <w:ilvl w:val="1"/>
          <w:numId w:val="4"/>
        </w:numPr>
        <w:ind w:left="2160" w:hanging="360"/>
        <w:rPr>
          <w:u w:val="none"/>
        </w:rPr>
      </w:pPr>
      <w:r w:rsidDel="00000000" w:rsidR="00000000" w:rsidRPr="00000000">
        <w:rPr>
          <w:rtl w:val="0"/>
        </w:rPr>
        <w:t xml:space="preserve">Are there high efficiency models out there that are marketed to be more energy efficient?</w:t>
      </w:r>
    </w:p>
    <w:p w:rsidR="00000000" w:rsidDel="00000000" w:rsidP="00000000" w:rsidRDefault="00000000" w:rsidRPr="00000000" w14:paraId="0000003A">
      <w:pPr>
        <w:numPr>
          <w:ilvl w:val="1"/>
          <w:numId w:val="4"/>
        </w:numPr>
        <w:ind w:left="2160" w:hanging="360"/>
        <w:rPr>
          <w:u w:val="none"/>
        </w:rPr>
      </w:pPr>
      <w:r w:rsidDel="00000000" w:rsidR="00000000" w:rsidRPr="00000000">
        <w:rPr>
          <w:rtl w:val="0"/>
        </w:rPr>
        <w:t xml:space="preserve">What is different about them?</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Constructability Category (CALEB):</w:t>
      </w:r>
    </w:p>
    <w:p w:rsidR="00000000" w:rsidDel="00000000" w:rsidP="00000000" w:rsidRDefault="00000000" w:rsidRPr="00000000" w14:paraId="0000003D">
      <w:pPr>
        <w:numPr>
          <w:ilvl w:val="0"/>
          <w:numId w:val="4"/>
        </w:numPr>
        <w:ind w:left="1440" w:hanging="360"/>
        <w:rPr>
          <w:u w:val="none"/>
        </w:rPr>
      </w:pPr>
      <w:r w:rsidDel="00000000" w:rsidR="00000000" w:rsidRPr="00000000">
        <w:rPr>
          <w:rtl w:val="0"/>
        </w:rPr>
        <w:t xml:space="preserve">How to construct refrigerator/refrigeration cycle from scratch</w:t>
      </w:r>
    </w:p>
    <w:p w:rsidR="00000000" w:rsidDel="00000000" w:rsidP="00000000" w:rsidRDefault="00000000" w:rsidRPr="00000000" w14:paraId="0000003E">
      <w:pPr>
        <w:numPr>
          <w:ilvl w:val="0"/>
          <w:numId w:val="4"/>
        </w:numPr>
        <w:ind w:left="1440" w:hanging="360"/>
        <w:rPr>
          <w:u w:val="none"/>
        </w:rPr>
      </w:pPr>
      <w:r w:rsidDel="00000000" w:rsidR="00000000" w:rsidRPr="00000000">
        <w:rPr>
          <w:rtl w:val="0"/>
        </w:rPr>
        <w:t xml:space="preserve">How do you buy refrigerant</w:t>
      </w:r>
    </w:p>
    <w:p w:rsidR="00000000" w:rsidDel="00000000" w:rsidP="00000000" w:rsidRDefault="00000000" w:rsidRPr="00000000" w14:paraId="0000003F">
      <w:pPr>
        <w:numPr>
          <w:ilvl w:val="1"/>
          <w:numId w:val="4"/>
        </w:numPr>
        <w:ind w:left="2160" w:hanging="360"/>
      </w:pPr>
      <w:hyperlink r:id="rId16">
        <w:r w:rsidDel="00000000" w:rsidR="00000000" w:rsidRPr="00000000">
          <w:rPr>
            <w:color w:val="1155cc"/>
            <w:u w:val="single"/>
            <w:rtl w:val="0"/>
          </w:rPr>
          <w:t xml:space="preserve">https://www.epa.gov/section608/refrigerant-sales-restriction</w:t>
        </w:r>
      </w:hyperlink>
      <w:r w:rsidDel="00000000" w:rsidR="00000000" w:rsidRPr="00000000">
        <w:rPr>
          <w:rtl w:val="0"/>
        </w:rPr>
      </w:r>
    </w:p>
    <w:p w:rsidR="00000000" w:rsidDel="00000000" w:rsidP="00000000" w:rsidRDefault="00000000" w:rsidRPr="00000000" w14:paraId="00000040">
      <w:pPr>
        <w:numPr>
          <w:ilvl w:val="2"/>
          <w:numId w:val="4"/>
        </w:numPr>
        <w:ind w:left="2880" w:hanging="360"/>
      </w:pPr>
      <w:r w:rsidDel="00000000" w:rsidR="00000000" w:rsidRPr="00000000">
        <w:rPr>
          <w:rtl w:val="0"/>
        </w:rPr>
        <w:t xml:space="preserve">Requires Certified Technicians, EPA policy section 208 and 209</w:t>
      </w:r>
      <w:r w:rsidDel="00000000" w:rsidR="00000000" w:rsidRPr="00000000">
        <w:rPr>
          <w:rtl w:val="0"/>
        </w:rPr>
      </w:r>
    </w:p>
    <w:p w:rsidR="00000000" w:rsidDel="00000000" w:rsidP="00000000" w:rsidRDefault="00000000" w:rsidRPr="00000000" w14:paraId="00000041">
      <w:pPr>
        <w:numPr>
          <w:ilvl w:val="1"/>
          <w:numId w:val="4"/>
        </w:numPr>
        <w:ind w:left="2160" w:hanging="360"/>
        <w:rPr>
          <w:u w:val="none"/>
        </w:rPr>
      </w:pPr>
      <w:hyperlink r:id="rId17">
        <w:r w:rsidDel="00000000" w:rsidR="00000000" w:rsidRPr="00000000">
          <w:rPr>
            <w:color w:val="1155cc"/>
            <w:u w:val="single"/>
            <w:rtl w:val="0"/>
          </w:rPr>
          <w:t xml:space="preserve">https://iwae.com/resources/articles/r-410a-questions-answers/#:~:text=Do%20you%20need%20a%20license,to%20a%20trained%20HVAC%20professional</w:t>
        </w:r>
      </w:hyperlink>
      <w:r w:rsidDel="00000000" w:rsidR="00000000" w:rsidRPr="00000000">
        <w:rPr>
          <w:rtl w:val="0"/>
        </w:rPr>
        <w:t xml:space="preserve">.</w:t>
      </w:r>
    </w:p>
    <w:p w:rsidR="00000000" w:rsidDel="00000000" w:rsidP="00000000" w:rsidRDefault="00000000" w:rsidRPr="00000000" w14:paraId="00000042">
      <w:pPr>
        <w:numPr>
          <w:ilvl w:val="2"/>
          <w:numId w:val="4"/>
        </w:numPr>
        <w:ind w:left="2880" w:hanging="360"/>
        <w:rPr>
          <w:u w:val="none"/>
        </w:rPr>
      </w:pPr>
      <w:r w:rsidDel="00000000" w:rsidR="00000000" w:rsidRPr="00000000">
        <w:rPr>
          <w:rtl w:val="0"/>
        </w:rPr>
        <w:t xml:space="preserve">Can buy R-410A without a permit, but need a permit to charge the system</w:t>
      </w:r>
    </w:p>
    <w:p w:rsidR="00000000" w:rsidDel="00000000" w:rsidP="00000000" w:rsidRDefault="00000000" w:rsidRPr="00000000" w14:paraId="00000043">
      <w:pPr>
        <w:numPr>
          <w:ilvl w:val="1"/>
          <w:numId w:val="4"/>
        </w:numPr>
        <w:ind w:left="2160" w:hanging="360"/>
        <w:rPr>
          <w:u w:val="none"/>
        </w:rPr>
      </w:pPr>
      <w:hyperlink r:id="rId18">
        <w:r w:rsidDel="00000000" w:rsidR="00000000" w:rsidRPr="00000000">
          <w:rPr>
            <w:color w:val="1155cc"/>
            <w:u w:val="single"/>
            <w:rtl w:val="0"/>
          </w:rPr>
          <w:t xml:space="preserve">https://www.sciencedirect.com/science/article/pii/S0263224108001930</w:t>
        </w:r>
      </w:hyperlink>
      <w:r w:rsidDel="00000000" w:rsidR="00000000" w:rsidRPr="00000000">
        <w:rPr>
          <w:rtl w:val="0"/>
        </w:rPr>
        <w:t xml:space="preserve"> “Efficiency analysis of home refrigerators by replacing hydrocarbon refrigerants”</w:t>
      </w:r>
    </w:p>
    <w:p w:rsidR="00000000" w:rsidDel="00000000" w:rsidP="00000000" w:rsidRDefault="00000000" w:rsidRPr="00000000" w14:paraId="00000044">
      <w:pPr>
        <w:numPr>
          <w:ilvl w:val="1"/>
          <w:numId w:val="4"/>
        </w:numPr>
        <w:ind w:left="2160" w:hanging="360"/>
        <w:rPr>
          <w:u w:val="none"/>
        </w:rPr>
      </w:pPr>
      <w:r w:rsidDel="00000000" w:rsidR="00000000" w:rsidRPr="00000000">
        <w:rPr>
          <w:rtl w:val="0"/>
        </w:rPr>
        <w:t xml:space="preserve">asd</w:t>
      </w:r>
    </w:p>
    <w:p w:rsidR="00000000" w:rsidDel="00000000" w:rsidP="00000000" w:rsidRDefault="00000000" w:rsidRPr="00000000" w14:paraId="00000045">
      <w:pPr>
        <w:ind w:left="2160" w:firstLine="0"/>
        <w:rPr/>
      </w:pPr>
      <w:r w:rsidDel="00000000" w:rsidR="00000000" w:rsidRPr="00000000">
        <w:rPr>
          <w:rtl w:val="0"/>
        </w:rPr>
      </w:r>
    </w:p>
    <w:p w:rsidR="00000000" w:rsidDel="00000000" w:rsidP="00000000" w:rsidRDefault="00000000" w:rsidRPr="00000000" w14:paraId="00000046">
      <w:pPr>
        <w:numPr>
          <w:ilvl w:val="0"/>
          <w:numId w:val="4"/>
        </w:numPr>
        <w:ind w:left="1440" w:hanging="360"/>
        <w:rPr>
          <w:u w:val="none"/>
        </w:rPr>
      </w:pPr>
      <w:r w:rsidDel="00000000" w:rsidR="00000000" w:rsidRPr="00000000">
        <w:rPr>
          <w:rtl w:val="0"/>
        </w:rPr>
        <w:t xml:space="preserve">DIY how to pressurize/load the refrigerant</w:t>
      </w:r>
    </w:p>
    <w:p w:rsidR="00000000" w:rsidDel="00000000" w:rsidP="00000000" w:rsidRDefault="00000000" w:rsidRPr="00000000" w14:paraId="00000047">
      <w:pPr>
        <w:numPr>
          <w:ilvl w:val="1"/>
          <w:numId w:val="4"/>
        </w:numPr>
        <w:ind w:left="2160" w:hanging="360"/>
        <w:rPr>
          <w:u w:val="none"/>
        </w:rPr>
      </w:pPr>
      <w:hyperlink r:id="rId19">
        <w:r w:rsidDel="00000000" w:rsidR="00000000" w:rsidRPr="00000000">
          <w:rPr>
            <w:color w:val="1155cc"/>
            <w:u w:val="single"/>
            <w:rtl w:val="0"/>
          </w:rPr>
          <w:t xml:space="preserve">https://theengineeringmindset.com/design-a-refrigeration-system/</w:t>
        </w:r>
      </w:hyperlink>
      <w:r w:rsidDel="00000000" w:rsidR="00000000" w:rsidRPr="00000000">
        <w:rPr>
          <w:rtl w:val="0"/>
        </w:rPr>
      </w:r>
    </w:p>
    <w:p w:rsidR="00000000" w:rsidDel="00000000" w:rsidP="00000000" w:rsidRDefault="00000000" w:rsidRPr="00000000" w14:paraId="00000048">
      <w:pPr>
        <w:numPr>
          <w:ilvl w:val="2"/>
          <w:numId w:val="4"/>
        </w:numPr>
        <w:ind w:left="2880" w:hanging="360"/>
        <w:rPr>
          <w:u w:val="none"/>
        </w:rPr>
      </w:pPr>
      <w:r w:rsidDel="00000000" w:rsidR="00000000" w:rsidRPr="00000000">
        <w:rPr>
          <w:rtl w:val="0"/>
        </w:rPr>
        <w:t xml:space="preserve">4 important points need to know data values (temperature, pressure, enthalpy and entropy</w:t>
      </w:r>
    </w:p>
    <w:p w:rsidR="00000000" w:rsidDel="00000000" w:rsidP="00000000" w:rsidRDefault="00000000" w:rsidRPr="00000000" w14:paraId="00000049">
      <w:pPr>
        <w:numPr>
          <w:ilvl w:val="2"/>
          <w:numId w:val="4"/>
        </w:numPr>
        <w:ind w:left="2880" w:hanging="360"/>
        <w:rPr>
          <w:u w:val="none"/>
        </w:rPr>
      </w:pPr>
      <w:r w:rsidDel="00000000" w:rsidR="00000000" w:rsidRPr="00000000">
        <w:rPr>
          <w:rtl w:val="0"/>
        </w:rPr>
        <w:t xml:space="preserve">Includes equations for work done at the condenser, evaporator and how to find the COP</w:t>
      </w:r>
      <w:r w:rsidDel="00000000" w:rsidR="00000000" w:rsidRPr="00000000">
        <w:rPr>
          <w:rtl w:val="0"/>
        </w:rPr>
      </w:r>
    </w:p>
    <w:p w:rsidR="00000000" w:rsidDel="00000000" w:rsidP="00000000" w:rsidRDefault="00000000" w:rsidRPr="00000000" w14:paraId="0000004A">
      <w:pPr>
        <w:numPr>
          <w:ilvl w:val="1"/>
          <w:numId w:val="4"/>
        </w:numPr>
        <w:ind w:left="2160" w:hanging="360"/>
        <w:rPr>
          <w:u w:val="none"/>
        </w:rPr>
      </w:pPr>
      <w:hyperlink r:id="rId20">
        <w:r w:rsidDel="00000000" w:rsidR="00000000" w:rsidRPr="00000000">
          <w:rPr>
            <w:color w:val="1155cc"/>
            <w:u w:val="single"/>
            <w:rtl w:val="0"/>
          </w:rPr>
          <w:t xml:space="preserve">https://www.sciencedirect.com/science/article/abs/pii/S1359431114001999</w:t>
        </w:r>
      </w:hyperlink>
      <w:r w:rsidDel="00000000" w:rsidR="00000000" w:rsidRPr="00000000">
        <w:rPr>
          <w:rtl w:val="0"/>
        </w:rPr>
        <w:t xml:space="preserve"> “The effect of selecting proper refrigeration cycle components on optimizing energy consumption of the household refrigerators” </w:t>
      </w:r>
      <w:r w:rsidDel="00000000" w:rsidR="00000000" w:rsidRPr="00000000">
        <w:rPr>
          <w:rtl w:val="0"/>
        </w:rPr>
      </w:r>
    </w:p>
    <w:p w:rsidR="00000000" w:rsidDel="00000000" w:rsidP="00000000" w:rsidRDefault="00000000" w:rsidRPr="00000000" w14:paraId="0000004B">
      <w:pPr>
        <w:numPr>
          <w:ilvl w:val="1"/>
          <w:numId w:val="4"/>
        </w:numPr>
        <w:ind w:left="2160" w:hanging="360"/>
        <w:rPr>
          <w:u w:val="none"/>
        </w:rPr>
      </w:pPr>
      <w:hyperlink r:id="rId21">
        <w:r w:rsidDel="00000000" w:rsidR="00000000" w:rsidRPr="00000000">
          <w:rPr>
            <w:color w:val="1155cc"/>
            <w:u w:val="single"/>
            <w:rtl w:val="0"/>
          </w:rPr>
          <w:t xml:space="preserve">https://www.sciencedirect.com/science/article/pii/S1359431117354674</w:t>
        </w:r>
      </w:hyperlink>
      <w:r w:rsidDel="00000000" w:rsidR="00000000" w:rsidRPr="00000000">
        <w:rPr>
          <w:rtl w:val="0"/>
        </w:rPr>
        <w:t xml:space="preserve"> “Review: Recent advances in household refrigerator cycle technologies”</w:t>
      </w:r>
      <w:r w:rsidDel="00000000" w:rsidR="00000000" w:rsidRPr="00000000">
        <w:rPr>
          <w:rtl w:val="0"/>
        </w:rPr>
      </w:r>
    </w:p>
    <w:p w:rsidR="00000000" w:rsidDel="00000000" w:rsidP="00000000" w:rsidRDefault="00000000" w:rsidRPr="00000000" w14:paraId="0000004C">
      <w:pPr>
        <w:numPr>
          <w:ilvl w:val="1"/>
          <w:numId w:val="4"/>
        </w:numPr>
        <w:ind w:left="2160" w:hanging="360"/>
        <w:rPr>
          <w:u w:val="none"/>
        </w:rPr>
      </w:pPr>
      <w:r w:rsidDel="00000000" w:rsidR="00000000" w:rsidRPr="00000000">
        <w:rPr>
          <w:rtl w:val="0"/>
        </w:rPr>
      </w:r>
    </w:p>
    <w:p w:rsidR="00000000" w:rsidDel="00000000" w:rsidP="00000000" w:rsidRDefault="00000000" w:rsidRPr="00000000" w14:paraId="0000004D">
      <w:pPr>
        <w:numPr>
          <w:ilvl w:val="0"/>
          <w:numId w:val="4"/>
        </w:numPr>
        <w:ind w:left="1440" w:hanging="360"/>
      </w:pPr>
      <w:r w:rsidDel="00000000" w:rsidR="00000000" w:rsidRPr="00000000">
        <w:rPr>
          <w:rtl w:val="0"/>
        </w:rPr>
        <w:t xml:space="preserve">Types of ways to create airtight seals</w:t>
      </w:r>
    </w:p>
    <w:p w:rsidR="00000000" w:rsidDel="00000000" w:rsidP="00000000" w:rsidRDefault="00000000" w:rsidRPr="00000000" w14:paraId="0000004E">
      <w:pPr>
        <w:numPr>
          <w:ilvl w:val="1"/>
          <w:numId w:val="4"/>
        </w:numPr>
        <w:ind w:left="2160" w:hanging="360"/>
        <w:rPr>
          <w:u w:val="none"/>
        </w:rPr>
      </w:pPr>
      <w:hyperlink r:id="rId22">
        <w:r w:rsidDel="00000000" w:rsidR="00000000" w:rsidRPr="00000000">
          <w:rPr>
            <w:color w:val="1155cc"/>
            <w:u w:val="single"/>
            <w:rtl w:val="0"/>
          </w:rPr>
          <w:t xml:space="preserve">https://www.greenbuildingadvisor.com/question/techniques-products-for-hard-core-stock-exterior-door-air-sealing</w:t>
        </w:r>
      </w:hyperlink>
      <w:r w:rsidDel="00000000" w:rsidR="00000000" w:rsidRPr="00000000">
        <w:rPr>
          <w:rtl w:val="0"/>
        </w:rPr>
      </w:r>
    </w:p>
    <w:p w:rsidR="00000000" w:rsidDel="00000000" w:rsidP="00000000" w:rsidRDefault="00000000" w:rsidRPr="00000000" w14:paraId="0000004F">
      <w:pPr>
        <w:numPr>
          <w:ilvl w:val="1"/>
          <w:numId w:val="4"/>
        </w:numPr>
        <w:ind w:left="2160" w:hanging="360"/>
        <w:rPr>
          <w:u w:val="none"/>
        </w:rPr>
      </w:pPr>
      <w:hyperlink r:id="rId23">
        <w:r w:rsidDel="00000000" w:rsidR="00000000" w:rsidRPr="00000000">
          <w:rPr>
            <w:color w:val="1155cc"/>
            <w:u w:val="single"/>
            <w:rtl w:val="0"/>
          </w:rPr>
          <w:t xml:space="preserve">https://www.greenbuildingforum.co.uk/newforum/comments.php?DiscussionID=13047</w:t>
        </w:r>
      </w:hyperlink>
      <w:r w:rsidDel="00000000" w:rsidR="00000000" w:rsidRPr="00000000">
        <w:rPr>
          <w:rtl w:val="0"/>
        </w:rPr>
      </w:r>
    </w:p>
    <w:p w:rsidR="00000000" w:rsidDel="00000000" w:rsidP="00000000" w:rsidRDefault="00000000" w:rsidRPr="00000000" w14:paraId="00000050">
      <w:pPr>
        <w:numPr>
          <w:ilvl w:val="1"/>
          <w:numId w:val="4"/>
        </w:numPr>
        <w:ind w:left="2160" w:hanging="360"/>
        <w:rPr>
          <w:u w:val="non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ab/>
      </w:r>
    </w:p>
    <w:p w:rsidR="00000000" w:rsidDel="00000000" w:rsidP="00000000" w:rsidRDefault="00000000" w:rsidRPr="00000000" w14:paraId="00000052">
      <w:pPr>
        <w:rPr/>
      </w:pPr>
      <w:r w:rsidDel="00000000" w:rsidR="00000000" w:rsidRPr="00000000">
        <w:rPr>
          <w:rtl w:val="0"/>
        </w:rPr>
        <w:tab/>
        <w:t xml:space="preserve">Mechatronics Category: M</w:t>
      </w:r>
    </w:p>
    <w:p w:rsidR="00000000" w:rsidDel="00000000" w:rsidP="00000000" w:rsidRDefault="00000000" w:rsidRPr="00000000" w14:paraId="00000053">
      <w:pPr>
        <w:numPr>
          <w:ilvl w:val="0"/>
          <w:numId w:val="1"/>
        </w:numPr>
        <w:ind w:left="1440" w:hanging="360"/>
        <w:rPr>
          <w:u w:val="none"/>
        </w:rPr>
      </w:pPr>
      <w:r w:rsidDel="00000000" w:rsidR="00000000" w:rsidRPr="00000000">
        <w:rPr>
          <w:rtl w:val="0"/>
        </w:rPr>
        <w:t xml:space="preserve">What kinds of sensors are used in refrigerators</w:t>
      </w:r>
    </w:p>
    <w:p w:rsidR="00000000" w:rsidDel="00000000" w:rsidP="00000000" w:rsidRDefault="00000000" w:rsidRPr="00000000" w14:paraId="00000054">
      <w:pPr>
        <w:numPr>
          <w:ilvl w:val="1"/>
          <w:numId w:val="1"/>
        </w:numPr>
        <w:ind w:left="2160" w:hanging="360"/>
        <w:rPr>
          <w:u w:val="none"/>
        </w:rPr>
      </w:pPr>
      <w:hyperlink r:id="rId24">
        <w:r w:rsidDel="00000000" w:rsidR="00000000" w:rsidRPr="00000000">
          <w:rPr>
            <w:color w:val="1155cc"/>
            <w:u w:val="single"/>
            <w:rtl w:val="0"/>
          </w:rPr>
          <w:t xml:space="preserve">https://elementalmachines.com/resources/which-temperature-sensors-are-used-in-industrial-refrigerators/</w:t>
        </w:r>
      </w:hyperlink>
      <w:r w:rsidDel="00000000" w:rsidR="00000000" w:rsidRPr="00000000">
        <w:rPr>
          <w:rtl w:val="0"/>
        </w:rPr>
        <w:t xml:space="preserve"> </w:t>
      </w:r>
    </w:p>
    <w:p w:rsidR="00000000" w:rsidDel="00000000" w:rsidP="00000000" w:rsidRDefault="00000000" w:rsidRPr="00000000" w14:paraId="00000055">
      <w:pPr>
        <w:numPr>
          <w:ilvl w:val="0"/>
          <w:numId w:val="1"/>
        </w:numPr>
        <w:ind w:left="1440" w:hanging="360"/>
        <w:rPr>
          <w:u w:val="none"/>
        </w:rPr>
      </w:pPr>
      <w:r w:rsidDel="00000000" w:rsidR="00000000" w:rsidRPr="00000000">
        <w:rPr>
          <w:rtl w:val="0"/>
        </w:rPr>
        <w:t xml:space="preserve">What are the typical controls used in standard refrigerators</w:t>
      </w:r>
    </w:p>
    <w:p w:rsidR="00000000" w:rsidDel="00000000" w:rsidP="00000000" w:rsidRDefault="00000000" w:rsidRPr="00000000" w14:paraId="00000056">
      <w:pPr>
        <w:numPr>
          <w:ilvl w:val="0"/>
          <w:numId w:val="1"/>
        </w:numPr>
        <w:ind w:left="1440" w:hanging="360"/>
        <w:rPr>
          <w:u w:val="none"/>
        </w:rPr>
      </w:pPr>
      <w:r w:rsidDel="00000000" w:rsidR="00000000" w:rsidRPr="00000000">
        <w:rPr>
          <w:rtl w:val="0"/>
        </w:rPr>
        <w:t xml:space="preserve">What are smart controls used in high efficiency refrigerators</w:t>
      </w:r>
    </w:p>
    <w:p w:rsidR="00000000" w:rsidDel="00000000" w:rsidP="00000000" w:rsidRDefault="00000000" w:rsidRPr="00000000" w14:paraId="00000057">
      <w:pPr>
        <w:numPr>
          <w:ilvl w:val="0"/>
          <w:numId w:val="1"/>
        </w:numPr>
        <w:ind w:left="1440" w:hanging="360"/>
        <w:rPr>
          <w:u w:val="none"/>
        </w:rPr>
      </w:pPr>
      <w:r w:rsidDel="00000000" w:rsidR="00000000" w:rsidRPr="00000000">
        <w:rPr>
          <w:rtl w:val="0"/>
        </w:rPr>
        <w:t xml:space="preserve">How often do we want to the data collection/sensor outputs to run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ab/>
        <w:t xml:space="preserve">Calculations category (Isabel)</w:t>
      </w:r>
    </w:p>
    <w:p w:rsidR="00000000" w:rsidDel="00000000" w:rsidP="00000000" w:rsidRDefault="00000000" w:rsidRPr="00000000" w14:paraId="0000005A">
      <w:pPr>
        <w:numPr>
          <w:ilvl w:val="0"/>
          <w:numId w:val="2"/>
        </w:numPr>
        <w:ind w:left="1440" w:hanging="360"/>
        <w:rPr>
          <w:u w:val="none"/>
        </w:rPr>
      </w:pPr>
      <w:r w:rsidDel="00000000" w:rsidR="00000000" w:rsidRPr="00000000">
        <w:rPr>
          <w:rtl w:val="0"/>
        </w:rPr>
        <w:t xml:space="preserve">What types of calculations will we need to use to estimate heat transfer (Isabel)</w:t>
      </w:r>
    </w:p>
    <w:p w:rsidR="00000000" w:rsidDel="00000000" w:rsidP="00000000" w:rsidRDefault="00000000" w:rsidRPr="00000000" w14:paraId="0000005B">
      <w:pPr>
        <w:numPr>
          <w:ilvl w:val="0"/>
          <w:numId w:val="2"/>
        </w:numPr>
        <w:ind w:left="1440" w:hanging="360"/>
        <w:rPr>
          <w:u w:val="none"/>
        </w:rPr>
      </w:pPr>
      <w:r w:rsidDel="00000000" w:rsidR="00000000" w:rsidRPr="00000000">
        <w:rPr>
          <w:rtl w:val="0"/>
        </w:rPr>
        <w:t xml:space="preserve">What models we can make for heat transfer (Isabel)</w:t>
      </w:r>
    </w:p>
    <w:p w:rsidR="00000000" w:rsidDel="00000000" w:rsidP="00000000" w:rsidRDefault="00000000" w:rsidRPr="00000000" w14:paraId="0000005C">
      <w:pPr>
        <w:numPr>
          <w:ilvl w:val="0"/>
          <w:numId w:val="2"/>
        </w:numPr>
        <w:ind w:left="1440" w:hanging="360"/>
        <w:rPr>
          <w:u w:val="none"/>
        </w:rPr>
      </w:pPr>
      <w:r w:rsidDel="00000000" w:rsidR="00000000" w:rsidRPr="00000000">
        <w:rPr>
          <w:rtl w:val="0"/>
        </w:rPr>
        <w:t xml:space="preserve">What calculations will we need to do for power requirements (Isabel)</w:t>
      </w:r>
    </w:p>
    <w:p w:rsidR="00000000" w:rsidDel="00000000" w:rsidP="00000000" w:rsidRDefault="00000000" w:rsidRPr="00000000" w14:paraId="0000005D">
      <w:pPr>
        <w:numPr>
          <w:ilvl w:val="0"/>
          <w:numId w:val="2"/>
        </w:numPr>
        <w:ind w:left="1440" w:hanging="360"/>
        <w:rPr>
          <w:u w:val="none"/>
        </w:rPr>
      </w:pPr>
      <w:hyperlink r:id="rId25">
        <w:r w:rsidDel="00000000" w:rsidR="00000000" w:rsidRPr="00000000">
          <w:rPr>
            <w:color w:val="1155cc"/>
            <w:u w:val="single"/>
            <w:rtl w:val="0"/>
          </w:rPr>
          <w:t xml:space="preserve">Determining COP/Carnot approx</w:t>
        </w:r>
      </w:hyperlink>
      <w:r w:rsidDel="00000000" w:rsidR="00000000" w:rsidRPr="00000000">
        <w:rPr>
          <w:rtl w:val="0"/>
        </w:rPr>
      </w:r>
    </w:p>
    <w:p w:rsidR="00000000" w:rsidDel="00000000" w:rsidP="00000000" w:rsidRDefault="00000000" w:rsidRPr="00000000" w14:paraId="0000005E">
      <w:pPr>
        <w:numPr>
          <w:ilvl w:val="0"/>
          <w:numId w:val="2"/>
        </w:numPr>
        <w:ind w:left="1440" w:hanging="360"/>
        <w:rPr>
          <w:u w:val="none"/>
        </w:rPr>
      </w:pPr>
      <w:r w:rsidDel="00000000" w:rsidR="00000000" w:rsidRPr="00000000">
        <w:rPr>
          <w:rtl w:val="0"/>
        </w:rPr>
        <w:t xml:space="preserve">(Check out the calculations sheet in drive)</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ab/>
        <w:t xml:space="preserve">Passive Cooling Category (Isabel)</w:t>
      </w:r>
    </w:p>
    <w:p w:rsidR="00000000" w:rsidDel="00000000" w:rsidP="00000000" w:rsidRDefault="00000000" w:rsidRPr="00000000" w14:paraId="00000061">
      <w:pPr>
        <w:numPr>
          <w:ilvl w:val="0"/>
          <w:numId w:val="2"/>
        </w:numPr>
        <w:ind w:left="1440" w:hanging="360"/>
        <w:rPr>
          <w:u w:val="none"/>
        </w:rPr>
      </w:pPr>
      <w:r w:rsidDel="00000000" w:rsidR="00000000" w:rsidRPr="00000000">
        <w:rPr>
          <w:rtl w:val="0"/>
        </w:rPr>
        <w:t xml:space="preserve">What are passive cooling appliances that exist </w:t>
      </w:r>
    </w:p>
    <w:p w:rsidR="00000000" w:rsidDel="00000000" w:rsidP="00000000" w:rsidRDefault="00000000" w:rsidRPr="00000000" w14:paraId="00000062">
      <w:pPr>
        <w:numPr>
          <w:ilvl w:val="0"/>
          <w:numId w:val="2"/>
        </w:numPr>
        <w:ind w:left="1440" w:hanging="360"/>
        <w:rPr>
          <w:u w:val="none"/>
        </w:rPr>
      </w:pPr>
      <w:r w:rsidDel="00000000" w:rsidR="00000000" w:rsidRPr="00000000">
        <w:rPr>
          <w:rtl w:val="0"/>
        </w:rPr>
        <w:t xml:space="preserve">Sources:</w:t>
      </w:r>
    </w:p>
    <w:p w:rsidR="00000000" w:rsidDel="00000000" w:rsidP="00000000" w:rsidRDefault="00000000" w:rsidRPr="00000000" w14:paraId="00000063">
      <w:pPr>
        <w:numPr>
          <w:ilvl w:val="1"/>
          <w:numId w:val="2"/>
        </w:numPr>
        <w:ind w:left="2160" w:hanging="360"/>
        <w:rPr>
          <w:u w:val="none"/>
        </w:rPr>
      </w:pPr>
      <w:hyperlink r:id="rId26">
        <w:r w:rsidDel="00000000" w:rsidR="00000000" w:rsidRPr="00000000">
          <w:rPr>
            <w:color w:val="1155cc"/>
            <w:u w:val="single"/>
            <w:rtl w:val="0"/>
          </w:rPr>
          <w:t xml:space="preserve">History of comfort cooling using Ice from ASHRAE</w:t>
        </w:r>
      </w:hyperlink>
      <w:r w:rsidDel="00000000" w:rsidR="00000000" w:rsidRPr="00000000">
        <w:rPr>
          <w:rtl w:val="0"/>
        </w:rPr>
      </w:r>
    </w:p>
    <w:p w:rsidR="00000000" w:rsidDel="00000000" w:rsidP="00000000" w:rsidRDefault="00000000" w:rsidRPr="00000000" w14:paraId="00000064">
      <w:pPr>
        <w:numPr>
          <w:ilvl w:val="2"/>
          <w:numId w:val="2"/>
        </w:numPr>
        <w:ind w:left="2880" w:hanging="360"/>
      </w:pPr>
      <w:r w:rsidDel="00000000" w:rsidR="00000000" w:rsidRPr="00000000">
        <w:rPr>
          <w:rFonts w:ascii="Times New Roman" w:cs="Times New Roman" w:eastAsia="Times New Roman" w:hAnsi="Times New Roman"/>
          <w:sz w:val="24"/>
          <w:szCs w:val="24"/>
          <w:rtl w:val="0"/>
        </w:rPr>
        <w:t xml:space="preserve">Nagengast, B. (1999). A History of Comfort Cooling Using Ice. </w:t>
      </w:r>
      <w:r w:rsidDel="00000000" w:rsidR="00000000" w:rsidRPr="00000000">
        <w:rPr>
          <w:rFonts w:ascii="Times New Roman" w:cs="Times New Roman" w:eastAsia="Times New Roman" w:hAnsi="Times New Roman"/>
          <w:i w:val="1"/>
          <w:iCs w:val="1"/>
          <w:sz w:val="24"/>
          <w:szCs w:val="24"/>
          <w:rtl w:val="0"/>
        </w:rPr>
        <w:t xml:space="preserve">ASHRAE Journal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5">
      <w:pPr>
        <w:numPr>
          <w:ilvl w:val="1"/>
          <w:numId w:val="2"/>
        </w:numPr>
        <w:ind w:left="2160" w:hanging="360"/>
        <w:rPr>
          <w:u w:val="none"/>
        </w:rPr>
      </w:pPr>
      <w:hyperlink r:id="rId27">
        <w:r w:rsidDel="00000000" w:rsidR="00000000" w:rsidRPr="00000000">
          <w:rPr>
            <w:color w:val="1155cc"/>
            <w:u w:val="single"/>
            <w:rtl w:val="0"/>
          </w:rPr>
          <w:t xml:space="preserve">Passive refrigerator (Using outdoor cool air)</w:t>
        </w:r>
      </w:hyperlink>
      <w:r w:rsidDel="00000000" w:rsidR="00000000" w:rsidRPr="00000000">
        <w:rPr>
          <w:rtl w:val="0"/>
        </w:rPr>
      </w:r>
    </w:p>
    <w:p w:rsidR="00000000" w:rsidDel="00000000" w:rsidP="00000000" w:rsidRDefault="00000000" w:rsidRPr="00000000" w14:paraId="00000066">
      <w:pPr>
        <w:numPr>
          <w:ilvl w:val="1"/>
          <w:numId w:val="2"/>
        </w:numPr>
        <w:ind w:left="2160" w:hanging="360"/>
        <w:rPr>
          <w:u w:val="none"/>
        </w:rPr>
      </w:pPr>
      <w:hyperlink r:id="rId28">
        <w:r w:rsidDel="00000000" w:rsidR="00000000" w:rsidRPr="00000000">
          <w:rPr>
            <w:color w:val="1155cc"/>
            <w:u w:val="single"/>
            <w:rtl w:val="0"/>
          </w:rPr>
          <w:t xml:space="preserve">History of ice to electric refrigeration </w:t>
        </w:r>
      </w:hyperlink>
      <w:r w:rsidDel="00000000" w:rsidR="00000000" w:rsidRPr="00000000">
        <w:rPr>
          <w:rtl w:val="0"/>
        </w:rPr>
      </w:r>
    </w:p>
    <w:p w:rsidR="00000000" w:rsidDel="00000000" w:rsidP="00000000" w:rsidRDefault="00000000" w:rsidRPr="00000000" w14:paraId="00000067">
      <w:pPr>
        <w:numPr>
          <w:ilvl w:val="1"/>
          <w:numId w:val="2"/>
        </w:numPr>
        <w:ind w:left="2160" w:hanging="360"/>
      </w:pPr>
      <w:r w:rsidDel="00000000" w:rsidR="00000000" w:rsidRPr="00000000">
        <w:rPr>
          <w:rFonts w:ascii="Times New Roman" w:cs="Times New Roman" w:eastAsia="Times New Roman" w:hAnsi="Times New Roman"/>
          <w:sz w:val="24"/>
          <w:szCs w:val="24"/>
          <w:rtl w:val="0"/>
        </w:rPr>
        <w:t xml:space="preserve">Removed from writing to shorten:</w:t>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distinct uses of passive cooling: comfort cooling and food preservation. The least complex methods of passive cooling for comfort include creating openings for cross ventilation, moving air over wet surfaces to cause heat to be absorbed by evaporation, and shading structures. The development of more elaborate comfort cooling systems utilizing thermal mass began in the mid 1800s. In 1864, the first cooling system in the U.S. was proposed by George Knight who designed a heat exchanger that cooled air using a cooling coil with contained blocks of ice (Nagengast, 1999). This method was effective in lowering the temperature, though was flawed in the increase of humidity. Further models implemented drying using desiccant to improve the comfort of the air. </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1"/>
          <w:numId w:val="2"/>
        </w:numPr>
        <w:ind w:left="2160" w:hanging="360"/>
      </w:pPr>
      <w:hyperlink r:id="rId29">
        <w:r w:rsidDel="00000000" w:rsidR="00000000" w:rsidRPr="00000000">
          <w:rPr>
            <w:rFonts w:ascii="Times New Roman" w:cs="Times New Roman" w:eastAsia="Times New Roman" w:hAnsi="Times New Roman"/>
            <w:color w:val="1155cc"/>
            <w:sz w:val="24"/>
            <w:szCs w:val="24"/>
            <w:u w:val="single"/>
            <w:rtl w:val="0"/>
          </w:rPr>
          <w:t xml:space="preserve">https://iopscience.iop.org/article/10.1088/1755-1315/1256/1/012005/pdf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numPr>
          <w:ilvl w:val="1"/>
          <w:numId w:val="2"/>
        </w:numPr>
        <w:ind w:left="2160" w:hanging="360"/>
      </w:pPr>
      <w:r w:rsidDel="00000000" w:rsidR="00000000" w:rsidRPr="00000000">
        <w:rPr>
          <w:rFonts w:ascii="Times New Roman" w:cs="Times New Roman" w:eastAsia="Times New Roman" w:hAnsi="Times New Roman"/>
          <w:sz w:val="24"/>
          <w:szCs w:val="24"/>
          <w:rtl w:val="0"/>
        </w:rPr>
        <w:t xml:space="preserve">Lunch box with 20% saltwater as PCM</w:t>
      </w:r>
      <w:r w:rsidDel="00000000" w:rsidR="00000000" w:rsidRPr="00000000">
        <w:rPr>
          <w:rtl w:val="0"/>
        </w:rPr>
      </w:r>
    </w:p>
    <w:p w:rsidR="00000000" w:rsidDel="00000000" w:rsidP="00000000" w:rsidRDefault="00000000" w:rsidRPr="00000000" w14:paraId="0000006C">
      <w:pPr>
        <w:numPr>
          <w:ilvl w:val="1"/>
          <w:numId w:val="2"/>
        </w:numPr>
        <w:ind w:left="2160" w:hanging="360"/>
        <w:rPr>
          <w:u w:val="none"/>
        </w:rPr>
      </w:pPr>
      <w:r w:rsidDel="00000000" w:rsidR="00000000" w:rsidRPr="00000000">
        <w:rPr>
          <w:rtl w:val="0"/>
        </w:rPr>
        <w:t xml:space="preserve">Not credible post:</w:t>
      </w:r>
    </w:p>
    <w:p w:rsidR="00000000" w:rsidDel="00000000" w:rsidP="00000000" w:rsidRDefault="00000000" w:rsidRPr="00000000" w14:paraId="0000006D">
      <w:pPr>
        <w:numPr>
          <w:ilvl w:val="1"/>
          <w:numId w:val="2"/>
        </w:numPr>
        <w:ind w:left="2160" w:hanging="360"/>
        <w:rPr>
          <w:u w:val="none"/>
        </w:rPr>
      </w:pPr>
      <w:r w:rsidDel="00000000" w:rsidR="00000000" w:rsidRPr="00000000">
        <w:rPr/>
        <w:drawing>
          <wp:inline distB="114300" distT="114300" distL="114300" distR="114300">
            <wp:extent cx="4639096" cy="2862263"/>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639096"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https://www.sciencedirect.com/science/article/pii/S0140700719305249?casa_token=aMSeblUJgmQAAAAA:pFknpIVx0wpMFw9cM0ox9X8VyOV6mrrh0pbJALBrNCBzJRLs4jmWwbPV87G7nvOGwvNDVfVANIU</w:t>
        </w:r>
      </w:hyperlink>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Refrigerators use Polyurethane for their insulation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https://www.webstaurantstore.com/article/474/refrigerant-types.html</w:t>
        </w:r>
      </w:hyperlink>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Refrigerant types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https://www.proquest.com/docview/2785245556/fulltextPDF?accountid=10361&amp;parentSessionId=nMZvx7%2FMhnOx3bFz7SQ991lrY%2BbJL%2Bu23Emuw2ZNMlg%3D&amp;pq-origsite=primo&amp;sourcetype=Scholarly%20Journals</w:t>
        </w:r>
      </w:hyperlink>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 fridge energy use for students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https://www.energybot.com/electricity-rates/</w:t>
        </w:r>
      </w:hyperlink>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rates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Mar 5 - Project Proposal Presentation</w:t>
      </w:r>
    </w:p>
    <w:p w:rsidR="00000000" w:rsidDel="00000000" w:rsidP="00000000" w:rsidRDefault="00000000" w:rsidRPr="00000000" w14:paraId="0000007E">
      <w:pPr>
        <w:rPr/>
      </w:pPr>
      <w:r w:rsidDel="00000000" w:rsidR="00000000" w:rsidRPr="00000000">
        <w:rPr>
          <w:rtl w:val="0"/>
        </w:rPr>
        <w:tab/>
        <w:t xml:space="preserve">Basic Sales Pitch Presentation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Mar 19 - Design Specification</w:t>
      </w:r>
    </w:p>
    <w:p w:rsidR="00000000" w:rsidDel="00000000" w:rsidP="00000000" w:rsidRDefault="00000000" w:rsidRPr="00000000" w14:paraId="00000081">
      <w:pPr>
        <w:rPr/>
      </w:pPr>
      <w:r w:rsidDel="00000000" w:rsidR="00000000" w:rsidRPr="00000000">
        <w:rPr>
          <w:rtl w:val="0"/>
        </w:rPr>
        <w:tab/>
        <w:t xml:space="preserve">Sketches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Mar 26 - Idea Summary</w:t>
      </w:r>
    </w:p>
    <w:p w:rsidR="00000000" w:rsidDel="00000000" w:rsidP="00000000" w:rsidRDefault="00000000" w:rsidRPr="00000000" w14:paraId="00000084">
      <w:pPr>
        <w:rPr/>
      </w:pPr>
      <w:r w:rsidDel="00000000" w:rsidR="00000000" w:rsidRPr="00000000">
        <w:rPr>
          <w:rtl w:val="0"/>
        </w:rPr>
        <w:tab/>
        <w:t xml:space="preserve">Clear project proposal?</w:t>
        <w:br w:type="textWrapping"/>
        <w:tab/>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Apr 9 - Midterm Report</w:t>
      </w:r>
    </w:p>
    <w:p w:rsidR="00000000" w:rsidDel="00000000" w:rsidP="00000000" w:rsidRDefault="00000000" w:rsidRPr="00000000" w14:paraId="00000087">
      <w:pPr>
        <w:rPr/>
      </w:pPr>
      <w:r w:rsidDel="00000000" w:rsidR="00000000" w:rsidRPr="00000000">
        <w:rPr>
          <w:rtl w:val="0"/>
        </w:rPr>
        <w:t xml:space="preserve">Apr 16 - Design calculations</w:t>
      </w:r>
    </w:p>
    <w:p w:rsidR="00000000" w:rsidDel="00000000" w:rsidP="00000000" w:rsidRDefault="00000000" w:rsidRPr="00000000" w14:paraId="00000088">
      <w:pPr>
        <w:rPr/>
      </w:pPr>
      <w:r w:rsidDel="00000000" w:rsidR="00000000" w:rsidRPr="00000000">
        <w:rPr>
          <w:rtl w:val="0"/>
        </w:rPr>
        <w:tab/>
        <w:t xml:space="preserve">CAD mostly finished</w:t>
      </w:r>
    </w:p>
    <w:p w:rsidR="00000000" w:rsidDel="00000000" w:rsidP="00000000" w:rsidRDefault="00000000" w:rsidRPr="00000000" w14:paraId="00000089">
      <w:pPr>
        <w:rPr/>
      </w:pPr>
      <w:r w:rsidDel="00000000" w:rsidR="00000000" w:rsidRPr="00000000">
        <w:rPr>
          <w:rtl w:val="0"/>
        </w:rPr>
        <w:tab/>
      </w:r>
    </w:p>
    <w:p w:rsidR="00000000" w:rsidDel="00000000" w:rsidP="00000000" w:rsidRDefault="00000000" w:rsidRPr="00000000" w14:paraId="0000008A">
      <w:pPr>
        <w:rPr/>
      </w:pPr>
      <w:r w:rsidDel="00000000" w:rsidR="00000000" w:rsidRPr="00000000">
        <w:rPr>
          <w:rtl w:val="0"/>
        </w:rPr>
        <w:t xml:space="preserve">Apr 23 - Simulations and design feasibility</w:t>
      </w:r>
    </w:p>
    <w:p w:rsidR="00000000" w:rsidDel="00000000" w:rsidP="00000000" w:rsidRDefault="00000000" w:rsidRPr="00000000" w14:paraId="0000008B">
      <w:pPr>
        <w:rPr/>
      </w:pPr>
      <w:r w:rsidDel="00000000" w:rsidR="00000000" w:rsidRPr="00000000">
        <w:rPr>
          <w:rtl w:val="0"/>
        </w:rPr>
        <w:tab/>
        <w:t xml:space="preserve">FEA completed </w:t>
      </w:r>
    </w:p>
    <w:p w:rsidR="00000000" w:rsidDel="00000000" w:rsidP="00000000" w:rsidRDefault="00000000" w:rsidRPr="00000000" w14:paraId="0000008C">
      <w:pPr>
        <w:rPr/>
      </w:pPr>
      <w:r w:rsidDel="00000000" w:rsidR="00000000" w:rsidRPr="00000000">
        <w:rPr>
          <w:rtl w:val="0"/>
        </w:rPr>
        <w:t xml:space="preserve">Apr 30 - BOM, economic analysis</w:t>
      </w:r>
    </w:p>
    <w:p w:rsidR="00000000" w:rsidDel="00000000" w:rsidP="00000000" w:rsidRDefault="00000000" w:rsidRPr="00000000" w14:paraId="0000008D">
      <w:pPr>
        <w:rPr/>
      </w:pPr>
      <w:r w:rsidDel="00000000" w:rsidR="00000000" w:rsidRPr="00000000">
        <w:rPr>
          <w:rtl w:val="0"/>
        </w:rPr>
        <w:t xml:space="preserve">May 12 - Final Report</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Here’s the list from proposal </w:t>
      </w:r>
    </w:p>
    <w:p w:rsidR="00000000" w:rsidDel="00000000" w:rsidP="00000000" w:rsidRDefault="00000000" w:rsidRPr="00000000" w14:paraId="00000095">
      <w:pPr>
        <w:rPr/>
      </w:pPr>
      <w:r w:rsidDel="00000000" w:rsidR="00000000" w:rsidRPr="00000000">
        <w:rPr>
          <w:b w:val="1"/>
          <w:bCs w:val="1"/>
          <w:rtl w:val="0"/>
        </w:rPr>
        <w:t xml:space="preserve">Steps/components of the project (Not necessarily in consecutive order)</w:t>
      </w:r>
      <w:r w:rsidDel="00000000" w:rsidR="00000000" w:rsidRPr="00000000">
        <w:rPr>
          <w:rtl w:val="0"/>
        </w:rPr>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Research existing technology:</w:t>
      </w:r>
    </w:p>
    <w:p w:rsidR="00000000" w:rsidDel="00000000" w:rsidP="00000000" w:rsidRDefault="00000000" w:rsidRPr="00000000" w14:paraId="00000097">
      <w:pPr>
        <w:numPr>
          <w:ilvl w:val="1"/>
          <w:numId w:val="5"/>
        </w:numPr>
        <w:ind w:left="1440" w:hanging="360"/>
      </w:pPr>
      <w:r w:rsidDel="00000000" w:rsidR="00000000" w:rsidRPr="00000000">
        <w:rPr>
          <w:rtl w:val="0"/>
        </w:rPr>
        <w:t xml:space="preserve">Current refrigerator designs</w:t>
      </w:r>
    </w:p>
    <w:p w:rsidR="00000000" w:rsidDel="00000000" w:rsidP="00000000" w:rsidRDefault="00000000" w:rsidRPr="00000000" w14:paraId="00000098">
      <w:pPr>
        <w:numPr>
          <w:ilvl w:val="1"/>
          <w:numId w:val="5"/>
        </w:numPr>
        <w:ind w:left="1440" w:hanging="360"/>
      </w:pPr>
      <w:r w:rsidDel="00000000" w:rsidR="00000000" w:rsidRPr="00000000">
        <w:rPr>
          <w:rtl w:val="0"/>
        </w:rPr>
        <w:t xml:space="preserve">Refrigerator insulation materials</w:t>
      </w:r>
    </w:p>
    <w:p w:rsidR="00000000" w:rsidDel="00000000" w:rsidP="00000000" w:rsidRDefault="00000000" w:rsidRPr="00000000" w14:paraId="00000099">
      <w:pPr>
        <w:numPr>
          <w:ilvl w:val="1"/>
          <w:numId w:val="5"/>
        </w:numPr>
        <w:ind w:left="1440" w:hanging="360"/>
      </w:pPr>
      <w:r w:rsidDel="00000000" w:rsidR="00000000" w:rsidRPr="00000000">
        <w:rPr>
          <w:rtl w:val="0"/>
        </w:rPr>
        <w:t xml:space="preserve">High efficiency refrigerators</w:t>
      </w:r>
    </w:p>
    <w:p w:rsidR="00000000" w:rsidDel="00000000" w:rsidP="00000000" w:rsidRDefault="00000000" w:rsidRPr="00000000" w14:paraId="0000009A">
      <w:pPr>
        <w:numPr>
          <w:ilvl w:val="1"/>
          <w:numId w:val="5"/>
        </w:numPr>
        <w:ind w:left="1440" w:hanging="360"/>
      </w:pPr>
      <w:r w:rsidDel="00000000" w:rsidR="00000000" w:rsidRPr="00000000">
        <w:rPr>
          <w:rtl w:val="0"/>
        </w:rPr>
        <w:t xml:space="preserve">Types of refrigerant</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Create CAD model of refrigerator design</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Perform calculations using Matlab or Python script to calculate:</w:t>
      </w:r>
    </w:p>
    <w:p w:rsidR="00000000" w:rsidDel="00000000" w:rsidP="00000000" w:rsidRDefault="00000000" w:rsidRPr="00000000" w14:paraId="0000009D">
      <w:pPr>
        <w:numPr>
          <w:ilvl w:val="1"/>
          <w:numId w:val="5"/>
        </w:numPr>
        <w:ind w:left="1440" w:hanging="360"/>
      </w:pPr>
      <w:r w:rsidDel="00000000" w:rsidR="00000000" w:rsidRPr="00000000">
        <w:rPr>
          <w:rtl w:val="0"/>
        </w:rPr>
        <w:t xml:space="preserve">Heat transfer in all parts of the refrigerator</w:t>
      </w:r>
    </w:p>
    <w:p w:rsidR="00000000" w:rsidDel="00000000" w:rsidP="00000000" w:rsidRDefault="00000000" w:rsidRPr="00000000" w14:paraId="0000009E">
      <w:pPr>
        <w:numPr>
          <w:ilvl w:val="1"/>
          <w:numId w:val="5"/>
        </w:numPr>
        <w:ind w:left="1440" w:hanging="360"/>
      </w:pPr>
      <w:r w:rsidDel="00000000" w:rsidR="00000000" w:rsidRPr="00000000">
        <w:rPr>
          <w:rtl w:val="0"/>
        </w:rPr>
        <w:t xml:space="preserve">Force and stress of fridge door (hinges)</w:t>
      </w:r>
    </w:p>
    <w:p w:rsidR="00000000" w:rsidDel="00000000" w:rsidP="00000000" w:rsidRDefault="00000000" w:rsidRPr="00000000" w14:paraId="0000009F">
      <w:pPr>
        <w:numPr>
          <w:ilvl w:val="1"/>
          <w:numId w:val="5"/>
        </w:numPr>
        <w:ind w:left="1440" w:hanging="360"/>
      </w:pPr>
      <w:r w:rsidDel="00000000" w:rsidR="00000000" w:rsidRPr="00000000">
        <w:rPr>
          <w:rtl w:val="0"/>
        </w:rPr>
        <w:t xml:space="preserve">Power requirements</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Design refrigeration cycle and choose proper components (compressor, fans, etc)</w:t>
      </w:r>
    </w:p>
    <w:p w:rsidR="00000000" w:rsidDel="00000000" w:rsidP="00000000" w:rsidRDefault="00000000" w:rsidRPr="00000000" w14:paraId="000000A1">
      <w:pPr>
        <w:numPr>
          <w:ilvl w:val="1"/>
          <w:numId w:val="5"/>
        </w:numPr>
        <w:ind w:left="1440" w:hanging="360"/>
      </w:pPr>
      <w:r w:rsidDel="00000000" w:rsidR="00000000" w:rsidRPr="00000000">
        <w:rPr>
          <w:rtl w:val="0"/>
        </w:rPr>
        <w:t xml:space="preserve">Must consider that the cold reservoir ice will melt into water that must be collected and refrozen</w:t>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Implement sensors, circuitry, microcontroller, and code to monitor temperatures and control the passive/active modes </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Using the sensors, analyze the performance of the refrigerator to determine the success of our design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headerReference r:id="rId3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lino Ruiz" w:id="0" w:date="2025-02-23T00:48:50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https://www.ifixit.com/Wiki/How_a_Refrigerator_Works</w:t>
      </w:r>
    </w:p>
  </w:comment>
  <w:comment w:author="Kalino Ruiz" w:id="1" w:date="2025-02-25T22:30:0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https://www.sciencedirect.com/science/article/pii/S0140700719305249?casa_token=aMSeblUJgmQAAAAA:pFknpIVx0wpMFw9cM0ox9X8VyOV6mrrh0pbJALBrNCBzJRLs4jmWwbPV87G7nvOGwvNDVfVANIU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abs/pii/S1359431114001999" TargetMode="External"/><Relationship Id="rId22" Type="http://schemas.openxmlformats.org/officeDocument/2006/relationships/hyperlink" Target="https://www.greenbuildingadvisor.com/question/techniques-products-for-hard-core-stock-exterior-door-air-sealing" TargetMode="External"/><Relationship Id="rId21" Type="http://schemas.openxmlformats.org/officeDocument/2006/relationships/hyperlink" Target="https://www.sciencedirect.com/science/article/pii/S1359431117354674" TargetMode="External"/><Relationship Id="rId24" Type="http://schemas.openxmlformats.org/officeDocument/2006/relationships/hyperlink" Target="https://elementalmachines.com/resources/which-temperature-sensors-are-used-in-industrial-refrigerators/" TargetMode="External"/><Relationship Id="rId23" Type="http://schemas.openxmlformats.org/officeDocument/2006/relationships/hyperlink" Target="https://www.greenbuildingforum.co.uk/newforum/comments.php?DiscussionID=1304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antasticfridges.com/younglearners/howdoesafridgework" TargetMode="External"/><Relationship Id="rId26" Type="http://schemas.openxmlformats.org/officeDocument/2006/relationships/hyperlink" Target="https://www.ashrae.org/file%20library/about/mission%20and%20vision/ashrae%20and%20industry%20history/a-history-of-comfort-cooling-using-ice.pdf" TargetMode="External"/><Relationship Id="rId25" Type="http://schemas.openxmlformats.org/officeDocument/2006/relationships/hyperlink" Target="https://phys.libretexts.org/Bookshelves/Thermodynamics_and_Statistical_Mechanics/Heat_and_Thermodynamics_(Tatum)/11%3A_Heat_Engines/11.08%3A_Heat_Engines_and_Refrigerators" TargetMode="External"/><Relationship Id="rId28" Type="http://schemas.openxmlformats.org/officeDocument/2006/relationships/hyperlink" Target="https://americanhistory.si.edu/explore/stories/keeping-your-food-cool-ice-harvesting-electric-refrigeration" TargetMode="External"/><Relationship Id="rId27" Type="http://schemas.openxmlformats.org/officeDocument/2006/relationships/hyperlink" Target="https://cchrc.org/wp-content/uploads/media/passiverefrigeration.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opscience.iop.org/article/10.1088/1755-1315/1256/1/012005/pdf" TargetMode="External"/><Relationship Id="rId7" Type="http://schemas.openxmlformats.org/officeDocument/2006/relationships/hyperlink" Target="https://blog.belimo.com/blog/cooling-with-ice-storage" TargetMode="External"/><Relationship Id="rId8" Type="http://schemas.openxmlformats.org/officeDocument/2006/relationships/hyperlink" Target="http://libaccess.sjlibrary.org/login?url=https://www.engineeringvillage.com/home.url?acw=" TargetMode="External"/><Relationship Id="rId31" Type="http://schemas.openxmlformats.org/officeDocument/2006/relationships/hyperlink" Target="https://www.sciencedirect.com/science/article/pii/S0140700719305249?casa_token=aMSeblUJgmQAAAAA:pFknpIVx0wpMFw9cM0ox9X8VyOV6mrrh0pbJALBrNCBzJRLs4jmWwbPV87G7nvOGwvNDVfVANIU" TargetMode="External"/><Relationship Id="rId30" Type="http://schemas.openxmlformats.org/officeDocument/2006/relationships/image" Target="media/image1.png"/><Relationship Id="rId11" Type="http://schemas.openxmlformats.org/officeDocument/2006/relationships/hyperlink" Target="https://www.madehow.com/Volume-1/Refrigerator.html" TargetMode="External"/><Relationship Id="rId33" Type="http://schemas.openxmlformats.org/officeDocument/2006/relationships/hyperlink" Target="https://www.proquest.com/docview/2785245556/fulltextPDF?accountid=10361&amp;parentSessionId=nMZvx7%2FMhnOx3bFz7SQ991lrY%2BbJL%2Bu23Emuw2ZNMlg%3D&amp;pq-origsite=primo&amp;sourcetype=Scholarly%20Journals" TargetMode="External"/><Relationship Id="rId10" Type="http://schemas.openxmlformats.org/officeDocument/2006/relationships/hyperlink" Target="https://www.fantasticfridges.com/younglearners/howdoesafridgework" TargetMode="External"/><Relationship Id="rId32" Type="http://schemas.openxmlformats.org/officeDocument/2006/relationships/hyperlink" Target="https://www.webstaurantstore.com/article/474/refrigerant-types.html" TargetMode="External"/><Relationship Id="rId13" Type="http://schemas.openxmlformats.org/officeDocument/2006/relationships/hyperlink" Target="https://www.whirlpool.com/blog/kitchen/small-refrigerator-sizes.html#:~:text=Mini%20fridges%20are%20a%20great,to%2026%20inches%20in%20depth." TargetMode="External"/><Relationship Id="rId35" Type="http://schemas.openxmlformats.org/officeDocument/2006/relationships/header" Target="header1.xml"/><Relationship Id="rId12" Type="http://schemas.openxmlformats.org/officeDocument/2006/relationships/hyperlink" Target="https://www.webstaurantstore.com/article/474/refrigerant-types.html" TargetMode="External"/><Relationship Id="rId34" Type="http://schemas.openxmlformats.org/officeDocument/2006/relationships/hyperlink" Target="https://www.energybot.com/electricity-rates/" TargetMode="External"/><Relationship Id="rId15" Type="http://schemas.openxmlformats.org/officeDocument/2006/relationships/hyperlink" Target="https://cchrc.org/wp-content/uploads/media/passiverefrigeration.pdf" TargetMode="External"/><Relationship Id="rId14" Type="http://schemas.openxmlformats.org/officeDocument/2006/relationships/hyperlink" Target="https://www.bluettipower.com/blogs/articles/how-many-watts-does-a-mini-fridge-use#:~:text=A%20mini%2Dfridge%20uses%2075,a%20home's%20daily%20energy%20consumption." TargetMode="External"/><Relationship Id="rId17" Type="http://schemas.openxmlformats.org/officeDocument/2006/relationships/hyperlink" Target="https://iwae.com/resources/articles/r-410a-questions-answers/#:~:text=Do%20you%20need%20a%20license,to%20a%20trained%20HVAC%20professional" TargetMode="External"/><Relationship Id="rId16" Type="http://schemas.openxmlformats.org/officeDocument/2006/relationships/hyperlink" Target="https://www.epa.gov/section608/refrigerant-sales-restriction" TargetMode="External"/><Relationship Id="rId19" Type="http://schemas.openxmlformats.org/officeDocument/2006/relationships/hyperlink" Target="https://theengineeringmindset.com/design-a-refrigeration-system/" TargetMode="External"/><Relationship Id="rId18" Type="http://schemas.openxmlformats.org/officeDocument/2006/relationships/hyperlink" Target="https://www.sciencedirect.com/science/article/pii/S02632241080019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