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4ACE" w:rsidP="00F30BAE" w:rsidRDefault="009F7684" w14:paraId="7C619C35" w14:textId="4C0092F0">
      <w:pPr>
        <w:pStyle w:val="Heading1"/>
      </w:pPr>
      <w:r w:rsidRPr="009F7684">
        <w:t xml:space="preserve">Statement of Objectives </w:t>
      </w:r>
    </w:p>
    <w:p w:rsidR="009F7684" w:rsidRDefault="00F30BAE" w14:paraId="44034B13" w14:textId="0019221D">
      <w:r>
        <w:t>Objectives for this project include:</w:t>
      </w:r>
    </w:p>
    <w:p w:rsidR="00F30BAE" w:rsidP="41BECCE4" w:rsidRDefault="00F30BAE" w14:paraId="037650F4" w14:textId="1A6691C2">
      <w:pPr>
        <w:pStyle w:val="Normal"/>
        <w:ind w:left="0"/>
        <w:rPr>
          <w:noProof w:val="0"/>
          <w:color w:val="1F3864" w:themeColor="accent1" w:themeTint="FF" w:themeShade="80"/>
          <w:lang w:val="en-US"/>
        </w:rPr>
      </w:pPr>
      <w:r w:rsidRPr="07131CFC" w:rsidR="06B5BBE5">
        <w:rPr>
          <w:noProof w:val="0"/>
          <w:color w:val="1F3864" w:themeColor="accent1" w:themeTint="FF" w:themeShade="80"/>
          <w:lang w:val="en-US"/>
        </w:rPr>
        <w:t>Since 1949, UMass Cranberry Station has been providing MA growers with a keeping quality forecast</w:t>
      </w:r>
      <w:r w:rsidRPr="07131CFC" w:rsidR="06B5BBE5">
        <w:rPr>
          <w:noProof w:val="0"/>
          <w:color w:val="1F3864" w:themeColor="accent1" w:themeTint="FF" w:themeShade="80"/>
          <w:lang w:val="en-US"/>
        </w:rPr>
        <w:t xml:space="preserve"> (KQF)</w:t>
      </w:r>
      <w:r w:rsidRPr="07131CFC" w:rsidR="16575A8D">
        <w:rPr>
          <w:noProof w:val="0"/>
          <w:color w:val="1F3864" w:themeColor="accent1" w:themeTint="FF" w:themeShade="80"/>
          <w:lang w:val="en-US"/>
        </w:rPr>
        <w:t>.</w:t>
      </w:r>
      <w:r w:rsidRPr="07131CFC" w:rsidR="1D3DECE1">
        <w:rPr>
          <w:noProof w:val="0"/>
          <w:color w:val="1F3864" w:themeColor="accent1" w:themeTint="FF" w:themeShade="80"/>
          <w:lang w:val="en-US"/>
        </w:rPr>
        <w:t xml:space="preserve"> </w:t>
      </w:r>
      <w:r w:rsidRPr="07131CFC" w:rsidR="158FB7EC">
        <w:rPr>
          <w:noProof w:val="0"/>
          <w:color w:val="1F3864" w:themeColor="accent1" w:themeTint="FF" w:themeShade="80"/>
          <w:lang w:val="en-US"/>
        </w:rPr>
        <w:t>P</w:t>
      </w:r>
      <w:r w:rsidRPr="07131CFC" w:rsidR="1D3DECE1">
        <w:rPr>
          <w:noProof w:val="0"/>
          <w:color w:val="1F3864" w:themeColor="accent1" w:themeTint="FF" w:themeShade="80"/>
          <w:lang w:val="en-US"/>
        </w:rPr>
        <w:t>reliminary KQF issued in early April</w:t>
      </w:r>
      <w:r w:rsidRPr="07131CFC" w:rsidR="6DD0834B">
        <w:rPr>
          <w:noProof w:val="0"/>
          <w:color w:val="1F3864" w:themeColor="accent1" w:themeTint="FF" w:themeShade="80"/>
          <w:lang w:val="en-US"/>
        </w:rPr>
        <w:t xml:space="preserve"> </w:t>
      </w:r>
      <w:r w:rsidRPr="07131CFC" w:rsidR="29AD0C9F">
        <w:rPr>
          <w:noProof w:val="0"/>
          <w:color w:val="1F3864" w:themeColor="accent1" w:themeTint="FF" w:themeShade="80"/>
          <w:lang w:val="en-US"/>
        </w:rPr>
        <w:t xml:space="preserve">to guide growers with </w:t>
      </w:r>
      <w:r w:rsidRPr="07131CFC" w:rsidR="0957EAD6">
        <w:rPr>
          <w:noProof w:val="0"/>
          <w:color w:val="1F3864" w:themeColor="accent1" w:themeTint="FF" w:themeShade="80"/>
          <w:lang w:val="en-US"/>
        </w:rPr>
        <w:t>“</w:t>
      </w:r>
      <w:r w:rsidRPr="07131CFC" w:rsidR="29AD0C9F">
        <w:rPr>
          <w:noProof w:val="0"/>
          <w:color w:val="1F3864" w:themeColor="accent1" w:themeTint="FF" w:themeShade="80"/>
          <w:lang w:val="en-US"/>
        </w:rPr>
        <w:t>late water</w:t>
      </w:r>
      <w:r w:rsidRPr="07131CFC" w:rsidR="7B619AC3">
        <w:rPr>
          <w:noProof w:val="0"/>
          <w:color w:val="1F3864" w:themeColor="accent1" w:themeTint="FF" w:themeShade="80"/>
          <w:lang w:val="en-US"/>
        </w:rPr>
        <w:t>”</w:t>
      </w:r>
      <w:r w:rsidRPr="07131CFC" w:rsidR="29AD0C9F">
        <w:rPr>
          <w:noProof w:val="0"/>
          <w:color w:val="1F3864" w:themeColor="accent1" w:themeTint="FF" w:themeShade="80"/>
          <w:lang w:val="en-US"/>
        </w:rPr>
        <w:t xml:space="preserve"> decision </w:t>
      </w:r>
      <w:r w:rsidRPr="07131CFC" w:rsidR="6DD0834B">
        <w:rPr>
          <w:noProof w:val="0"/>
          <w:color w:val="1F3864" w:themeColor="accent1" w:themeTint="FF" w:themeShade="80"/>
          <w:lang w:val="en-US"/>
        </w:rPr>
        <w:t xml:space="preserve">and </w:t>
      </w:r>
      <w:r w:rsidRPr="07131CFC" w:rsidR="13E8DD1C">
        <w:rPr>
          <w:noProof w:val="0"/>
          <w:color w:val="1F3864" w:themeColor="accent1" w:themeTint="FF" w:themeShade="80"/>
          <w:lang w:val="en-US"/>
        </w:rPr>
        <w:t>f</w:t>
      </w:r>
      <w:r w:rsidRPr="07131CFC" w:rsidR="6DD0834B">
        <w:rPr>
          <w:noProof w:val="0"/>
          <w:color w:val="1F3864" w:themeColor="accent1" w:themeTint="FF" w:themeShade="80"/>
          <w:lang w:val="en-US"/>
        </w:rPr>
        <w:t>inal KQF issued in early June</w:t>
      </w:r>
      <w:r w:rsidRPr="07131CFC" w:rsidR="07550CFB">
        <w:rPr>
          <w:noProof w:val="0"/>
          <w:color w:val="1F3864" w:themeColor="accent1" w:themeTint="FF" w:themeShade="80"/>
          <w:lang w:val="en-US"/>
        </w:rPr>
        <w:t xml:space="preserve"> </w:t>
      </w:r>
      <w:r w:rsidRPr="07131CFC" w:rsidR="06B5BBE5">
        <w:rPr>
          <w:noProof w:val="0"/>
          <w:color w:val="1F3864" w:themeColor="accent1" w:themeTint="FF" w:themeShade="80"/>
          <w:lang w:val="en-US"/>
        </w:rPr>
        <w:t xml:space="preserve">to alert growers of unfavorable weather parameters that could affect fruit quality negatively. </w:t>
      </w:r>
      <w:r w:rsidRPr="07131CFC" w:rsidR="02E026E2">
        <w:rPr>
          <w:rFonts w:ascii="Calibri" w:hAnsi="Calibri" w:eastAsia="Calibri" w:cs="Calibri"/>
          <w:noProof w:val="0"/>
          <w:color w:val="1F3864" w:themeColor="accent1" w:themeTint="FF" w:themeShade="80"/>
          <w:sz w:val="22"/>
          <w:szCs w:val="22"/>
          <w:lang w:val="en-US"/>
        </w:rPr>
        <w:t>KQF is a point system.</w:t>
      </w:r>
      <w:r w:rsidRPr="07131CFC" w:rsidR="02E026E2">
        <w:rPr>
          <w:noProof w:val="0"/>
          <w:color w:val="1F3864" w:themeColor="accent1" w:themeTint="FF" w:themeShade="80"/>
          <w:lang w:val="en-US"/>
        </w:rPr>
        <w:t xml:space="preserve"> </w:t>
      </w:r>
      <w:r w:rsidRPr="07131CFC" w:rsidR="06B5BBE5">
        <w:rPr>
          <w:noProof w:val="0"/>
          <w:color w:val="1F3864" w:themeColor="accent1" w:themeTint="FF" w:themeShade="80"/>
          <w:lang w:val="en-US"/>
        </w:rPr>
        <w:t>In the years</w:t>
      </w:r>
      <w:r w:rsidRPr="07131CFC" w:rsidR="0A03F453">
        <w:rPr>
          <w:noProof w:val="0"/>
          <w:color w:val="1F3864" w:themeColor="accent1" w:themeTint="FF" w:themeShade="80"/>
          <w:lang w:val="en-US"/>
        </w:rPr>
        <w:t>/cropping seasons</w:t>
      </w:r>
      <w:r w:rsidRPr="07131CFC" w:rsidR="06B5BBE5">
        <w:rPr>
          <w:noProof w:val="0"/>
          <w:color w:val="1F3864" w:themeColor="accent1" w:themeTint="FF" w:themeShade="80"/>
          <w:lang w:val="en-US"/>
        </w:rPr>
        <w:t xml:space="preserve">, </w:t>
      </w:r>
      <w:r w:rsidRPr="07131CFC" w:rsidR="353C116D">
        <w:rPr>
          <w:noProof w:val="0"/>
          <w:color w:val="1F3864" w:themeColor="accent1" w:themeTint="FF" w:themeShade="80"/>
          <w:lang w:val="en-US"/>
        </w:rPr>
        <w:t xml:space="preserve">final </w:t>
      </w:r>
      <w:r w:rsidRPr="07131CFC" w:rsidR="06B5BBE5">
        <w:rPr>
          <w:noProof w:val="0"/>
          <w:color w:val="1F3864" w:themeColor="accent1" w:themeTint="FF" w:themeShade="80"/>
          <w:lang w:val="en-US"/>
        </w:rPr>
        <w:t>KQF is “Very Poor” (0</w:t>
      </w:r>
      <w:r w:rsidRPr="07131CFC" w:rsidR="1747978E">
        <w:rPr>
          <w:noProof w:val="0"/>
          <w:color w:val="1F3864" w:themeColor="accent1" w:themeTint="FF" w:themeShade="80"/>
          <w:lang w:val="en-US"/>
        </w:rPr>
        <w:t>-2</w:t>
      </w:r>
      <w:r w:rsidRPr="07131CFC" w:rsidR="06B5BBE5">
        <w:rPr>
          <w:noProof w:val="0"/>
          <w:color w:val="1F3864" w:themeColor="accent1" w:themeTint="FF" w:themeShade="80"/>
          <w:lang w:val="en-US"/>
        </w:rPr>
        <w:t xml:space="preserve"> out of 1</w:t>
      </w:r>
      <w:r w:rsidRPr="07131CFC" w:rsidR="687BA84D">
        <w:rPr>
          <w:noProof w:val="0"/>
          <w:color w:val="1F3864" w:themeColor="accent1" w:themeTint="FF" w:themeShade="80"/>
          <w:lang w:val="en-US"/>
        </w:rPr>
        <w:t>6</w:t>
      </w:r>
      <w:r w:rsidRPr="07131CFC" w:rsidR="06B5BBE5">
        <w:rPr>
          <w:noProof w:val="0"/>
          <w:color w:val="1F3864" w:themeColor="accent1" w:themeTint="FF" w:themeShade="80"/>
          <w:lang w:val="en-US"/>
        </w:rPr>
        <w:t xml:space="preserve"> possible points) to “Poor” (</w:t>
      </w:r>
      <w:r w:rsidRPr="07131CFC" w:rsidR="04013D5F">
        <w:rPr>
          <w:noProof w:val="0"/>
          <w:color w:val="1F3864" w:themeColor="accent1" w:themeTint="FF" w:themeShade="80"/>
          <w:lang w:val="en-US"/>
        </w:rPr>
        <w:t xml:space="preserve">3-4 </w:t>
      </w:r>
      <w:r w:rsidRPr="07131CFC" w:rsidR="06B5BBE5">
        <w:rPr>
          <w:noProof w:val="0"/>
          <w:color w:val="1F3864" w:themeColor="accent1" w:themeTint="FF" w:themeShade="80"/>
          <w:lang w:val="en-US"/>
        </w:rPr>
        <w:t>out of 1</w:t>
      </w:r>
      <w:r w:rsidRPr="07131CFC" w:rsidR="232C5B8B">
        <w:rPr>
          <w:noProof w:val="0"/>
          <w:color w:val="1F3864" w:themeColor="accent1" w:themeTint="FF" w:themeShade="80"/>
          <w:lang w:val="en-US"/>
        </w:rPr>
        <w:t>6</w:t>
      </w:r>
      <w:r w:rsidRPr="07131CFC" w:rsidR="06B5BBE5">
        <w:rPr>
          <w:noProof w:val="0"/>
          <w:color w:val="1F3864" w:themeColor="accent1" w:themeTint="FF" w:themeShade="80"/>
          <w:lang w:val="en-US"/>
        </w:rPr>
        <w:t xml:space="preserve"> </w:t>
      </w:r>
      <w:r w:rsidRPr="07131CFC" w:rsidR="06B5BBE5">
        <w:rPr>
          <w:noProof w:val="0"/>
          <w:color w:val="1F3864" w:themeColor="accent1" w:themeTint="FF" w:themeShade="80"/>
          <w:lang w:val="en-US"/>
        </w:rPr>
        <w:t>possible points</w:t>
      </w:r>
      <w:r w:rsidRPr="07131CFC" w:rsidR="06B5BBE5">
        <w:rPr>
          <w:noProof w:val="0"/>
          <w:color w:val="1F3864" w:themeColor="accent1" w:themeTint="FF" w:themeShade="80"/>
          <w:lang w:val="en-US"/>
        </w:rPr>
        <w:t xml:space="preserve">), conventional </w:t>
      </w:r>
      <w:r w:rsidRPr="07131CFC" w:rsidR="40EC5C42">
        <w:rPr>
          <w:noProof w:val="0"/>
          <w:color w:val="1F3864" w:themeColor="accent1" w:themeTint="FF" w:themeShade="80"/>
          <w:lang w:val="en-US"/>
        </w:rPr>
        <w:t>growers'</w:t>
      </w:r>
      <w:r w:rsidRPr="07131CFC" w:rsidR="06B5BBE5">
        <w:rPr>
          <w:noProof w:val="0"/>
          <w:color w:val="1F3864" w:themeColor="accent1" w:themeTint="FF" w:themeShade="80"/>
          <w:lang w:val="en-US"/>
        </w:rPr>
        <w:t xml:space="preserve"> resort to higher than usual number of fungicides to produce marketable produce. </w:t>
      </w:r>
      <w:r w:rsidRPr="07131CFC" w:rsidR="3B3544AB">
        <w:rPr>
          <w:rFonts w:ascii="Calibri" w:hAnsi="Calibri" w:eastAsia="Calibri" w:cs="Calibri"/>
          <w:noProof w:val="0"/>
          <w:color w:val="1F3864" w:themeColor="accent1" w:themeTint="FF" w:themeShade="80"/>
          <w:sz w:val="22"/>
          <w:szCs w:val="22"/>
          <w:lang w:val="en-US"/>
        </w:rPr>
        <w:t>In</w:t>
      </w:r>
      <w:r w:rsidRPr="07131CFC" w:rsidR="249B94F9">
        <w:rPr>
          <w:rFonts w:ascii="Calibri" w:hAnsi="Calibri" w:eastAsia="Calibri" w:cs="Calibri"/>
          <w:noProof w:val="0"/>
          <w:color w:val="1F3864" w:themeColor="accent1" w:themeTint="FF" w:themeShade="80"/>
          <w:sz w:val="22"/>
          <w:szCs w:val="22"/>
          <w:lang w:val="en-US"/>
        </w:rPr>
        <w:t xml:space="preserve"> the</w:t>
      </w:r>
      <w:r w:rsidRPr="07131CFC" w:rsidR="3B3544AB">
        <w:rPr>
          <w:rFonts w:ascii="Calibri" w:hAnsi="Calibri" w:eastAsia="Calibri" w:cs="Calibri"/>
          <w:noProof w:val="0"/>
          <w:color w:val="1F3864" w:themeColor="accent1" w:themeTint="FF" w:themeShade="80"/>
          <w:sz w:val="22"/>
          <w:szCs w:val="22"/>
          <w:lang w:val="en-US"/>
        </w:rPr>
        <w:t xml:space="preserve"> years with “Good to </w:t>
      </w:r>
      <w:r w:rsidRPr="07131CFC" w:rsidR="031348F4">
        <w:rPr>
          <w:rFonts w:ascii="Calibri" w:hAnsi="Calibri" w:eastAsia="Calibri" w:cs="Calibri"/>
          <w:noProof w:val="0"/>
          <w:color w:val="1F3864" w:themeColor="accent1" w:themeTint="FF" w:themeShade="80"/>
          <w:sz w:val="22"/>
          <w:szCs w:val="22"/>
          <w:lang w:val="en-US"/>
        </w:rPr>
        <w:t>Excellent</w:t>
      </w:r>
      <w:r w:rsidRPr="07131CFC" w:rsidR="3B3544AB">
        <w:rPr>
          <w:rFonts w:ascii="Calibri" w:hAnsi="Calibri" w:eastAsia="Calibri" w:cs="Calibri"/>
          <w:noProof w:val="0"/>
          <w:color w:val="1F3864" w:themeColor="accent1" w:themeTint="FF" w:themeShade="80"/>
          <w:sz w:val="22"/>
          <w:szCs w:val="22"/>
          <w:lang w:val="en-US"/>
        </w:rPr>
        <w:t>”</w:t>
      </w:r>
      <w:r w:rsidRPr="07131CFC" w:rsidR="6F9CAA9D">
        <w:rPr>
          <w:rFonts w:ascii="Calibri" w:hAnsi="Calibri" w:eastAsia="Calibri" w:cs="Calibri"/>
          <w:noProof w:val="0"/>
          <w:color w:val="1F3864" w:themeColor="accent1" w:themeTint="FF" w:themeShade="80"/>
          <w:sz w:val="22"/>
          <w:szCs w:val="22"/>
          <w:lang w:val="en-US"/>
        </w:rPr>
        <w:t xml:space="preserve"> (&gt;7 out of 16 </w:t>
      </w:r>
      <w:r w:rsidRPr="07131CFC" w:rsidR="6F9CAA9D">
        <w:rPr>
          <w:rFonts w:ascii="Calibri" w:hAnsi="Calibri" w:eastAsia="Calibri" w:cs="Calibri"/>
          <w:noProof w:val="0"/>
          <w:color w:val="1F3864" w:themeColor="accent1" w:themeTint="FF" w:themeShade="80"/>
          <w:sz w:val="22"/>
          <w:szCs w:val="22"/>
          <w:lang w:val="en-US"/>
        </w:rPr>
        <w:t>possible points</w:t>
      </w:r>
      <w:r w:rsidRPr="07131CFC" w:rsidR="6F9CAA9D">
        <w:rPr>
          <w:rFonts w:ascii="Calibri" w:hAnsi="Calibri" w:eastAsia="Calibri" w:cs="Calibri"/>
          <w:noProof w:val="0"/>
          <w:color w:val="1F3864" w:themeColor="accent1" w:themeTint="FF" w:themeShade="80"/>
          <w:sz w:val="22"/>
          <w:szCs w:val="22"/>
          <w:lang w:val="en-US"/>
        </w:rPr>
        <w:t>)</w:t>
      </w:r>
      <w:r w:rsidRPr="07131CFC" w:rsidR="3B3544AB">
        <w:rPr>
          <w:rFonts w:ascii="Calibri" w:hAnsi="Calibri" w:eastAsia="Calibri" w:cs="Calibri"/>
          <w:noProof w:val="0"/>
          <w:color w:val="1F3864" w:themeColor="accent1" w:themeTint="FF" w:themeShade="80"/>
          <w:sz w:val="22"/>
          <w:szCs w:val="22"/>
          <w:lang w:val="en-US"/>
        </w:rPr>
        <w:t xml:space="preserve"> KQF the growers could use less fungicides. </w:t>
      </w:r>
      <w:r w:rsidRPr="07131CFC" w:rsidR="06B5BBE5">
        <w:rPr>
          <w:noProof w:val="0"/>
          <w:color w:val="1F3864" w:themeColor="accent1" w:themeTint="FF" w:themeShade="80"/>
          <w:lang w:val="en-US"/>
        </w:rPr>
        <w:t>From 2001 to 2021, 10 out of the 20 years had “Poor” to “Very poor” keeping quality, which is indicative of changing climate patterns</w:t>
      </w:r>
      <w:r w:rsidRPr="07131CFC" w:rsidR="5DE10314">
        <w:rPr>
          <w:noProof w:val="0"/>
          <w:color w:val="1F3864" w:themeColor="accent1" w:themeTint="FF" w:themeShade="80"/>
          <w:lang w:val="en-US"/>
        </w:rPr>
        <w:t xml:space="preserve">. The current project </w:t>
      </w:r>
      <w:r w:rsidRPr="07131CFC" w:rsidR="5DE10314">
        <w:rPr>
          <w:noProof w:val="0"/>
          <w:color w:val="1F3864" w:themeColor="accent1" w:themeTint="FF" w:themeShade="80"/>
          <w:lang w:val="en-US"/>
        </w:rPr>
        <w:t>wil</w:t>
      </w:r>
      <w:r w:rsidRPr="07131CFC" w:rsidR="4CF044B4">
        <w:rPr>
          <w:noProof w:val="0"/>
          <w:color w:val="1F3864" w:themeColor="accent1" w:themeTint="FF" w:themeShade="80"/>
          <w:lang w:val="en-US"/>
        </w:rPr>
        <w:t>l</w:t>
      </w:r>
      <w:r w:rsidRPr="07131CFC" w:rsidR="4CF044B4">
        <w:rPr>
          <w:noProof w:val="0"/>
          <w:color w:val="1F3864" w:themeColor="accent1" w:themeTint="FF" w:themeShade="80"/>
          <w:lang w:val="en-US"/>
        </w:rPr>
        <w:t xml:space="preserve"> focus on the following objectives</w:t>
      </w:r>
    </w:p>
    <w:p w:rsidR="00F30BAE" w:rsidP="41BECCE4" w:rsidRDefault="00F30BAE" w14:paraId="5F9B13DB" w14:textId="5A71B97E">
      <w:pPr>
        <w:pStyle w:val="Normal"/>
        <w:ind w:left="0"/>
        <w:rPr>
          <w:noProof w:val="0"/>
          <w:color w:val="1F3864" w:themeColor="accent1" w:themeTint="FF" w:themeShade="80"/>
          <w:lang w:val="en-US"/>
        </w:rPr>
      </w:pPr>
      <w:r w:rsidRPr="41BECCE4" w:rsidR="399086ED">
        <w:rPr>
          <w:noProof w:val="0"/>
          <w:color w:val="1F3864" w:themeColor="accent1" w:themeTint="FF" w:themeShade="80"/>
          <w:lang w:val="en-US"/>
        </w:rPr>
        <w:t>1</w:t>
      </w:r>
      <w:r w:rsidRPr="41BECCE4" w:rsidR="44F1B335">
        <w:rPr>
          <w:noProof w:val="0"/>
          <w:color w:val="1F3864" w:themeColor="accent1" w:themeTint="FF" w:themeShade="80"/>
          <w:lang w:val="en-US"/>
        </w:rPr>
        <w:t>)</w:t>
      </w:r>
      <w:r w:rsidRPr="41BECCE4" w:rsidR="0FF23BC9">
        <w:rPr>
          <w:noProof w:val="0"/>
          <w:color w:val="1F3864" w:themeColor="accent1" w:themeTint="FF" w:themeShade="80"/>
          <w:lang w:val="en-US"/>
        </w:rPr>
        <w:t xml:space="preserve"> </w:t>
      </w:r>
      <w:r w:rsidRPr="41BECCE4" w:rsidR="71CED5BA">
        <w:rPr>
          <w:noProof w:val="0"/>
          <w:color w:val="1F3864" w:themeColor="accent1" w:themeTint="FF" w:themeShade="80"/>
          <w:lang w:val="en-US"/>
        </w:rPr>
        <w:t xml:space="preserve">Compare the </w:t>
      </w:r>
      <w:r w:rsidRPr="41BECCE4" w:rsidR="4BBBE5D5">
        <w:rPr>
          <w:noProof w:val="0"/>
          <w:color w:val="1F3864" w:themeColor="accent1" w:themeTint="FF" w:themeShade="80"/>
          <w:lang w:val="en-US"/>
        </w:rPr>
        <w:t>“predicted outcome” with the “actual outcome”</w:t>
      </w:r>
      <w:r w:rsidRPr="41BECCE4" w:rsidR="677A09C6">
        <w:rPr>
          <w:noProof w:val="0"/>
          <w:color w:val="1F3864" w:themeColor="accent1" w:themeTint="FF" w:themeShade="80"/>
          <w:lang w:val="en-US"/>
        </w:rPr>
        <w:t xml:space="preserve"> of KQF by analyzing the historical data from over 30 grower bogs.</w:t>
      </w:r>
    </w:p>
    <w:p w:rsidR="009F7684" w:rsidP="41BECCE4" w:rsidRDefault="009F7684" w14:paraId="2EDA1396" w14:textId="2512FC5D">
      <w:pPr>
        <w:pStyle w:val="Normal"/>
        <w:ind w:left="0"/>
        <w:rPr>
          <w:noProof w:val="0"/>
          <w:color w:val="1F3864" w:themeColor="accent1" w:themeTint="FF" w:themeShade="80"/>
          <w:lang w:val="en-US"/>
        </w:rPr>
      </w:pPr>
      <w:r w:rsidRPr="41BECCE4" w:rsidR="79679F5C">
        <w:rPr>
          <w:noProof w:val="0"/>
          <w:color w:val="1F3864" w:themeColor="accent1" w:themeTint="FF" w:themeShade="80"/>
          <w:lang w:val="en-US"/>
        </w:rPr>
        <w:t>2) Study the relevance of KQF (or individual parameters of the KQF) for current cranberry cultivation.</w:t>
      </w:r>
    </w:p>
    <w:p w:rsidR="009F7684" w:rsidP="00F30BAE" w:rsidRDefault="009F7684" w14:paraId="0C1BB045" w14:textId="56D5FD70">
      <w:pPr>
        <w:pStyle w:val="Heading1"/>
      </w:pPr>
      <w:r>
        <w:t>Planned Activities</w:t>
      </w:r>
    </w:p>
    <w:p w:rsidR="009F7684" w:rsidRDefault="00904AA0" w14:paraId="4BE23BFE" w14:textId="6A2F7F82">
      <w:r>
        <w:t>To meet the objectives, Evan plans to:</w:t>
      </w:r>
    </w:p>
    <w:p w:rsidR="00904AA0" w:rsidP="00904AA0" w:rsidRDefault="00904AA0" w14:paraId="78A9FA19" w14:textId="55E10853">
      <w:pPr>
        <w:pStyle w:val="ListParagraph"/>
        <w:numPr>
          <w:ilvl w:val="0"/>
          <w:numId w:val="5"/>
        </w:numPr>
        <w:rPr/>
      </w:pPr>
      <w:r w:rsidR="00904AA0">
        <w:rPr/>
        <w:t>Conduct a lit</w:t>
      </w:r>
      <w:r w:rsidR="10B92851">
        <w:rPr/>
        <w:t>erature</w:t>
      </w:r>
      <w:r w:rsidR="00904AA0">
        <w:rPr/>
        <w:t xml:space="preserve"> review</w:t>
      </w:r>
      <w:r w:rsidR="67E730E7">
        <w:rPr/>
        <w:t>.</w:t>
      </w:r>
    </w:p>
    <w:p w:rsidR="003C6EBA" w:rsidP="009A523F" w:rsidRDefault="003C6EBA" w14:paraId="64FE76CF" w14:textId="34B0D200">
      <w:pPr>
        <w:pStyle w:val="ListParagraph"/>
        <w:numPr>
          <w:ilvl w:val="0"/>
          <w:numId w:val="5"/>
        </w:numPr>
        <w:rPr/>
      </w:pPr>
      <w:r w:rsidR="003C6EBA">
        <w:rPr/>
        <w:t>Work with historical weather</w:t>
      </w:r>
      <w:r w:rsidR="3CD37851">
        <w:rPr/>
        <w:t>,</w:t>
      </w:r>
      <w:r w:rsidR="003C6EBA">
        <w:rPr/>
        <w:t xml:space="preserve"> cranberry keeping quality</w:t>
      </w:r>
      <w:r w:rsidR="6E9A6CB4">
        <w:rPr/>
        <w:t xml:space="preserve"> forecasts and bog data (yield and fruit quality)</w:t>
      </w:r>
      <w:r w:rsidR="003C6EBA">
        <w:rPr/>
        <w:t xml:space="preserve"> to import it into R and perform statistical analyses.</w:t>
      </w:r>
    </w:p>
    <w:p w:rsidR="009F7684" w:rsidP="00F30BAE" w:rsidRDefault="009F7684" w14:paraId="1EC4B577" w14:textId="50879C28">
      <w:pPr>
        <w:pStyle w:val="Heading1"/>
      </w:pPr>
      <w:r>
        <w:t>Criteria for Evaluation</w:t>
      </w:r>
    </w:p>
    <w:p w:rsidR="009F7684" w:rsidRDefault="008D0098" w14:paraId="78197428" w14:textId="19301BED">
      <w:r>
        <w:t>At the end of the semester</w:t>
      </w:r>
      <w:r w:rsidR="001173E7">
        <w:t>, Evan will</w:t>
      </w:r>
    </w:p>
    <w:p w:rsidR="001173E7" w:rsidP="001173E7" w:rsidRDefault="001173E7" w14:paraId="151774F9" w14:textId="2BB7F233">
      <w:pPr>
        <w:pStyle w:val="ListParagraph"/>
        <w:numPr>
          <w:ilvl w:val="0"/>
          <w:numId w:val="5"/>
        </w:numPr>
      </w:pPr>
      <w:r>
        <w:t>Create a report of major findings</w:t>
      </w:r>
      <w:r w:rsidR="001F1BA5">
        <w:t>, which will include</w:t>
      </w:r>
      <w:r w:rsidR="00DA52ED">
        <w:t xml:space="preserve"> a</w:t>
      </w:r>
      <w:r w:rsidR="009A523F">
        <w:t xml:space="preserve"> brief background section, a summary of methods, and a </w:t>
      </w:r>
      <w:r w:rsidR="00A83E78">
        <w:t>description of the results.</w:t>
      </w:r>
    </w:p>
    <w:p w:rsidR="001173E7" w:rsidP="001F1BA5" w:rsidRDefault="001F1BA5" w14:paraId="57A34F4B" w14:textId="5097575D">
      <w:pPr>
        <w:pStyle w:val="ListParagraph"/>
        <w:numPr>
          <w:ilvl w:val="0"/>
          <w:numId w:val="5"/>
        </w:numPr>
        <w:rPr/>
      </w:pPr>
      <w:r w:rsidR="001F1BA5">
        <w:rPr/>
        <w:t xml:space="preserve">Evan will create a brief </w:t>
      </w:r>
      <w:r w:rsidR="3878D42A">
        <w:rPr/>
        <w:t>PowerPoint</w:t>
      </w:r>
      <w:r w:rsidR="001F1BA5">
        <w:rPr/>
        <w:t xml:space="preserve"> to be presented to Mike Nelson, Leela Uppala</w:t>
      </w:r>
      <w:r w:rsidR="00DA52ED">
        <w:rPr/>
        <w:t>, and other interested cranberry bog personnel.</w:t>
      </w:r>
    </w:p>
    <w:p w:rsidR="009F7684" w:rsidP="00B35F76" w:rsidRDefault="00A83E78" w14:paraId="64F05D37" w14:textId="04F92FE4">
      <w:pPr>
        <w:pStyle w:val="ListParagraph"/>
        <w:numPr>
          <w:ilvl w:val="0"/>
          <w:numId w:val="5"/>
        </w:numPr>
      </w:pPr>
      <w:r>
        <w:t>Evan will create reproducible analysis code using R.</w:t>
      </w:r>
    </w:p>
    <w:p w:rsidR="009F7684" w:rsidP="00F30BAE" w:rsidRDefault="009F7684" w14:paraId="2E50AB0E" w14:textId="30F2A813">
      <w:pPr>
        <w:pStyle w:val="Heading1"/>
      </w:pPr>
      <w:r>
        <w:t>Additional Comments</w:t>
      </w:r>
    </w:p>
    <w:sectPr w:rsidR="009F768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3d541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2E1069C"/>
    <w:multiLevelType w:val="multilevel"/>
    <w:tmpl w:val="9D0ED116"/>
    <w:lvl w:ilvl="0">
      <w:start w:val="1"/>
      <w:numFmt w:val="decimal"/>
      <w:pStyle w:val="Report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21402D"/>
    <w:multiLevelType w:val="multilevel"/>
    <w:tmpl w:val="94E0F6E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E512365"/>
    <w:multiLevelType w:val="hybridMultilevel"/>
    <w:tmpl w:val="237E2606"/>
    <w:lvl w:ilvl="0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233079A"/>
    <w:multiLevelType w:val="hybridMultilevel"/>
    <w:tmpl w:val="2064DDB2"/>
    <w:lvl w:ilvl="0" w:tplc="2F589A90">
      <w:start w:val="1"/>
      <w:numFmt w:val="decimal"/>
      <w:lvlText w:val="Lab Report Question %1:"/>
      <w:lvlJc w:val="left"/>
      <w:pPr>
        <w:ind w:left="360" w:hanging="360"/>
      </w:pPr>
      <w:rPr>
        <w:rFonts w:hint="default"/>
        <w:b/>
        <w:i w:val="0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17D0D"/>
    <w:multiLevelType w:val="hybridMultilevel"/>
    <w:tmpl w:val="5594799A"/>
    <w:lvl w:ilvl="0" w:tplc="4120F704">
      <w:start w:val="1"/>
      <w:numFmt w:val="decimal"/>
      <w:lvlText w:val="Objective %1:  "/>
      <w:lvlJc w:val="left"/>
      <w:pPr>
        <w:ind w:left="720" w:hanging="360"/>
      </w:pPr>
      <w:rPr>
        <w:rFonts w:hint="default" w:ascii="Ebrima" w:hAnsi="Ebrima"/>
        <w:b/>
        <w:i w:val="0"/>
        <w:color w:val="44546A" w:themeColor="text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1" w16cid:durableId="1139834604">
    <w:abstractNumId w:val="4"/>
  </w:num>
  <w:num w:numId="2" w16cid:durableId="1900481693">
    <w:abstractNumId w:val="1"/>
  </w:num>
  <w:num w:numId="3" w16cid:durableId="359671614">
    <w:abstractNumId w:val="3"/>
  </w:num>
  <w:num w:numId="4" w16cid:durableId="2100058254">
    <w:abstractNumId w:val="0"/>
  </w:num>
  <w:num w:numId="5" w16cid:durableId="2079017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F0"/>
    <w:rsid w:val="001173E7"/>
    <w:rsid w:val="001F1BA5"/>
    <w:rsid w:val="003C6EBA"/>
    <w:rsid w:val="00521656"/>
    <w:rsid w:val="005D4ACE"/>
    <w:rsid w:val="00820398"/>
    <w:rsid w:val="00836563"/>
    <w:rsid w:val="008D0098"/>
    <w:rsid w:val="008E7AD2"/>
    <w:rsid w:val="00904AA0"/>
    <w:rsid w:val="009A523F"/>
    <w:rsid w:val="009F7684"/>
    <w:rsid w:val="00A83E78"/>
    <w:rsid w:val="00B229F0"/>
    <w:rsid w:val="00DA52ED"/>
    <w:rsid w:val="00F130FC"/>
    <w:rsid w:val="00F30BAE"/>
    <w:rsid w:val="02E026E2"/>
    <w:rsid w:val="031348F4"/>
    <w:rsid w:val="04013D5F"/>
    <w:rsid w:val="040D9122"/>
    <w:rsid w:val="05308330"/>
    <w:rsid w:val="06B5BBE5"/>
    <w:rsid w:val="07131CFC"/>
    <w:rsid w:val="07140D07"/>
    <w:rsid w:val="07550CFB"/>
    <w:rsid w:val="0957EAD6"/>
    <w:rsid w:val="0A03F453"/>
    <w:rsid w:val="0FF23BC9"/>
    <w:rsid w:val="10B92851"/>
    <w:rsid w:val="1336514F"/>
    <w:rsid w:val="13E8DD1C"/>
    <w:rsid w:val="14220A15"/>
    <w:rsid w:val="158FB7EC"/>
    <w:rsid w:val="15B90012"/>
    <w:rsid w:val="16575A8D"/>
    <w:rsid w:val="16610D80"/>
    <w:rsid w:val="1747978E"/>
    <w:rsid w:val="18ACD8D5"/>
    <w:rsid w:val="1D3DECE1"/>
    <w:rsid w:val="232C5B8B"/>
    <w:rsid w:val="249B94F9"/>
    <w:rsid w:val="26D0B1EA"/>
    <w:rsid w:val="29AD0C9F"/>
    <w:rsid w:val="2E710858"/>
    <w:rsid w:val="300CD8B9"/>
    <w:rsid w:val="33129FE4"/>
    <w:rsid w:val="335DA1D8"/>
    <w:rsid w:val="34F97239"/>
    <w:rsid w:val="353C116D"/>
    <w:rsid w:val="3878D42A"/>
    <w:rsid w:val="399086ED"/>
    <w:rsid w:val="3A63B5F3"/>
    <w:rsid w:val="3B3544AB"/>
    <w:rsid w:val="3B44D439"/>
    <w:rsid w:val="3B5778E6"/>
    <w:rsid w:val="3CD37851"/>
    <w:rsid w:val="40EC5C42"/>
    <w:rsid w:val="41BECCE4"/>
    <w:rsid w:val="4470661D"/>
    <w:rsid w:val="44F1B335"/>
    <w:rsid w:val="468304BA"/>
    <w:rsid w:val="48320A77"/>
    <w:rsid w:val="488FB730"/>
    <w:rsid w:val="4BBBE5D5"/>
    <w:rsid w:val="4CF044B4"/>
    <w:rsid w:val="4EDDAFE7"/>
    <w:rsid w:val="54547FB4"/>
    <w:rsid w:val="578AE9ED"/>
    <w:rsid w:val="57FDB01D"/>
    <w:rsid w:val="5D06687E"/>
    <w:rsid w:val="5D06AE83"/>
    <w:rsid w:val="5DE10314"/>
    <w:rsid w:val="677A09C6"/>
    <w:rsid w:val="67D76D55"/>
    <w:rsid w:val="67E730E7"/>
    <w:rsid w:val="6868E208"/>
    <w:rsid w:val="687BA84D"/>
    <w:rsid w:val="69ECD90C"/>
    <w:rsid w:val="6D2479CE"/>
    <w:rsid w:val="6DD0834B"/>
    <w:rsid w:val="6E9A6CB4"/>
    <w:rsid w:val="6F9CAA9D"/>
    <w:rsid w:val="704764D3"/>
    <w:rsid w:val="71CED5BA"/>
    <w:rsid w:val="72CA9801"/>
    <w:rsid w:val="783C74DA"/>
    <w:rsid w:val="79679F5C"/>
    <w:rsid w:val="7B619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CB73"/>
  <w15:chartTrackingRefBased/>
  <w15:docId w15:val="{6863B67E-DC91-462E-BFC5-0D5C4F6A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BA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56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" w:customStyle="1">
    <w:name w:val="Style1"/>
    <w:basedOn w:val="Normal"/>
    <w:link w:val="Style1Char"/>
    <w:autoRedefine/>
    <w:qFormat/>
    <w:rsid w:val="00820398"/>
    <w:pPr>
      <w:keepNext/>
      <w:keepLines/>
      <w:numPr>
        <w:numId w:val="2"/>
      </w:numPr>
      <w:spacing w:after="200" w:line="276" w:lineRule="auto"/>
      <w:ind w:hanging="360"/>
      <w:outlineLvl w:val="0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Style1Char" w:customStyle="1">
    <w:name w:val="Style1 Char"/>
    <w:basedOn w:val="DefaultParagraphFont"/>
    <w:link w:val="Style1"/>
    <w:rsid w:val="00820398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ReportQuestion" w:customStyle="1">
    <w:name w:val="Report Question"/>
    <w:basedOn w:val="Heading3"/>
    <w:link w:val="ReportQuestionChar"/>
    <w:autoRedefine/>
    <w:qFormat/>
    <w:rsid w:val="00836563"/>
    <w:pPr>
      <w:numPr>
        <w:numId w:val="4"/>
      </w:numPr>
      <w:spacing w:before="0" w:after="200" w:line="276" w:lineRule="auto"/>
      <w:ind w:left="360" w:hanging="360"/>
    </w:pPr>
    <w:rPr>
      <w:color w:val="000000" w:themeColor="text1"/>
    </w:rPr>
  </w:style>
  <w:style w:type="character" w:styleId="ReportQuestionChar" w:customStyle="1">
    <w:name w:val="Report Question Char"/>
    <w:basedOn w:val="DefaultParagraphFont"/>
    <w:link w:val="ReportQuestion"/>
    <w:rsid w:val="00836563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36563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AnswerKey" w:customStyle="1">
    <w:name w:val="Answer Key"/>
    <w:basedOn w:val="Normal"/>
    <w:next w:val="Normal"/>
    <w:link w:val="AnswerKeyChar"/>
    <w:autoRedefine/>
    <w:qFormat/>
    <w:rsid w:val="00836563"/>
    <w:pPr>
      <w:suppressLineNumbers/>
      <w:spacing w:after="0" w:line="240" w:lineRule="auto"/>
      <w:ind w:left="144"/>
    </w:pPr>
    <w:rPr>
      <w:rFonts w:ascii="Calibri" w:hAnsi="Calibri" w:eastAsia="Times New Roman" w:cs="Times New Roman"/>
      <w:b/>
      <w:vanish/>
      <w:color w:val="C0504D"/>
      <w:szCs w:val="24"/>
    </w:rPr>
  </w:style>
  <w:style w:type="character" w:styleId="AnswerKeyChar" w:customStyle="1">
    <w:name w:val="Answer Key Char"/>
    <w:link w:val="AnswerKey"/>
    <w:rsid w:val="00836563"/>
    <w:rPr>
      <w:rFonts w:ascii="Calibri" w:hAnsi="Calibri" w:eastAsia="Times New Roman" w:cs="Times New Roman"/>
      <w:b/>
      <w:vanish/>
      <w:color w:val="C0504D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F30BA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8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4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Nelson</dc:creator>
  <keywords/>
  <dc:description/>
  <lastModifiedBy>Michael Nelson</lastModifiedBy>
  <revision>16</revision>
  <dcterms:created xsi:type="dcterms:W3CDTF">2022-09-07T19:57:00.0000000Z</dcterms:created>
  <dcterms:modified xsi:type="dcterms:W3CDTF">2022-09-09T22:22:51.1807568Z</dcterms:modified>
</coreProperties>
</file>