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48713" w14:textId="77777777" w:rsidR="00692278" w:rsidRPr="00692278" w:rsidRDefault="00692278" w:rsidP="00692278">
      <w:pPr>
        <w:rPr>
          <w:b/>
          <w:bCs/>
        </w:rPr>
      </w:pPr>
      <w:r w:rsidRPr="00692278">
        <w:rPr>
          <w:b/>
          <w:bCs/>
        </w:rPr>
        <w:t xml:space="preserve">Krug </w:t>
      </w:r>
      <w:proofErr w:type="spellStart"/>
      <w:r w:rsidRPr="00692278">
        <w:rPr>
          <w:b/>
          <w:bCs/>
        </w:rPr>
        <w:t>Ironfang</w:t>
      </w:r>
      <w:proofErr w:type="spellEnd"/>
    </w:p>
    <w:p w14:paraId="70AEDE42" w14:textId="77777777" w:rsidR="00692278" w:rsidRPr="00692278" w:rsidRDefault="00692278" w:rsidP="00692278">
      <w:r w:rsidRPr="00692278">
        <w:t xml:space="preserve">Krug is </w:t>
      </w:r>
      <w:proofErr w:type="spellStart"/>
      <w:r w:rsidRPr="00692278">
        <w:t>Gorath’s</w:t>
      </w:r>
      <w:proofErr w:type="spellEnd"/>
      <w:r w:rsidRPr="00692278">
        <w:t xml:space="preserve"> most loyal warlord and enforcer, a hulking goblin who thrives on battle and conquest. Unlike </w:t>
      </w:r>
      <w:proofErr w:type="spellStart"/>
      <w:r w:rsidRPr="00692278">
        <w:t>Gorath</w:t>
      </w:r>
      <w:proofErr w:type="spellEnd"/>
      <w:r w:rsidRPr="00692278">
        <w:t xml:space="preserve">, Krug sees Mt. Dorn’s resources as tools for expansion rather than preservation. He constantly pushes </w:t>
      </w:r>
      <w:proofErr w:type="spellStart"/>
      <w:r w:rsidRPr="00692278">
        <w:t>Gorath</w:t>
      </w:r>
      <w:proofErr w:type="spellEnd"/>
      <w:r w:rsidRPr="00692278">
        <w:t xml:space="preserve"> to launch raids against neighboring lands, particularly the gnomes, whom he despises for their arrogance. Krug has little patience for diplomacy or subtlety, often clashing with </w:t>
      </w:r>
      <w:proofErr w:type="spellStart"/>
      <w:r w:rsidRPr="00692278">
        <w:t>Zrakka</w:t>
      </w:r>
      <w:proofErr w:type="spellEnd"/>
      <w:r w:rsidRPr="00692278">
        <w:t xml:space="preserve"> over strategy. Despite his brutish demeanor, Krug is fiercely loyal to </w:t>
      </w:r>
      <w:proofErr w:type="spellStart"/>
      <w:r w:rsidRPr="00692278">
        <w:t>Gorath</w:t>
      </w:r>
      <w:proofErr w:type="spellEnd"/>
      <w:r w:rsidRPr="00692278">
        <w:t xml:space="preserve"> and would lay down his life for him without hesitation. His </w:t>
      </w:r>
      <w:proofErr w:type="gramStart"/>
      <w:r w:rsidRPr="00692278">
        <w:t>ultimate goal</w:t>
      </w:r>
      <w:proofErr w:type="gramEnd"/>
      <w:r w:rsidRPr="00692278">
        <w:t xml:space="preserve"> is to see the goblins rise as a dominant force in the region, with Mt. Dorn as their unassailable stronghold.</w:t>
      </w:r>
    </w:p>
    <w:p w14:paraId="14D8BB51" w14:textId="77777777" w:rsidR="005732B1" w:rsidRDefault="005732B1"/>
    <w:sectPr w:rsidR="005732B1" w:rsidSect="007F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78"/>
    <w:rsid w:val="001A53AD"/>
    <w:rsid w:val="005732B1"/>
    <w:rsid w:val="00692278"/>
    <w:rsid w:val="007F7D1A"/>
    <w:rsid w:val="00A33B98"/>
    <w:rsid w:val="00A568FE"/>
    <w:rsid w:val="00A74D92"/>
    <w:rsid w:val="00D704D3"/>
    <w:rsid w:val="00F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E895B"/>
  <w15:chartTrackingRefBased/>
  <w15:docId w15:val="{6166941D-AFD6-E343-A197-B0187862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McDuffee</dc:creator>
  <cp:keywords/>
  <dc:description/>
  <cp:lastModifiedBy>Michael McDuffee</cp:lastModifiedBy>
  <cp:revision>1</cp:revision>
  <dcterms:created xsi:type="dcterms:W3CDTF">2025-03-04T01:18:00Z</dcterms:created>
  <dcterms:modified xsi:type="dcterms:W3CDTF">2025-03-04T01:18:00Z</dcterms:modified>
</cp:coreProperties>
</file>