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6DC84" w14:textId="77777777" w:rsidR="00546F6A" w:rsidRPr="00546F6A" w:rsidRDefault="00546F6A" w:rsidP="00546F6A">
      <w:pPr>
        <w:rPr>
          <w:b/>
          <w:bCs/>
        </w:rPr>
      </w:pPr>
      <w:proofErr w:type="spellStart"/>
      <w:r w:rsidRPr="00546F6A">
        <w:rPr>
          <w:b/>
          <w:bCs/>
        </w:rPr>
        <w:t>Zrakka</w:t>
      </w:r>
      <w:proofErr w:type="spellEnd"/>
      <w:r w:rsidRPr="00546F6A">
        <w:rPr>
          <w:b/>
          <w:bCs/>
        </w:rPr>
        <w:t xml:space="preserve"> the Shaman</w:t>
      </w:r>
    </w:p>
    <w:p w14:paraId="5126882C" w14:textId="77777777" w:rsidR="00546F6A" w:rsidRPr="00546F6A" w:rsidRDefault="00546F6A" w:rsidP="00546F6A">
      <w:proofErr w:type="spellStart"/>
      <w:r w:rsidRPr="00546F6A">
        <w:t>Zrakka</w:t>
      </w:r>
      <w:proofErr w:type="spellEnd"/>
      <w:r w:rsidRPr="00546F6A">
        <w:t xml:space="preserve"> is the spiritual advisor to </w:t>
      </w:r>
      <w:proofErr w:type="spellStart"/>
      <w:r w:rsidRPr="00546F6A">
        <w:t>Gorath</w:t>
      </w:r>
      <w:proofErr w:type="spellEnd"/>
      <w:r w:rsidRPr="00546F6A">
        <w:t xml:space="preserve"> and one of the few individuals he trusts implicitly. A hunched and wizened goblin with glowing green eyes, </w:t>
      </w:r>
      <w:proofErr w:type="spellStart"/>
      <w:r w:rsidRPr="00546F6A">
        <w:t>Zrakka</w:t>
      </w:r>
      <w:proofErr w:type="spellEnd"/>
      <w:r w:rsidRPr="00546F6A">
        <w:t xml:space="preserve"> wields powerful earth magic drawn from the heart of Mt. Dorn itself. She believes the mountain is alive and speaks to her through visions and dreams. </w:t>
      </w:r>
      <w:proofErr w:type="spellStart"/>
      <w:r w:rsidRPr="00546F6A">
        <w:t>Zrakka</w:t>
      </w:r>
      <w:proofErr w:type="spellEnd"/>
      <w:r w:rsidRPr="00546F6A">
        <w:t xml:space="preserve"> despises the gnomes for their "soulless mining," which she claims disrupts the mountain’s spirit. She also has a wary respect for the </w:t>
      </w:r>
      <w:proofErr w:type="spellStart"/>
      <w:r w:rsidRPr="00546F6A">
        <w:t>Treefolk</w:t>
      </w:r>
      <w:proofErr w:type="spellEnd"/>
      <w:r w:rsidRPr="00546F6A">
        <w:t xml:space="preserve">, whom she sees as kindred spirits in their reverence for nature. </w:t>
      </w:r>
      <w:proofErr w:type="spellStart"/>
      <w:r w:rsidRPr="00546F6A">
        <w:t>Zrakka’s</w:t>
      </w:r>
      <w:proofErr w:type="spellEnd"/>
      <w:r w:rsidRPr="00546F6A">
        <w:t xml:space="preserve"> motivations revolve around protecting Mt. Dorn’s mystical energies and ensuring that </w:t>
      </w:r>
      <w:proofErr w:type="spellStart"/>
      <w:r w:rsidRPr="00546F6A">
        <w:t>Gorath</w:t>
      </w:r>
      <w:proofErr w:type="spellEnd"/>
      <w:r w:rsidRPr="00546F6A">
        <w:t xml:space="preserve"> remains aligned with what she perceives as the mountain’s will.</w:t>
      </w:r>
    </w:p>
    <w:p w14:paraId="5FA73DE8" w14:textId="77777777" w:rsidR="005732B1" w:rsidRDefault="005732B1"/>
    <w:sectPr w:rsidR="005732B1" w:rsidSect="007F7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6A"/>
    <w:rsid w:val="001A53AD"/>
    <w:rsid w:val="00546F6A"/>
    <w:rsid w:val="005732B1"/>
    <w:rsid w:val="007F7D1A"/>
    <w:rsid w:val="00A33B98"/>
    <w:rsid w:val="00A568FE"/>
    <w:rsid w:val="00A74D92"/>
    <w:rsid w:val="00D704D3"/>
    <w:rsid w:val="00F9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7A57A"/>
  <w15:chartTrackingRefBased/>
  <w15:docId w15:val="{87102AC9-E245-EC44-A375-D30754F63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F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F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F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F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F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F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F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F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F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F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F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F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F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F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F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F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F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F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F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F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F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F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F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89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McDuffee</dc:creator>
  <cp:keywords/>
  <dc:description/>
  <cp:lastModifiedBy>Michael McDuffee</cp:lastModifiedBy>
  <cp:revision>1</cp:revision>
  <dcterms:created xsi:type="dcterms:W3CDTF">2025-03-04T01:18:00Z</dcterms:created>
  <dcterms:modified xsi:type="dcterms:W3CDTF">2025-03-04T01:18:00Z</dcterms:modified>
</cp:coreProperties>
</file>