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E9F" w:rsidRPr="000E3E9F" w:rsidRDefault="001D6F2E" w:rsidP="000E3E9F">
      <w:pPr>
        <w:widowControl/>
        <w:jc w:val="center"/>
        <w:rPr>
          <w:rFonts w:ascii="Cambria" w:eastAsia="宋体" w:hAnsi="Cambria" w:cs="Times New Roman"/>
          <w:kern w:val="0"/>
          <w:sz w:val="32"/>
          <w:szCs w:val="32"/>
          <w:lang w:eastAsia="en-US"/>
        </w:rPr>
      </w:pPr>
      <w:proofErr w:type="spellStart"/>
      <w:r>
        <w:rPr>
          <w:rFonts w:ascii="Cambria" w:eastAsia="宋体" w:hAnsi="Cambria" w:cs="Times New Roman" w:hint="eastAsia"/>
          <w:b/>
          <w:kern w:val="0"/>
          <w:sz w:val="32"/>
          <w:szCs w:val="32"/>
        </w:rPr>
        <w:t>Eua</w:t>
      </w:r>
      <w:r w:rsidR="00E0496C">
        <w:rPr>
          <w:rFonts w:ascii="Cambria" w:eastAsia="宋体" w:hAnsi="Cambria" w:cs="Times New Roman" w:hint="eastAsia"/>
          <w:b/>
          <w:kern w:val="0"/>
          <w:sz w:val="32"/>
          <w:szCs w:val="32"/>
        </w:rPr>
        <w:t>sterid</w:t>
      </w:r>
      <w:r w:rsidR="00B61896">
        <w:rPr>
          <w:rFonts w:ascii="Cambria" w:eastAsia="宋体" w:hAnsi="Cambria" w:cs="Times New Roman" w:hint="eastAsia"/>
          <w:b/>
          <w:kern w:val="0"/>
          <w:sz w:val="32"/>
          <w:szCs w:val="32"/>
        </w:rPr>
        <w:t>s</w:t>
      </w:r>
      <w:proofErr w:type="spellEnd"/>
      <w:r w:rsidR="00B57B0B">
        <w:rPr>
          <w:rFonts w:ascii="Cambria" w:eastAsia="宋体" w:hAnsi="Cambria" w:cs="Times New Roman"/>
          <w:b/>
          <w:kern w:val="0"/>
          <w:sz w:val="32"/>
          <w:szCs w:val="32"/>
        </w:rPr>
        <w:t>—</w:t>
      </w:r>
      <w:r w:rsidR="00B61896">
        <w:rPr>
          <w:rFonts w:ascii="Cambria" w:eastAsia="宋体" w:hAnsi="Cambria" w:cs="Times New Roman" w:hint="eastAsia"/>
          <w:b/>
          <w:kern w:val="0"/>
          <w:sz w:val="32"/>
          <w:szCs w:val="32"/>
        </w:rPr>
        <w:t xml:space="preserve"> </w:t>
      </w:r>
      <w:proofErr w:type="spellStart"/>
      <w:r w:rsidR="00E0496C">
        <w:rPr>
          <w:rFonts w:ascii="Cambria" w:eastAsia="宋体" w:hAnsi="Cambria" w:cs="Times New Roman" w:hint="eastAsia"/>
          <w:b/>
          <w:kern w:val="0"/>
          <w:sz w:val="32"/>
          <w:szCs w:val="32"/>
        </w:rPr>
        <w:t>Asteraceae</w:t>
      </w:r>
      <w:proofErr w:type="spellEnd"/>
      <w:r w:rsidR="00E0496C">
        <w:rPr>
          <w:rFonts w:ascii="Cambria" w:eastAsia="宋体" w:hAnsi="Cambria" w:cs="Times New Roman" w:hint="eastAsia"/>
          <w:b/>
          <w:kern w:val="0"/>
          <w:sz w:val="32"/>
          <w:szCs w:val="32"/>
        </w:rPr>
        <w:t xml:space="preserve">, </w:t>
      </w:r>
      <w:proofErr w:type="spellStart"/>
      <w:r w:rsidR="00E0496C">
        <w:rPr>
          <w:rFonts w:ascii="Cambria" w:eastAsia="宋体" w:hAnsi="Cambria" w:cs="Times New Roman" w:hint="eastAsia"/>
          <w:b/>
          <w:kern w:val="0"/>
          <w:sz w:val="32"/>
          <w:szCs w:val="32"/>
        </w:rPr>
        <w:t>Solanaceae</w:t>
      </w:r>
      <w:proofErr w:type="spellEnd"/>
      <w:r w:rsidR="00E0496C">
        <w:rPr>
          <w:rFonts w:ascii="Cambria" w:eastAsia="宋体" w:hAnsi="Cambria" w:cs="Times New Roman" w:hint="eastAsia"/>
          <w:b/>
          <w:kern w:val="0"/>
          <w:sz w:val="32"/>
          <w:szCs w:val="32"/>
        </w:rPr>
        <w:t xml:space="preserve">, </w:t>
      </w:r>
      <w:proofErr w:type="spellStart"/>
      <w:r w:rsidR="00E0496C">
        <w:rPr>
          <w:rFonts w:ascii="Cambria" w:eastAsia="宋体" w:hAnsi="Cambria" w:cs="Times New Roman" w:hint="eastAsia"/>
          <w:b/>
          <w:kern w:val="0"/>
          <w:sz w:val="32"/>
          <w:szCs w:val="32"/>
        </w:rPr>
        <w:t>Rubiaceae</w:t>
      </w:r>
      <w:proofErr w:type="spellEnd"/>
      <w:r w:rsidR="00E0496C">
        <w:rPr>
          <w:rFonts w:ascii="Cambria" w:eastAsia="宋体" w:hAnsi="Cambria" w:cs="Times New Roman" w:hint="eastAsia"/>
          <w:b/>
          <w:kern w:val="0"/>
          <w:sz w:val="32"/>
          <w:szCs w:val="32"/>
        </w:rPr>
        <w:t xml:space="preserve">, </w:t>
      </w:r>
      <w:proofErr w:type="spellStart"/>
      <w:r w:rsidR="00E0496C">
        <w:rPr>
          <w:rFonts w:ascii="Cambria" w:eastAsia="宋体" w:hAnsi="Cambria" w:cs="Times New Roman" w:hint="eastAsia"/>
          <w:b/>
          <w:kern w:val="0"/>
          <w:sz w:val="32"/>
          <w:szCs w:val="32"/>
        </w:rPr>
        <w:t>Lamiaceae</w:t>
      </w:r>
      <w:proofErr w:type="spellEnd"/>
    </w:p>
    <w:p w:rsidR="000E3E9F" w:rsidRPr="000E3E9F" w:rsidRDefault="000E3E9F" w:rsidP="000E3E9F">
      <w:pPr>
        <w:widowControl/>
        <w:jc w:val="center"/>
        <w:rPr>
          <w:rFonts w:ascii="Cambria" w:eastAsia="宋体" w:hAnsi="Cambria" w:cs="Times New Roman"/>
          <w:kern w:val="0"/>
          <w:sz w:val="36"/>
          <w:szCs w:val="24"/>
          <w:lang w:eastAsia="en-US"/>
        </w:rPr>
      </w:pPr>
    </w:p>
    <w:p w:rsidR="006861F5" w:rsidRPr="000E3E9F" w:rsidRDefault="000E3E9F" w:rsidP="006861F5">
      <w:pPr>
        <w:widowControl/>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ab/>
        <w:t xml:space="preserve">Today you will be looking </w:t>
      </w:r>
      <w:r w:rsidR="00E0496C">
        <w:rPr>
          <w:rFonts w:ascii="Cambria" w:eastAsia="宋体" w:hAnsi="Cambria" w:cs="Times New Roman"/>
          <w:kern w:val="0"/>
          <w:sz w:val="24"/>
          <w:szCs w:val="24"/>
          <w:lang w:eastAsia="en-US"/>
        </w:rPr>
        <w:t xml:space="preserve">at </w:t>
      </w:r>
      <w:r w:rsidR="00E0496C">
        <w:rPr>
          <w:rFonts w:ascii="Cambria" w:eastAsia="宋体" w:hAnsi="Cambria" w:cs="Times New Roman" w:hint="eastAsia"/>
          <w:kern w:val="0"/>
          <w:sz w:val="24"/>
          <w:szCs w:val="24"/>
        </w:rPr>
        <w:t>four</w:t>
      </w:r>
      <w:r w:rsidR="008D5797">
        <w:rPr>
          <w:rFonts w:ascii="Cambria" w:eastAsia="宋体" w:hAnsi="Cambria" w:cs="Times New Roman"/>
          <w:kern w:val="0"/>
          <w:sz w:val="24"/>
          <w:szCs w:val="24"/>
          <w:lang w:eastAsia="en-US"/>
        </w:rPr>
        <w:t xml:space="preserve"> families in the </w:t>
      </w:r>
      <w:r w:rsidR="001D6F2E">
        <w:rPr>
          <w:rFonts w:ascii="Cambria" w:eastAsia="宋体" w:hAnsi="Cambria" w:cs="Times New Roman"/>
          <w:kern w:val="0"/>
          <w:sz w:val="24"/>
          <w:szCs w:val="24"/>
        </w:rPr>
        <w:t xml:space="preserve">in the </w:t>
      </w:r>
      <w:proofErr w:type="spellStart"/>
      <w:r w:rsidR="001D6F2E">
        <w:rPr>
          <w:rFonts w:ascii="Cambria" w:eastAsia="宋体" w:hAnsi="Cambria" w:cs="Times New Roman"/>
          <w:kern w:val="0"/>
          <w:sz w:val="24"/>
          <w:szCs w:val="24"/>
        </w:rPr>
        <w:t>euasterids</w:t>
      </w:r>
      <w:proofErr w:type="spellEnd"/>
      <w:r w:rsidR="00162DF4">
        <w:rPr>
          <w:rFonts w:ascii="Cambria" w:eastAsia="宋体" w:hAnsi="Cambria" w:cs="Times New Roman" w:hint="eastAsia"/>
          <w:kern w:val="0"/>
          <w:sz w:val="24"/>
          <w:szCs w:val="24"/>
        </w:rPr>
        <w:t xml:space="preserve"> </w:t>
      </w:r>
      <w:proofErr w:type="spellStart"/>
      <w:r w:rsidR="00162DF4">
        <w:rPr>
          <w:rFonts w:ascii="Cambria" w:eastAsia="宋体" w:hAnsi="Cambria" w:cs="Times New Roman" w:hint="eastAsia"/>
          <w:kern w:val="0"/>
          <w:sz w:val="24"/>
          <w:szCs w:val="24"/>
        </w:rPr>
        <w:t>clade</w:t>
      </w:r>
      <w:proofErr w:type="spellEnd"/>
      <w:r w:rsidR="00B57B0B">
        <w:rPr>
          <w:rFonts w:ascii="Cambria" w:eastAsia="宋体" w:hAnsi="Cambria" w:cs="Times New Roman"/>
          <w:kern w:val="0"/>
          <w:sz w:val="24"/>
          <w:szCs w:val="24"/>
          <w:lang w:eastAsia="en-US"/>
        </w:rPr>
        <w:t xml:space="preserve">: </w:t>
      </w:r>
      <w:proofErr w:type="spellStart"/>
      <w:r w:rsidR="00162DF4" w:rsidRPr="00162DF4">
        <w:rPr>
          <w:rFonts w:ascii="Cambria" w:eastAsia="宋体" w:hAnsi="Cambria" w:cs="Times New Roman"/>
          <w:kern w:val="0"/>
          <w:sz w:val="24"/>
          <w:szCs w:val="24"/>
          <w:lang w:eastAsia="en-US"/>
        </w:rPr>
        <w:t>Asteraceae</w:t>
      </w:r>
      <w:proofErr w:type="spellEnd"/>
      <w:r w:rsidR="00162DF4" w:rsidRPr="00162DF4">
        <w:rPr>
          <w:rFonts w:ascii="Cambria" w:eastAsia="宋体" w:hAnsi="Cambria" w:cs="Times New Roman"/>
          <w:kern w:val="0"/>
          <w:sz w:val="24"/>
          <w:szCs w:val="24"/>
          <w:lang w:eastAsia="en-US"/>
        </w:rPr>
        <w:t xml:space="preserve">, </w:t>
      </w:r>
      <w:proofErr w:type="spellStart"/>
      <w:r w:rsidR="00162DF4" w:rsidRPr="00162DF4">
        <w:rPr>
          <w:rFonts w:ascii="Cambria" w:eastAsia="宋体" w:hAnsi="Cambria" w:cs="Times New Roman"/>
          <w:kern w:val="0"/>
          <w:sz w:val="24"/>
          <w:szCs w:val="24"/>
          <w:lang w:eastAsia="en-US"/>
        </w:rPr>
        <w:t>Solanaceae</w:t>
      </w:r>
      <w:proofErr w:type="spellEnd"/>
      <w:r w:rsidR="00162DF4" w:rsidRPr="00162DF4">
        <w:rPr>
          <w:rFonts w:ascii="Cambria" w:eastAsia="宋体" w:hAnsi="Cambria" w:cs="Times New Roman"/>
          <w:kern w:val="0"/>
          <w:sz w:val="24"/>
          <w:szCs w:val="24"/>
          <w:lang w:eastAsia="en-US"/>
        </w:rPr>
        <w:t xml:space="preserve">, </w:t>
      </w:r>
      <w:proofErr w:type="spellStart"/>
      <w:r w:rsidR="00162DF4" w:rsidRPr="00162DF4">
        <w:rPr>
          <w:rFonts w:ascii="Cambria" w:eastAsia="宋体" w:hAnsi="Cambria" w:cs="Times New Roman"/>
          <w:kern w:val="0"/>
          <w:sz w:val="24"/>
          <w:szCs w:val="24"/>
          <w:lang w:eastAsia="en-US"/>
        </w:rPr>
        <w:t>Rubiaceae</w:t>
      </w:r>
      <w:proofErr w:type="spellEnd"/>
      <w:r w:rsidR="00162DF4">
        <w:rPr>
          <w:rFonts w:ascii="Cambria" w:eastAsia="宋体" w:hAnsi="Cambria" w:cs="Times New Roman" w:hint="eastAsia"/>
          <w:kern w:val="0"/>
          <w:sz w:val="24"/>
          <w:szCs w:val="24"/>
        </w:rPr>
        <w:t xml:space="preserve"> and</w:t>
      </w:r>
      <w:r w:rsidR="00162DF4" w:rsidRPr="00162DF4">
        <w:rPr>
          <w:rFonts w:ascii="Cambria" w:eastAsia="宋体" w:hAnsi="Cambria" w:cs="Times New Roman"/>
          <w:kern w:val="0"/>
          <w:sz w:val="24"/>
          <w:szCs w:val="24"/>
          <w:lang w:eastAsia="en-US"/>
        </w:rPr>
        <w:t xml:space="preserve"> </w:t>
      </w:r>
      <w:proofErr w:type="spellStart"/>
      <w:r w:rsidR="00162DF4" w:rsidRPr="00162DF4">
        <w:rPr>
          <w:rFonts w:ascii="Cambria" w:eastAsia="宋体" w:hAnsi="Cambria" w:cs="Times New Roman"/>
          <w:kern w:val="0"/>
          <w:sz w:val="24"/>
          <w:szCs w:val="24"/>
          <w:lang w:eastAsia="en-US"/>
        </w:rPr>
        <w:t>Lamiaceae</w:t>
      </w:r>
      <w:proofErr w:type="spellEnd"/>
      <w:r w:rsidR="001D6F2E">
        <w:rPr>
          <w:rFonts w:ascii="Cambria" w:eastAsia="宋体" w:hAnsi="Cambria" w:cs="Times New Roman"/>
          <w:kern w:val="0"/>
          <w:sz w:val="24"/>
          <w:szCs w:val="24"/>
          <w:lang w:eastAsia="en-US"/>
        </w:rPr>
        <w:t xml:space="preserve">.  </w:t>
      </w:r>
      <w:proofErr w:type="spellStart"/>
      <w:r w:rsidR="001D6F2E">
        <w:rPr>
          <w:rFonts w:ascii="Cambria" w:eastAsia="宋体" w:hAnsi="Cambria" w:cs="Times New Roman"/>
          <w:kern w:val="0"/>
          <w:sz w:val="24"/>
          <w:szCs w:val="24"/>
          <w:lang w:eastAsia="en-US"/>
        </w:rPr>
        <w:t>Rubiaceae</w:t>
      </w:r>
      <w:proofErr w:type="spellEnd"/>
      <w:r w:rsidR="001D6F2E">
        <w:rPr>
          <w:rFonts w:ascii="Cambria" w:eastAsia="宋体" w:hAnsi="Cambria" w:cs="Times New Roman"/>
          <w:kern w:val="0"/>
          <w:sz w:val="24"/>
          <w:szCs w:val="24"/>
          <w:lang w:eastAsia="en-US"/>
        </w:rPr>
        <w:t xml:space="preserve"> (</w:t>
      </w:r>
      <w:proofErr w:type="spellStart"/>
      <w:r w:rsidR="001D6F2E">
        <w:rPr>
          <w:rFonts w:ascii="Cambria" w:eastAsia="宋体" w:hAnsi="Cambria" w:cs="Times New Roman"/>
          <w:kern w:val="0"/>
          <w:sz w:val="24"/>
          <w:szCs w:val="24"/>
          <w:lang w:eastAsia="en-US"/>
        </w:rPr>
        <w:t>Gentianales</w:t>
      </w:r>
      <w:proofErr w:type="spellEnd"/>
      <w:r w:rsidR="001D6F2E">
        <w:rPr>
          <w:rFonts w:ascii="Cambria" w:eastAsia="宋体" w:hAnsi="Cambria" w:cs="Times New Roman"/>
          <w:kern w:val="0"/>
          <w:sz w:val="24"/>
          <w:szCs w:val="24"/>
          <w:lang w:eastAsia="en-US"/>
        </w:rPr>
        <w:t xml:space="preserve">), </w:t>
      </w:r>
      <w:proofErr w:type="spellStart"/>
      <w:r w:rsidR="001D6F2E">
        <w:rPr>
          <w:rFonts w:ascii="Cambria" w:eastAsia="宋体" w:hAnsi="Cambria" w:cs="Times New Roman"/>
          <w:kern w:val="0"/>
          <w:sz w:val="24"/>
          <w:szCs w:val="24"/>
          <w:lang w:eastAsia="en-US"/>
        </w:rPr>
        <w:t>Solanaceae</w:t>
      </w:r>
      <w:proofErr w:type="spellEnd"/>
      <w:r w:rsidR="001D6F2E">
        <w:rPr>
          <w:rFonts w:ascii="Cambria" w:eastAsia="宋体" w:hAnsi="Cambria" w:cs="Times New Roman"/>
          <w:kern w:val="0"/>
          <w:sz w:val="24"/>
          <w:szCs w:val="24"/>
          <w:lang w:eastAsia="en-US"/>
        </w:rPr>
        <w:t xml:space="preserve"> (</w:t>
      </w:r>
      <w:proofErr w:type="spellStart"/>
      <w:r w:rsidR="001D6F2E">
        <w:rPr>
          <w:rFonts w:ascii="Cambria" w:eastAsia="宋体" w:hAnsi="Cambria" w:cs="Times New Roman"/>
          <w:kern w:val="0"/>
          <w:sz w:val="24"/>
          <w:szCs w:val="24"/>
          <w:lang w:eastAsia="en-US"/>
        </w:rPr>
        <w:t>Solanales</w:t>
      </w:r>
      <w:proofErr w:type="spellEnd"/>
      <w:r w:rsidR="001D6F2E">
        <w:rPr>
          <w:rFonts w:ascii="Cambria" w:eastAsia="宋体" w:hAnsi="Cambria" w:cs="Times New Roman"/>
          <w:kern w:val="0"/>
          <w:sz w:val="24"/>
          <w:szCs w:val="24"/>
          <w:lang w:eastAsia="en-US"/>
        </w:rPr>
        <w:t xml:space="preserve">) and </w:t>
      </w:r>
      <w:proofErr w:type="spellStart"/>
      <w:r w:rsidR="001D6F2E">
        <w:rPr>
          <w:rFonts w:ascii="Cambria" w:eastAsia="宋体" w:hAnsi="Cambria" w:cs="Times New Roman"/>
          <w:kern w:val="0"/>
          <w:sz w:val="24"/>
          <w:szCs w:val="24"/>
          <w:lang w:eastAsia="en-US"/>
        </w:rPr>
        <w:t>Lamiaceae</w:t>
      </w:r>
      <w:proofErr w:type="spellEnd"/>
      <w:r w:rsidR="001D6F2E">
        <w:rPr>
          <w:rFonts w:ascii="Cambria" w:eastAsia="宋体" w:hAnsi="Cambria" w:cs="Times New Roman"/>
          <w:kern w:val="0"/>
          <w:sz w:val="24"/>
          <w:szCs w:val="24"/>
          <w:lang w:eastAsia="en-US"/>
        </w:rPr>
        <w:t xml:space="preserve"> (</w:t>
      </w:r>
      <w:proofErr w:type="spellStart"/>
      <w:r w:rsidR="001D6F2E">
        <w:rPr>
          <w:rFonts w:ascii="Cambria" w:eastAsia="宋体" w:hAnsi="Cambria" w:cs="Times New Roman"/>
          <w:kern w:val="0"/>
          <w:sz w:val="24"/>
          <w:szCs w:val="24"/>
          <w:lang w:eastAsia="en-US"/>
        </w:rPr>
        <w:t>Lamiales</w:t>
      </w:r>
      <w:proofErr w:type="spellEnd"/>
      <w:r w:rsidR="001D6F2E">
        <w:rPr>
          <w:rFonts w:ascii="Cambria" w:eastAsia="宋体" w:hAnsi="Cambria" w:cs="Times New Roman"/>
          <w:kern w:val="0"/>
          <w:sz w:val="24"/>
          <w:szCs w:val="24"/>
          <w:lang w:eastAsia="en-US"/>
        </w:rPr>
        <w:t xml:space="preserve">) are all found in </w:t>
      </w:r>
      <w:proofErr w:type="spellStart"/>
      <w:r w:rsidR="001D6F2E">
        <w:rPr>
          <w:rFonts w:ascii="Cambria" w:eastAsia="宋体" w:hAnsi="Cambria" w:cs="Times New Roman"/>
          <w:kern w:val="0"/>
          <w:sz w:val="24"/>
          <w:szCs w:val="24"/>
          <w:lang w:eastAsia="en-US"/>
        </w:rPr>
        <w:t>euasterid</w:t>
      </w:r>
      <w:r w:rsidR="00842A3E">
        <w:rPr>
          <w:rFonts w:ascii="Cambria" w:eastAsia="宋体" w:hAnsi="Cambria" w:cs="Times New Roman"/>
          <w:kern w:val="0"/>
          <w:sz w:val="24"/>
          <w:szCs w:val="24"/>
          <w:lang w:eastAsia="en-US"/>
        </w:rPr>
        <w:t>s</w:t>
      </w:r>
      <w:proofErr w:type="spellEnd"/>
      <w:r w:rsidR="00842A3E">
        <w:rPr>
          <w:rFonts w:ascii="Cambria" w:eastAsia="宋体" w:hAnsi="Cambria" w:cs="Times New Roman"/>
          <w:kern w:val="0"/>
          <w:sz w:val="24"/>
          <w:szCs w:val="24"/>
          <w:lang w:eastAsia="en-US"/>
        </w:rPr>
        <w:t xml:space="preserve"> I.  </w:t>
      </w:r>
      <w:proofErr w:type="spellStart"/>
      <w:r w:rsidR="00842A3E">
        <w:rPr>
          <w:rFonts w:ascii="Cambria" w:eastAsia="宋体" w:hAnsi="Cambria" w:cs="Times New Roman"/>
          <w:kern w:val="0"/>
          <w:sz w:val="24"/>
          <w:szCs w:val="24"/>
          <w:lang w:eastAsia="en-US"/>
        </w:rPr>
        <w:t>Asteraceae</w:t>
      </w:r>
      <w:proofErr w:type="spellEnd"/>
      <w:r w:rsidR="00842A3E">
        <w:rPr>
          <w:rFonts w:ascii="Cambria" w:eastAsia="宋体" w:hAnsi="Cambria" w:cs="Times New Roman"/>
          <w:kern w:val="0"/>
          <w:sz w:val="24"/>
          <w:szCs w:val="24"/>
          <w:lang w:eastAsia="en-US"/>
        </w:rPr>
        <w:t xml:space="preserve"> (</w:t>
      </w:r>
      <w:proofErr w:type="spellStart"/>
      <w:r w:rsidR="00842A3E">
        <w:rPr>
          <w:rFonts w:ascii="Cambria" w:eastAsia="宋体" w:hAnsi="Cambria" w:cs="Times New Roman"/>
          <w:kern w:val="0"/>
          <w:sz w:val="24"/>
          <w:szCs w:val="24"/>
          <w:lang w:eastAsia="en-US"/>
        </w:rPr>
        <w:t>Asterales</w:t>
      </w:r>
      <w:proofErr w:type="spellEnd"/>
      <w:r w:rsidR="00842A3E">
        <w:rPr>
          <w:rFonts w:ascii="Cambria" w:eastAsia="宋体" w:hAnsi="Cambria" w:cs="Times New Roman"/>
          <w:kern w:val="0"/>
          <w:sz w:val="24"/>
          <w:szCs w:val="24"/>
          <w:lang w:eastAsia="en-US"/>
        </w:rPr>
        <w:t>) is</w:t>
      </w:r>
      <w:r w:rsidR="001D6F2E">
        <w:rPr>
          <w:rFonts w:ascii="Cambria" w:eastAsia="宋体" w:hAnsi="Cambria" w:cs="Times New Roman"/>
          <w:kern w:val="0"/>
          <w:sz w:val="24"/>
          <w:szCs w:val="24"/>
          <w:lang w:eastAsia="en-US"/>
        </w:rPr>
        <w:t xml:space="preserve"> in </w:t>
      </w:r>
      <w:proofErr w:type="spellStart"/>
      <w:r w:rsidR="001D6F2E">
        <w:rPr>
          <w:rFonts w:ascii="Cambria" w:eastAsia="宋体" w:hAnsi="Cambria" w:cs="Times New Roman"/>
          <w:kern w:val="0"/>
          <w:sz w:val="24"/>
          <w:szCs w:val="24"/>
          <w:lang w:eastAsia="en-US"/>
        </w:rPr>
        <w:t>euasterids</w:t>
      </w:r>
      <w:proofErr w:type="spellEnd"/>
      <w:r w:rsidR="001D6F2E">
        <w:rPr>
          <w:rFonts w:ascii="Cambria" w:eastAsia="宋体" w:hAnsi="Cambria" w:cs="Times New Roman"/>
          <w:kern w:val="0"/>
          <w:sz w:val="24"/>
          <w:szCs w:val="24"/>
          <w:lang w:eastAsia="en-US"/>
        </w:rPr>
        <w:t xml:space="preserve"> II.  These four families are some of the most succ</w:t>
      </w:r>
      <w:r w:rsidR="00F26740">
        <w:rPr>
          <w:rFonts w:ascii="Cambria" w:eastAsia="宋体" w:hAnsi="Cambria" w:cs="Times New Roman"/>
          <w:kern w:val="0"/>
          <w:sz w:val="24"/>
          <w:szCs w:val="24"/>
          <w:lang w:eastAsia="en-US"/>
        </w:rPr>
        <w:t xml:space="preserve">essful angiosperms on </w:t>
      </w:r>
      <w:r w:rsidR="00572027">
        <w:rPr>
          <w:rFonts w:ascii="Cambria" w:eastAsia="宋体" w:hAnsi="Cambria" w:cs="Times New Roman"/>
          <w:kern w:val="0"/>
          <w:sz w:val="24"/>
          <w:szCs w:val="24"/>
          <w:lang w:eastAsia="en-US"/>
        </w:rPr>
        <w:t>the planet.</w:t>
      </w:r>
    </w:p>
    <w:p w:rsidR="00A253EC" w:rsidRPr="00000285" w:rsidRDefault="00B61896" w:rsidP="00A253EC">
      <w:pPr>
        <w:widowControl/>
        <w:rPr>
          <w:rFonts w:ascii="Cambria" w:eastAsia="宋体" w:hAnsi="Cambria" w:cs="Times New Roman"/>
          <w:kern w:val="0"/>
          <w:sz w:val="24"/>
          <w:szCs w:val="24"/>
        </w:rPr>
      </w:pPr>
      <w:r w:rsidRPr="00B61896">
        <w:rPr>
          <w:rFonts w:ascii="Cambria" w:eastAsia="宋体" w:hAnsi="Cambria" w:cs="Times New Roman"/>
          <w:kern w:val="0"/>
          <w:sz w:val="24"/>
          <w:szCs w:val="24"/>
        </w:rPr>
        <w:t xml:space="preserve"> </w:t>
      </w:r>
      <w:r w:rsidR="00F26740">
        <w:rPr>
          <w:rFonts w:ascii="Cambria" w:eastAsia="宋体" w:hAnsi="Cambria" w:cs="Times New Roman"/>
          <w:kern w:val="0"/>
          <w:sz w:val="24"/>
          <w:szCs w:val="24"/>
        </w:rPr>
        <w:tab/>
      </w:r>
    </w:p>
    <w:p w:rsidR="00162DF4" w:rsidRPr="000E3E9F" w:rsidRDefault="00162DF4" w:rsidP="000E3E9F">
      <w:pPr>
        <w:widowControl/>
        <w:rPr>
          <w:rFonts w:ascii="Cambria" w:eastAsia="宋体" w:hAnsi="Cambria" w:cs="Times New Roman"/>
          <w:b/>
          <w:kern w:val="0"/>
          <w:sz w:val="28"/>
          <w:szCs w:val="28"/>
          <w:u w:val="single"/>
        </w:rPr>
      </w:pPr>
      <w:proofErr w:type="spellStart"/>
      <w:r>
        <w:rPr>
          <w:rFonts w:ascii="Cambria" w:eastAsia="宋体" w:hAnsi="Cambria" w:cs="Times New Roman" w:hint="eastAsia"/>
          <w:b/>
          <w:kern w:val="0"/>
          <w:sz w:val="28"/>
          <w:szCs w:val="28"/>
          <w:u w:val="single"/>
        </w:rPr>
        <w:t>Asteraceae</w:t>
      </w:r>
      <w:proofErr w:type="spellEnd"/>
      <w:r>
        <w:rPr>
          <w:rFonts w:ascii="Cambria" w:eastAsia="宋体" w:hAnsi="Cambria" w:cs="Times New Roman" w:hint="eastAsia"/>
          <w:b/>
          <w:kern w:val="0"/>
          <w:sz w:val="28"/>
          <w:szCs w:val="28"/>
          <w:u w:val="single"/>
        </w:rPr>
        <w:t xml:space="preserve"> </w:t>
      </w:r>
      <w:r>
        <w:rPr>
          <w:rFonts w:ascii="Cambria" w:eastAsia="宋体" w:hAnsi="Cambria" w:cs="Times New Roman"/>
          <w:b/>
          <w:kern w:val="0"/>
          <w:sz w:val="28"/>
          <w:szCs w:val="28"/>
          <w:u w:val="single"/>
        </w:rPr>
        <w:t>–</w:t>
      </w:r>
      <w:r>
        <w:rPr>
          <w:rFonts w:ascii="Cambria" w:eastAsia="宋体" w:hAnsi="Cambria" w:cs="Times New Roman" w:hint="eastAsia"/>
          <w:b/>
          <w:kern w:val="0"/>
          <w:sz w:val="28"/>
          <w:szCs w:val="28"/>
          <w:u w:val="single"/>
        </w:rPr>
        <w:t xml:space="preserve"> the Sunflower Family</w:t>
      </w:r>
    </w:p>
    <w:p w:rsidR="00D735A6" w:rsidRDefault="00D735A6" w:rsidP="000E3E9F">
      <w:pPr>
        <w:widowControl/>
        <w:rPr>
          <w:rFonts w:ascii="Cambria" w:eastAsia="宋体" w:hAnsi="Cambria" w:cs="Times New Roman"/>
          <w:kern w:val="0"/>
          <w:sz w:val="24"/>
          <w:szCs w:val="24"/>
          <w:lang w:eastAsia="en-US"/>
        </w:rPr>
      </w:pPr>
    </w:p>
    <w:p w:rsidR="005D099D" w:rsidRDefault="00D735A6" w:rsidP="000E3E9F">
      <w:pPr>
        <w:widowControl/>
        <w:rPr>
          <w:rFonts w:ascii="Cambria" w:eastAsia="宋体" w:hAnsi="Cambria" w:cs="Times New Roman"/>
          <w:kern w:val="0"/>
          <w:sz w:val="24"/>
          <w:szCs w:val="24"/>
          <w:lang w:eastAsia="en-US"/>
        </w:rPr>
      </w:pPr>
      <w:r>
        <w:rPr>
          <w:rFonts w:ascii="Cambria" w:eastAsia="宋体" w:hAnsi="Cambria" w:cs="Times New Roman"/>
          <w:kern w:val="0"/>
          <w:sz w:val="24"/>
          <w:szCs w:val="24"/>
          <w:lang w:eastAsia="en-US"/>
        </w:rPr>
        <w:tab/>
      </w:r>
      <w:proofErr w:type="spellStart"/>
      <w:r>
        <w:rPr>
          <w:rFonts w:ascii="Cambria" w:eastAsia="宋体" w:hAnsi="Cambria" w:cs="Times New Roman"/>
          <w:kern w:val="0"/>
          <w:sz w:val="24"/>
          <w:szCs w:val="24"/>
          <w:lang w:eastAsia="en-US"/>
        </w:rPr>
        <w:t>Asteraceae</w:t>
      </w:r>
      <w:proofErr w:type="spellEnd"/>
      <w:r>
        <w:rPr>
          <w:rFonts w:ascii="Cambria" w:eastAsia="宋体" w:hAnsi="Cambria" w:cs="Times New Roman"/>
          <w:kern w:val="0"/>
          <w:sz w:val="24"/>
          <w:szCs w:val="24"/>
          <w:lang w:eastAsia="en-US"/>
        </w:rPr>
        <w:t xml:space="preserve"> is considered</w:t>
      </w:r>
      <w:r w:rsidR="00A04E02">
        <w:rPr>
          <w:rFonts w:ascii="Cambria" w:eastAsia="宋体" w:hAnsi="Cambria" w:cs="Times New Roman"/>
          <w:kern w:val="0"/>
          <w:sz w:val="24"/>
          <w:szCs w:val="24"/>
          <w:lang w:eastAsia="en-US"/>
        </w:rPr>
        <w:t xml:space="preserve"> (depending on the circumscription) to be the largest angiosperm family by number of species.  This highly successful group is found all across the world in all types of habitats ranging from mountaintops to deserts.  Many economically important species are found in this family including </w:t>
      </w:r>
      <w:r w:rsidR="00A04E02">
        <w:rPr>
          <w:rFonts w:ascii="Cambria" w:eastAsia="宋体" w:hAnsi="Cambria" w:cs="Times New Roman"/>
          <w:i/>
          <w:kern w:val="0"/>
          <w:sz w:val="24"/>
          <w:szCs w:val="24"/>
          <w:lang w:eastAsia="en-US"/>
        </w:rPr>
        <w:t xml:space="preserve">Helianthus </w:t>
      </w:r>
      <w:proofErr w:type="spellStart"/>
      <w:r w:rsidR="00A04E02">
        <w:rPr>
          <w:rFonts w:ascii="Cambria" w:eastAsia="宋体" w:hAnsi="Cambria" w:cs="Times New Roman"/>
          <w:i/>
          <w:kern w:val="0"/>
          <w:sz w:val="24"/>
          <w:szCs w:val="24"/>
          <w:lang w:eastAsia="en-US"/>
        </w:rPr>
        <w:t>annuus</w:t>
      </w:r>
      <w:proofErr w:type="spellEnd"/>
      <w:r w:rsidR="00A04E02">
        <w:rPr>
          <w:rFonts w:ascii="Cambria" w:eastAsia="宋体" w:hAnsi="Cambria" w:cs="Times New Roman"/>
          <w:kern w:val="0"/>
          <w:sz w:val="24"/>
          <w:szCs w:val="24"/>
          <w:lang w:eastAsia="en-US"/>
        </w:rPr>
        <w:t xml:space="preserve"> </w:t>
      </w:r>
      <w:r w:rsidR="00634FDA">
        <w:rPr>
          <w:rFonts w:ascii="Cambria" w:eastAsia="宋体" w:hAnsi="Cambria" w:cs="Times New Roman"/>
          <w:kern w:val="0"/>
          <w:sz w:val="24"/>
          <w:szCs w:val="24"/>
          <w:lang w:eastAsia="en-US"/>
        </w:rPr>
        <w:t xml:space="preserve">(sunflower, a North American domesticate noted for confectionary seeds and seed oil), </w:t>
      </w:r>
      <w:proofErr w:type="spellStart"/>
      <w:r w:rsidR="00634FDA">
        <w:rPr>
          <w:rFonts w:ascii="Cambria" w:eastAsia="宋体" w:hAnsi="Cambria" w:cs="Times New Roman"/>
          <w:i/>
          <w:kern w:val="0"/>
          <w:sz w:val="24"/>
          <w:szCs w:val="24"/>
          <w:lang w:eastAsia="en-US"/>
        </w:rPr>
        <w:t>Carthamus</w:t>
      </w:r>
      <w:proofErr w:type="spellEnd"/>
      <w:r w:rsidR="00634FDA">
        <w:rPr>
          <w:rFonts w:ascii="Cambria" w:eastAsia="宋体" w:hAnsi="Cambria" w:cs="Times New Roman"/>
          <w:i/>
          <w:kern w:val="0"/>
          <w:sz w:val="24"/>
          <w:szCs w:val="24"/>
          <w:lang w:eastAsia="en-US"/>
        </w:rPr>
        <w:t xml:space="preserve"> </w:t>
      </w:r>
      <w:proofErr w:type="spellStart"/>
      <w:r w:rsidR="00634FDA">
        <w:rPr>
          <w:rFonts w:ascii="Cambria" w:eastAsia="宋体" w:hAnsi="Cambria" w:cs="Times New Roman"/>
          <w:i/>
          <w:kern w:val="0"/>
          <w:sz w:val="24"/>
          <w:szCs w:val="24"/>
          <w:lang w:eastAsia="en-US"/>
        </w:rPr>
        <w:t>tinctorius</w:t>
      </w:r>
      <w:proofErr w:type="spellEnd"/>
      <w:r w:rsidR="00634FDA">
        <w:rPr>
          <w:rFonts w:ascii="Cambria" w:eastAsia="宋体" w:hAnsi="Cambria" w:cs="Times New Roman"/>
          <w:kern w:val="0"/>
          <w:sz w:val="24"/>
          <w:szCs w:val="24"/>
          <w:lang w:eastAsia="en-US"/>
        </w:rPr>
        <w:t xml:space="preserve"> (safflower, noted for seed oil), </w:t>
      </w:r>
      <w:proofErr w:type="spellStart"/>
      <w:proofErr w:type="gramStart"/>
      <w:r w:rsidR="00634FDA">
        <w:rPr>
          <w:rFonts w:ascii="Cambria" w:eastAsia="宋体" w:hAnsi="Cambria" w:cs="Times New Roman"/>
          <w:i/>
          <w:kern w:val="0"/>
          <w:sz w:val="24"/>
          <w:szCs w:val="24"/>
          <w:lang w:eastAsia="en-US"/>
        </w:rPr>
        <w:t>Lactuca</w:t>
      </w:r>
      <w:proofErr w:type="spellEnd"/>
      <w:r w:rsidR="00634FDA">
        <w:rPr>
          <w:rFonts w:ascii="Cambria" w:eastAsia="宋体" w:hAnsi="Cambria" w:cs="Times New Roman"/>
          <w:i/>
          <w:kern w:val="0"/>
          <w:sz w:val="24"/>
          <w:szCs w:val="24"/>
          <w:lang w:eastAsia="en-US"/>
        </w:rPr>
        <w:t xml:space="preserve"> sativa</w:t>
      </w:r>
      <w:proofErr w:type="gramEnd"/>
      <w:r w:rsidR="00634FDA">
        <w:rPr>
          <w:rFonts w:ascii="Cambria" w:eastAsia="宋体" w:hAnsi="Cambria" w:cs="Times New Roman"/>
          <w:i/>
          <w:kern w:val="0"/>
          <w:sz w:val="24"/>
          <w:szCs w:val="24"/>
          <w:lang w:eastAsia="en-US"/>
        </w:rPr>
        <w:t xml:space="preserve"> </w:t>
      </w:r>
      <w:r w:rsidR="00634FDA">
        <w:rPr>
          <w:rFonts w:ascii="Cambria" w:eastAsia="宋体" w:hAnsi="Cambria" w:cs="Times New Roman"/>
          <w:kern w:val="0"/>
          <w:sz w:val="24"/>
          <w:szCs w:val="24"/>
          <w:lang w:eastAsia="en-US"/>
        </w:rPr>
        <w:t xml:space="preserve">(lettuce, Boston, Bibb, Iceberg, Romaine, etc. are all cultivars of this species), </w:t>
      </w:r>
      <w:proofErr w:type="spellStart"/>
      <w:r w:rsidR="00634FDA">
        <w:rPr>
          <w:rFonts w:ascii="Cambria" w:eastAsia="宋体" w:hAnsi="Cambria" w:cs="Times New Roman"/>
          <w:i/>
          <w:kern w:val="0"/>
          <w:sz w:val="24"/>
          <w:szCs w:val="24"/>
          <w:lang w:eastAsia="en-US"/>
        </w:rPr>
        <w:t>Cynara</w:t>
      </w:r>
      <w:proofErr w:type="spellEnd"/>
      <w:r w:rsidR="00634FDA">
        <w:rPr>
          <w:rFonts w:ascii="Cambria" w:eastAsia="宋体" w:hAnsi="Cambria" w:cs="Times New Roman"/>
          <w:i/>
          <w:kern w:val="0"/>
          <w:sz w:val="24"/>
          <w:szCs w:val="24"/>
          <w:lang w:eastAsia="en-US"/>
        </w:rPr>
        <w:t xml:space="preserve"> </w:t>
      </w:r>
      <w:proofErr w:type="spellStart"/>
      <w:r w:rsidR="00634FDA">
        <w:rPr>
          <w:rFonts w:ascii="Cambria" w:eastAsia="宋体" w:hAnsi="Cambria" w:cs="Times New Roman"/>
          <w:i/>
          <w:kern w:val="0"/>
          <w:sz w:val="24"/>
          <w:szCs w:val="24"/>
          <w:lang w:eastAsia="en-US"/>
        </w:rPr>
        <w:t>scolymus</w:t>
      </w:r>
      <w:proofErr w:type="spellEnd"/>
      <w:r w:rsidR="00634FDA">
        <w:rPr>
          <w:rFonts w:ascii="Cambria" w:eastAsia="宋体" w:hAnsi="Cambria" w:cs="Times New Roman"/>
          <w:i/>
          <w:kern w:val="0"/>
          <w:sz w:val="24"/>
          <w:szCs w:val="24"/>
          <w:lang w:eastAsia="en-US"/>
        </w:rPr>
        <w:t xml:space="preserve"> </w:t>
      </w:r>
      <w:r w:rsidR="00634FDA">
        <w:rPr>
          <w:rFonts w:ascii="Cambria" w:eastAsia="宋体" w:hAnsi="Cambria" w:cs="Times New Roman"/>
          <w:kern w:val="0"/>
          <w:sz w:val="24"/>
          <w:szCs w:val="24"/>
          <w:lang w:eastAsia="en-US"/>
        </w:rPr>
        <w:t xml:space="preserve">(globe artichoke, the part you eat is the inflorescence bud), </w:t>
      </w:r>
      <w:r w:rsidR="00634FDA">
        <w:rPr>
          <w:rFonts w:ascii="Cambria" w:eastAsia="宋体" w:hAnsi="Cambria" w:cs="Times New Roman"/>
          <w:i/>
          <w:kern w:val="0"/>
          <w:sz w:val="24"/>
          <w:szCs w:val="24"/>
          <w:lang w:eastAsia="en-US"/>
        </w:rPr>
        <w:t xml:space="preserve">Gerbera </w:t>
      </w:r>
      <w:r w:rsidR="00634FDA">
        <w:rPr>
          <w:rFonts w:ascii="Cambria" w:eastAsia="宋体" w:hAnsi="Cambria" w:cs="Times New Roman"/>
          <w:kern w:val="0"/>
          <w:sz w:val="24"/>
          <w:szCs w:val="24"/>
          <w:lang w:eastAsia="en-US"/>
        </w:rPr>
        <w:t>sp. (</w:t>
      </w:r>
      <w:r w:rsidR="003774FF">
        <w:rPr>
          <w:rFonts w:ascii="Cambria" w:eastAsia="宋体" w:hAnsi="Cambria" w:cs="Times New Roman"/>
          <w:kern w:val="0"/>
          <w:sz w:val="24"/>
          <w:szCs w:val="24"/>
          <w:lang w:eastAsia="en-US"/>
        </w:rPr>
        <w:t>the g</w:t>
      </w:r>
      <w:r w:rsidR="008F1AF1">
        <w:rPr>
          <w:rFonts w:ascii="Cambria" w:eastAsia="宋体" w:hAnsi="Cambria" w:cs="Times New Roman"/>
          <w:kern w:val="0"/>
          <w:sz w:val="24"/>
          <w:szCs w:val="24"/>
          <w:lang w:eastAsia="en-US"/>
        </w:rPr>
        <w:t xml:space="preserve">erbera daisy, an ornamental that is also important for the study of flower formation), </w:t>
      </w:r>
      <w:r w:rsidR="008F1AF1">
        <w:rPr>
          <w:rFonts w:ascii="Cambria" w:eastAsia="宋体" w:hAnsi="Cambria" w:cs="Times New Roman"/>
          <w:i/>
          <w:kern w:val="0"/>
          <w:sz w:val="24"/>
          <w:szCs w:val="24"/>
          <w:lang w:eastAsia="en-US"/>
        </w:rPr>
        <w:t xml:space="preserve">Dahlia </w:t>
      </w:r>
      <w:r w:rsidR="008F1AF1">
        <w:rPr>
          <w:rFonts w:ascii="Cambria" w:eastAsia="宋体" w:hAnsi="Cambria" w:cs="Times New Roman"/>
          <w:kern w:val="0"/>
          <w:sz w:val="24"/>
          <w:szCs w:val="24"/>
          <w:lang w:eastAsia="en-US"/>
        </w:rPr>
        <w:t>(</w:t>
      </w:r>
      <w:r w:rsidR="003774FF">
        <w:rPr>
          <w:rFonts w:ascii="Cambria" w:eastAsia="宋体" w:hAnsi="Cambria" w:cs="Times New Roman"/>
          <w:kern w:val="0"/>
          <w:sz w:val="24"/>
          <w:szCs w:val="24"/>
          <w:lang w:eastAsia="en-US"/>
        </w:rPr>
        <w:t>ornamental</w:t>
      </w:r>
      <w:r w:rsidR="008F1AF1">
        <w:rPr>
          <w:rFonts w:ascii="Cambria" w:eastAsia="宋体" w:hAnsi="Cambria" w:cs="Times New Roman"/>
          <w:kern w:val="0"/>
          <w:sz w:val="24"/>
          <w:szCs w:val="24"/>
          <w:lang w:eastAsia="en-US"/>
        </w:rPr>
        <w:t xml:space="preserve">), and many more.  The genus </w:t>
      </w:r>
      <w:r w:rsidR="008F1AF1">
        <w:rPr>
          <w:rFonts w:ascii="Cambria" w:eastAsia="宋体" w:hAnsi="Cambria" w:cs="Times New Roman"/>
          <w:i/>
          <w:kern w:val="0"/>
          <w:sz w:val="24"/>
          <w:szCs w:val="24"/>
          <w:lang w:eastAsia="en-US"/>
        </w:rPr>
        <w:t>Ambrosia</w:t>
      </w:r>
      <w:r w:rsidR="008F1AF1">
        <w:rPr>
          <w:rFonts w:ascii="Cambria" w:eastAsia="宋体" w:hAnsi="Cambria" w:cs="Times New Roman"/>
          <w:kern w:val="0"/>
          <w:sz w:val="24"/>
          <w:szCs w:val="24"/>
          <w:lang w:eastAsia="en-US"/>
        </w:rPr>
        <w:t xml:space="preserve"> (ragweed) is the primary source of the allergen that causes </w:t>
      </w:r>
      <w:proofErr w:type="spellStart"/>
      <w:r w:rsidR="008F1AF1">
        <w:rPr>
          <w:rFonts w:ascii="Cambria" w:eastAsia="宋体" w:hAnsi="Cambria" w:cs="Times New Roman"/>
          <w:kern w:val="0"/>
          <w:sz w:val="24"/>
          <w:szCs w:val="24"/>
          <w:lang w:eastAsia="en-US"/>
        </w:rPr>
        <w:t>hayfever</w:t>
      </w:r>
      <w:proofErr w:type="spellEnd"/>
      <w:r w:rsidR="008F1AF1">
        <w:rPr>
          <w:rFonts w:ascii="Cambria" w:eastAsia="宋体" w:hAnsi="Cambria" w:cs="Times New Roman"/>
          <w:kern w:val="0"/>
          <w:sz w:val="24"/>
          <w:szCs w:val="24"/>
          <w:lang w:eastAsia="en-US"/>
        </w:rPr>
        <w:t xml:space="preserve"> in the United States.</w:t>
      </w:r>
    </w:p>
    <w:p w:rsidR="005D099D" w:rsidRDefault="005D099D" w:rsidP="005D099D">
      <w:pPr>
        <w:widowControl/>
        <w:rPr>
          <w:rFonts w:ascii="Cambria" w:eastAsia="宋体" w:hAnsi="Cambria" w:cs="Times New Roman"/>
          <w:kern w:val="0"/>
          <w:sz w:val="24"/>
          <w:szCs w:val="24"/>
        </w:rPr>
      </w:pPr>
      <w:r>
        <w:rPr>
          <w:rFonts w:ascii="Cambria" w:eastAsia="宋体" w:hAnsi="Cambria" w:cs="Times New Roman"/>
          <w:kern w:val="0"/>
          <w:sz w:val="24"/>
          <w:szCs w:val="24"/>
          <w:lang w:eastAsia="en-US"/>
        </w:rPr>
        <w:tab/>
      </w:r>
      <w:r>
        <w:rPr>
          <w:rFonts w:ascii="Cambria" w:eastAsia="宋体" w:hAnsi="Cambria" w:cs="Times New Roman"/>
          <w:kern w:val="0"/>
          <w:sz w:val="24"/>
          <w:szCs w:val="24"/>
        </w:rPr>
        <w:t>Answer the questions below using the species provided.</w:t>
      </w:r>
    </w:p>
    <w:p w:rsidR="000E3E9F" w:rsidRPr="008F1AF1" w:rsidRDefault="000E3E9F" w:rsidP="000E3E9F">
      <w:pPr>
        <w:widowControl/>
        <w:rPr>
          <w:rFonts w:ascii="Cambria" w:eastAsia="宋体" w:hAnsi="Cambria" w:cs="Times New Roman"/>
          <w:kern w:val="0"/>
          <w:sz w:val="24"/>
          <w:szCs w:val="24"/>
          <w:lang w:eastAsia="en-US"/>
        </w:rPr>
      </w:pPr>
    </w:p>
    <w:p w:rsidR="00421E42" w:rsidRDefault="00421E42" w:rsidP="00421E42">
      <w:pPr>
        <w:widowControl/>
        <w:rPr>
          <w:rFonts w:ascii="Cambria" w:eastAsia="宋体" w:hAnsi="Cambria" w:cs="Times New Roman"/>
          <w:kern w:val="0"/>
          <w:sz w:val="24"/>
          <w:szCs w:val="24"/>
        </w:rPr>
      </w:pPr>
    </w:p>
    <w:p w:rsidR="00421E42" w:rsidRPr="00DB603E" w:rsidRDefault="00E26E57" w:rsidP="00421E42">
      <w:pPr>
        <w:pStyle w:val="ListParagraph"/>
        <w:widowControl/>
        <w:numPr>
          <w:ilvl w:val="0"/>
          <w:numId w:val="17"/>
        </w:numPr>
        <w:ind w:firstLineChars="0"/>
        <w:rPr>
          <w:rFonts w:ascii="Cambria" w:eastAsia="宋体" w:hAnsi="Cambria" w:cs="Times New Roman"/>
          <w:kern w:val="0"/>
          <w:sz w:val="24"/>
          <w:szCs w:val="24"/>
        </w:rPr>
      </w:pPr>
      <w:r w:rsidRPr="00E26E57">
        <w:rPr>
          <w:rFonts w:ascii="Cambria" w:eastAsia="宋体" w:hAnsi="Cambria" w:cs="Times New Roman"/>
          <w:i/>
          <w:iCs/>
          <w:kern w:val="0"/>
          <w:sz w:val="24"/>
          <w:szCs w:val="24"/>
        </w:rPr>
        <w:t xml:space="preserve">Chrysanthemum </w:t>
      </w:r>
      <w:proofErr w:type="spellStart"/>
      <w:r w:rsidRPr="00E26E57">
        <w:rPr>
          <w:rFonts w:ascii="Cambria" w:eastAsia="宋体" w:hAnsi="Cambria" w:cs="Times New Roman"/>
          <w:i/>
          <w:iCs/>
          <w:kern w:val="0"/>
          <w:sz w:val="24"/>
          <w:szCs w:val="24"/>
        </w:rPr>
        <w:t>leucanthemum</w:t>
      </w:r>
      <w:proofErr w:type="spellEnd"/>
      <w:r>
        <w:rPr>
          <w:rFonts w:ascii="Cambria" w:eastAsia="宋体" w:hAnsi="Cambria" w:cs="Times New Roman" w:hint="eastAsia"/>
          <w:i/>
          <w:iCs/>
          <w:kern w:val="0"/>
          <w:sz w:val="24"/>
          <w:szCs w:val="24"/>
        </w:rPr>
        <w:t xml:space="preserve"> (</w:t>
      </w:r>
      <w:proofErr w:type="spellStart"/>
      <w:r w:rsidRPr="00E26E57">
        <w:rPr>
          <w:rFonts w:ascii="Cambria" w:eastAsia="宋体" w:hAnsi="Cambria" w:cs="Times New Roman"/>
          <w:i/>
          <w:iCs/>
          <w:kern w:val="0"/>
          <w:sz w:val="24"/>
          <w:szCs w:val="24"/>
        </w:rPr>
        <w:t>Leucanthemum</w:t>
      </w:r>
      <w:proofErr w:type="spellEnd"/>
      <w:r w:rsidRPr="00E26E57">
        <w:rPr>
          <w:rFonts w:ascii="Cambria" w:eastAsia="宋体" w:hAnsi="Cambria" w:cs="Times New Roman"/>
          <w:i/>
          <w:iCs/>
          <w:kern w:val="0"/>
          <w:sz w:val="24"/>
          <w:szCs w:val="24"/>
        </w:rPr>
        <w:t xml:space="preserve"> </w:t>
      </w:r>
      <w:proofErr w:type="spellStart"/>
      <w:r w:rsidRPr="00E26E57">
        <w:rPr>
          <w:rFonts w:ascii="Cambria" w:eastAsia="宋体" w:hAnsi="Cambria" w:cs="Times New Roman"/>
          <w:i/>
          <w:iCs/>
          <w:kern w:val="0"/>
          <w:sz w:val="24"/>
          <w:szCs w:val="24"/>
        </w:rPr>
        <w:t>vulgare</w:t>
      </w:r>
      <w:proofErr w:type="spellEnd"/>
      <w:r>
        <w:rPr>
          <w:rFonts w:ascii="Cambria" w:eastAsia="宋体" w:hAnsi="Cambria" w:cs="Times New Roman" w:hint="eastAsia"/>
          <w:i/>
          <w:iCs/>
          <w:kern w:val="0"/>
          <w:sz w:val="24"/>
          <w:szCs w:val="24"/>
        </w:rPr>
        <w:t>)</w:t>
      </w:r>
    </w:p>
    <w:p w:rsidR="00DB603E" w:rsidRPr="00E26E57" w:rsidRDefault="00DB603E" w:rsidP="00DB603E">
      <w:pPr>
        <w:pStyle w:val="ListParagraph"/>
        <w:widowControl/>
        <w:ind w:left="360" w:firstLineChars="0" w:firstLine="0"/>
        <w:rPr>
          <w:rFonts w:ascii="Cambria" w:eastAsia="宋体" w:hAnsi="Cambria" w:cs="Times New Roman"/>
          <w:kern w:val="0"/>
          <w:sz w:val="24"/>
          <w:szCs w:val="24"/>
        </w:rPr>
      </w:pPr>
    </w:p>
    <w:p w:rsidR="00DB603E" w:rsidRDefault="00DB603E" w:rsidP="00DB603E">
      <w:pPr>
        <w:pStyle w:val="ListParagraph"/>
        <w:widowControl/>
        <w:numPr>
          <w:ilvl w:val="0"/>
          <w:numId w:val="22"/>
        </w:numPr>
        <w:ind w:firstLineChars="0"/>
        <w:rPr>
          <w:rFonts w:asciiTheme="majorHAnsi" w:eastAsia="宋体" w:hAnsiTheme="majorHAnsi" w:cs="Times New Roman"/>
          <w:iCs/>
          <w:kern w:val="0"/>
          <w:sz w:val="24"/>
          <w:szCs w:val="24"/>
        </w:rPr>
      </w:pPr>
      <w:r>
        <w:rPr>
          <w:rFonts w:asciiTheme="majorHAnsi" w:eastAsia="宋体" w:hAnsiTheme="majorHAnsi" w:cs="Times New Roman" w:hint="eastAsia"/>
          <w:iCs/>
          <w:kern w:val="0"/>
          <w:sz w:val="24"/>
          <w:szCs w:val="24"/>
        </w:rPr>
        <w:t>What is the inflorescence type?</w:t>
      </w:r>
    </w:p>
    <w:p w:rsidR="00DB603E" w:rsidRDefault="00DB603E" w:rsidP="00DB603E">
      <w:pPr>
        <w:pStyle w:val="ListParagraph"/>
        <w:widowControl/>
        <w:ind w:left="720" w:firstLineChars="0" w:firstLine="0"/>
        <w:rPr>
          <w:rFonts w:asciiTheme="majorHAnsi" w:eastAsia="宋体" w:hAnsiTheme="majorHAnsi" w:cs="Times New Roman"/>
          <w:iCs/>
          <w:kern w:val="0"/>
          <w:sz w:val="24"/>
          <w:szCs w:val="24"/>
        </w:rPr>
      </w:pPr>
    </w:p>
    <w:p w:rsidR="00DB603E" w:rsidRDefault="00DB603E" w:rsidP="00DB603E">
      <w:pPr>
        <w:pStyle w:val="ListParagraph"/>
        <w:widowControl/>
        <w:ind w:left="720" w:firstLineChars="0" w:firstLine="0"/>
        <w:rPr>
          <w:rFonts w:asciiTheme="majorHAnsi" w:eastAsia="宋体" w:hAnsiTheme="majorHAnsi" w:cs="Times New Roman"/>
          <w:iCs/>
          <w:kern w:val="0"/>
          <w:sz w:val="24"/>
          <w:szCs w:val="24"/>
        </w:rPr>
      </w:pPr>
    </w:p>
    <w:p w:rsidR="00DB603E" w:rsidRDefault="00DB603E" w:rsidP="00DB603E">
      <w:pPr>
        <w:pStyle w:val="ListParagraph"/>
        <w:widowControl/>
        <w:numPr>
          <w:ilvl w:val="0"/>
          <w:numId w:val="22"/>
        </w:numPr>
        <w:ind w:firstLineChars="0"/>
        <w:rPr>
          <w:rFonts w:asciiTheme="majorHAnsi" w:eastAsia="宋体" w:hAnsiTheme="majorHAnsi" w:cs="Times New Roman"/>
          <w:iCs/>
          <w:kern w:val="0"/>
          <w:sz w:val="24"/>
          <w:szCs w:val="24"/>
        </w:rPr>
      </w:pPr>
      <w:r>
        <w:rPr>
          <w:rFonts w:asciiTheme="majorHAnsi" w:eastAsia="宋体" w:hAnsiTheme="majorHAnsi" w:cs="Times New Roman" w:hint="eastAsia"/>
          <w:iCs/>
          <w:kern w:val="0"/>
          <w:sz w:val="24"/>
          <w:szCs w:val="24"/>
        </w:rPr>
        <w:t>How many types of florets are there in the inflorescence? Name them.</w:t>
      </w:r>
    </w:p>
    <w:p w:rsidR="00DB603E" w:rsidRDefault="00DB603E" w:rsidP="00DB603E">
      <w:pPr>
        <w:pStyle w:val="ListParagraph"/>
        <w:widowControl/>
        <w:ind w:left="720" w:firstLineChars="0" w:firstLine="0"/>
        <w:rPr>
          <w:rFonts w:asciiTheme="majorHAnsi" w:eastAsia="宋体" w:hAnsiTheme="majorHAnsi" w:cs="Times New Roman"/>
          <w:iCs/>
          <w:kern w:val="0"/>
          <w:sz w:val="24"/>
          <w:szCs w:val="24"/>
        </w:rPr>
      </w:pPr>
    </w:p>
    <w:p w:rsidR="00DB603E" w:rsidRDefault="00DB603E" w:rsidP="00DB603E">
      <w:pPr>
        <w:pStyle w:val="ListParagraph"/>
        <w:widowControl/>
        <w:ind w:left="720" w:firstLineChars="0" w:firstLine="0"/>
        <w:rPr>
          <w:rFonts w:asciiTheme="majorHAnsi" w:eastAsia="宋体" w:hAnsiTheme="majorHAnsi" w:cs="Times New Roman"/>
          <w:iCs/>
          <w:kern w:val="0"/>
          <w:sz w:val="24"/>
          <w:szCs w:val="24"/>
        </w:rPr>
      </w:pPr>
    </w:p>
    <w:p w:rsidR="00DB603E" w:rsidRDefault="00DB603E" w:rsidP="00DB603E">
      <w:pPr>
        <w:pStyle w:val="ListParagraph"/>
        <w:widowControl/>
        <w:numPr>
          <w:ilvl w:val="0"/>
          <w:numId w:val="22"/>
        </w:numPr>
        <w:ind w:firstLineChars="0"/>
        <w:rPr>
          <w:rFonts w:asciiTheme="majorHAnsi" w:eastAsia="宋体" w:hAnsiTheme="majorHAnsi" w:cs="Times New Roman"/>
          <w:iCs/>
          <w:kern w:val="0"/>
          <w:sz w:val="24"/>
          <w:szCs w:val="24"/>
        </w:rPr>
      </w:pPr>
      <w:r>
        <w:rPr>
          <w:rFonts w:asciiTheme="majorHAnsi" w:eastAsia="宋体" w:hAnsiTheme="majorHAnsi" w:cs="Times New Roman" w:hint="eastAsia"/>
          <w:iCs/>
          <w:kern w:val="0"/>
          <w:sz w:val="24"/>
          <w:szCs w:val="24"/>
        </w:rPr>
        <w:t xml:space="preserve">Describe the </w:t>
      </w:r>
      <w:proofErr w:type="spellStart"/>
      <w:r>
        <w:rPr>
          <w:rFonts w:asciiTheme="majorHAnsi" w:eastAsia="宋体" w:hAnsiTheme="majorHAnsi" w:cs="Times New Roman" w:hint="eastAsia"/>
          <w:iCs/>
          <w:kern w:val="0"/>
          <w:sz w:val="24"/>
          <w:szCs w:val="24"/>
        </w:rPr>
        <w:t>perianth</w:t>
      </w:r>
      <w:proofErr w:type="spellEnd"/>
      <w:r>
        <w:rPr>
          <w:rFonts w:asciiTheme="majorHAnsi" w:eastAsia="宋体" w:hAnsiTheme="majorHAnsi" w:cs="Times New Roman" w:hint="eastAsia"/>
          <w:iCs/>
          <w:kern w:val="0"/>
          <w:sz w:val="24"/>
          <w:szCs w:val="24"/>
        </w:rPr>
        <w:t xml:space="preserve"> of the florets.</w:t>
      </w:r>
    </w:p>
    <w:p w:rsidR="00DB603E" w:rsidRDefault="00DB603E" w:rsidP="00DB603E">
      <w:pPr>
        <w:widowControl/>
        <w:rPr>
          <w:rFonts w:asciiTheme="majorHAnsi" w:eastAsia="宋体" w:hAnsiTheme="majorHAnsi" w:cs="Times New Roman"/>
          <w:iCs/>
          <w:kern w:val="0"/>
          <w:sz w:val="24"/>
          <w:szCs w:val="24"/>
        </w:rPr>
      </w:pPr>
    </w:p>
    <w:p w:rsidR="00DB603E" w:rsidRDefault="00DB603E" w:rsidP="00DB603E">
      <w:pPr>
        <w:widowControl/>
        <w:rPr>
          <w:rFonts w:asciiTheme="majorHAnsi" w:eastAsia="宋体" w:hAnsiTheme="majorHAnsi" w:cs="Times New Roman"/>
          <w:iCs/>
          <w:kern w:val="0"/>
          <w:sz w:val="24"/>
          <w:szCs w:val="24"/>
        </w:rPr>
      </w:pPr>
    </w:p>
    <w:p w:rsidR="00DB603E" w:rsidRPr="00DB603E" w:rsidRDefault="00DB603E" w:rsidP="00DB603E">
      <w:pPr>
        <w:widowControl/>
        <w:rPr>
          <w:rFonts w:asciiTheme="majorHAnsi" w:eastAsia="宋体" w:hAnsiTheme="majorHAnsi" w:cs="Times New Roman"/>
          <w:iCs/>
          <w:kern w:val="0"/>
          <w:sz w:val="24"/>
          <w:szCs w:val="24"/>
        </w:rPr>
      </w:pPr>
    </w:p>
    <w:p w:rsidR="00DB603E" w:rsidRDefault="00DB603E" w:rsidP="00DB603E">
      <w:pPr>
        <w:pStyle w:val="ListParagraph"/>
        <w:widowControl/>
        <w:numPr>
          <w:ilvl w:val="0"/>
          <w:numId w:val="22"/>
        </w:numPr>
        <w:ind w:firstLineChars="0"/>
        <w:rPr>
          <w:rFonts w:asciiTheme="majorHAnsi" w:eastAsia="宋体" w:hAnsiTheme="majorHAnsi" w:cs="Times New Roman"/>
          <w:iCs/>
          <w:kern w:val="0"/>
          <w:sz w:val="24"/>
          <w:szCs w:val="24"/>
        </w:rPr>
      </w:pPr>
      <w:r>
        <w:rPr>
          <w:rFonts w:asciiTheme="majorHAnsi" w:eastAsia="宋体" w:hAnsiTheme="majorHAnsi" w:cs="Times New Roman" w:hint="eastAsia"/>
          <w:iCs/>
          <w:kern w:val="0"/>
          <w:sz w:val="24"/>
          <w:szCs w:val="24"/>
        </w:rPr>
        <w:t xml:space="preserve">Describe the </w:t>
      </w:r>
      <w:proofErr w:type="spellStart"/>
      <w:r>
        <w:rPr>
          <w:rFonts w:asciiTheme="majorHAnsi" w:eastAsia="宋体" w:hAnsiTheme="majorHAnsi" w:cs="Times New Roman" w:hint="eastAsia"/>
          <w:iCs/>
          <w:kern w:val="0"/>
          <w:sz w:val="24"/>
          <w:szCs w:val="24"/>
        </w:rPr>
        <w:t>androecium</w:t>
      </w:r>
      <w:proofErr w:type="spellEnd"/>
      <w:r>
        <w:rPr>
          <w:rFonts w:asciiTheme="majorHAnsi" w:eastAsia="宋体" w:hAnsiTheme="majorHAnsi" w:cs="Times New Roman" w:hint="eastAsia"/>
          <w:iCs/>
          <w:kern w:val="0"/>
          <w:sz w:val="24"/>
          <w:szCs w:val="24"/>
        </w:rPr>
        <w:t xml:space="preserve"> of the florets</w:t>
      </w:r>
    </w:p>
    <w:p w:rsidR="00DB603E" w:rsidRDefault="00DB603E" w:rsidP="00DB603E">
      <w:pPr>
        <w:widowControl/>
        <w:rPr>
          <w:rFonts w:asciiTheme="majorHAnsi" w:eastAsia="宋体" w:hAnsiTheme="majorHAnsi" w:cs="Times New Roman"/>
          <w:iCs/>
          <w:kern w:val="0"/>
          <w:sz w:val="24"/>
          <w:szCs w:val="24"/>
        </w:rPr>
      </w:pPr>
    </w:p>
    <w:p w:rsidR="00DB603E" w:rsidRDefault="00DB603E" w:rsidP="00DB603E">
      <w:pPr>
        <w:widowControl/>
        <w:rPr>
          <w:rFonts w:asciiTheme="majorHAnsi" w:eastAsia="宋体" w:hAnsiTheme="majorHAnsi" w:cs="Times New Roman"/>
          <w:iCs/>
          <w:kern w:val="0"/>
          <w:sz w:val="24"/>
          <w:szCs w:val="24"/>
        </w:rPr>
      </w:pPr>
    </w:p>
    <w:p w:rsidR="00DB603E" w:rsidRPr="00DB603E" w:rsidRDefault="00DB603E" w:rsidP="00DB603E">
      <w:pPr>
        <w:widowControl/>
        <w:rPr>
          <w:rFonts w:asciiTheme="majorHAnsi" w:eastAsia="宋体" w:hAnsiTheme="majorHAnsi" w:cs="Times New Roman"/>
          <w:iCs/>
          <w:kern w:val="0"/>
          <w:sz w:val="24"/>
          <w:szCs w:val="24"/>
        </w:rPr>
      </w:pPr>
    </w:p>
    <w:p w:rsidR="00DB603E" w:rsidRDefault="00DB603E" w:rsidP="00DB603E">
      <w:pPr>
        <w:pStyle w:val="ListParagraph"/>
        <w:widowControl/>
        <w:numPr>
          <w:ilvl w:val="0"/>
          <w:numId w:val="22"/>
        </w:numPr>
        <w:ind w:firstLineChars="0"/>
        <w:rPr>
          <w:rFonts w:asciiTheme="majorHAnsi" w:eastAsia="宋体" w:hAnsiTheme="majorHAnsi" w:cs="Times New Roman"/>
          <w:iCs/>
          <w:kern w:val="0"/>
          <w:sz w:val="24"/>
          <w:szCs w:val="24"/>
        </w:rPr>
      </w:pPr>
      <w:r>
        <w:rPr>
          <w:rFonts w:asciiTheme="majorHAnsi" w:eastAsia="宋体" w:hAnsiTheme="majorHAnsi" w:cs="Times New Roman" w:hint="eastAsia"/>
          <w:iCs/>
          <w:kern w:val="0"/>
          <w:sz w:val="24"/>
          <w:szCs w:val="24"/>
        </w:rPr>
        <w:t xml:space="preserve">Describe the </w:t>
      </w:r>
      <w:proofErr w:type="spellStart"/>
      <w:r>
        <w:rPr>
          <w:rFonts w:asciiTheme="majorHAnsi" w:eastAsia="宋体" w:hAnsiTheme="majorHAnsi" w:cs="Times New Roman" w:hint="eastAsia"/>
          <w:iCs/>
          <w:kern w:val="0"/>
          <w:sz w:val="24"/>
          <w:szCs w:val="24"/>
        </w:rPr>
        <w:t>gynoecium</w:t>
      </w:r>
      <w:proofErr w:type="spellEnd"/>
      <w:r>
        <w:rPr>
          <w:rFonts w:asciiTheme="majorHAnsi" w:eastAsia="宋体" w:hAnsiTheme="majorHAnsi" w:cs="Times New Roman" w:hint="eastAsia"/>
          <w:iCs/>
          <w:kern w:val="0"/>
          <w:sz w:val="24"/>
          <w:szCs w:val="24"/>
        </w:rPr>
        <w:t xml:space="preserve"> of the florets</w:t>
      </w:r>
    </w:p>
    <w:p w:rsidR="00DB603E" w:rsidRDefault="00DB603E" w:rsidP="00DB603E">
      <w:pPr>
        <w:widowControl/>
        <w:rPr>
          <w:rFonts w:asciiTheme="majorHAnsi" w:eastAsia="宋体" w:hAnsiTheme="majorHAnsi" w:cs="Times New Roman"/>
          <w:iCs/>
          <w:kern w:val="0"/>
          <w:sz w:val="24"/>
          <w:szCs w:val="24"/>
        </w:rPr>
      </w:pPr>
    </w:p>
    <w:p w:rsidR="00DB603E" w:rsidRPr="00DB603E" w:rsidRDefault="00DB603E" w:rsidP="00DB603E">
      <w:pPr>
        <w:widowControl/>
        <w:rPr>
          <w:rFonts w:asciiTheme="majorHAnsi" w:eastAsia="宋体" w:hAnsiTheme="majorHAnsi" w:cs="Times New Roman"/>
          <w:iCs/>
          <w:kern w:val="0"/>
          <w:sz w:val="24"/>
          <w:szCs w:val="24"/>
        </w:rPr>
      </w:pPr>
    </w:p>
    <w:p w:rsidR="00E26E57" w:rsidRPr="00A42286" w:rsidRDefault="00E26E57" w:rsidP="00A42286">
      <w:pPr>
        <w:widowControl/>
        <w:rPr>
          <w:rFonts w:ascii="Cambria" w:eastAsia="宋体" w:hAnsi="Cambria" w:cs="Times New Roman"/>
          <w:kern w:val="0"/>
          <w:sz w:val="24"/>
          <w:szCs w:val="24"/>
        </w:rPr>
      </w:pPr>
    </w:p>
    <w:p w:rsidR="00421E42" w:rsidRPr="00A42286" w:rsidRDefault="00E26E57" w:rsidP="00A42286">
      <w:pPr>
        <w:pStyle w:val="ListParagraph"/>
        <w:widowControl/>
        <w:numPr>
          <w:ilvl w:val="0"/>
          <w:numId w:val="17"/>
        </w:numPr>
        <w:ind w:firstLineChars="0"/>
        <w:rPr>
          <w:rFonts w:ascii="Cambria" w:eastAsia="宋体" w:hAnsi="Cambria" w:cs="Times New Roman"/>
          <w:i/>
          <w:kern w:val="0"/>
          <w:sz w:val="24"/>
          <w:szCs w:val="24"/>
        </w:rPr>
      </w:pPr>
      <w:proofErr w:type="spellStart"/>
      <w:r w:rsidRPr="00A42286">
        <w:rPr>
          <w:rFonts w:ascii="Cambria" w:eastAsia="宋体" w:hAnsi="Cambria" w:cs="Times New Roman"/>
          <w:i/>
          <w:kern w:val="0"/>
          <w:sz w:val="24"/>
          <w:szCs w:val="24"/>
        </w:rPr>
        <w:t>Acmella</w:t>
      </w:r>
      <w:proofErr w:type="spellEnd"/>
      <w:r w:rsidRPr="00A42286">
        <w:rPr>
          <w:rFonts w:ascii="Cambria" w:eastAsia="宋体" w:hAnsi="Cambria" w:cs="Times New Roman"/>
          <w:i/>
          <w:kern w:val="0"/>
          <w:sz w:val="24"/>
          <w:szCs w:val="24"/>
        </w:rPr>
        <w:t xml:space="preserve"> </w:t>
      </w:r>
      <w:proofErr w:type="spellStart"/>
      <w:r w:rsidRPr="00A42286">
        <w:rPr>
          <w:rFonts w:ascii="Cambria" w:eastAsia="宋体" w:hAnsi="Cambria" w:cs="Times New Roman"/>
          <w:i/>
          <w:kern w:val="0"/>
          <w:sz w:val="24"/>
          <w:szCs w:val="24"/>
        </w:rPr>
        <w:t>oleracea</w:t>
      </w:r>
      <w:proofErr w:type="spellEnd"/>
      <w:r w:rsidRPr="00A42286">
        <w:rPr>
          <w:rFonts w:ascii="Cambria" w:eastAsia="宋体" w:hAnsi="Cambria" w:cs="Times New Roman" w:hint="eastAsia"/>
          <w:i/>
          <w:kern w:val="0"/>
          <w:sz w:val="24"/>
          <w:szCs w:val="24"/>
        </w:rPr>
        <w:t xml:space="preserve"> (</w:t>
      </w:r>
      <w:proofErr w:type="spellStart"/>
      <w:r w:rsidRPr="00A42286">
        <w:rPr>
          <w:rFonts w:ascii="Cambria" w:eastAsia="宋体" w:hAnsi="Cambria" w:cs="Times New Roman"/>
          <w:i/>
          <w:kern w:val="0"/>
          <w:sz w:val="24"/>
          <w:szCs w:val="24"/>
        </w:rPr>
        <w:t>Spilanthes</w:t>
      </w:r>
      <w:proofErr w:type="spellEnd"/>
      <w:r w:rsidRPr="00A42286">
        <w:rPr>
          <w:rFonts w:ascii="Cambria" w:eastAsia="宋体" w:hAnsi="Cambria" w:cs="Times New Roman"/>
          <w:i/>
          <w:kern w:val="0"/>
          <w:sz w:val="24"/>
          <w:szCs w:val="24"/>
        </w:rPr>
        <w:t xml:space="preserve"> </w:t>
      </w:r>
      <w:proofErr w:type="spellStart"/>
      <w:r w:rsidRPr="00A42286">
        <w:rPr>
          <w:rFonts w:ascii="Cambria" w:eastAsia="宋体" w:hAnsi="Cambria" w:cs="Times New Roman"/>
          <w:i/>
          <w:kern w:val="0"/>
          <w:sz w:val="24"/>
          <w:szCs w:val="24"/>
        </w:rPr>
        <w:t>oleracea</w:t>
      </w:r>
      <w:proofErr w:type="spellEnd"/>
      <w:r w:rsidRPr="00A42286">
        <w:rPr>
          <w:rFonts w:ascii="Cambria" w:eastAsia="宋体" w:hAnsi="Cambria" w:cs="Times New Roman" w:hint="eastAsia"/>
          <w:i/>
          <w:kern w:val="0"/>
          <w:sz w:val="24"/>
          <w:szCs w:val="24"/>
        </w:rPr>
        <w:t>,</w:t>
      </w:r>
      <w:r w:rsidRPr="00A42286">
        <w:rPr>
          <w:rFonts w:ascii="Cambria" w:eastAsia="宋体" w:hAnsi="Cambria" w:cs="Times New Roman"/>
          <w:i/>
          <w:kern w:val="0"/>
          <w:sz w:val="24"/>
          <w:szCs w:val="24"/>
        </w:rPr>
        <w:t xml:space="preserve"> </w:t>
      </w:r>
      <w:proofErr w:type="spellStart"/>
      <w:r w:rsidRPr="00A42286">
        <w:rPr>
          <w:rFonts w:ascii="Cambria" w:eastAsia="宋体" w:hAnsi="Cambria" w:cs="Times New Roman"/>
          <w:i/>
          <w:iCs/>
          <w:kern w:val="0"/>
          <w:sz w:val="24"/>
          <w:szCs w:val="24"/>
        </w:rPr>
        <w:t>Spilanthes</w:t>
      </w:r>
      <w:proofErr w:type="spellEnd"/>
      <w:r w:rsidRPr="00A42286">
        <w:rPr>
          <w:rFonts w:ascii="Cambria" w:eastAsia="宋体" w:hAnsi="Cambria" w:cs="Times New Roman"/>
          <w:i/>
          <w:iCs/>
          <w:kern w:val="0"/>
          <w:sz w:val="24"/>
          <w:szCs w:val="24"/>
        </w:rPr>
        <w:t xml:space="preserve"> </w:t>
      </w:r>
      <w:proofErr w:type="spellStart"/>
      <w:r w:rsidRPr="00A42286">
        <w:rPr>
          <w:rFonts w:ascii="Cambria" w:eastAsia="宋体" w:hAnsi="Cambria" w:cs="Times New Roman"/>
          <w:i/>
          <w:iCs/>
          <w:kern w:val="0"/>
          <w:sz w:val="24"/>
          <w:szCs w:val="24"/>
        </w:rPr>
        <w:t>acmella</w:t>
      </w:r>
      <w:proofErr w:type="spellEnd"/>
      <w:r w:rsidRPr="00A42286">
        <w:rPr>
          <w:rFonts w:ascii="Cambria" w:eastAsia="宋体" w:hAnsi="Cambria" w:cs="Times New Roman" w:hint="eastAsia"/>
          <w:i/>
          <w:iCs/>
          <w:kern w:val="0"/>
          <w:sz w:val="24"/>
          <w:szCs w:val="24"/>
        </w:rPr>
        <w:t>)</w:t>
      </w:r>
      <w:r w:rsidR="006A1B98">
        <w:rPr>
          <w:rFonts w:ascii="Cambria" w:eastAsia="宋体" w:hAnsi="Cambria" w:cs="Times New Roman" w:hint="eastAsia"/>
          <w:i/>
          <w:iCs/>
          <w:kern w:val="0"/>
          <w:sz w:val="24"/>
          <w:szCs w:val="24"/>
        </w:rPr>
        <w:t xml:space="preserve"> </w:t>
      </w:r>
      <w:r w:rsidR="006A1B98">
        <w:rPr>
          <w:rFonts w:ascii="Cambria" w:eastAsia="宋体" w:hAnsi="Cambria" w:cs="Times New Roman"/>
          <w:iCs/>
          <w:kern w:val="0"/>
          <w:sz w:val="24"/>
          <w:szCs w:val="24"/>
        </w:rPr>
        <w:t xml:space="preserve">&amp; </w:t>
      </w:r>
      <w:proofErr w:type="spellStart"/>
      <w:r w:rsidR="006A1B98">
        <w:rPr>
          <w:rFonts w:ascii="Cambria" w:eastAsia="宋体" w:hAnsi="Cambria" w:cs="Times New Roman"/>
          <w:i/>
          <w:iCs/>
          <w:kern w:val="0"/>
          <w:sz w:val="24"/>
          <w:szCs w:val="24"/>
        </w:rPr>
        <w:t>Taraxacum</w:t>
      </w:r>
      <w:proofErr w:type="spellEnd"/>
      <w:r w:rsidR="006A1B98">
        <w:rPr>
          <w:rFonts w:ascii="Cambria" w:eastAsia="宋体" w:hAnsi="Cambria" w:cs="Times New Roman"/>
          <w:i/>
          <w:iCs/>
          <w:kern w:val="0"/>
          <w:sz w:val="24"/>
          <w:szCs w:val="24"/>
        </w:rPr>
        <w:t xml:space="preserve"> </w:t>
      </w:r>
      <w:proofErr w:type="spellStart"/>
      <w:r w:rsidR="006A1B98">
        <w:rPr>
          <w:rFonts w:ascii="Cambria" w:eastAsia="宋体" w:hAnsi="Cambria" w:cs="Times New Roman"/>
          <w:i/>
          <w:iCs/>
          <w:kern w:val="0"/>
          <w:sz w:val="24"/>
          <w:szCs w:val="24"/>
        </w:rPr>
        <w:t>officinale</w:t>
      </w:r>
      <w:proofErr w:type="spellEnd"/>
      <w:r w:rsidR="001D6F2E">
        <w:rPr>
          <w:rFonts w:ascii="Cambria" w:eastAsia="宋体" w:hAnsi="Cambria" w:cs="Times New Roman"/>
          <w:i/>
          <w:iCs/>
          <w:kern w:val="0"/>
          <w:sz w:val="24"/>
          <w:szCs w:val="24"/>
        </w:rPr>
        <w:t xml:space="preserve"> </w:t>
      </w:r>
      <w:r w:rsidR="001D6F2E">
        <w:rPr>
          <w:rFonts w:ascii="Cambria" w:eastAsia="宋体" w:hAnsi="Cambria" w:cs="Times New Roman"/>
          <w:iCs/>
          <w:kern w:val="0"/>
          <w:sz w:val="24"/>
          <w:szCs w:val="24"/>
        </w:rPr>
        <w:t>(if available)</w:t>
      </w:r>
      <w:r w:rsidR="00A42286" w:rsidRPr="00A42286">
        <w:rPr>
          <w:rFonts w:ascii="Cambria" w:eastAsia="宋体" w:hAnsi="Cambria" w:cs="Times New Roman" w:hint="eastAsia"/>
          <w:i/>
          <w:iCs/>
          <w:kern w:val="0"/>
          <w:sz w:val="24"/>
          <w:szCs w:val="24"/>
        </w:rPr>
        <w:t xml:space="preserve"> </w:t>
      </w:r>
    </w:p>
    <w:p w:rsidR="00A42286" w:rsidRPr="00A42286" w:rsidRDefault="00A42286" w:rsidP="00A42286">
      <w:pPr>
        <w:pStyle w:val="ListParagraph"/>
        <w:widowControl/>
        <w:ind w:left="720" w:firstLineChars="0" w:firstLine="0"/>
        <w:rPr>
          <w:rFonts w:asciiTheme="majorHAnsi" w:eastAsia="宋体" w:hAnsiTheme="majorHAnsi" w:cs="Times New Roman"/>
          <w:iCs/>
          <w:kern w:val="0"/>
          <w:sz w:val="24"/>
          <w:szCs w:val="24"/>
        </w:rPr>
      </w:pPr>
    </w:p>
    <w:p w:rsidR="00A42286" w:rsidRDefault="00A42286" w:rsidP="00A42286">
      <w:pPr>
        <w:pStyle w:val="ListParagraph"/>
        <w:widowControl/>
        <w:numPr>
          <w:ilvl w:val="0"/>
          <w:numId w:val="23"/>
        </w:numPr>
        <w:ind w:firstLineChars="0"/>
        <w:rPr>
          <w:rFonts w:asciiTheme="majorHAnsi" w:eastAsia="宋体" w:hAnsiTheme="majorHAnsi" w:cs="Times New Roman"/>
          <w:iCs/>
          <w:kern w:val="0"/>
          <w:sz w:val="24"/>
          <w:szCs w:val="24"/>
        </w:rPr>
      </w:pPr>
      <w:r>
        <w:rPr>
          <w:rFonts w:asciiTheme="majorHAnsi" w:eastAsia="宋体" w:hAnsiTheme="majorHAnsi" w:cs="Times New Roman" w:hint="eastAsia"/>
          <w:iCs/>
          <w:kern w:val="0"/>
          <w:sz w:val="24"/>
          <w:szCs w:val="24"/>
        </w:rPr>
        <w:t>What is the inflorescence type?</w:t>
      </w:r>
    </w:p>
    <w:p w:rsidR="00A42286" w:rsidRDefault="00A42286" w:rsidP="00A42286">
      <w:pPr>
        <w:pStyle w:val="ListParagraph"/>
        <w:widowControl/>
        <w:ind w:left="720" w:firstLineChars="0" w:firstLine="0"/>
        <w:rPr>
          <w:rFonts w:asciiTheme="majorHAnsi" w:eastAsia="宋体" w:hAnsiTheme="majorHAnsi" w:cs="Times New Roman"/>
          <w:iCs/>
          <w:kern w:val="0"/>
          <w:sz w:val="24"/>
          <w:szCs w:val="24"/>
        </w:rPr>
      </w:pPr>
    </w:p>
    <w:p w:rsidR="00A42286" w:rsidRDefault="00A42286" w:rsidP="00A42286">
      <w:pPr>
        <w:pStyle w:val="ListParagraph"/>
        <w:widowControl/>
        <w:ind w:left="720" w:firstLineChars="0" w:firstLine="0"/>
        <w:rPr>
          <w:rFonts w:asciiTheme="majorHAnsi" w:eastAsia="宋体" w:hAnsiTheme="majorHAnsi" w:cs="Times New Roman"/>
          <w:iCs/>
          <w:kern w:val="0"/>
          <w:sz w:val="24"/>
          <w:szCs w:val="24"/>
        </w:rPr>
      </w:pPr>
    </w:p>
    <w:p w:rsidR="00A42286" w:rsidRDefault="00A42286" w:rsidP="00A42286">
      <w:pPr>
        <w:pStyle w:val="ListParagraph"/>
        <w:widowControl/>
        <w:numPr>
          <w:ilvl w:val="0"/>
          <w:numId w:val="23"/>
        </w:numPr>
        <w:ind w:firstLineChars="0"/>
        <w:rPr>
          <w:rFonts w:asciiTheme="majorHAnsi" w:eastAsia="宋体" w:hAnsiTheme="majorHAnsi" w:cs="Times New Roman"/>
          <w:iCs/>
          <w:kern w:val="0"/>
          <w:sz w:val="24"/>
          <w:szCs w:val="24"/>
        </w:rPr>
      </w:pPr>
      <w:r>
        <w:rPr>
          <w:rFonts w:asciiTheme="majorHAnsi" w:eastAsia="宋体" w:hAnsiTheme="majorHAnsi" w:cs="Times New Roman" w:hint="eastAsia"/>
          <w:iCs/>
          <w:kern w:val="0"/>
          <w:sz w:val="24"/>
          <w:szCs w:val="24"/>
        </w:rPr>
        <w:t>How many types of florets are there in the inflorescence? Name them.</w:t>
      </w:r>
    </w:p>
    <w:p w:rsidR="00A42286" w:rsidRDefault="00A42286" w:rsidP="00A42286">
      <w:pPr>
        <w:widowControl/>
        <w:rPr>
          <w:rFonts w:asciiTheme="majorHAnsi" w:eastAsia="宋体" w:hAnsiTheme="majorHAnsi" w:cs="Times New Roman"/>
          <w:iCs/>
          <w:kern w:val="0"/>
          <w:sz w:val="24"/>
          <w:szCs w:val="24"/>
        </w:rPr>
      </w:pPr>
    </w:p>
    <w:p w:rsidR="00421E42" w:rsidRPr="00A42286" w:rsidRDefault="00421E42" w:rsidP="00600C02">
      <w:pPr>
        <w:widowControl/>
        <w:rPr>
          <w:rFonts w:ascii="Cambria" w:eastAsia="宋体" w:hAnsi="Cambria" w:cs="Times New Roman"/>
          <w:kern w:val="0"/>
          <w:sz w:val="24"/>
          <w:szCs w:val="24"/>
        </w:rPr>
      </w:pPr>
    </w:p>
    <w:p w:rsidR="00421E42" w:rsidRPr="000E3E9F" w:rsidRDefault="00421E42" w:rsidP="00600C02">
      <w:pPr>
        <w:widowControl/>
        <w:rPr>
          <w:rFonts w:ascii="Cambria" w:eastAsia="宋体" w:hAnsi="Cambria" w:cs="Times New Roman"/>
          <w:kern w:val="0"/>
          <w:sz w:val="24"/>
          <w:szCs w:val="24"/>
        </w:rPr>
      </w:pPr>
    </w:p>
    <w:p w:rsidR="00421E42" w:rsidRPr="00421E42" w:rsidRDefault="00162DF4" w:rsidP="00532A61">
      <w:pPr>
        <w:widowControl/>
        <w:rPr>
          <w:rFonts w:ascii="Cambria" w:eastAsia="宋体" w:hAnsi="Cambria" w:cs="Times New Roman"/>
          <w:kern w:val="0"/>
          <w:sz w:val="28"/>
          <w:szCs w:val="28"/>
        </w:rPr>
      </w:pPr>
      <w:proofErr w:type="spellStart"/>
      <w:r>
        <w:rPr>
          <w:rFonts w:ascii="Cambria" w:eastAsia="宋体" w:hAnsi="Cambria" w:cs="Times New Roman" w:hint="eastAsia"/>
          <w:b/>
          <w:kern w:val="0"/>
          <w:sz w:val="28"/>
          <w:szCs w:val="28"/>
          <w:u w:val="single"/>
        </w:rPr>
        <w:t>Solanaceae</w:t>
      </w:r>
      <w:proofErr w:type="spellEnd"/>
      <w:r w:rsidR="00000285">
        <w:rPr>
          <w:rFonts w:ascii="Cambria" w:eastAsia="宋体" w:hAnsi="Cambria" w:cs="Times New Roman" w:hint="eastAsia"/>
          <w:b/>
          <w:kern w:val="0"/>
          <w:sz w:val="28"/>
          <w:szCs w:val="28"/>
          <w:u w:val="single"/>
        </w:rPr>
        <w:t xml:space="preserve"> </w:t>
      </w:r>
      <w:r w:rsidR="00000285">
        <w:rPr>
          <w:rFonts w:ascii="Cambria" w:eastAsia="宋体" w:hAnsi="Cambria" w:cs="Times New Roman"/>
          <w:b/>
          <w:kern w:val="0"/>
          <w:sz w:val="28"/>
          <w:szCs w:val="28"/>
          <w:u w:val="single"/>
        </w:rPr>
        <w:t>–</w:t>
      </w:r>
      <w:r w:rsidR="00000285">
        <w:rPr>
          <w:rFonts w:ascii="Cambria" w:eastAsia="宋体" w:hAnsi="Cambria" w:cs="Times New Roman" w:hint="eastAsia"/>
          <w:b/>
          <w:kern w:val="0"/>
          <w:sz w:val="28"/>
          <w:szCs w:val="28"/>
          <w:u w:val="single"/>
        </w:rPr>
        <w:t xml:space="preserve"> the </w:t>
      </w:r>
      <w:r>
        <w:rPr>
          <w:rFonts w:ascii="Cambria" w:eastAsia="宋体" w:hAnsi="Cambria" w:cs="Times New Roman" w:hint="eastAsia"/>
          <w:b/>
          <w:kern w:val="0"/>
          <w:sz w:val="28"/>
          <w:szCs w:val="28"/>
          <w:u w:val="single"/>
        </w:rPr>
        <w:t>Nightshade</w:t>
      </w:r>
      <w:r w:rsidR="00000285">
        <w:rPr>
          <w:rFonts w:ascii="Cambria" w:eastAsia="宋体" w:hAnsi="Cambria" w:cs="Times New Roman" w:hint="eastAsia"/>
          <w:b/>
          <w:kern w:val="0"/>
          <w:sz w:val="28"/>
          <w:szCs w:val="28"/>
          <w:u w:val="single"/>
        </w:rPr>
        <w:t xml:space="preserve"> Family</w:t>
      </w:r>
    </w:p>
    <w:p w:rsidR="00D505AA" w:rsidRDefault="00D505AA" w:rsidP="00532A61">
      <w:pPr>
        <w:widowControl/>
        <w:rPr>
          <w:rFonts w:ascii="Cambria" w:eastAsia="宋体" w:hAnsi="Cambria" w:cs="Times New Roman"/>
          <w:kern w:val="0"/>
          <w:sz w:val="28"/>
          <w:szCs w:val="28"/>
        </w:rPr>
      </w:pPr>
    </w:p>
    <w:p w:rsidR="00F04414" w:rsidRDefault="00D505AA" w:rsidP="00532A61">
      <w:pPr>
        <w:widowControl/>
        <w:rPr>
          <w:rFonts w:ascii="Cambria" w:eastAsia="宋体" w:hAnsi="Cambria" w:cs="Times New Roman"/>
          <w:kern w:val="0"/>
          <w:sz w:val="24"/>
          <w:szCs w:val="28"/>
        </w:rPr>
      </w:pPr>
      <w:r>
        <w:rPr>
          <w:rFonts w:ascii="Cambria" w:eastAsia="宋体" w:hAnsi="Cambria" w:cs="Times New Roman"/>
          <w:kern w:val="0"/>
          <w:sz w:val="28"/>
          <w:szCs w:val="28"/>
        </w:rPr>
        <w:tab/>
      </w:r>
      <w:proofErr w:type="spellStart"/>
      <w:r w:rsidR="00842A3E">
        <w:rPr>
          <w:rFonts w:ascii="Cambria" w:eastAsia="宋体" w:hAnsi="Cambria" w:cs="Times New Roman"/>
          <w:kern w:val="0"/>
          <w:sz w:val="24"/>
          <w:szCs w:val="28"/>
        </w:rPr>
        <w:t>Solanaceae</w:t>
      </w:r>
      <w:proofErr w:type="spellEnd"/>
      <w:r w:rsidR="004432EA">
        <w:rPr>
          <w:rFonts w:ascii="Cambria" w:eastAsia="宋体" w:hAnsi="Cambria" w:cs="Times New Roman"/>
          <w:kern w:val="0"/>
          <w:sz w:val="24"/>
          <w:szCs w:val="28"/>
        </w:rPr>
        <w:t xml:space="preserve"> is </w:t>
      </w:r>
      <w:r w:rsidR="003774FF">
        <w:rPr>
          <w:rFonts w:ascii="Cambria" w:eastAsia="宋体" w:hAnsi="Cambria" w:cs="Times New Roman"/>
          <w:kern w:val="0"/>
          <w:sz w:val="24"/>
          <w:szCs w:val="28"/>
        </w:rPr>
        <w:t xml:space="preserve">a </w:t>
      </w:r>
      <w:r w:rsidR="004432EA">
        <w:rPr>
          <w:rFonts w:ascii="Cambria" w:eastAsia="宋体" w:hAnsi="Cambria" w:cs="Times New Roman"/>
          <w:kern w:val="0"/>
          <w:sz w:val="24"/>
          <w:szCs w:val="28"/>
        </w:rPr>
        <w:t>widespread family found on all continents (except Antarctica) and has been extensively used by</w:t>
      </w:r>
      <w:r w:rsidR="00BF1020">
        <w:rPr>
          <w:rFonts w:ascii="Cambria" w:eastAsia="宋体" w:hAnsi="Cambria" w:cs="Times New Roman"/>
          <w:kern w:val="0"/>
          <w:sz w:val="24"/>
          <w:szCs w:val="28"/>
        </w:rPr>
        <w:t xml:space="preserve"> humans throughout our history.  </w:t>
      </w:r>
      <w:r w:rsidR="004432EA">
        <w:rPr>
          <w:rFonts w:ascii="Cambria" w:eastAsia="宋体" w:hAnsi="Cambria" w:cs="Times New Roman"/>
          <w:kern w:val="0"/>
          <w:sz w:val="24"/>
          <w:szCs w:val="28"/>
        </w:rPr>
        <w:t xml:space="preserve">Many crops are found in this family including </w:t>
      </w:r>
      <w:proofErr w:type="spellStart"/>
      <w:r w:rsidR="004432EA">
        <w:rPr>
          <w:rFonts w:ascii="Cambria" w:eastAsia="宋体" w:hAnsi="Cambria" w:cs="Times New Roman"/>
          <w:i/>
          <w:kern w:val="0"/>
          <w:sz w:val="24"/>
          <w:szCs w:val="28"/>
        </w:rPr>
        <w:t>Solanum</w:t>
      </w:r>
      <w:proofErr w:type="spellEnd"/>
      <w:r w:rsidR="004432EA">
        <w:rPr>
          <w:rFonts w:ascii="Cambria" w:eastAsia="宋体" w:hAnsi="Cambria" w:cs="Times New Roman"/>
          <w:i/>
          <w:kern w:val="0"/>
          <w:sz w:val="24"/>
          <w:szCs w:val="28"/>
        </w:rPr>
        <w:t xml:space="preserve"> </w:t>
      </w:r>
      <w:r w:rsidR="00BF1020">
        <w:rPr>
          <w:rFonts w:ascii="Cambria" w:eastAsia="宋体" w:hAnsi="Cambria" w:cs="Times New Roman"/>
          <w:kern w:val="0"/>
          <w:sz w:val="24"/>
          <w:szCs w:val="28"/>
        </w:rPr>
        <w:t>sp. (</w:t>
      </w:r>
      <w:r w:rsidR="0011463B">
        <w:rPr>
          <w:rFonts w:ascii="Cambria" w:eastAsia="宋体" w:hAnsi="Cambria" w:cs="Times New Roman"/>
          <w:i/>
          <w:kern w:val="0"/>
          <w:sz w:val="24"/>
          <w:szCs w:val="28"/>
        </w:rPr>
        <w:t xml:space="preserve">S. </w:t>
      </w:r>
      <w:proofErr w:type="spellStart"/>
      <w:r w:rsidR="0011463B">
        <w:rPr>
          <w:rFonts w:ascii="Cambria" w:eastAsia="宋体" w:hAnsi="Cambria" w:cs="Times New Roman"/>
          <w:i/>
          <w:kern w:val="0"/>
          <w:sz w:val="24"/>
          <w:szCs w:val="28"/>
        </w:rPr>
        <w:t>lycopersicum</w:t>
      </w:r>
      <w:proofErr w:type="spellEnd"/>
      <w:r w:rsidR="00BF1020">
        <w:rPr>
          <w:rFonts w:ascii="Cambria" w:eastAsia="宋体" w:hAnsi="Cambria" w:cs="Times New Roman"/>
          <w:kern w:val="0"/>
          <w:sz w:val="24"/>
          <w:szCs w:val="28"/>
        </w:rPr>
        <w:t xml:space="preserve"> or tomato</w:t>
      </w:r>
      <w:r w:rsidR="004432EA">
        <w:rPr>
          <w:rFonts w:ascii="Cambria" w:eastAsia="宋体" w:hAnsi="Cambria" w:cs="Times New Roman"/>
          <w:kern w:val="0"/>
          <w:sz w:val="24"/>
          <w:szCs w:val="28"/>
        </w:rPr>
        <w:t xml:space="preserve">, </w:t>
      </w:r>
      <w:r w:rsidR="0011463B">
        <w:rPr>
          <w:rFonts w:ascii="Cambria" w:eastAsia="宋体" w:hAnsi="Cambria" w:cs="Times New Roman"/>
          <w:i/>
          <w:kern w:val="0"/>
          <w:sz w:val="24"/>
          <w:szCs w:val="28"/>
        </w:rPr>
        <w:t xml:space="preserve">S. </w:t>
      </w:r>
      <w:proofErr w:type="spellStart"/>
      <w:r w:rsidR="0011463B">
        <w:rPr>
          <w:rFonts w:ascii="Cambria" w:eastAsia="宋体" w:hAnsi="Cambria" w:cs="Times New Roman"/>
          <w:i/>
          <w:kern w:val="0"/>
          <w:sz w:val="24"/>
          <w:szCs w:val="28"/>
        </w:rPr>
        <w:t>tuberosum</w:t>
      </w:r>
      <w:proofErr w:type="spellEnd"/>
      <w:r w:rsidR="00BF1020">
        <w:rPr>
          <w:rFonts w:ascii="Cambria" w:eastAsia="宋体" w:hAnsi="Cambria" w:cs="Times New Roman"/>
          <w:i/>
          <w:kern w:val="0"/>
          <w:sz w:val="24"/>
          <w:szCs w:val="28"/>
        </w:rPr>
        <w:t xml:space="preserve"> </w:t>
      </w:r>
      <w:r w:rsidR="00BF1020">
        <w:rPr>
          <w:rFonts w:ascii="Cambria" w:eastAsia="宋体" w:hAnsi="Cambria" w:cs="Times New Roman"/>
          <w:kern w:val="0"/>
          <w:sz w:val="24"/>
          <w:szCs w:val="28"/>
        </w:rPr>
        <w:t>or potato</w:t>
      </w:r>
      <w:r w:rsidR="004432EA">
        <w:rPr>
          <w:rFonts w:ascii="Cambria" w:eastAsia="宋体" w:hAnsi="Cambria" w:cs="Times New Roman"/>
          <w:kern w:val="0"/>
          <w:sz w:val="24"/>
          <w:szCs w:val="28"/>
        </w:rPr>
        <w:t xml:space="preserve">, and </w:t>
      </w:r>
      <w:r w:rsidR="0011463B">
        <w:rPr>
          <w:rFonts w:ascii="Cambria" w:eastAsia="宋体" w:hAnsi="Cambria" w:cs="Times New Roman"/>
          <w:i/>
          <w:kern w:val="0"/>
          <w:sz w:val="24"/>
          <w:szCs w:val="28"/>
        </w:rPr>
        <w:t xml:space="preserve">S. </w:t>
      </w:r>
      <w:proofErr w:type="spellStart"/>
      <w:r w:rsidR="0011463B">
        <w:rPr>
          <w:rFonts w:ascii="Cambria" w:eastAsia="宋体" w:hAnsi="Cambria" w:cs="Times New Roman"/>
          <w:i/>
          <w:kern w:val="0"/>
          <w:sz w:val="24"/>
          <w:szCs w:val="28"/>
        </w:rPr>
        <w:t>melogena</w:t>
      </w:r>
      <w:proofErr w:type="spellEnd"/>
      <w:r w:rsidR="00BF1020">
        <w:rPr>
          <w:rFonts w:ascii="Cambria" w:eastAsia="宋体" w:hAnsi="Cambria" w:cs="Times New Roman"/>
          <w:kern w:val="0"/>
          <w:sz w:val="24"/>
          <w:szCs w:val="28"/>
        </w:rPr>
        <w:t xml:space="preserve"> or eggplant</w:t>
      </w:r>
      <w:r w:rsidR="003774FF">
        <w:rPr>
          <w:rFonts w:ascii="Cambria" w:eastAsia="宋体" w:hAnsi="Cambria" w:cs="Times New Roman"/>
          <w:kern w:val="0"/>
          <w:sz w:val="24"/>
          <w:szCs w:val="28"/>
        </w:rPr>
        <w:t>)</w:t>
      </w:r>
      <w:r w:rsidR="004432EA">
        <w:rPr>
          <w:rFonts w:ascii="Cambria" w:eastAsia="宋体" w:hAnsi="Cambria" w:cs="Times New Roman"/>
          <w:kern w:val="0"/>
          <w:sz w:val="24"/>
          <w:szCs w:val="28"/>
        </w:rPr>
        <w:t xml:space="preserve">, </w:t>
      </w:r>
      <w:proofErr w:type="spellStart"/>
      <w:r w:rsidR="004432EA">
        <w:rPr>
          <w:rFonts w:ascii="Cambria" w:eastAsia="宋体" w:hAnsi="Cambria" w:cs="Times New Roman"/>
          <w:i/>
          <w:kern w:val="0"/>
          <w:sz w:val="24"/>
          <w:szCs w:val="28"/>
        </w:rPr>
        <w:t>Physalis</w:t>
      </w:r>
      <w:proofErr w:type="spellEnd"/>
      <w:r w:rsidR="004432EA">
        <w:rPr>
          <w:rFonts w:ascii="Cambria" w:eastAsia="宋体" w:hAnsi="Cambria" w:cs="Times New Roman"/>
          <w:i/>
          <w:kern w:val="0"/>
          <w:sz w:val="24"/>
          <w:szCs w:val="28"/>
        </w:rPr>
        <w:t xml:space="preserve"> </w:t>
      </w:r>
      <w:proofErr w:type="spellStart"/>
      <w:r w:rsidR="004432EA">
        <w:rPr>
          <w:rFonts w:ascii="Cambria" w:eastAsia="宋体" w:hAnsi="Cambria" w:cs="Times New Roman"/>
          <w:i/>
          <w:kern w:val="0"/>
          <w:sz w:val="24"/>
          <w:szCs w:val="28"/>
        </w:rPr>
        <w:t>philadelphica</w:t>
      </w:r>
      <w:proofErr w:type="spellEnd"/>
      <w:r w:rsidR="0011463B">
        <w:rPr>
          <w:rFonts w:ascii="Cambria" w:eastAsia="宋体" w:hAnsi="Cambria" w:cs="Times New Roman"/>
          <w:kern w:val="0"/>
          <w:sz w:val="24"/>
          <w:szCs w:val="28"/>
        </w:rPr>
        <w:t xml:space="preserve"> (toma</w:t>
      </w:r>
      <w:r w:rsidR="003774FF">
        <w:rPr>
          <w:rFonts w:ascii="Cambria" w:eastAsia="宋体" w:hAnsi="Cambria" w:cs="Times New Roman"/>
          <w:kern w:val="0"/>
          <w:sz w:val="24"/>
          <w:szCs w:val="28"/>
        </w:rPr>
        <w:t>tillo</w:t>
      </w:r>
      <w:r w:rsidR="0011463B">
        <w:rPr>
          <w:rFonts w:ascii="Cambria" w:eastAsia="宋体" w:hAnsi="Cambria" w:cs="Times New Roman"/>
          <w:kern w:val="0"/>
          <w:sz w:val="24"/>
          <w:szCs w:val="28"/>
        </w:rPr>
        <w:t xml:space="preserve">), </w:t>
      </w:r>
      <w:r w:rsidR="0011463B">
        <w:rPr>
          <w:rFonts w:ascii="Cambria" w:eastAsia="宋体" w:hAnsi="Cambria" w:cs="Times New Roman"/>
          <w:i/>
          <w:kern w:val="0"/>
          <w:sz w:val="24"/>
          <w:szCs w:val="28"/>
        </w:rPr>
        <w:t xml:space="preserve">Capsicum </w:t>
      </w:r>
      <w:r w:rsidR="0011463B">
        <w:rPr>
          <w:rFonts w:ascii="Cambria" w:eastAsia="宋体" w:hAnsi="Cambria" w:cs="Times New Roman"/>
          <w:kern w:val="0"/>
          <w:sz w:val="24"/>
          <w:szCs w:val="28"/>
        </w:rPr>
        <w:t xml:space="preserve">sp. (peppers of which five species are commonly eaten with </w:t>
      </w:r>
      <w:r w:rsidR="0011463B">
        <w:rPr>
          <w:rFonts w:ascii="Cambria" w:eastAsia="宋体" w:hAnsi="Cambria" w:cs="Times New Roman"/>
          <w:i/>
          <w:kern w:val="0"/>
          <w:sz w:val="24"/>
          <w:szCs w:val="28"/>
        </w:rPr>
        <w:t xml:space="preserve">C. </w:t>
      </w:r>
      <w:proofErr w:type="spellStart"/>
      <w:r w:rsidR="0011463B">
        <w:rPr>
          <w:rFonts w:ascii="Cambria" w:eastAsia="宋体" w:hAnsi="Cambria" w:cs="Times New Roman"/>
          <w:i/>
          <w:kern w:val="0"/>
          <w:sz w:val="24"/>
          <w:szCs w:val="28"/>
        </w:rPr>
        <w:t>annuum</w:t>
      </w:r>
      <w:proofErr w:type="spellEnd"/>
      <w:r w:rsidR="0011463B">
        <w:rPr>
          <w:rFonts w:ascii="Cambria" w:eastAsia="宋体" w:hAnsi="Cambria" w:cs="Times New Roman"/>
          <w:kern w:val="0"/>
          <w:sz w:val="24"/>
          <w:szCs w:val="28"/>
        </w:rPr>
        <w:t xml:space="preserve"> </w:t>
      </w:r>
      <w:r w:rsidR="008C34E2">
        <w:rPr>
          <w:rFonts w:ascii="Cambria" w:eastAsia="宋体" w:hAnsi="Cambria" w:cs="Times New Roman"/>
          <w:kern w:val="0"/>
          <w:sz w:val="24"/>
          <w:szCs w:val="28"/>
        </w:rPr>
        <w:t xml:space="preserve">cultivars being the most common), </w:t>
      </w:r>
      <w:proofErr w:type="spellStart"/>
      <w:r w:rsidR="008C34E2">
        <w:rPr>
          <w:rFonts w:ascii="Cambria" w:eastAsia="宋体" w:hAnsi="Cambria" w:cs="Times New Roman"/>
          <w:i/>
          <w:kern w:val="0"/>
          <w:sz w:val="24"/>
          <w:szCs w:val="28"/>
        </w:rPr>
        <w:t>Nicotiana</w:t>
      </w:r>
      <w:proofErr w:type="spellEnd"/>
      <w:r w:rsidR="008C34E2">
        <w:rPr>
          <w:rFonts w:ascii="Cambria" w:eastAsia="宋体" w:hAnsi="Cambria" w:cs="Times New Roman"/>
          <w:i/>
          <w:kern w:val="0"/>
          <w:sz w:val="24"/>
          <w:szCs w:val="28"/>
        </w:rPr>
        <w:t xml:space="preserve"> </w:t>
      </w:r>
      <w:proofErr w:type="spellStart"/>
      <w:r w:rsidR="008C34E2">
        <w:rPr>
          <w:rFonts w:ascii="Cambria" w:eastAsia="宋体" w:hAnsi="Cambria" w:cs="Times New Roman"/>
          <w:i/>
          <w:kern w:val="0"/>
          <w:sz w:val="24"/>
          <w:szCs w:val="28"/>
        </w:rPr>
        <w:t>tabacum</w:t>
      </w:r>
      <w:proofErr w:type="spellEnd"/>
      <w:r w:rsidR="008C34E2">
        <w:rPr>
          <w:rFonts w:ascii="Cambria" w:eastAsia="宋体" w:hAnsi="Cambria" w:cs="Times New Roman"/>
          <w:kern w:val="0"/>
          <w:sz w:val="24"/>
          <w:szCs w:val="28"/>
        </w:rPr>
        <w:t xml:space="preserve"> (tobacco) and </w:t>
      </w:r>
      <w:r w:rsidR="008C34E2">
        <w:rPr>
          <w:rFonts w:ascii="Cambria" w:eastAsia="宋体" w:hAnsi="Cambria" w:cs="Times New Roman"/>
          <w:i/>
          <w:kern w:val="0"/>
          <w:sz w:val="24"/>
          <w:szCs w:val="28"/>
        </w:rPr>
        <w:t>Petunia</w:t>
      </w:r>
      <w:r w:rsidR="008C34E2">
        <w:rPr>
          <w:rFonts w:ascii="Cambria" w:eastAsia="宋体" w:hAnsi="Cambria" w:cs="Times New Roman"/>
          <w:kern w:val="0"/>
          <w:sz w:val="24"/>
          <w:szCs w:val="28"/>
        </w:rPr>
        <w:t xml:space="preserve"> sp. (ornamental petunias). </w:t>
      </w:r>
      <w:r w:rsidR="00BF1020">
        <w:rPr>
          <w:rFonts w:ascii="Cambria" w:eastAsia="宋体" w:hAnsi="Cambria" w:cs="Times New Roman"/>
          <w:kern w:val="0"/>
          <w:sz w:val="24"/>
          <w:szCs w:val="28"/>
        </w:rPr>
        <w:t xml:space="preserve"> Many of the important crops of the family (tomatoes, tomatillos, potatoes, tobacco, etc.)</w:t>
      </w:r>
      <w:r w:rsidR="008C34E2">
        <w:rPr>
          <w:rFonts w:ascii="Cambria" w:eastAsia="宋体" w:hAnsi="Cambria" w:cs="Times New Roman"/>
          <w:kern w:val="0"/>
          <w:sz w:val="24"/>
          <w:szCs w:val="28"/>
        </w:rPr>
        <w:t xml:space="preserve"> </w:t>
      </w:r>
      <w:r w:rsidR="00BF1020">
        <w:rPr>
          <w:rFonts w:ascii="Cambria" w:eastAsia="宋体" w:hAnsi="Cambria" w:cs="Times New Roman"/>
          <w:kern w:val="0"/>
          <w:sz w:val="24"/>
          <w:szCs w:val="28"/>
        </w:rPr>
        <w:t>were domesticated in the Western Hemisphere.</w:t>
      </w:r>
      <w:r w:rsidR="00E07ECC">
        <w:rPr>
          <w:rFonts w:ascii="Cambria" w:eastAsia="宋体" w:hAnsi="Cambria" w:cs="Times New Roman"/>
          <w:kern w:val="0"/>
          <w:sz w:val="24"/>
          <w:szCs w:val="28"/>
        </w:rPr>
        <w:t xml:space="preserve">  Most of the members of the family are poisonous including many historically important species such as </w:t>
      </w:r>
      <w:proofErr w:type="spellStart"/>
      <w:r w:rsidR="00E07ECC">
        <w:rPr>
          <w:rFonts w:ascii="Cambria" w:eastAsia="宋体" w:hAnsi="Cambria" w:cs="Times New Roman"/>
          <w:i/>
          <w:kern w:val="0"/>
          <w:sz w:val="24"/>
          <w:szCs w:val="28"/>
        </w:rPr>
        <w:t>Datura</w:t>
      </w:r>
      <w:proofErr w:type="spellEnd"/>
      <w:r w:rsidR="00E07ECC">
        <w:rPr>
          <w:rFonts w:ascii="Cambria" w:eastAsia="宋体" w:hAnsi="Cambria" w:cs="Times New Roman"/>
          <w:i/>
          <w:kern w:val="0"/>
          <w:sz w:val="24"/>
          <w:szCs w:val="28"/>
        </w:rPr>
        <w:t xml:space="preserve"> </w:t>
      </w:r>
      <w:proofErr w:type="spellStart"/>
      <w:r w:rsidR="00A87B27">
        <w:rPr>
          <w:rFonts w:ascii="Cambria" w:eastAsia="宋体" w:hAnsi="Cambria" w:cs="Times New Roman"/>
          <w:i/>
          <w:kern w:val="0"/>
          <w:sz w:val="24"/>
          <w:szCs w:val="28"/>
        </w:rPr>
        <w:t>stramonium</w:t>
      </w:r>
      <w:proofErr w:type="spellEnd"/>
      <w:r w:rsidR="00E07ECC">
        <w:rPr>
          <w:rFonts w:ascii="Cambria" w:eastAsia="宋体" w:hAnsi="Cambria" w:cs="Times New Roman"/>
          <w:kern w:val="0"/>
          <w:sz w:val="24"/>
          <w:szCs w:val="28"/>
        </w:rPr>
        <w:t xml:space="preserve"> (Jimson weed), </w:t>
      </w:r>
      <w:proofErr w:type="spellStart"/>
      <w:r w:rsidR="00E07ECC">
        <w:rPr>
          <w:rFonts w:ascii="Cambria" w:eastAsia="宋体" w:hAnsi="Cambria" w:cs="Times New Roman"/>
          <w:i/>
          <w:kern w:val="0"/>
          <w:sz w:val="24"/>
          <w:szCs w:val="28"/>
        </w:rPr>
        <w:t>Atropa</w:t>
      </w:r>
      <w:proofErr w:type="spellEnd"/>
      <w:r w:rsidR="00E07ECC">
        <w:rPr>
          <w:rFonts w:ascii="Cambria" w:eastAsia="宋体" w:hAnsi="Cambria" w:cs="Times New Roman"/>
          <w:i/>
          <w:kern w:val="0"/>
          <w:sz w:val="24"/>
          <w:szCs w:val="28"/>
        </w:rPr>
        <w:t xml:space="preserve"> belladonna </w:t>
      </w:r>
      <w:r w:rsidR="00E07ECC">
        <w:rPr>
          <w:rFonts w:ascii="Cambria" w:eastAsia="宋体" w:hAnsi="Cambria" w:cs="Times New Roman"/>
          <w:kern w:val="0"/>
          <w:sz w:val="24"/>
          <w:szCs w:val="28"/>
        </w:rPr>
        <w:t xml:space="preserve">(deadly nightshade, supposedly used to kill Roman Emperor Augustus) and </w:t>
      </w:r>
      <w:proofErr w:type="spellStart"/>
      <w:r w:rsidR="00E07ECC">
        <w:rPr>
          <w:rFonts w:ascii="Cambria" w:eastAsia="宋体" w:hAnsi="Cambria" w:cs="Times New Roman"/>
          <w:i/>
          <w:kern w:val="0"/>
          <w:sz w:val="24"/>
          <w:szCs w:val="28"/>
        </w:rPr>
        <w:t>Mandragora</w:t>
      </w:r>
      <w:proofErr w:type="spellEnd"/>
      <w:r w:rsidR="00E07ECC">
        <w:rPr>
          <w:rFonts w:ascii="Cambria" w:eastAsia="宋体" w:hAnsi="Cambria" w:cs="Times New Roman"/>
          <w:i/>
          <w:kern w:val="0"/>
          <w:sz w:val="24"/>
          <w:szCs w:val="28"/>
        </w:rPr>
        <w:t xml:space="preserve"> </w:t>
      </w:r>
      <w:proofErr w:type="spellStart"/>
      <w:r w:rsidR="00E07ECC">
        <w:rPr>
          <w:rFonts w:ascii="Cambria" w:eastAsia="宋体" w:hAnsi="Cambria" w:cs="Times New Roman"/>
          <w:i/>
          <w:kern w:val="0"/>
          <w:sz w:val="24"/>
          <w:szCs w:val="28"/>
        </w:rPr>
        <w:t>officinarum</w:t>
      </w:r>
      <w:proofErr w:type="spellEnd"/>
      <w:r w:rsidR="00E07ECC">
        <w:rPr>
          <w:rFonts w:ascii="Cambria" w:eastAsia="宋体" w:hAnsi="Cambria" w:cs="Times New Roman"/>
          <w:i/>
          <w:kern w:val="0"/>
          <w:sz w:val="24"/>
          <w:szCs w:val="28"/>
        </w:rPr>
        <w:t xml:space="preserve"> </w:t>
      </w:r>
      <w:r w:rsidR="00E07ECC">
        <w:rPr>
          <w:rFonts w:ascii="Cambria" w:eastAsia="宋体" w:hAnsi="Cambria" w:cs="Times New Roman"/>
          <w:kern w:val="0"/>
          <w:sz w:val="24"/>
          <w:szCs w:val="28"/>
        </w:rPr>
        <w:t xml:space="preserve">(mandrake). </w:t>
      </w:r>
    </w:p>
    <w:p w:rsidR="00F04414" w:rsidRDefault="00F04414" w:rsidP="00F04414">
      <w:pPr>
        <w:widowControl/>
        <w:ind w:firstLine="360"/>
        <w:rPr>
          <w:rFonts w:ascii="Cambria" w:eastAsia="宋体" w:hAnsi="Cambria" w:cs="Times New Roman"/>
          <w:kern w:val="0"/>
          <w:sz w:val="24"/>
          <w:szCs w:val="24"/>
        </w:rPr>
      </w:pPr>
      <w:r>
        <w:rPr>
          <w:rFonts w:ascii="Cambria" w:eastAsia="宋体" w:hAnsi="Cambria" w:cs="Times New Roman"/>
          <w:kern w:val="0"/>
          <w:sz w:val="24"/>
          <w:szCs w:val="24"/>
        </w:rPr>
        <w:t>Answer the questions below using the species provided.</w:t>
      </w:r>
    </w:p>
    <w:p w:rsidR="00E07ECC" w:rsidRDefault="00E07ECC" w:rsidP="00532A61">
      <w:pPr>
        <w:widowControl/>
        <w:rPr>
          <w:rFonts w:ascii="Cambria" w:eastAsia="宋体" w:hAnsi="Cambria" w:cs="Times New Roman"/>
          <w:kern w:val="0"/>
          <w:sz w:val="24"/>
          <w:szCs w:val="28"/>
        </w:rPr>
      </w:pPr>
    </w:p>
    <w:p w:rsidR="00421E42" w:rsidRPr="00E07ECC" w:rsidRDefault="00421E42" w:rsidP="00532A61">
      <w:pPr>
        <w:widowControl/>
        <w:rPr>
          <w:rFonts w:ascii="Cambria" w:eastAsia="宋体" w:hAnsi="Cambria" w:cs="Times New Roman"/>
          <w:kern w:val="0"/>
          <w:sz w:val="28"/>
          <w:szCs w:val="28"/>
        </w:rPr>
      </w:pPr>
    </w:p>
    <w:p w:rsidR="00E85BFD" w:rsidRPr="007670DB" w:rsidRDefault="00421E42" w:rsidP="007670DB">
      <w:pPr>
        <w:pStyle w:val="ListParagraph"/>
        <w:widowControl/>
        <w:numPr>
          <w:ilvl w:val="0"/>
          <w:numId w:val="15"/>
        </w:numPr>
        <w:ind w:firstLineChars="0"/>
        <w:rPr>
          <w:rFonts w:asciiTheme="majorHAnsi" w:eastAsia="宋体" w:hAnsiTheme="majorHAnsi" w:cs="Times New Roman"/>
          <w:i/>
          <w:kern w:val="0"/>
          <w:sz w:val="24"/>
          <w:szCs w:val="24"/>
        </w:rPr>
      </w:pPr>
      <w:r w:rsidRPr="00421E42">
        <w:rPr>
          <w:rFonts w:asciiTheme="majorHAnsi" w:eastAsia="宋体" w:hAnsiTheme="majorHAnsi" w:cs="Times New Roman" w:hint="eastAsia"/>
          <w:i/>
          <w:kern w:val="0"/>
          <w:sz w:val="24"/>
          <w:szCs w:val="24"/>
        </w:rPr>
        <w:t xml:space="preserve">Capsicum </w:t>
      </w:r>
      <w:proofErr w:type="spellStart"/>
      <w:r w:rsidRPr="00F04414">
        <w:rPr>
          <w:rFonts w:asciiTheme="majorHAnsi" w:eastAsia="宋体" w:hAnsiTheme="majorHAnsi" w:cs="Times New Roman" w:hint="eastAsia"/>
          <w:kern w:val="0"/>
          <w:sz w:val="24"/>
          <w:szCs w:val="24"/>
        </w:rPr>
        <w:t>sp</w:t>
      </w:r>
      <w:proofErr w:type="spellEnd"/>
      <w:r w:rsidRPr="00F04414">
        <w:rPr>
          <w:rFonts w:asciiTheme="majorHAnsi" w:eastAsia="宋体" w:hAnsiTheme="majorHAnsi" w:cs="Times New Roman" w:hint="eastAsia"/>
          <w:kern w:val="0"/>
          <w:sz w:val="24"/>
          <w:szCs w:val="24"/>
        </w:rPr>
        <w:t>.</w:t>
      </w:r>
      <w:r w:rsidR="007670DB">
        <w:rPr>
          <w:rFonts w:asciiTheme="majorHAnsi" w:eastAsia="宋体" w:hAnsiTheme="majorHAnsi" w:cs="Times New Roman"/>
          <w:kern w:val="0"/>
          <w:sz w:val="24"/>
          <w:szCs w:val="24"/>
        </w:rPr>
        <w:t xml:space="preserve"> &amp; </w:t>
      </w:r>
      <w:proofErr w:type="spellStart"/>
      <w:r w:rsidR="00E85BFD" w:rsidRPr="007670DB">
        <w:rPr>
          <w:rFonts w:asciiTheme="majorHAnsi" w:eastAsia="宋体" w:hAnsiTheme="majorHAnsi" w:cs="Times New Roman" w:hint="eastAsia"/>
          <w:i/>
          <w:kern w:val="0"/>
          <w:sz w:val="24"/>
          <w:szCs w:val="24"/>
        </w:rPr>
        <w:t>Solanum</w:t>
      </w:r>
      <w:proofErr w:type="spellEnd"/>
      <w:r w:rsidR="00E85BFD" w:rsidRPr="007670DB">
        <w:rPr>
          <w:rFonts w:asciiTheme="majorHAnsi" w:eastAsia="宋体" w:hAnsiTheme="majorHAnsi" w:cs="Times New Roman" w:hint="eastAsia"/>
          <w:i/>
          <w:kern w:val="0"/>
          <w:sz w:val="24"/>
          <w:szCs w:val="24"/>
        </w:rPr>
        <w:t xml:space="preserve"> </w:t>
      </w:r>
      <w:proofErr w:type="spellStart"/>
      <w:r w:rsidR="00E85BFD" w:rsidRPr="007670DB">
        <w:rPr>
          <w:rFonts w:asciiTheme="majorHAnsi" w:eastAsia="宋体" w:hAnsiTheme="majorHAnsi" w:cs="Times New Roman" w:hint="eastAsia"/>
          <w:i/>
          <w:kern w:val="0"/>
          <w:sz w:val="24"/>
          <w:szCs w:val="24"/>
        </w:rPr>
        <w:t>jasminoide</w:t>
      </w:r>
      <w:r w:rsidR="00F04414" w:rsidRPr="007670DB">
        <w:rPr>
          <w:rFonts w:asciiTheme="majorHAnsi" w:eastAsia="宋体" w:hAnsiTheme="majorHAnsi" w:cs="Times New Roman"/>
          <w:i/>
          <w:kern w:val="0"/>
          <w:sz w:val="24"/>
          <w:szCs w:val="24"/>
        </w:rPr>
        <w:t>s</w:t>
      </w:r>
      <w:proofErr w:type="spellEnd"/>
    </w:p>
    <w:p w:rsidR="00AD0CAD" w:rsidRDefault="00AD0CAD" w:rsidP="00AD0CAD">
      <w:pPr>
        <w:pStyle w:val="ListParagraph"/>
        <w:widowControl/>
        <w:ind w:left="360" w:firstLineChars="0" w:firstLine="0"/>
        <w:rPr>
          <w:rFonts w:asciiTheme="majorHAnsi" w:eastAsia="宋体" w:hAnsiTheme="majorHAnsi" w:cs="Times New Roman"/>
          <w:i/>
          <w:kern w:val="0"/>
          <w:sz w:val="24"/>
          <w:szCs w:val="24"/>
        </w:rPr>
      </w:pPr>
    </w:p>
    <w:p w:rsidR="00AD0CAD" w:rsidRDefault="00ED3931" w:rsidP="00AD0CAD">
      <w:pPr>
        <w:pStyle w:val="ListParagraph"/>
        <w:widowControl/>
        <w:numPr>
          <w:ilvl w:val="0"/>
          <w:numId w:val="26"/>
        </w:numPr>
        <w:ind w:firstLineChars="0"/>
        <w:rPr>
          <w:rFonts w:asciiTheme="majorHAnsi" w:eastAsia="宋体" w:hAnsiTheme="majorHAnsi" w:cs="Times New Roman"/>
          <w:kern w:val="0"/>
          <w:sz w:val="24"/>
          <w:szCs w:val="24"/>
        </w:rPr>
      </w:pPr>
      <w:r>
        <w:rPr>
          <w:rFonts w:asciiTheme="majorHAnsi" w:eastAsia="宋体" w:hAnsiTheme="majorHAnsi" w:cs="Times New Roman"/>
          <w:kern w:val="0"/>
          <w:sz w:val="24"/>
          <w:szCs w:val="24"/>
        </w:rPr>
        <w:t>What is the floral formula?  DO NOT USE YOUR ZOMLEFER BOOK.</w:t>
      </w:r>
    </w:p>
    <w:p w:rsidR="00AD0CAD" w:rsidRDefault="00AD0CAD" w:rsidP="00AD0CAD">
      <w:pPr>
        <w:pStyle w:val="ListParagraph"/>
        <w:widowControl/>
        <w:ind w:left="720" w:firstLineChars="0" w:firstLine="0"/>
        <w:rPr>
          <w:rFonts w:asciiTheme="majorHAnsi" w:eastAsia="宋体" w:hAnsiTheme="majorHAnsi" w:cs="Times New Roman"/>
          <w:kern w:val="0"/>
          <w:sz w:val="24"/>
          <w:szCs w:val="24"/>
        </w:rPr>
      </w:pPr>
    </w:p>
    <w:p w:rsidR="00AD0CAD" w:rsidRDefault="00AD0CAD" w:rsidP="00AD0CAD">
      <w:pPr>
        <w:pStyle w:val="ListParagraph"/>
        <w:widowControl/>
        <w:ind w:left="720" w:firstLineChars="0" w:firstLine="0"/>
        <w:rPr>
          <w:rFonts w:asciiTheme="majorHAnsi" w:eastAsia="宋体" w:hAnsiTheme="majorHAnsi" w:cs="Times New Roman"/>
          <w:kern w:val="0"/>
          <w:sz w:val="24"/>
          <w:szCs w:val="24"/>
        </w:rPr>
      </w:pPr>
    </w:p>
    <w:p w:rsidR="00AD0CAD" w:rsidRDefault="00AD0CAD" w:rsidP="00AD0CAD">
      <w:pPr>
        <w:pStyle w:val="ListParagraph"/>
        <w:widowControl/>
        <w:ind w:left="720" w:firstLineChars="0" w:firstLine="0"/>
        <w:rPr>
          <w:rFonts w:asciiTheme="majorHAnsi" w:eastAsia="宋体" w:hAnsiTheme="majorHAnsi" w:cs="Times New Roman"/>
          <w:kern w:val="0"/>
          <w:sz w:val="24"/>
          <w:szCs w:val="24"/>
        </w:rPr>
      </w:pPr>
    </w:p>
    <w:p w:rsidR="00AD0CAD" w:rsidRPr="00AD0CAD" w:rsidRDefault="00963DD6" w:rsidP="00AD0CAD">
      <w:pPr>
        <w:pStyle w:val="ListParagraph"/>
        <w:widowControl/>
        <w:numPr>
          <w:ilvl w:val="0"/>
          <w:numId w:val="26"/>
        </w:numPr>
        <w:ind w:firstLineChars="0"/>
        <w:rPr>
          <w:rFonts w:asciiTheme="majorHAnsi" w:eastAsia="宋体" w:hAnsiTheme="majorHAnsi" w:cs="Times New Roman"/>
          <w:kern w:val="0"/>
          <w:sz w:val="24"/>
          <w:szCs w:val="24"/>
        </w:rPr>
      </w:pPr>
      <w:r>
        <w:rPr>
          <w:rFonts w:asciiTheme="majorHAnsi" w:eastAsia="宋体" w:hAnsiTheme="majorHAnsi" w:cs="Times New Roman"/>
          <w:kern w:val="0"/>
          <w:sz w:val="24"/>
          <w:szCs w:val="24"/>
        </w:rPr>
        <w:t>How does</w:t>
      </w:r>
      <w:r>
        <w:rPr>
          <w:rFonts w:asciiTheme="majorHAnsi" w:eastAsia="宋体" w:hAnsiTheme="majorHAnsi" w:cs="Times New Roman" w:hint="eastAsia"/>
          <w:kern w:val="0"/>
          <w:sz w:val="24"/>
          <w:szCs w:val="24"/>
        </w:rPr>
        <w:t xml:space="preserve"> the </w:t>
      </w:r>
      <w:proofErr w:type="spellStart"/>
      <w:r>
        <w:rPr>
          <w:rFonts w:asciiTheme="majorHAnsi" w:eastAsia="宋体" w:hAnsiTheme="majorHAnsi" w:cs="Times New Roman" w:hint="eastAsia"/>
          <w:kern w:val="0"/>
          <w:sz w:val="24"/>
          <w:szCs w:val="24"/>
        </w:rPr>
        <w:t>androecium</w:t>
      </w:r>
      <w:proofErr w:type="spellEnd"/>
      <w:r>
        <w:rPr>
          <w:rFonts w:asciiTheme="majorHAnsi" w:eastAsia="宋体" w:hAnsiTheme="majorHAnsi" w:cs="Times New Roman" w:hint="eastAsia"/>
          <w:kern w:val="0"/>
          <w:sz w:val="24"/>
          <w:szCs w:val="24"/>
        </w:rPr>
        <w:t xml:space="preserve"> does the </w:t>
      </w:r>
      <w:proofErr w:type="spellStart"/>
      <w:r>
        <w:rPr>
          <w:rFonts w:asciiTheme="majorHAnsi" w:eastAsia="宋体" w:hAnsiTheme="majorHAnsi" w:cs="Times New Roman" w:hint="eastAsia"/>
          <w:kern w:val="0"/>
          <w:sz w:val="24"/>
          <w:szCs w:val="24"/>
        </w:rPr>
        <w:t>androdecium</w:t>
      </w:r>
      <w:proofErr w:type="spellEnd"/>
      <w:r>
        <w:rPr>
          <w:rFonts w:asciiTheme="majorHAnsi" w:eastAsia="宋体" w:hAnsiTheme="majorHAnsi" w:cs="Times New Roman" w:hint="eastAsia"/>
          <w:kern w:val="0"/>
          <w:sz w:val="24"/>
          <w:szCs w:val="24"/>
        </w:rPr>
        <w:t xml:space="preserve"> differ between these two species?  How would you d</w:t>
      </w:r>
      <w:r w:rsidR="00AD0CAD">
        <w:rPr>
          <w:rFonts w:asciiTheme="majorHAnsi" w:eastAsia="宋体" w:hAnsiTheme="majorHAnsi" w:cs="Times New Roman"/>
          <w:kern w:val="0"/>
          <w:sz w:val="24"/>
          <w:szCs w:val="24"/>
        </w:rPr>
        <w:t>escribe</w:t>
      </w:r>
      <w:r w:rsidR="00AD0CAD">
        <w:rPr>
          <w:rFonts w:asciiTheme="majorHAnsi" w:eastAsia="宋体" w:hAnsiTheme="majorHAnsi" w:cs="Times New Roman" w:hint="eastAsia"/>
          <w:kern w:val="0"/>
          <w:sz w:val="24"/>
          <w:szCs w:val="24"/>
        </w:rPr>
        <w:t xml:space="preserve"> the </w:t>
      </w:r>
      <w:proofErr w:type="spellStart"/>
      <w:r w:rsidR="00AD0CAD">
        <w:rPr>
          <w:rFonts w:asciiTheme="majorHAnsi" w:eastAsia="宋体" w:hAnsiTheme="majorHAnsi" w:cs="Times New Roman" w:hint="eastAsia"/>
          <w:kern w:val="0"/>
          <w:sz w:val="24"/>
          <w:szCs w:val="24"/>
        </w:rPr>
        <w:t>androecium</w:t>
      </w:r>
      <w:proofErr w:type="spellEnd"/>
      <w:r w:rsidR="00AD0CAD">
        <w:rPr>
          <w:rFonts w:asciiTheme="majorHAnsi" w:eastAsia="宋体" w:hAnsiTheme="majorHAnsi" w:cs="Times New Roman" w:hint="eastAsia"/>
          <w:kern w:val="0"/>
          <w:sz w:val="24"/>
          <w:szCs w:val="24"/>
        </w:rPr>
        <w:t xml:space="preserve"> </w:t>
      </w:r>
      <w:r>
        <w:rPr>
          <w:rFonts w:asciiTheme="majorHAnsi" w:eastAsia="宋体" w:hAnsiTheme="majorHAnsi" w:cs="Times New Roman" w:hint="eastAsia"/>
          <w:kern w:val="0"/>
          <w:sz w:val="24"/>
          <w:szCs w:val="24"/>
        </w:rPr>
        <w:t xml:space="preserve">of </w:t>
      </w:r>
      <w:proofErr w:type="spellStart"/>
      <w:r w:rsidR="00AD0CAD" w:rsidRPr="00AD0CAD">
        <w:rPr>
          <w:rFonts w:asciiTheme="majorHAnsi" w:eastAsia="宋体" w:hAnsiTheme="majorHAnsi" w:cs="Times New Roman" w:hint="eastAsia"/>
          <w:i/>
          <w:kern w:val="0"/>
          <w:sz w:val="24"/>
          <w:szCs w:val="24"/>
        </w:rPr>
        <w:t>Solanum</w:t>
      </w:r>
      <w:proofErr w:type="spellEnd"/>
      <w:r>
        <w:rPr>
          <w:rFonts w:asciiTheme="majorHAnsi" w:eastAsia="宋体" w:hAnsiTheme="majorHAnsi" w:cs="Times New Roman"/>
          <w:kern w:val="0"/>
          <w:sz w:val="24"/>
          <w:szCs w:val="24"/>
        </w:rPr>
        <w:t>?  HINT: It is NOT connate.</w:t>
      </w:r>
    </w:p>
    <w:p w:rsidR="00AD0CAD" w:rsidRDefault="00AD0CAD" w:rsidP="00AD0CAD">
      <w:pPr>
        <w:pStyle w:val="ListParagraph"/>
        <w:widowControl/>
        <w:ind w:left="720" w:firstLineChars="0" w:firstLine="0"/>
        <w:rPr>
          <w:rFonts w:asciiTheme="majorHAnsi" w:eastAsia="宋体" w:hAnsiTheme="majorHAnsi" w:cs="Times New Roman"/>
          <w:i/>
          <w:kern w:val="0"/>
          <w:sz w:val="24"/>
          <w:szCs w:val="24"/>
        </w:rPr>
      </w:pPr>
    </w:p>
    <w:p w:rsidR="00AD0CAD" w:rsidRDefault="00AD0CAD" w:rsidP="00AD0CAD">
      <w:pPr>
        <w:pStyle w:val="ListParagraph"/>
        <w:widowControl/>
        <w:ind w:left="720" w:firstLineChars="0" w:firstLine="0"/>
        <w:rPr>
          <w:rFonts w:asciiTheme="majorHAnsi" w:eastAsia="宋体" w:hAnsiTheme="majorHAnsi" w:cs="Times New Roman"/>
          <w:i/>
          <w:kern w:val="0"/>
          <w:sz w:val="24"/>
          <w:szCs w:val="24"/>
        </w:rPr>
      </w:pPr>
    </w:p>
    <w:p w:rsidR="00AD0CAD" w:rsidRDefault="00AD0CAD" w:rsidP="00AD0CAD">
      <w:pPr>
        <w:pStyle w:val="ListParagraph"/>
        <w:widowControl/>
        <w:ind w:left="720" w:firstLineChars="0" w:firstLine="0"/>
        <w:rPr>
          <w:rFonts w:asciiTheme="majorHAnsi" w:eastAsia="宋体" w:hAnsiTheme="majorHAnsi" w:cs="Times New Roman"/>
          <w:i/>
          <w:kern w:val="0"/>
          <w:sz w:val="24"/>
          <w:szCs w:val="24"/>
        </w:rPr>
      </w:pPr>
    </w:p>
    <w:p w:rsidR="00AD0CAD" w:rsidRDefault="00AD0CAD" w:rsidP="00AD0CAD">
      <w:pPr>
        <w:pStyle w:val="ListParagraph"/>
        <w:widowControl/>
        <w:ind w:left="720" w:firstLineChars="0" w:firstLine="0"/>
        <w:rPr>
          <w:rFonts w:asciiTheme="majorHAnsi" w:eastAsia="宋体" w:hAnsiTheme="majorHAnsi" w:cs="Times New Roman"/>
          <w:i/>
          <w:kern w:val="0"/>
          <w:sz w:val="24"/>
          <w:szCs w:val="24"/>
        </w:rPr>
      </w:pPr>
    </w:p>
    <w:p w:rsidR="00AD0CAD" w:rsidRPr="00AD0CAD" w:rsidRDefault="00AD0CAD" w:rsidP="00AD0CAD">
      <w:pPr>
        <w:widowControl/>
        <w:rPr>
          <w:rFonts w:asciiTheme="majorHAnsi" w:eastAsia="宋体" w:hAnsiTheme="majorHAnsi" w:cs="Times New Roman"/>
          <w:kern w:val="0"/>
          <w:sz w:val="24"/>
          <w:szCs w:val="24"/>
        </w:rPr>
      </w:pPr>
    </w:p>
    <w:p w:rsidR="007670DB" w:rsidRDefault="007670DB" w:rsidP="00532A61">
      <w:pPr>
        <w:widowControl/>
        <w:rPr>
          <w:rFonts w:ascii="Cambria" w:eastAsia="宋体" w:hAnsi="Cambria" w:cs="Times New Roman"/>
          <w:kern w:val="0"/>
          <w:sz w:val="28"/>
          <w:szCs w:val="28"/>
        </w:rPr>
      </w:pPr>
    </w:p>
    <w:p w:rsidR="007670DB" w:rsidRDefault="007670DB" w:rsidP="00532A61">
      <w:pPr>
        <w:widowControl/>
        <w:rPr>
          <w:rFonts w:ascii="Cambria" w:eastAsia="宋体" w:hAnsi="Cambria" w:cs="Times New Roman"/>
          <w:kern w:val="0"/>
          <w:sz w:val="28"/>
          <w:szCs w:val="28"/>
        </w:rPr>
      </w:pPr>
    </w:p>
    <w:p w:rsidR="007670DB" w:rsidRDefault="007670DB" w:rsidP="00532A61">
      <w:pPr>
        <w:widowControl/>
        <w:rPr>
          <w:rFonts w:ascii="Cambria" w:eastAsia="宋体" w:hAnsi="Cambria" w:cs="Times New Roman"/>
          <w:kern w:val="0"/>
          <w:sz w:val="28"/>
          <w:szCs w:val="28"/>
        </w:rPr>
      </w:pPr>
    </w:p>
    <w:p w:rsidR="007670DB" w:rsidRDefault="007670DB" w:rsidP="00532A61">
      <w:pPr>
        <w:widowControl/>
        <w:rPr>
          <w:rFonts w:ascii="Cambria" w:eastAsia="宋体" w:hAnsi="Cambria" w:cs="Times New Roman"/>
          <w:kern w:val="0"/>
          <w:sz w:val="28"/>
          <w:szCs w:val="28"/>
        </w:rPr>
      </w:pPr>
    </w:p>
    <w:p w:rsidR="00421E42" w:rsidRPr="00421E42" w:rsidRDefault="00421E42" w:rsidP="00532A61">
      <w:pPr>
        <w:widowControl/>
        <w:rPr>
          <w:rFonts w:ascii="Cambria" w:eastAsia="宋体" w:hAnsi="Cambria" w:cs="Times New Roman"/>
          <w:kern w:val="0"/>
          <w:sz w:val="28"/>
          <w:szCs w:val="28"/>
        </w:rPr>
      </w:pPr>
    </w:p>
    <w:p w:rsidR="00162DF4" w:rsidRPr="000E3E9F" w:rsidRDefault="00162DF4" w:rsidP="00162DF4">
      <w:pPr>
        <w:widowControl/>
        <w:rPr>
          <w:rFonts w:ascii="Cambria" w:eastAsia="宋体" w:hAnsi="Cambria" w:cs="Times New Roman"/>
          <w:b/>
          <w:kern w:val="0"/>
          <w:sz w:val="28"/>
          <w:szCs w:val="28"/>
          <w:u w:val="single"/>
        </w:rPr>
      </w:pPr>
      <w:proofErr w:type="spellStart"/>
      <w:r>
        <w:rPr>
          <w:rFonts w:ascii="Cambria" w:eastAsia="宋体" w:hAnsi="Cambria" w:cs="Times New Roman" w:hint="eastAsia"/>
          <w:b/>
          <w:kern w:val="0"/>
          <w:sz w:val="28"/>
          <w:szCs w:val="28"/>
          <w:u w:val="single"/>
        </w:rPr>
        <w:t>Rubiaceae</w:t>
      </w:r>
      <w:proofErr w:type="spellEnd"/>
      <w:r>
        <w:rPr>
          <w:rFonts w:ascii="Cambria" w:eastAsia="宋体" w:hAnsi="Cambria" w:cs="Times New Roman" w:hint="eastAsia"/>
          <w:b/>
          <w:kern w:val="0"/>
          <w:sz w:val="28"/>
          <w:szCs w:val="28"/>
          <w:u w:val="single"/>
        </w:rPr>
        <w:t xml:space="preserve"> </w:t>
      </w:r>
      <w:r>
        <w:rPr>
          <w:rFonts w:ascii="Cambria" w:eastAsia="宋体" w:hAnsi="Cambria" w:cs="Times New Roman"/>
          <w:b/>
          <w:kern w:val="0"/>
          <w:sz w:val="28"/>
          <w:szCs w:val="28"/>
          <w:u w:val="single"/>
        </w:rPr>
        <w:t>–</w:t>
      </w:r>
      <w:r>
        <w:rPr>
          <w:rFonts w:ascii="Cambria" w:eastAsia="宋体" w:hAnsi="Cambria" w:cs="Times New Roman" w:hint="eastAsia"/>
          <w:b/>
          <w:kern w:val="0"/>
          <w:sz w:val="28"/>
          <w:szCs w:val="28"/>
          <w:u w:val="single"/>
        </w:rPr>
        <w:t xml:space="preserve"> the Coffee Family</w:t>
      </w:r>
    </w:p>
    <w:p w:rsidR="00E1330B" w:rsidRDefault="00E1330B" w:rsidP="00532A61">
      <w:pPr>
        <w:widowControl/>
        <w:rPr>
          <w:rFonts w:ascii="Cambria" w:eastAsia="宋体" w:hAnsi="Cambria" w:cs="Times New Roman"/>
          <w:kern w:val="0"/>
          <w:sz w:val="24"/>
          <w:szCs w:val="24"/>
        </w:rPr>
      </w:pPr>
    </w:p>
    <w:p w:rsidR="00F81DF8" w:rsidRDefault="00E1330B" w:rsidP="00532A61">
      <w:pPr>
        <w:widowControl/>
        <w:rPr>
          <w:rFonts w:ascii="Cambria" w:eastAsia="宋体" w:hAnsi="Cambria" w:cs="Times New Roman"/>
          <w:kern w:val="0"/>
          <w:sz w:val="24"/>
          <w:szCs w:val="24"/>
        </w:rPr>
      </w:pPr>
      <w:r>
        <w:rPr>
          <w:rFonts w:ascii="Cambria" w:eastAsia="宋体" w:hAnsi="Cambria" w:cs="Times New Roman"/>
          <w:kern w:val="0"/>
          <w:sz w:val="24"/>
          <w:szCs w:val="24"/>
        </w:rPr>
        <w:tab/>
      </w:r>
      <w:proofErr w:type="spellStart"/>
      <w:r>
        <w:rPr>
          <w:rFonts w:ascii="Cambria" w:eastAsia="宋体" w:hAnsi="Cambria" w:cs="Times New Roman"/>
          <w:kern w:val="0"/>
          <w:sz w:val="24"/>
          <w:szCs w:val="24"/>
        </w:rPr>
        <w:t>Rubiaceae</w:t>
      </w:r>
      <w:proofErr w:type="spellEnd"/>
      <w:r>
        <w:rPr>
          <w:rFonts w:ascii="Cambria" w:eastAsia="宋体" w:hAnsi="Cambria" w:cs="Times New Roman"/>
          <w:kern w:val="0"/>
          <w:sz w:val="24"/>
          <w:szCs w:val="24"/>
        </w:rPr>
        <w:t xml:space="preserve"> is a highly successful family found throughout the world on every continent except Antarctica.  The majority of the diversity is in the humid tropics of Central and South America and southeastern Asia.  The family is best known for (crop-wise) </w:t>
      </w:r>
      <w:proofErr w:type="spellStart"/>
      <w:r>
        <w:rPr>
          <w:rFonts w:ascii="Cambria" w:eastAsia="宋体" w:hAnsi="Cambria" w:cs="Times New Roman"/>
          <w:i/>
          <w:kern w:val="0"/>
          <w:sz w:val="24"/>
          <w:szCs w:val="24"/>
        </w:rPr>
        <w:t>Coffea</w:t>
      </w:r>
      <w:proofErr w:type="spellEnd"/>
      <w:r>
        <w:rPr>
          <w:rFonts w:ascii="Cambria" w:eastAsia="宋体" w:hAnsi="Cambria" w:cs="Times New Roman"/>
          <w:i/>
          <w:kern w:val="0"/>
          <w:sz w:val="24"/>
          <w:szCs w:val="24"/>
        </w:rPr>
        <w:t xml:space="preserve"> </w:t>
      </w:r>
      <w:proofErr w:type="spellStart"/>
      <w:r>
        <w:rPr>
          <w:rFonts w:ascii="Cambria" w:eastAsia="宋体" w:hAnsi="Cambria" w:cs="Times New Roman"/>
          <w:i/>
          <w:kern w:val="0"/>
          <w:sz w:val="24"/>
          <w:szCs w:val="24"/>
        </w:rPr>
        <w:t>arabica</w:t>
      </w:r>
      <w:proofErr w:type="spellEnd"/>
      <w:r>
        <w:rPr>
          <w:rFonts w:ascii="Cambria" w:eastAsia="宋体" w:hAnsi="Cambria" w:cs="Times New Roman"/>
          <w:kern w:val="0"/>
          <w:sz w:val="24"/>
          <w:szCs w:val="24"/>
        </w:rPr>
        <w:t xml:space="preserve"> (and to a lesser extent </w:t>
      </w:r>
      <w:proofErr w:type="spellStart"/>
      <w:r w:rsidR="00DB2A7D">
        <w:rPr>
          <w:rFonts w:ascii="Cambria" w:eastAsia="宋体" w:hAnsi="Cambria" w:cs="Times New Roman"/>
          <w:i/>
          <w:kern w:val="0"/>
          <w:sz w:val="24"/>
          <w:szCs w:val="24"/>
        </w:rPr>
        <w:t>Coffea</w:t>
      </w:r>
      <w:proofErr w:type="spellEnd"/>
      <w:r w:rsidR="00DB2A7D">
        <w:rPr>
          <w:rFonts w:ascii="Cambria" w:eastAsia="宋体" w:hAnsi="Cambria" w:cs="Times New Roman"/>
          <w:i/>
          <w:kern w:val="0"/>
          <w:sz w:val="24"/>
          <w:szCs w:val="24"/>
        </w:rPr>
        <w:t xml:space="preserve"> </w:t>
      </w:r>
      <w:proofErr w:type="spellStart"/>
      <w:r w:rsidR="00DB2A7D">
        <w:rPr>
          <w:rFonts w:ascii="Cambria" w:eastAsia="宋体" w:hAnsi="Cambria" w:cs="Times New Roman"/>
          <w:i/>
          <w:kern w:val="0"/>
          <w:sz w:val="24"/>
          <w:szCs w:val="24"/>
        </w:rPr>
        <w:t>cane</w:t>
      </w:r>
      <w:r>
        <w:rPr>
          <w:rFonts w:ascii="Cambria" w:eastAsia="宋体" w:hAnsi="Cambria" w:cs="Times New Roman"/>
          <w:i/>
          <w:kern w:val="0"/>
          <w:sz w:val="24"/>
          <w:szCs w:val="24"/>
        </w:rPr>
        <w:t>phora</w:t>
      </w:r>
      <w:proofErr w:type="spellEnd"/>
      <w:r>
        <w:rPr>
          <w:rFonts w:ascii="Cambria" w:eastAsia="宋体" w:hAnsi="Cambria" w:cs="Times New Roman"/>
          <w:kern w:val="0"/>
          <w:sz w:val="24"/>
          <w:szCs w:val="24"/>
        </w:rPr>
        <w:t>, or coffee)</w:t>
      </w:r>
      <w:r w:rsidR="00DB2A7D">
        <w:rPr>
          <w:rFonts w:ascii="Cambria" w:eastAsia="宋体" w:hAnsi="Cambria" w:cs="Times New Roman"/>
          <w:kern w:val="0"/>
          <w:sz w:val="24"/>
          <w:szCs w:val="24"/>
        </w:rPr>
        <w:t xml:space="preserve">.  It is also the family from which </w:t>
      </w:r>
      <w:r w:rsidR="00DB2A7D">
        <w:rPr>
          <w:rFonts w:ascii="Cambria" w:eastAsia="宋体" w:hAnsi="Cambria" w:cs="Times New Roman"/>
          <w:i/>
          <w:kern w:val="0"/>
          <w:sz w:val="24"/>
          <w:szCs w:val="24"/>
        </w:rPr>
        <w:t xml:space="preserve">Cinchona </w:t>
      </w:r>
      <w:r w:rsidR="00DB2A7D">
        <w:rPr>
          <w:rFonts w:ascii="Cambria" w:eastAsia="宋体" w:hAnsi="Cambria" w:cs="Times New Roman"/>
          <w:kern w:val="0"/>
          <w:sz w:val="24"/>
          <w:szCs w:val="24"/>
        </w:rPr>
        <w:t xml:space="preserve">sp. (a producer of quinine, the first effective anti-malaria drug), </w:t>
      </w:r>
      <w:proofErr w:type="spellStart"/>
      <w:r w:rsidR="00DB2A7D">
        <w:rPr>
          <w:rFonts w:ascii="Cambria" w:eastAsia="宋体" w:hAnsi="Cambria" w:cs="Times New Roman"/>
          <w:i/>
          <w:kern w:val="0"/>
          <w:sz w:val="24"/>
          <w:szCs w:val="24"/>
        </w:rPr>
        <w:t>Psychotria</w:t>
      </w:r>
      <w:proofErr w:type="spellEnd"/>
      <w:r w:rsidR="00DB2A7D">
        <w:rPr>
          <w:rFonts w:ascii="Cambria" w:eastAsia="宋体" w:hAnsi="Cambria" w:cs="Times New Roman"/>
          <w:i/>
          <w:kern w:val="0"/>
          <w:sz w:val="24"/>
          <w:szCs w:val="24"/>
        </w:rPr>
        <w:t xml:space="preserve"> </w:t>
      </w:r>
      <w:proofErr w:type="spellStart"/>
      <w:r w:rsidR="00DB2A7D">
        <w:rPr>
          <w:rFonts w:ascii="Cambria" w:eastAsia="宋体" w:hAnsi="Cambria" w:cs="Times New Roman"/>
          <w:i/>
          <w:kern w:val="0"/>
          <w:sz w:val="24"/>
          <w:szCs w:val="24"/>
        </w:rPr>
        <w:t>ipecacuanha</w:t>
      </w:r>
      <w:proofErr w:type="spellEnd"/>
      <w:r w:rsidR="00DB2A7D">
        <w:rPr>
          <w:rFonts w:ascii="Cambria" w:eastAsia="宋体" w:hAnsi="Cambria" w:cs="Times New Roman"/>
          <w:kern w:val="0"/>
          <w:sz w:val="24"/>
          <w:szCs w:val="24"/>
        </w:rPr>
        <w:t xml:space="preserve"> (the source of ipecac) and </w:t>
      </w:r>
      <w:r w:rsidR="00DB2A7D">
        <w:rPr>
          <w:rFonts w:ascii="Cambria" w:eastAsia="宋体" w:hAnsi="Cambria" w:cs="Times New Roman"/>
          <w:i/>
          <w:kern w:val="0"/>
          <w:sz w:val="24"/>
          <w:szCs w:val="24"/>
        </w:rPr>
        <w:t xml:space="preserve">Gardenia </w:t>
      </w:r>
      <w:proofErr w:type="spellStart"/>
      <w:r w:rsidR="00DB2A7D">
        <w:rPr>
          <w:rFonts w:ascii="Cambria" w:eastAsia="宋体" w:hAnsi="Cambria" w:cs="Times New Roman"/>
          <w:i/>
          <w:kern w:val="0"/>
          <w:sz w:val="24"/>
          <w:szCs w:val="24"/>
        </w:rPr>
        <w:t>jasminoides</w:t>
      </w:r>
      <w:proofErr w:type="spellEnd"/>
      <w:r w:rsidR="00DB2A7D">
        <w:rPr>
          <w:rFonts w:ascii="Cambria" w:eastAsia="宋体" w:hAnsi="Cambria" w:cs="Times New Roman"/>
          <w:i/>
          <w:kern w:val="0"/>
          <w:sz w:val="24"/>
          <w:szCs w:val="24"/>
        </w:rPr>
        <w:t xml:space="preserve"> </w:t>
      </w:r>
      <w:r w:rsidR="00DB2A7D">
        <w:rPr>
          <w:rFonts w:ascii="Cambria" w:eastAsia="宋体" w:hAnsi="Cambria" w:cs="Times New Roman"/>
          <w:kern w:val="0"/>
          <w:sz w:val="24"/>
          <w:szCs w:val="24"/>
        </w:rPr>
        <w:t>(the common gardenia, an ornamental)</w:t>
      </w:r>
      <w:r w:rsidR="00A54AC0">
        <w:rPr>
          <w:rFonts w:ascii="Cambria" w:eastAsia="宋体" w:hAnsi="Cambria" w:cs="Times New Roman"/>
          <w:kern w:val="0"/>
          <w:sz w:val="24"/>
          <w:szCs w:val="24"/>
        </w:rPr>
        <w:t xml:space="preserve"> are derived</w:t>
      </w:r>
      <w:r w:rsidR="00DB2A7D">
        <w:rPr>
          <w:rFonts w:ascii="Cambria" w:eastAsia="宋体" w:hAnsi="Cambria" w:cs="Times New Roman"/>
          <w:kern w:val="0"/>
          <w:sz w:val="24"/>
          <w:szCs w:val="24"/>
        </w:rPr>
        <w:t xml:space="preserve">. </w:t>
      </w:r>
    </w:p>
    <w:p w:rsidR="00DB2A7D" w:rsidRDefault="00F81DF8" w:rsidP="00F81DF8">
      <w:pPr>
        <w:widowControl/>
        <w:ind w:firstLine="360"/>
        <w:rPr>
          <w:rFonts w:ascii="Cambria" w:eastAsia="宋体" w:hAnsi="Cambria" w:cs="Times New Roman"/>
          <w:kern w:val="0"/>
          <w:sz w:val="24"/>
          <w:szCs w:val="24"/>
        </w:rPr>
      </w:pPr>
      <w:r>
        <w:rPr>
          <w:rFonts w:ascii="Cambria" w:eastAsia="宋体" w:hAnsi="Cambria" w:cs="Times New Roman"/>
          <w:kern w:val="0"/>
          <w:sz w:val="24"/>
          <w:szCs w:val="24"/>
        </w:rPr>
        <w:t>Answer the questions below using the species provided</w:t>
      </w:r>
    </w:p>
    <w:p w:rsidR="00162DF4" w:rsidRDefault="00DB2A7D" w:rsidP="00532A61">
      <w:pPr>
        <w:widowControl/>
        <w:rPr>
          <w:rFonts w:ascii="Cambria" w:eastAsia="宋体" w:hAnsi="Cambria" w:cs="Times New Roman"/>
          <w:kern w:val="0"/>
          <w:sz w:val="24"/>
          <w:szCs w:val="24"/>
        </w:rPr>
      </w:pPr>
      <w:r>
        <w:rPr>
          <w:rFonts w:ascii="Cambria" w:eastAsia="宋体" w:hAnsi="Cambria" w:cs="Times New Roman"/>
          <w:kern w:val="0"/>
          <w:sz w:val="24"/>
          <w:szCs w:val="24"/>
        </w:rPr>
        <w:t xml:space="preserve"> </w:t>
      </w:r>
      <w:r w:rsidR="00E1330B">
        <w:rPr>
          <w:rFonts w:ascii="Cambria" w:eastAsia="宋体" w:hAnsi="Cambria" w:cs="Times New Roman"/>
          <w:kern w:val="0"/>
          <w:sz w:val="24"/>
          <w:szCs w:val="24"/>
        </w:rPr>
        <w:t xml:space="preserve"> </w:t>
      </w:r>
    </w:p>
    <w:p w:rsidR="00E1330B" w:rsidRDefault="00162DF4" w:rsidP="00162DF4">
      <w:pPr>
        <w:pStyle w:val="ListParagraph"/>
        <w:widowControl/>
        <w:numPr>
          <w:ilvl w:val="0"/>
          <w:numId w:val="13"/>
        </w:numPr>
        <w:ind w:firstLineChars="0"/>
        <w:rPr>
          <w:rFonts w:ascii="Cambria" w:eastAsia="宋体" w:hAnsi="Cambria" w:cs="Times New Roman"/>
          <w:i/>
          <w:kern w:val="0"/>
          <w:sz w:val="24"/>
          <w:szCs w:val="24"/>
        </w:rPr>
      </w:pPr>
      <w:proofErr w:type="spellStart"/>
      <w:r w:rsidRPr="00421E42">
        <w:rPr>
          <w:rFonts w:ascii="Cambria" w:eastAsia="宋体" w:hAnsi="Cambria" w:cs="Times New Roman" w:hint="eastAsia"/>
          <w:i/>
          <w:kern w:val="0"/>
          <w:sz w:val="24"/>
          <w:szCs w:val="24"/>
        </w:rPr>
        <w:t>Coffea</w:t>
      </w:r>
      <w:proofErr w:type="spellEnd"/>
      <w:r w:rsidRPr="00421E42">
        <w:rPr>
          <w:rFonts w:ascii="Cambria" w:eastAsia="宋体" w:hAnsi="Cambria" w:cs="Times New Roman" w:hint="eastAsia"/>
          <w:i/>
          <w:kern w:val="0"/>
          <w:sz w:val="24"/>
          <w:szCs w:val="24"/>
        </w:rPr>
        <w:t xml:space="preserve"> </w:t>
      </w:r>
      <w:proofErr w:type="spellStart"/>
      <w:r w:rsidR="00E1330B">
        <w:rPr>
          <w:rFonts w:ascii="Cambria" w:eastAsia="宋体" w:hAnsi="Cambria" w:cs="Times New Roman"/>
          <w:i/>
          <w:kern w:val="0"/>
          <w:sz w:val="24"/>
          <w:szCs w:val="24"/>
        </w:rPr>
        <w:t>arabica</w:t>
      </w:r>
      <w:proofErr w:type="spellEnd"/>
    </w:p>
    <w:p w:rsidR="00E1330B" w:rsidRDefault="00E1330B" w:rsidP="00E1330B">
      <w:pPr>
        <w:widowControl/>
        <w:rPr>
          <w:rFonts w:ascii="Cambria" w:eastAsia="宋体" w:hAnsi="Cambria" w:cs="Times New Roman"/>
          <w:i/>
          <w:kern w:val="0"/>
          <w:sz w:val="24"/>
          <w:szCs w:val="24"/>
        </w:rPr>
      </w:pPr>
    </w:p>
    <w:p w:rsidR="00162DF4" w:rsidRPr="004D18E2" w:rsidRDefault="00796857" w:rsidP="004D18E2">
      <w:pPr>
        <w:widowControl/>
        <w:rPr>
          <w:rFonts w:ascii="Cambria" w:eastAsia="宋体" w:hAnsi="Cambria" w:cs="Times New Roman"/>
          <w:kern w:val="0"/>
          <w:sz w:val="24"/>
          <w:szCs w:val="24"/>
        </w:rPr>
      </w:pPr>
      <w:r>
        <w:rPr>
          <w:rFonts w:ascii="Cambria" w:eastAsia="宋体" w:hAnsi="Cambria" w:cs="Times New Roman"/>
          <w:kern w:val="0"/>
          <w:sz w:val="24"/>
          <w:szCs w:val="24"/>
        </w:rPr>
        <w:t>No questions here.  Just look at this plant and give it thanks for all of the wonderful, caffeine-induced productivity it has given you during your life.</w:t>
      </w:r>
    </w:p>
    <w:p w:rsidR="00E85BFD" w:rsidRPr="00E85BFD" w:rsidRDefault="00E85BFD" w:rsidP="00E85BFD">
      <w:pPr>
        <w:pStyle w:val="ListParagraph"/>
        <w:widowControl/>
        <w:ind w:left="360" w:firstLineChars="0" w:firstLine="0"/>
        <w:rPr>
          <w:rFonts w:ascii="Cambria" w:eastAsia="宋体" w:hAnsi="Cambria" w:cs="Times New Roman"/>
          <w:kern w:val="0"/>
          <w:sz w:val="24"/>
          <w:szCs w:val="24"/>
        </w:rPr>
      </w:pPr>
    </w:p>
    <w:p w:rsidR="00162DF4" w:rsidRDefault="00162DF4" w:rsidP="00162DF4">
      <w:pPr>
        <w:pStyle w:val="ListParagraph"/>
        <w:widowControl/>
        <w:numPr>
          <w:ilvl w:val="0"/>
          <w:numId w:val="13"/>
        </w:numPr>
        <w:ind w:firstLineChars="0"/>
        <w:rPr>
          <w:rFonts w:ascii="Cambria" w:eastAsia="宋体" w:hAnsi="Cambria" w:cs="Times New Roman"/>
          <w:i/>
          <w:kern w:val="0"/>
          <w:sz w:val="24"/>
          <w:szCs w:val="24"/>
        </w:rPr>
      </w:pPr>
      <w:proofErr w:type="spellStart"/>
      <w:r w:rsidRPr="00421E42">
        <w:rPr>
          <w:rFonts w:ascii="Cambria" w:eastAsia="宋体" w:hAnsi="Cambria" w:cs="Times New Roman" w:hint="eastAsia"/>
          <w:i/>
          <w:kern w:val="0"/>
          <w:sz w:val="24"/>
          <w:szCs w:val="24"/>
        </w:rPr>
        <w:t>Pentas</w:t>
      </w:r>
      <w:proofErr w:type="spellEnd"/>
      <w:r w:rsidRPr="00421E42">
        <w:rPr>
          <w:rFonts w:ascii="Cambria" w:eastAsia="宋体" w:hAnsi="Cambria" w:cs="Times New Roman" w:hint="eastAsia"/>
          <w:i/>
          <w:kern w:val="0"/>
          <w:sz w:val="24"/>
          <w:szCs w:val="24"/>
        </w:rPr>
        <w:t xml:space="preserve"> sp.</w:t>
      </w:r>
    </w:p>
    <w:p w:rsidR="009734D2" w:rsidRPr="009734D2" w:rsidRDefault="009734D2" w:rsidP="009734D2">
      <w:pPr>
        <w:pStyle w:val="ListParagraph"/>
        <w:ind w:firstLine="480"/>
        <w:rPr>
          <w:rFonts w:ascii="Cambria" w:eastAsia="宋体" w:hAnsi="Cambria" w:cs="Times New Roman"/>
          <w:i/>
          <w:kern w:val="0"/>
          <w:sz w:val="24"/>
          <w:szCs w:val="24"/>
        </w:rPr>
      </w:pPr>
    </w:p>
    <w:p w:rsidR="009734D2" w:rsidRDefault="009734D2" w:rsidP="009734D2">
      <w:pPr>
        <w:pStyle w:val="ListParagraph"/>
        <w:widowControl/>
        <w:numPr>
          <w:ilvl w:val="0"/>
          <w:numId w:val="24"/>
        </w:numPr>
        <w:ind w:firstLineChars="0"/>
        <w:rPr>
          <w:rFonts w:asciiTheme="majorHAnsi" w:eastAsia="宋体" w:hAnsiTheme="majorHAnsi" w:cs="Times New Roman"/>
          <w:kern w:val="0"/>
          <w:sz w:val="24"/>
          <w:szCs w:val="24"/>
        </w:rPr>
      </w:pPr>
      <w:r>
        <w:rPr>
          <w:rFonts w:asciiTheme="majorHAnsi" w:eastAsia="宋体" w:hAnsiTheme="majorHAnsi" w:cs="Times New Roman" w:hint="eastAsia"/>
          <w:kern w:val="0"/>
          <w:sz w:val="24"/>
          <w:szCs w:val="24"/>
        </w:rPr>
        <w:t>Describe the corolla shape.</w:t>
      </w: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numPr>
          <w:ilvl w:val="0"/>
          <w:numId w:val="24"/>
        </w:numPr>
        <w:ind w:firstLineChars="0"/>
        <w:rPr>
          <w:rFonts w:asciiTheme="majorHAnsi" w:eastAsia="宋体" w:hAnsiTheme="majorHAnsi" w:cs="Times New Roman"/>
          <w:kern w:val="0"/>
          <w:sz w:val="24"/>
          <w:szCs w:val="24"/>
        </w:rPr>
      </w:pPr>
      <w:r>
        <w:rPr>
          <w:rFonts w:asciiTheme="majorHAnsi" w:eastAsia="宋体" w:hAnsiTheme="majorHAnsi" w:cs="Times New Roman" w:hint="eastAsia"/>
          <w:kern w:val="0"/>
          <w:sz w:val="24"/>
          <w:szCs w:val="24"/>
        </w:rPr>
        <w:t xml:space="preserve">Dissect the ovary, how many </w:t>
      </w:r>
      <w:proofErr w:type="spellStart"/>
      <w:r>
        <w:rPr>
          <w:rFonts w:asciiTheme="majorHAnsi" w:eastAsia="宋体" w:hAnsiTheme="majorHAnsi" w:cs="Times New Roman" w:hint="eastAsia"/>
          <w:kern w:val="0"/>
          <w:sz w:val="24"/>
          <w:szCs w:val="24"/>
        </w:rPr>
        <w:t>carpels</w:t>
      </w:r>
      <w:proofErr w:type="spellEnd"/>
      <w:r>
        <w:rPr>
          <w:rFonts w:asciiTheme="majorHAnsi" w:eastAsia="宋体" w:hAnsiTheme="majorHAnsi" w:cs="Times New Roman" w:hint="eastAsia"/>
          <w:kern w:val="0"/>
          <w:sz w:val="24"/>
          <w:szCs w:val="24"/>
        </w:rPr>
        <w:t xml:space="preserve"> are there? What is the ovary position?</w:t>
      </w: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numPr>
          <w:ilvl w:val="0"/>
          <w:numId w:val="24"/>
        </w:numPr>
        <w:ind w:firstLineChars="0"/>
        <w:rPr>
          <w:rFonts w:asciiTheme="majorHAnsi" w:eastAsia="宋体" w:hAnsiTheme="majorHAnsi" w:cs="Times New Roman"/>
          <w:kern w:val="0"/>
          <w:sz w:val="24"/>
          <w:szCs w:val="24"/>
        </w:rPr>
      </w:pPr>
      <w:r>
        <w:rPr>
          <w:rFonts w:asciiTheme="majorHAnsi" w:eastAsia="宋体" w:hAnsiTheme="majorHAnsi" w:cs="Times New Roman" w:hint="eastAsia"/>
          <w:kern w:val="0"/>
          <w:sz w:val="24"/>
          <w:szCs w:val="24"/>
        </w:rPr>
        <w:t>Is the inflorescence determinate or indeterminate?</w:t>
      </w:r>
    </w:p>
    <w:p w:rsidR="009734D2" w:rsidRDefault="009734D2" w:rsidP="009734D2">
      <w:pPr>
        <w:widowControl/>
        <w:rPr>
          <w:rFonts w:asciiTheme="majorHAnsi" w:eastAsia="宋体" w:hAnsiTheme="majorHAnsi" w:cs="Times New Roman"/>
          <w:kern w:val="0"/>
          <w:sz w:val="24"/>
          <w:szCs w:val="24"/>
        </w:rPr>
      </w:pPr>
    </w:p>
    <w:p w:rsidR="009734D2" w:rsidRPr="009734D2" w:rsidRDefault="009734D2" w:rsidP="009734D2">
      <w:pPr>
        <w:widowControl/>
        <w:rPr>
          <w:rFonts w:asciiTheme="majorHAnsi" w:eastAsia="宋体" w:hAnsiTheme="majorHAnsi" w:cs="Times New Roman"/>
          <w:kern w:val="0"/>
          <w:sz w:val="24"/>
          <w:szCs w:val="24"/>
        </w:rPr>
      </w:pPr>
    </w:p>
    <w:p w:rsidR="009734D2" w:rsidRDefault="009734D2" w:rsidP="009734D2">
      <w:pPr>
        <w:pStyle w:val="ListParagraph"/>
        <w:widowControl/>
        <w:numPr>
          <w:ilvl w:val="0"/>
          <w:numId w:val="24"/>
        </w:numPr>
        <w:ind w:firstLineChars="0"/>
        <w:rPr>
          <w:rFonts w:asciiTheme="majorHAnsi" w:eastAsia="宋体" w:hAnsiTheme="majorHAnsi" w:cs="Times New Roman"/>
          <w:kern w:val="0"/>
          <w:sz w:val="24"/>
          <w:szCs w:val="24"/>
        </w:rPr>
      </w:pPr>
      <w:r>
        <w:rPr>
          <w:rFonts w:asciiTheme="majorHAnsi" w:eastAsia="宋体" w:hAnsiTheme="majorHAnsi" w:cs="Times New Roman" w:hint="eastAsia"/>
          <w:kern w:val="0"/>
          <w:sz w:val="24"/>
          <w:szCs w:val="24"/>
        </w:rPr>
        <w:t xml:space="preserve">Describe the </w:t>
      </w:r>
      <w:proofErr w:type="spellStart"/>
      <w:r>
        <w:rPr>
          <w:rFonts w:asciiTheme="majorHAnsi" w:eastAsia="宋体" w:hAnsiTheme="majorHAnsi" w:cs="Times New Roman" w:hint="eastAsia"/>
          <w:kern w:val="0"/>
          <w:sz w:val="24"/>
          <w:szCs w:val="24"/>
        </w:rPr>
        <w:t>phyllotaxy</w:t>
      </w:r>
      <w:proofErr w:type="spellEnd"/>
      <w:r>
        <w:rPr>
          <w:rFonts w:asciiTheme="majorHAnsi" w:eastAsia="宋体" w:hAnsiTheme="majorHAnsi" w:cs="Times New Roman" w:hint="eastAsia"/>
          <w:kern w:val="0"/>
          <w:sz w:val="24"/>
          <w:szCs w:val="24"/>
        </w:rPr>
        <w:t>.</w:t>
      </w:r>
    </w:p>
    <w:p w:rsidR="009734D2" w:rsidRDefault="009734D2" w:rsidP="009734D2">
      <w:pPr>
        <w:widowControl/>
        <w:rPr>
          <w:rFonts w:asciiTheme="majorHAnsi" w:eastAsia="宋体" w:hAnsiTheme="majorHAnsi" w:cs="Times New Roman"/>
          <w:kern w:val="0"/>
          <w:sz w:val="24"/>
          <w:szCs w:val="24"/>
        </w:rPr>
      </w:pPr>
    </w:p>
    <w:p w:rsidR="009734D2" w:rsidRPr="009734D2" w:rsidRDefault="009734D2" w:rsidP="009734D2">
      <w:pPr>
        <w:widowControl/>
        <w:rPr>
          <w:rFonts w:asciiTheme="majorHAnsi" w:eastAsia="宋体" w:hAnsiTheme="majorHAnsi" w:cs="Times New Roman"/>
          <w:kern w:val="0"/>
          <w:sz w:val="24"/>
          <w:szCs w:val="24"/>
        </w:rPr>
      </w:pPr>
    </w:p>
    <w:p w:rsidR="009734D2" w:rsidRPr="00421E42" w:rsidRDefault="009734D2" w:rsidP="009734D2">
      <w:pPr>
        <w:pStyle w:val="ListParagraph"/>
        <w:widowControl/>
        <w:ind w:left="360" w:firstLineChars="0" w:firstLine="0"/>
        <w:rPr>
          <w:rFonts w:ascii="Cambria" w:eastAsia="宋体" w:hAnsi="Cambria" w:cs="Times New Roman"/>
          <w:i/>
          <w:kern w:val="0"/>
          <w:sz w:val="24"/>
          <w:szCs w:val="24"/>
        </w:rPr>
      </w:pPr>
    </w:p>
    <w:p w:rsidR="00162DF4" w:rsidRDefault="009734D2" w:rsidP="00162DF4">
      <w:pPr>
        <w:pStyle w:val="ListParagraph"/>
        <w:widowControl/>
        <w:numPr>
          <w:ilvl w:val="0"/>
          <w:numId w:val="13"/>
        </w:numPr>
        <w:ind w:firstLineChars="0"/>
        <w:rPr>
          <w:rFonts w:ascii="Cambria" w:eastAsia="宋体" w:hAnsi="Cambria" w:cs="Times New Roman"/>
          <w:i/>
          <w:kern w:val="0"/>
          <w:sz w:val="24"/>
          <w:szCs w:val="24"/>
        </w:rPr>
      </w:pPr>
      <w:proofErr w:type="spellStart"/>
      <w:r w:rsidRPr="009734D2">
        <w:rPr>
          <w:rFonts w:ascii="Cambria" w:eastAsia="宋体" w:hAnsi="Cambria" w:cs="Times New Roman" w:hint="eastAsia"/>
          <w:i/>
          <w:kern w:val="0"/>
          <w:sz w:val="24"/>
          <w:szCs w:val="24"/>
        </w:rPr>
        <w:t>Sherardia</w:t>
      </w:r>
      <w:proofErr w:type="spellEnd"/>
      <w:r w:rsidRPr="009734D2">
        <w:rPr>
          <w:rFonts w:ascii="Cambria" w:eastAsia="宋体" w:hAnsi="Cambria" w:cs="Times New Roman" w:hint="eastAsia"/>
          <w:i/>
          <w:kern w:val="0"/>
          <w:sz w:val="24"/>
          <w:szCs w:val="24"/>
        </w:rPr>
        <w:t xml:space="preserve"> </w:t>
      </w:r>
      <w:proofErr w:type="spellStart"/>
      <w:r w:rsidR="004D18E2">
        <w:rPr>
          <w:rFonts w:ascii="Cambria" w:eastAsia="宋体" w:hAnsi="Cambria" w:cs="Times New Roman"/>
          <w:i/>
          <w:kern w:val="0"/>
          <w:sz w:val="24"/>
          <w:szCs w:val="24"/>
        </w:rPr>
        <w:t>arvensis</w:t>
      </w:r>
      <w:proofErr w:type="spellEnd"/>
    </w:p>
    <w:p w:rsidR="009734D2" w:rsidRDefault="009734D2" w:rsidP="009734D2">
      <w:pPr>
        <w:pStyle w:val="ListParagraph"/>
        <w:widowControl/>
        <w:ind w:left="360" w:firstLineChars="0" w:firstLine="0"/>
        <w:rPr>
          <w:rFonts w:ascii="Cambria" w:eastAsia="宋体" w:hAnsi="Cambria" w:cs="Times New Roman"/>
          <w:i/>
          <w:kern w:val="0"/>
          <w:sz w:val="24"/>
          <w:szCs w:val="24"/>
        </w:rPr>
      </w:pPr>
    </w:p>
    <w:p w:rsidR="009734D2" w:rsidRDefault="009734D2" w:rsidP="009734D2">
      <w:pPr>
        <w:pStyle w:val="ListParagraph"/>
        <w:widowControl/>
        <w:numPr>
          <w:ilvl w:val="0"/>
          <w:numId w:val="25"/>
        </w:numPr>
        <w:ind w:firstLineChars="0"/>
        <w:rPr>
          <w:rFonts w:asciiTheme="majorHAnsi" w:eastAsia="宋体" w:hAnsiTheme="majorHAnsi" w:cs="Times New Roman"/>
          <w:kern w:val="0"/>
          <w:sz w:val="24"/>
          <w:szCs w:val="24"/>
        </w:rPr>
      </w:pPr>
      <w:r>
        <w:rPr>
          <w:rFonts w:asciiTheme="majorHAnsi" w:eastAsia="宋体" w:hAnsiTheme="majorHAnsi" w:cs="Times New Roman" w:hint="eastAsia"/>
          <w:kern w:val="0"/>
          <w:sz w:val="24"/>
          <w:szCs w:val="24"/>
        </w:rPr>
        <w:t>Describe the corolla shape.</w:t>
      </w: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numPr>
          <w:ilvl w:val="0"/>
          <w:numId w:val="25"/>
        </w:numPr>
        <w:ind w:firstLineChars="0"/>
        <w:rPr>
          <w:rFonts w:asciiTheme="majorHAnsi" w:eastAsia="宋体" w:hAnsiTheme="majorHAnsi" w:cs="Times New Roman"/>
          <w:kern w:val="0"/>
          <w:sz w:val="24"/>
          <w:szCs w:val="24"/>
        </w:rPr>
      </w:pPr>
      <w:r>
        <w:rPr>
          <w:rFonts w:asciiTheme="majorHAnsi" w:eastAsia="宋体" w:hAnsiTheme="majorHAnsi" w:cs="Times New Roman" w:hint="eastAsia"/>
          <w:kern w:val="0"/>
          <w:sz w:val="24"/>
          <w:szCs w:val="24"/>
        </w:rPr>
        <w:t xml:space="preserve">Dissect the ovary, how many </w:t>
      </w:r>
      <w:proofErr w:type="spellStart"/>
      <w:r>
        <w:rPr>
          <w:rFonts w:asciiTheme="majorHAnsi" w:eastAsia="宋体" w:hAnsiTheme="majorHAnsi" w:cs="Times New Roman" w:hint="eastAsia"/>
          <w:kern w:val="0"/>
          <w:sz w:val="24"/>
          <w:szCs w:val="24"/>
        </w:rPr>
        <w:t>carpels</w:t>
      </w:r>
      <w:proofErr w:type="spellEnd"/>
      <w:r>
        <w:rPr>
          <w:rFonts w:asciiTheme="majorHAnsi" w:eastAsia="宋体" w:hAnsiTheme="majorHAnsi" w:cs="Times New Roman" w:hint="eastAsia"/>
          <w:kern w:val="0"/>
          <w:sz w:val="24"/>
          <w:szCs w:val="24"/>
        </w:rPr>
        <w:t xml:space="preserve"> are there? What is the ovary position?</w:t>
      </w: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ind w:left="720" w:firstLineChars="0" w:firstLine="0"/>
        <w:rPr>
          <w:rFonts w:asciiTheme="majorHAnsi" w:eastAsia="宋体" w:hAnsiTheme="majorHAnsi" w:cs="Times New Roman"/>
          <w:kern w:val="0"/>
          <w:sz w:val="24"/>
          <w:szCs w:val="24"/>
        </w:rPr>
      </w:pPr>
    </w:p>
    <w:p w:rsidR="009734D2" w:rsidRDefault="009734D2" w:rsidP="009734D2">
      <w:pPr>
        <w:pStyle w:val="ListParagraph"/>
        <w:widowControl/>
        <w:numPr>
          <w:ilvl w:val="0"/>
          <w:numId w:val="25"/>
        </w:numPr>
        <w:ind w:firstLineChars="0"/>
        <w:rPr>
          <w:rFonts w:asciiTheme="majorHAnsi" w:eastAsia="宋体" w:hAnsiTheme="majorHAnsi" w:cs="Times New Roman"/>
          <w:kern w:val="0"/>
          <w:sz w:val="24"/>
          <w:szCs w:val="24"/>
        </w:rPr>
      </w:pPr>
      <w:r>
        <w:rPr>
          <w:rFonts w:asciiTheme="majorHAnsi" w:eastAsia="宋体" w:hAnsiTheme="majorHAnsi" w:cs="Times New Roman" w:hint="eastAsia"/>
          <w:kern w:val="0"/>
          <w:sz w:val="24"/>
          <w:szCs w:val="24"/>
        </w:rPr>
        <w:t>Is the inflorescence determinate or indeterminate?</w:t>
      </w:r>
    </w:p>
    <w:p w:rsidR="009734D2" w:rsidRDefault="009734D2" w:rsidP="009734D2">
      <w:pPr>
        <w:widowControl/>
        <w:rPr>
          <w:rFonts w:asciiTheme="majorHAnsi" w:eastAsia="宋体" w:hAnsiTheme="majorHAnsi" w:cs="Times New Roman"/>
          <w:kern w:val="0"/>
          <w:sz w:val="24"/>
          <w:szCs w:val="24"/>
        </w:rPr>
      </w:pPr>
    </w:p>
    <w:p w:rsidR="009734D2" w:rsidRPr="009734D2" w:rsidRDefault="009734D2" w:rsidP="009734D2">
      <w:pPr>
        <w:widowControl/>
        <w:rPr>
          <w:rFonts w:asciiTheme="majorHAnsi" w:eastAsia="宋体" w:hAnsiTheme="majorHAnsi" w:cs="Times New Roman"/>
          <w:kern w:val="0"/>
          <w:sz w:val="24"/>
          <w:szCs w:val="24"/>
        </w:rPr>
      </w:pPr>
    </w:p>
    <w:p w:rsidR="009734D2" w:rsidRDefault="009734D2" w:rsidP="009734D2">
      <w:pPr>
        <w:pStyle w:val="ListParagraph"/>
        <w:widowControl/>
        <w:numPr>
          <w:ilvl w:val="0"/>
          <w:numId w:val="25"/>
        </w:numPr>
        <w:ind w:firstLineChars="0"/>
        <w:rPr>
          <w:rFonts w:asciiTheme="majorHAnsi" w:eastAsia="宋体" w:hAnsiTheme="majorHAnsi" w:cs="Times New Roman"/>
          <w:kern w:val="0"/>
          <w:sz w:val="24"/>
          <w:szCs w:val="24"/>
        </w:rPr>
      </w:pPr>
      <w:r>
        <w:rPr>
          <w:rFonts w:asciiTheme="majorHAnsi" w:eastAsia="宋体" w:hAnsiTheme="majorHAnsi" w:cs="Times New Roman" w:hint="eastAsia"/>
          <w:kern w:val="0"/>
          <w:sz w:val="24"/>
          <w:szCs w:val="24"/>
        </w:rPr>
        <w:t xml:space="preserve">Describe the </w:t>
      </w:r>
      <w:proofErr w:type="spellStart"/>
      <w:r>
        <w:rPr>
          <w:rFonts w:asciiTheme="majorHAnsi" w:eastAsia="宋体" w:hAnsiTheme="majorHAnsi" w:cs="Times New Roman" w:hint="eastAsia"/>
          <w:kern w:val="0"/>
          <w:sz w:val="24"/>
          <w:szCs w:val="24"/>
        </w:rPr>
        <w:t>phyllotaxy</w:t>
      </w:r>
      <w:proofErr w:type="spellEnd"/>
      <w:r>
        <w:rPr>
          <w:rFonts w:asciiTheme="majorHAnsi" w:eastAsia="宋体" w:hAnsiTheme="majorHAnsi" w:cs="Times New Roman" w:hint="eastAsia"/>
          <w:kern w:val="0"/>
          <w:sz w:val="24"/>
          <w:szCs w:val="24"/>
        </w:rPr>
        <w:t>.</w:t>
      </w:r>
    </w:p>
    <w:p w:rsidR="004D18E2" w:rsidRDefault="004D18E2" w:rsidP="004D18E2">
      <w:pPr>
        <w:widowControl/>
        <w:rPr>
          <w:rFonts w:ascii="Cambria" w:eastAsia="宋体" w:hAnsi="Cambria" w:cs="Times New Roman"/>
          <w:i/>
          <w:kern w:val="0"/>
          <w:sz w:val="24"/>
          <w:szCs w:val="24"/>
        </w:rPr>
      </w:pPr>
    </w:p>
    <w:p w:rsidR="004D18E2" w:rsidRDefault="004D18E2" w:rsidP="004D18E2">
      <w:pPr>
        <w:pStyle w:val="ListParagraph"/>
        <w:widowControl/>
        <w:numPr>
          <w:ilvl w:val="0"/>
          <w:numId w:val="29"/>
        </w:numPr>
        <w:ind w:firstLineChars="0"/>
        <w:rPr>
          <w:rFonts w:ascii="Cambria" w:eastAsia="宋体" w:hAnsi="Cambria" w:cs="Times New Roman"/>
          <w:kern w:val="0"/>
          <w:sz w:val="24"/>
          <w:szCs w:val="24"/>
        </w:rPr>
      </w:pPr>
      <w:proofErr w:type="spellStart"/>
      <w:r>
        <w:rPr>
          <w:rFonts w:ascii="Cambria" w:eastAsia="宋体" w:hAnsi="Cambria" w:cs="Times New Roman"/>
          <w:i/>
          <w:kern w:val="0"/>
          <w:sz w:val="24"/>
          <w:szCs w:val="24"/>
        </w:rPr>
        <w:t>Myrmecodia</w:t>
      </w:r>
      <w:proofErr w:type="spellEnd"/>
      <w:r>
        <w:rPr>
          <w:rFonts w:ascii="Cambria" w:eastAsia="宋体" w:hAnsi="Cambria" w:cs="Times New Roman"/>
          <w:i/>
          <w:kern w:val="0"/>
          <w:sz w:val="24"/>
          <w:szCs w:val="24"/>
        </w:rPr>
        <w:t xml:space="preserve"> </w:t>
      </w:r>
      <w:proofErr w:type="gramStart"/>
      <w:r>
        <w:rPr>
          <w:rFonts w:ascii="Cambria" w:eastAsia="宋体" w:hAnsi="Cambria" w:cs="Times New Roman"/>
          <w:kern w:val="0"/>
          <w:sz w:val="24"/>
          <w:szCs w:val="24"/>
        </w:rPr>
        <w:t>sp</w:t>
      </w:r>
      <w:proofErr w:type="gramEnd"/>
      <w:r>
        <w:rPr>
          <w:rFonts w:ascii="Cambria" w:eastAsia="宋体" w:hAnsi="Cambria" w:cs="Times New Roman"/>
          <w:kern w:val="0"/>
          <w:sz w:val="24"/>
          <w:szCs w:val="24"/>
        </w:rPr>
        <w:t>.</w:t>
      </w:r>
    </w:p>
    <w:p w:rsidR="004D18E2" w:rsidRDefault="004D18E2" w:rsidP="004D18E2">
      <w:pPr>
        <w:widowControl/>
        <w:rPr>
          <w:rFonts w:ascii="Cambria" w:eastAsia="宋体" w:hAnsi="Cambria" w:cs="Times New Roman"/>
          <w:kern w:val="0"/>
          <w:sz w:val="24"/>
          <w:szCs w:val="24"/>
        </w:rPr>
      </w:pPr>
    </w:p>
    <w:p w:rsidR="009734D2" w:rsidRPr="004D18E2" w:rsidRDefault="004D18E2" w:rsidP="004D18E2">
      <w:pPr>
        <w:widowControl/>
        <w:rPr>
          <w:rFonts w:ascii="Cambria" w:eastAsia="宋体" w:hAnsi="Cambria" w:cs="Times New Roman"/>
          <w:kern w:val="0"/>
          <w:sz w:val="24"/>
          <w:szCs w:val="24"/>
        </w:rPr>
      </w:pPr>
      <w:r>
        <w:rPr>
          <w:rFonts w:ascii="Cambria" w:eastAsia="宋体" w:hAnsi="Cambria" w:cs="Times New Roman"/>
          <w:kern w:val="0"/>
          <w:sz w:val="24"/>
          <w:szCs w:val="24"/>
        </w:rPr>
        <w:t xml:space="preserve">No questions here.  This genus is comprised of epiphytes that grow on the branches and trunks of trees, often up in the canopy of tropical forests.  These plants form a mutualism with ant species that live in hollowed portions of the </w:t>
      </w:r>
      <w:proofErr w:type="spellStart"/>
      <w:r>
        <w:rPr>
          <w:rFonts w:ascii="Cambria" w:eastAsia="宋体" w:hAnsi="Cambria" w:cs="Times New Roman"/>
          <w:kern w:val="0"/>
          <w:sz w:val="24"/>
          <w:szCs w:val="24"/>
        </w:rPr>
        <w:t>caudex</w:t>
      </w:r>
      <w:proofErr w:type="spellEnd"/>
      <w:r w:rsidR="001D415A">
        <w:rPr>
          <w:rFonts w:ascii="Cambria" w:eastAsia="宋体" w:hAnsi="Cambria" w:cs="Times New Roman"/>
          <w:kern w:val="0"/>
          <w:sz w:val="24"/>
          <w:szCs w:val="24"/>
        </w:rPr>
        <w:t>.  The plants act as a shelter and above ground nest for the ants, while the ants protect the plants from predators and provide it with some nutrients.</w:t>
      </w:r>
    </w:p>
    <w:p w:rsidR="00162DF4" w:rsidRDefault="00162DF4" w:rsidP="00532A61">
      <w:pPr>
        <w:widowControl/>
        <w:rPr>
          <w:rFonts w:ascii="Cambria" w:eastAsia="宋体" w:hAnsi="Cambria" w:cs="Times New Roman"/>
          <w:kern w:val="0"/>
          <w:sz w:val="24"/>
          <w:szCs w:val="24"/>
        </w:rPr>
      </w:pPr>
    </w:p>
    <w:p w:rsidR="00162DF4" w:rsidRPr="000E3E9F" w:rsidRDefault="00162DF4" w:rsidP="00162DF4">
      <w:pPr>
        <w:widowControl/>
        <w:rPr>
          <w:rFonts w:ascii="Cambria" w:eastAsia="宋体" w:hAnsi="Cambria" w:cs="Times New Roman"/>
          <w:b/>
          <w:kern w:val="0"/>
          <w:sz w:val="28"/>
          <w:szCs w:val="28"/>
          <w:u w:val="single"/>
        </w:rPr>
      </w:pPr>
      <w:proofErr w:type="spellStart"/>
      <w:r>
        <w:rPr>
          <w:rFonts w:ascii="Cambria" w:eastAsia="宋体" w:hAnsi="Cambria" w:cs="Times New Roman" w:hint="eastAsia"/>
          <w:b/>
          <w:kern w:val="0"/>
          <w:sz w:val="28"/>
          <w:szCs w:val="28"/>
          <w:u w:val="single"/>
        </w:rPr>
        <w:t>Lamiaceae</w:t>
      </w:r>
      <w:proofErr w:type="spellEnd"/>
      <w:r>
        <w:rPr>
          <w:rFonts w:ascii="Cambria" w:eastAsia="宋体" w:hAnsi="Cambria" w:cs="Times New Roman" w:hint="eastAsia"/>
          <w:b/>
          <w:kern w:val="0"/>
          <w:sz w:val="28"/>
          <w:szCs w:val="28"/>
          <w:u w:val="single"/>
        </w:rPr>
        <w:t xml:space="preserve"> </w:t>
      </w:r>
      <w:r>
        <w:rPr>
          <w:rFonts w:ascii="Cambria" w:eastAsia="宋体" w:hAnsi="Cambria" w:cs="Times New Roman"/>
          <w:b/>
          <w:kern w:val="0"/>
          <w:sz w:val="28"/>
          <w:szCs w:val="28"/>
          <w:u w:val="single"/>
        </w:rPr>
        <w:t>–</w:t>
      </w:r>
      <w:r>
        <w:rPr>
          <w:rFonts w:ascii="Cambria" w:eastAsia="宋体" w:hAnsi="Cambria" w:cs="Times New Roman" w:hint="eastAsia"/>
          <w:b/>
          <w:kern w:val="0"/>
          <w:sz w:val="28"/>
          <w:szCs w:val="28"/>
          <w:u w:val="single"/>
        </w:rPr>
        <w:t xml:space="preserve"> the Mint Family</w:t>
      </w:r>
    </w:p>
    <w:p w:rsidR="00624EA4" w:rsidRDefault="00624EA4" w:rsidP="00A00517">
      <w:pPr>
        <w:jc w:val="left"/>
        <w:rPr>
          <w:rFonts w:asciiTheme="majorHAnsi" w:hAnsiTheme="majorHAnsi"/>
          <w:sz w:val="24"/>
          <w:szCs w:val="24"/>
        </w:rPr>
      </w:pPr>
    </w:p>
    <w:p w:rsidR="00F81DF8" w:rsidRPr="00471E04" w:rsidRDefault="00F81DF8" w:rsidP="00A00517">
      <w:pPr>
        <w:jc w:val="left"/>
        <w:rPr>
          <w:rFonts w:asciiTheme="majorHAnsi" w:hAnsiTheme="majorHAnsi"/>
          <w:sz w:val="24"/>
          <w:szCs w:val="24"/>
        </w:rPr>
      </w:pPr>
      <w:r>
        <w:rPr>
          <w:rFonts w:asciiTheme="majorHAnsi" w:hAnsiTheme="majorHAnsi"/>
          <w:sz w:val="24"/>
          <w:szCs w:val="24"/>
        </w:rPr>
        <w:tab/>
      </w:r>
      <w:proofErr w:type="spellStart"/>
      <w:r>
        <w:rPr>
          <w:rFonts w:asciiTheme="majorHAnsi" w:hAnsiTheme="majorHAnsi"/>
          <w:sz w:val="24"/>
          <w:szCs w:val="24"/>
        </w:rPr>
        <w:t>Lamiaceae</w:t>
      </w:r>
      <w:proofErr w:type="spellEnd"/>
      <w:r>
        <w:rPr>
          <w:rFonts w:asciiTheme="majorHAnsi" w:hAnsiTheme="majorHAnsi"/>
          <w:sz w:val="24"/>
          <w:szCs w:val="24"/>
        </w:rPr>
        <w:t>, like the other families you have seen today, are widespread and on all continents except Antarctica.  The members of this family are often aromatic and this has influenced thei</w:t>
      </w:r>
      <w:r w:rsidR="003C7FDA">
        <w:rPr>
          <w:rFonts w:asciiTheme="majorHAnsi" w:hAnsiTheme="majorHAnsi"/>
          <w:sz w:val="24"/>
          <w:szCs w:val="24"/>
        </w:rPr>
        <w:t>r common use as culinary herbs.  Some of these herbs include oregano (</w:t>
      </w:r>
      <w:proofErr w:type="spellStart"/>
      <w:r w:rsidR="003C7FDA">
        <w:rPr>
          <w:rFonts w:asciiTheme="majorHAnsi" w:hAnsiTheme="majorHAnsi"/>
          <w:i/>
          <w:sz w:val="24"/>
          <w:szCs w:val="24"/>
        </w:rPr>
        <w:t>Origanum</w:t>
      </w:r>
      <w:proofErr w:type="spellEnd"/>
      <w:r w:rsidR="003C7FDA">
        <w:rPr>
          <w:rFonts w:asciiTheme="majorHAnsi" w:hAnsiTheme="majorHAnsi"/>
          <w:i/>
          <w:sz w:val="24"/>
          <w:szCs w:val="24"/>
        </w:rPr>
        <w:t xml:space="preserve"> </w:t>
      </w:r>
      <w:proofErr w:type="spellStart"/>
      <w:r w:rsidR="003C7FDA">
        <w:rPr>
          <w:rFonts w:asciiTheme="majorHAnsi" w:hAnsiTheme="majorHAnsi"/>
          <w:i/>
          <w:sz w:val="24"/>
          <w:szCs w:val="24"/>
        </w:rPr>
        <w:t>vulgare</w:t>
      </w:r>
      <w:proofErr w:type="spellEnd"/>
      <w:r w:rsidR="003C7FDA">
        <w:rPr>
          <w:rFonts w:asciiTheme="majorHAnsi" w:hAnsiTheme="majorHAnsi"/>
          <w:sz w:val="24"/>
          <w:szCs w:val="24"/>
        </w:rPr>
        <w:t>), mint (</w:t>
      </w:r>
      <w:proofErr w:type="spellStart"/>
      <w:r w:rsidR="003C7FDA">
        <w:rPr>
          <w:rFonts w:asciiTheme="majorHAnsi" w:hAnsiTheme="majorHAnsi"/>
          <w:i/>
          <w:sz w:val="24"/>
          <w:szCs w:val="24"/>
        </w:rPr>
        <w:t>Mentha</w:t>
      </w:r>
      <w:proofErr w:type="spellEnd"/>
      <w:r w:rsidR="003C7FDA">
        <w:rPr>
          <w:rFonts w:asciiTheme="majorHAnsi" w:hAnsiTheme="majorHAnsi"/>
          <w:i/>
          <w:sz w:val="24"/>
          <w:szCs w:val="24"/>
        </w:rPr>
        <w:t xml:space="preserve"> </w:t>
      </w:r>
      <w:r w:rsidR="003C7FDA">
        <w:rPr>
          <w:rFonts w:asciiTheme="majorHAnsi" w:hAnsiTheme="majorHAnsi"/>
          <w:sz w:val="24"/>
          <w:szCs w:val="24"/>
        </w:rPr>
        <w:t>sp.), basil (</w:t>
      </w:r>
      <w:proofErr w:type="spellStart"/>
      <w:r w:rsidR="00471E04">
        <w:rPr>
          <w:rFonts w:asciiTheme="majorHAnsi" w:hAnsiTheme="majorHAnsi"/>
          <w:i/>
          <w:sz w:val="24"/>
          <w:szCs w:val="24"/>
        </w:rPr>
        <w:t>Ocimum</w:t>
      </w:r>
      <w:proofErr w:type="spellEnd"/>
      <w:r w:rsidR="00471E04">
        <w:rPr>
          <w:rFonts w:asciiTheme="majorHAnsi" w:hAnsiTheme="majorHAnsi"/>
          <w:i/>
          <w:sz w:val="24"/>
          <w:szCs w:val="24"/>
        </w:rPr>
        <w:t xml:space="preserve"> </w:t>
      </w:r>
      <w:proofErr w:type="spellStart"/>
      <w:r w:rsidR="00471E04">
        <w:rPr>
          <w:rFonts w:asciiTheme="majorHAnsi" w:hAnsiTheme="majorHAnsi"/>
          <w:i/>
          <w:sz w:val="24"/>
          <w:szCs w:val="24"/>
        </w:rPr>
        <w:t>basilicum</w:t>
      </w:r>
      <w:proofErr w:type="spellEnd"/>
      <w:r w:rsidR="00471E04">
        <w:rPr>
          <w:rFonts w:asciiTheme="majorHAnsi" w:hAnsiTheme="majorHAnsi"/>
          <w:sz w:val="24"/>
          <w:szCs w:val="24"/>
        </w:rPr>
        <w:t>)</w:t>
      </w:r>
      <w:r w:rsidR="003C7FDA">
        <w:rPr>
          <w:rFonts w:asciiTheme="majorHAnsi" w:hAnsiTheme="majorHAnsi"/>
          <w:sz w:val="24"/>
          <w:szCs w:val="24"/>
        </w:rPr>
        <w:t>, rosemary</w:t>
      </w:r>
      <w:r w:rsidR="00471E04">
        <w:rPr>
          <w:rFonts w:asciiTheme="majorHAnsi" w:hAnsiTheme="majorHAnsi"/>
          <w:sz w:val="24"/>
          <w:szCs w:val="24"/>
        </w:rPr>
        <w:t xml:space="preserve"> (</w:t>
      </w:r>
      <w:proofErr w:type="spellStart"/>
      <w:r w:rsidR="00471E04">
        <w:rPr>
          <w:rFonts w:asciiTheme="majorHAnsi" w:hAnsiTheme="majorHAnsi"/>
          <w:i/>
          <w:sz w:val="24"/>
          <w:szCs w:val="24"/>
        </w:rPr>
        <w:t>Rosmarinus</w:t>
      </w:r>
      <w:proofErr w:type="spellEnd"/>
      <w:r w:rsidR="00471E04">
        <w:rPr>
          <w:rFonts w:asciiTheme="majorHAnsi" w:hAnsiTheme="majorHAnsi"/>
          <w:i/>
          <w:sz w:val="24"/>
          <w:szCs w:val="24"/>
        </w:rPr>
        <w:t xml:space="preserve"> </w:t>
      </w:r>
      <w:proofErr w:type="spellStart"/>
      <w:r w:rsidR="00471E04">
        <w:rPr>
          <w:rFonts w:asciiTheme="majorHAnsi" w:hAnsiTheme="majorHAnsi"/>
          <w:i/>
          <w:sz w:val="24"/>
          <w:szCs w:val="24"/>
        </w:rPr>
        <w:t>officinalis</w:t>
      </w:r>
      <w:proofErr w:type="spellEnd"/>
      <w:r w:rsidR="00471E04">
        <w:rPr>
          <w:rFonts w:asciiTheme="majorHAnsi" w:hAnsiTheme="majorHAnsi"/>
          <w:sz w:val="24"/>
          <w:szCs w:val="24"/>
        </w:rPr>
        <w:t>)</w:t>
      </w:r>
      <w:r w:rsidR="003C7FDA">
        <w:rPr>
          <w:rFonts w:asciiTheme="majorHAnsi" w:hAnsiTheme="majorHAnsi"/>
          <w:sz w:val="24"/>
          <w:szCs w:val="24"/>
        </w:rPr>
        <w:t>, sage</w:t>
      </w:r>
      <w:r w:rsidR="00471E04">
        <w:rPr>
          <w:rFonts w:asciiTheme="majorHAnsi" w:hAnsiTheme="majorHAnsi"/>
          <w:sz w:val="24"/>
          <w:szCs w:val="24"/>
        </w:rPr>
        <w:t xml:space="preserve"> (</w:t>
      </w:r>
      <w:r w:rsidR="00471E04">
        <w:rPr>
          <w:rFonts w:asciiTheme="majorHAnsi" w:hAnsiTheme="majorHAnsi"/>
          <w:i/>
          <w:sz w:val="24"/>
          <w:szCs w:val="24"/>
        </w:rPr>
        <w:t xml:space="preserve">Salvia </w:t>
      </w:r>
      <w:proofErr w:type="spellStart"/>
      <w:r w:rsidR="00471E04">
        <w:rPr>
          <w:rFonts w:asciiTheme="majorHAnsi" w:hAnsiTheme="majorHAnsi"/>
          <w:i/>
          <w:sz w:val="24"/>
          <w:szCs w:val="24"/>
        </w:rPr>
        <w:t>officinalis</w:t>
      </w:r>
      <w:proofErr w:type="spellEnd"/>
      <w:r w:rsidR="00471E04">
        <w:rPr>
          <w:rFonts w:asciiTheme="majorHAnsi" w:hAnsiTheme="majorHAnsi"/>
          <w:sz w:val="24"/>
          <w:szCs w:val="24"/>
        </w:rPr>
        <w:t>)</w:t>
      </w:r>
      <w:r w:rsidR="003C7FDA">
        <w:rPr>
          <w:rFonts w:asciiTheme="majorHAnsi" w:hAnsiTheme="majorHAnsi"/>
          <w:sz w:val="24"/>
          <w:szCs w:val="24"/>
        </w:rPr>
        <w:t xml:space="preserve"> and thyme</w:t>
      </w:r>
      <w:r w:rsidR="00471E04">
        <w:rPr>
          <w:rFonts w:asciiTheme="majorHAnsi" w:hAnsiTheme="majorHAnsi"/>
          <w:sz w:val="24"/>
          <w:szCs w:val="24"/>
        </w:rPr>
        <w:t xml:space="preserve"> (</w:t>
      </w:r>
      <w:r w:rsidR="00471E04">
        <w:rPr>
          <w:rFonts w:asciiTheme="majorHAnsi" w:hAnsiTheme="majorHAnsi"/>
          <w:i/>
          <w:sz w:val="24"/>
          <w:szCs w:val="24"/>
        </w:rPr>
        <w:t xml:space="preserve">Thymus </w:t>
      </w:r>
      <w:r w:rsidR="00471E04">
        <w:rPr>
          <w:rFonts w:asciiTheme="majorHAnsi" w:hAnsiTheme="majorHAnsi"/>
          <w:sz w:val="24"/>
          <w:szCs w:val="24"/>
        </w:rPr>
        <w:t>sp.)</w:t>
      </w:r>
      <w:r w:rsidR="003C7FDA">
        <w:rPr>
          <w:rFonts w:asciiTheme="majorHAnsi" w:hAnsiTheme="majorHAnsi"/>
          <w:sz w:val="24"/>
          <w:szCs w:val="24"/>
        </w:rPr>
        <w:t>.</w:t>
      </w:r>
      <w:r w:rsidR="00471E04">
        <w:rPr>
          <w:rFonts w:asciiTheme="majorHAnsi" w:hAnsiTheme="majorHAnsi"/>
          <w:sz w:val="24"/>
          <w:szCs w:val="24"/>
        </w:rPr>
        <w:t xml:space="preserve">  There are also a number of ornament</w:t>
      </w:r>
      <w:r w:rsidR="00015AE9">
        <w:rPr>
          <w:rFonts w:asciiTheme="majorHAnsi" w:hAnsiTheme="majorHAnsi"/>
          <w:sz w:val="24"/>
          <w:szCs w:val="24"/>
        </w:rPr>
        <w:t>al</w:t>
      </w:r>
      <w:r w:rsidR="00471E04">
        <w:rPr>
          <w:rFonts w:asciiTheme="majorHAnsi" w:hAnsiTheme="majorHAnsi"/>
          <w:sz w:val="24"/>
          <w:szCs w:val="24"/>
        </w:rPr>
        <w:t xml:space="preserve">s from the family including </w:t>
      </w:r>
      <w:proofErr w:type="spellStart"/>
      <w:r w:rsidR="00471E04">
        <w:rPr>
          <w:rFonts w:asciiTheme="majorHAnsi" w:hAnsiTheme="majorHAnsi"/>
          <w:i/>
          <w:sz w:val="24"/>
          <w:szCs w:val="24"/>
        </w:rPr>
        <w:t>Solenostemon</w:t>
      </w:r>
      <w:proofErr w:type="spellEnd"/>
      <w:r w:rsidR="00471E04">
        <w:rPr>
          <w:rFonts w:asciiTheme="majorHAnsi" w:hAnsiTheme="majorHAnsi"/>
          <w:i/>
          <w:sz w:val="24"/>
          <w:szCs w:val="24"/>
        </w:rPr>
        <w:t xml:space="preserve"> </w:t>
      </w:r>
      <w:r w:rsidR="00471E04">
        <w:rPr>
          <w:rFonts w:asciiTheme="majorHAnsi" w:hAnsiTheme="majorHAnsi"/>
          <w:sz w:val="24"/>
          <w:szCs w:val="24"/>
        </w:rPr>
        <w:t xml:space="preserve">sp. (formerly </w:t>
      </w:r>
      <w:r w:rsidR="00471E04">
        <w:rPr>
          <w:rFonts w:asciiTheme="majorHAnsi" w:hAnsiTheme="majorHAnsi"/>
          <w:i/>
          <w:sz w:val="24"/>
          <w:szCs w:val="24"/>
        </w:rPr>
        <w:t>Coleus</w:t>
      </w:r>
      <w:r w:rsidR="00471E04">
        <w:rPr>
          <w:rFonts w:asciiTheme="majorHAnsi" w:hAnsiTheme="majorHAnsi"/>
          <w:sz w:val="24"/>
          <w:szCs w:val="24"/>
        </w:rPr>
        <w:t xml:space="preserve">), </w:t>
      </w:r>
      <w:proofErr w:type="spellStart"/>
      <w:r w:rsidR="00471E04">
        <w:rPr>
          <w:rFonts w:asciiTheme="majorHAnsi" w:hAnsiTheme="majorHAnsi"/>
          <w:i/>
          <w:sz w:val="24"/>
          <w:szCs w:val="24"/>
        </w:rPr>
        <w:t>Orthosiphon</w:t>
      </w:r>
      <w:proofErr w:type="spellEnd"/>
      <w:r w:rsidR="00471E04">
        <w:rPr>
          <w:rFonts w:asciiTheme="majorHAnsi" w:hAnsiTheme="majorHAnsi"/>
          <w:sz w:val="24"/>
          <w:szCs w:val="24"/>
        </w:rPr>
        <w:t xml:space="preserve">, and </w:t>
      </w:r>
      <w:r w:rsidR="00471E04">
        <w:rPr>
          <w:rFonts w:asciiTheme="majorHAnsi" w:hAnsiTheme="majorHAnsi"/>
          <w:i/>
          <w:sz w:val="24"/>
          <w:szCs w:val="24"/>
        </w:rPr>
        <w:t xml:space="preserve">Salvia </w:t>
      </w:r>
      <w:r w:rsidR="00471E04">
        <w:rPr>
          <w:rFonts w:asciiTheme="majorHAnsi" w:hAnsiTheme="majorHAnsi"/>
          <w:sz w:val="24"/>
          <w:szCs w:val="24"/>
        </w:rPr>
        <w:t>sp. (</w:t>
      </w:r>
      <w:r w:rsidR="00471E04">
        <w:rPr>
          <w:rFonts w:asciiTheme="majorHAnsi" w:hAnsiTheme="majorHAnsi"/>
          <w:i/>
          <w:sz w:val="24"/>
          <w:szCs w:val="24"/>
        </w:rPr>
        <w:t xml:space="preserve">S. </w:t>
      </w:r>
      <w:proofErr w:type="spellStart"/>
      <w:r w:rsidR="00471E04">
        <w:rPr>
          <w:rFonts w:asciiTheme="majorHAnsi" w:hAnsiTheme="majorHAnsi"/>
          <w:i/>
          <w:sz w:val="24"/>
          <w:szCs w:val="24"/>
        </w:rPr>
        <w:t>hispanica</w:t>
      </w:r>
      <w:proofErr w:type="spellEnd"/>
      <w:r w:rsidR="00471E04">
        <w:rPr>
          <w:rFonts w:asciiTheme="majorHAnsi" w:hAnsiTheme="majorHAnsi"/>
          <w:sz w:val="24"/>
          <w:szCs w:val="24"/>
        </w:rPr>
        <w:t xml:space="preserve"> or </w:t>
      </w:r>
      <w:proofErr w:type="spellStart"/>
      <w:r w:rsidR="00471E04">
        <w:rPr>
          <w:rFonts w:asciiTheme="majorHAnsi" w:hAnsiTheme="majorHAnsi"/>
          <w:sz w:val="24"/>
          <w:szCs w:val="24"/>
        </w:rPr>
        <w:t>chia</w:t>
      </w:r>
      <w:proofErr w:type="spellEnd"/>
      <w:r w:rsidR="00471E04">
        <w:rPr>
          <w:rFonts w:asciiTheme="majorHAnsi" w:hAnsiTheme="majorHAnsi"/>
          <w:sz w:val="24"/>
          <w:szCs w:val="24"/>
        </w:rPr>
        <w:t xml:space="preserve">, of </w:t>
      </w:r>
      <w:proofErr w:type="spellStart"/>
      <w:r w:rsidR="00471E04">
        <w:rPr>
          <w:rFonts w:asciiTheme="majorHAnsi" w:hAnsiTheme="majorHAnsi"/>
          <w:sz w:val="24"/>
          <w:szCs w:val="24"/>
        </w:rPr>
        <w:t>Chia</w:t>
      </w:r>
      <w:proofErr w:type="spellEnd"/>
      <w:r w:rsidR="00471E04">
        <w:rPr>
          <w:rFonts w:asciiTheme="majorHAnsi" w:hAnsiTheme="majorHAnsi"/>
          <w:sz w:val="24"/>
          <w:szCs w:val="24"/>
        </w:rPr>
        <w:t xml:space="preserve"> Pet fame, is a widely recognized species).  </w:t>
      </w:r>
    </w:p>
    <w:p w:rsidR="00471E04" w:rsidRDefault="00F81DF8" w:rsidP="00A00517">
      <w:pPr>
        <w:jc w:val="left"/>
        <w:rPr>
          <w:rFonts w:asciiTheme="majorHAnsi" w:hAnsiTheme="majorHAnsi"/>
          <w:sz w:val="24"/>
          <w:szCs w:val="24"/>
        </w:rPr>
      </w:pPr>
      <w:r>
        <w:rPr>
          <w:rFonts w:asciiTheme="majorHAnsi" w:hAnsiTheme="majorHAnsi"/>
          <w:sz w:val="24"/>
          <w:szCs w:val="24"/>
        </w:rPr>
        <w:tab/>
      </w:r>
      <w:r>
        <w:rPr>
          <w:rFonts w:ascii="Cambria" w:eastAsia="宋体" w:hAnsi="Cambria" w:cs="Times New Roman"/>
          <w:kern w:val="0"/>
          <w:sz w:val="24"/>
          <w:szCs w:val="24"/>
        </w:rPr>
        <w:t>Answer the questions below using the species provided</w:t>
      </w:r>
      <w:r>
        <w:rPr>
          <w:rFonts w:asciiTheme="majorHAnsi" w:hAnsiTheme="majorHAnsi"/>
          <w:sz w:val="24"/>
          <w:szCs w:val="24"/>
        </w:rPr>
        <w:t xml:space="preserve"> </w:t>
      </w:r>
    </w:p>
    <w:p w:rsidR="00421E42" w:rsidRDefault="00421E42" w:rsidP="00A00517">
      <w:pPr>
        <w:jc w:val="left"/>
        <w:rPr>
          <w:rFonts w:asciiTheme="majorHAnsi" w:hAnsiTheme="majorHAnsi"/>
          <w:sz w:val="24"/>
          <w:szCs w:val="24"/>
        </w:rPr>
      </w:pPr>
    </w:p>
    <w:p w:rsidR="00421E42" w:rsidRPr="001D415A" w:rsidRDefault="00421E42" w:rsidP="001D415A">
      <w:pPr>
        <w:pStyle w:val="ListParagraph"/>
        <w:numPr>
          <w:ilvl w:val="0"/>
          <w:numId w:val="14"/>
        </w:numPr>
        <w:ind w:firstLineChars="0"/>
        <w:jc w:val="left"/>
        <w:rPr>
          <w:rFonts w:asciiTheme="majorHAnsi" w:hAnsiTheme="majorHAnsi"/>
          <w:i/>
          <w:sz w:val="24"/>
          <w:szCs w:val="24"/>
        </w:rPr>
      </w:pPr>
      <w:proofErr w:type="spellStart"/>
      <w:r w:rsidRPr="00421E42">
        <w:rPr>
          <w:rFonts w:asciiTheme="majorHAnsi" w:hAnsiTheme="majorHAnsi" w:hint="eastAsia"/>
          <w:i/>
          <w:sz w:val="24"/>
          <w:szCs w:val="24"/>
        </w:rPr>
        <w:t>Orthosiphon</w:t>
      </w:r>
      <w:proofErr w:type="spellEnd"/>
      <w:r w:rsidRPr="00421E42">
        <w:rPr>
          <w:rFonts w:asciiTheme="majorHAnsi" w:hAnsiTheme="majorHAnsi" w:hint="eastAsia"/>
          <w:i/>
          <w:sz w:val="24"/>
          <w:szCs w:val="24"/>
        </w:rPr>
        <w:t xml:space="preserve"> </w:t>
      </w:r>
      <w:proofErr w:type="spellStart"/>
      <w:r w:rsidRPr="00421E42">
        <w:rPr>
          <w:rFonts w:asciiTheme="majorHAnsi" w:hAnsiTheme="majorHAnsi" w:hint="eastAsia"/>
          <w:i/>
          <w:sz w:val="24"/>
          <w:szCs w:val="24"/>
        </w:rPr>
        <w:t>stamineus</w:t>
      </w:r>
      <w:proofErr w:type="spellEnd"/>
      <w:r w:rsidR="001D415A">
        <w:rPr>
          <w:rFonts w:asciiTheme="majorHAnsi" w:hAnsiTheme="majorHAnsi"/>
          <w:i/>
          <w:sz w:val="24"/>
          <w:szCs w:val="24"/>
        </w:rPr>
        <w:t xml:space="preserve"> </w:t>
      </w:r>
      <w:r w:rsidR="001D415A">
        <w:rPr>
          <w:rFonts w:asciiTheme="majorHAnsi" w:hAnsiTheme="majorHAnsi"/>
          <w:sz w:val="24"/>
          <w:szCs w:val="24"/>
        </w:rPr>
        <w:t xml:space="preserve">&amp; </w:t>
      </w:r>
      <w:r w:rsidRPr="001D415A">
        <w:rPr>
          <w:rFonts w:asciiTheme="majorHAnsi" w:hAnsiTheme="majorHAnsi" w:hint="eastAsia"/>
          <w:i/>
          <w:sz w:val="24"/>
          <w:szCs w:val="24"/>
        </w:rPr>
        <w:t xml:space="preserve">Salvia </w:t>
      </w:r>
      <w:proofErr w:type="gramStart"/>
      <w:r w:rsidRPr="001D415A">
        <w:rPr>
          <w:rFonts w:asciiTheme="majorHAnsi" w:hAnsiTheme="majorHAnsi" w:hint="eastAsia"/>
          <w:i/>
          <w:sz w:val="24"/>
          <w:szCs w:val="24"/>
        </w:rPr>
        <w:t>sp</w:t>
      </w:r>
      <w:proofErr w:type="gramEnd"/>
      <w:r w:rsidRPr="001D415A">
        <w:rPr>
          <w:rFonts w:asciiTheme="majorHAnsi" w:hAnsiTheme="majorHAnsi" w:hint="eastAsia"/>
          <w:i/>
          <w:sz w:val="24"/>
          <w:szCs w:val="24"/>
        </w:rPr>
        <w:t>.</w:t>
      </w:r>
    </w:p>
    <w:p w:rsidR="00B80D42" w:rsidRDefault="00B80D42" w:rsidP="00B80D42">
      <w:pPr>
        <w:jc w:val="left"/>
        <w:rPr>
          <w:rFonts w:asciiTheme="majorHAnsi" w:hAnsiTheme="majorHAnsi"/>
          <w:sz w:val="24"/>
          <w:szCs w:val="24"/>
        </w:rPr>
      </w:pPr>
    </w:p>
    <w:p w:rsidR="00B80D42" w:rsidRDefault="00B80D42" w:rsidP="00B80D42">
      <w:pPr>
        <w:jc w:val="left"/>
        <w:rPr>
          <w:rFonts w:asciiTheme="majorHAnsi" w:hAnsiTheme="majorHAnsi"/>
          <w:sz w:val="24"/>
          <w:szCs w:val="24"/>
        </w:rPr>
      </w:pPr>
      <w:r>
        <w:rPr>
          <w:rFonts w:asciiTheme="majorHAnsi" w:hAnsiTheme="majorHAnsi" w:hint="eastAsia"/>
          <w:sz w:val="24"/>
          <w:szCs w:val="24"/>
        </w:rPr>
        <w:t>Dissect the flowers of both species and answer the following questions:</w:t>
      </w:r>
    </w:p>
    <w:p w:rsidR="00B80D42" w:rsidRDefault="00B80D42" w:rsidP="00B80D42">
      <w:pPr>
        <w:pStyle w:val="ListParagraph"/>
        <w:numPr>
          <w:ilvl w:val="0"/>
          <w:numId w:val="21"/>
        </w:numPr>
        <w:ind w:firstLineChars="0"/>
        <w:jc w:val="left"/>
        <w:rPr>
          <w:rFonts w:asciiTheme="majorHAnsi" w:hAnsiTheme="majorHAnsi"/>
          <w:sz w:val="24"/>
          <w:szCs w:val="24"/>
        </w:rPr>
      </w:pPr>
      <w:r>
        <w:rPr>
          <w:rFonts w:asciiTheme="majorHAnsi" w:hAnsiTheme="majorHAnsi" w:hint="eastAsia"/>
          <w:sz w:val="24"/>
          <w:szCs w:val="24"/>
        </w:rPr>
        <w:t>Describe the corolla</w:t>
      </w:r>
    </w:p>
    <w:p w:rsidR="00B80D42" w:rsidRDefault="00B80D42" w:rsidP="00B80D42">
      <w:pPr>
        <w:pStyle w:val="ListParagraph"/>
        <w:ind w:left="705" w:firstLineChars="0" w:firstLine="0"/>
        <w:jc w:val="left"/>
        <w:rPr>
          <w:rFonts w:asciiTheme="majorHAnsi" w:hAnsiTheme="majorHAnsi"/>
          <w:sz w:val="24"/>
          <w:szCs w:val="24"/>
        </w:rPr>
      </w:pPr>
    </w:p>
    <w:p w:rsidR="00B80D42" w:rsidRDefault="00B80D42" w:rsidP="00B80D42">
      <w:pPr>
        <w:pStyle w:val="ListParagraph"/>
        <w:ind w:left="705" w:firstLineChars="0" w:firstLine="0"/>
        <w:jc w:val="left"/>
        <w:rPr>
          <w:rFonts w:asciiTheme="majorHAnsi" w:hAnsiTheme="majorHAnsi"/>
          <w:sz w:val="24"/>
          <w:szCs w:val="24"/>
        </w:rPr>
      </w:pPr>
    </w:p>
    <w:p w:rsidR="00B80D42" w:rsidRDefault="00B80D42" w:rsidP="00B80D42">
      <w:pPr>
        <w:pStyle w:val="ListParagraph"/>
        <w:numPr>
          <w:ilvl w:val="0"/>
          <w:numId w:val="21"/>
        </w:numPr>
        <w:ind w:firstLineChars="0"/>
        <w:jc w:val="left"/>
        <w:rPr>
          <w:rFonts w:asciiTheme="majorHAnsi" w:hAnsiTheme="majorHAnsi"/>
          <w:sz w:val="24"/>
          <w:szCs w:val="24"/>
        </w:rPr>
      </w:pPr>
      <w:r>
        <w:rPr>
          <w:rFonts w:asciiTheme="majorHAnsi" w:hAnsiTheme="majorHAnsi" w:hint="eastAsia"/>
          <w:sz w:val="24"/>
          <w:szCs w:val="24"/>
        </w:rPr>
        <w:t xml:space="preserve">Describe the </w:t>
      </w:r>
      <w:proofErr w:type="spellStart"/>
      <w:r>
        <w:rPr>
          <w:rFonts w:asciiTheme="majorHAnsi" w:hAnsiTheme="majorHAnsi" w:hint="eastAsia"/>
          <w:sz w:val="24"/>
          <w:szCs w:val="24"/>
        </w:rPr>
        <w:t>androecium</w:t>
      </w:r>
      <w:proofErr w:type="spellEnd"/>
      <w:r w:rsidR="00471E04">
        <w:rPr>
          <w:rFonts w:asciiTheme="majorHAnsi" w:hAnsiTheme="majorHAnsi"/>
          <w:sz w:val="24"/>
          <w:szCs w:val="24"/>
        </w:rPr>
        <w:t>.</w:t>
      </w:r>
    </w:p>
    <w:p w:rsidR="00B80D42" w:rsidRDefault="00B80D42" w:rsidP="00B80D42">
      <w:pPr>
        <w:pStyle w:val="ListParagraph"/>
        <w:ind w:left="705" w:firstLineChars="0" w:firstLine="0"/>
        <w:jc w:val="left"/>
        <w:rPr>
          <w:rFonts w:asciiTheme="majorHAnsi" w:hAnsiTheme="majorHAnsi"/>
          <w:sz w:val="24"/>
          <w:szCs w:val="24"/>
        </w:rPr>
      </w:pPr>
    </w:p>
    <w:p w:rsidR="00B80D42" w:rsidRDefault="00B80D42" w:rsidP="00B80D42">
      <w:pPr>
        <w:pStyle w:val="ListParagraph"/>
        <w:ind w:left="705" w:firstLineChars="0" w:firstLine="0"/>
        <w:jc w:val="left"/>
        <w:rPr>
          <w:rFonts w:asciiTheme="majorHAnsi" w:hAnsiTheme="majorHAnsi"/>
          <w:sz w:val="24"/>
          <w:szCs w:val="24"/>
        </w:rPr>
      </w:pPr>
    </w:p>
    <w:p w:rsidR="00B80D42" w:rsidRDefault="00B80D42" w:rsidP="00B80D42">
      <w:pPr>
        <w:pStyle w:val="ListParagraph"/>
        <w:ind w:left="705" w:firstLineChars="0" w:firstLine="0"/>
        <w:jc w:val="left"/>
        <w:rPr>
          <w:rFonts w:asciiTheme="majorHAnsi" w:hAnsiTheme="majorHAnsi"/>
          <w:sz w:val="24"/>
          <w:szCs w:val="24"/>
        </w:rPr>
      </w:pPr>
    </w:p>
    <w:p w:rsidR="00B80D42" w:rsidRPr="00E717D1" w:rsidRDefault="00E717D1" w:rsidP="00B80D42">
      <w:pPr>
        <w:pStyle w:val="ListParagraph"/>
        <w:numPr>
          <w:ilvl w:val="0"/>
          <w:numId w:val="21"/>
        </w:numPr>
        <w:ind w:firstLineChars="0"/>
        <w:jc w:val="left"/>
        <w:rPr>
          <w:rFonts w:asciiTheme="majorHAnsi" w:hAnsiTheme="majorHAnsi"/>
          <w:sz w:val="24"/>
          <w:szCs w:val="24"/>
        </w:rPr>
      </w:pPr>
      <w:proofErr w:type="spellStart"/>
      <w:r>
        <w:rPr>
          <w:rFonts w:asciiTheme="majorHAnsi" w:hAnsiTheme="majorHAnsi" w:hint="eastAsia"/>
          <w:sz w:val="24"/>
          <w:szCs w:val="24"/>
        </w:rPr>
        <w:t>Lamiaceae</w:t>
      </w:r>
      <w:proofErr w:type="spellEnd"/>
      <w:r>
        <w:rPr>
          <w:rFonts w:asciiTheme="majorHAnsi" w:hAnsiTheme="majorHAnsi" w:hint="eastAsia"/>
          <w:sz w:val="24"/>
          <w:szCs w:val="24"/>
        </w:rPr>
        <w:t xml:space="preserve"> are </w:t>
      </w:r>
      <w:proofErr w:type="spellStart"/>
      <w:r>
        <w:rPr>
          <w:rFonts w:asciiTheme="majorHAnsi" w:hAnsiTheme="majorHAnsi" w:hint="eastAsia"/>
          <w:sz w:val="24"/>
          <w:szCs w:val="24"/>
        </w:rPr>
        <w:t>uni-pistillate</w:t>
      </w:r>
      <w:proofErr w:type="spellEnd"/>
      <w:r>
        <w:rPr>
          <w:rFonts w:asciiTheme="majorHAnsi" w:hAnsiTheme="majorHAnsi" w:hint="eastAsia"/>
          <w:sz w:val="24"/>
          <w:szCs w:val="24"/>
        </w:rPr>
        <w:t>, with a 2-carpellate</w:t>
      </w:r>
      <w:r w:rsidR="00471E04">
        <w:rPr>
          <w:rFonts w:asciiTheme="majorHAnsi" w:hAnsiTheme="majorHAnsi"/>
          <w:sz w:val="24"/>
          <w:szCs w:val="24"/>
        </w:rPr>
        <w:t>,</w:t>
      </w:r>
      <w:r>
        <w:rPr>
          <w:rFonts w:asciiTheme="majorHAnsi" w:hAnsiTheme="majorHAnsi" w:hint="eastAsia"/>
          <w:sz w:val="24"/>
          <w:szCs w:val="24"/>
        </w:rPr>
        <w:t xml:space="preserve"> superior ovary and a gynobasic pistil. However, because of </w:t>
      </w:r>
      <w:r>
        <w:rPr>
          <w:rFonts w:asciiTheme="majorHAnsi" w:hAnsiTheme="majorHAnsi"/>
          <w:sz w:val="24"/>
          <w:szCs w:val="24"/>
        </w:rPr>
        <w:t>the</w:t>
      </w:r>
      <w:r>
        <w:rPr>
          <w:rFonts w:asciiTheme="majorHAnsi" w:hAnsiTheme="majorHAnsi" w:hint="eastAsia"/>
          <w:sz w:val="24"/>
          <w:szCs w:val="24"/>
        </w:rPr>
        <w:t xml:space="preserve"> presence </w:t>
      </w:r>
      <w:r>
        <w:rPr>
          <w:rFonts w:asciiTheme="majorHAnsi" w:hAnsiTheme="majorHAnsi"/>
          <w:sz w:val="24"/>
          <w:szCs w:val="24"/>
        </w:rPr>
        <w:t>of</w:t>
      </w:r>
      <w:r>
        <w:rPr>
          <w:rFonts w:asciiTheme="majorHAnsi" w:hAnsiTheme="majorHAnsi" w:hint="eastAsia"/>
          <w:sz w:val="24"/>
          <w:szCs w:val="24"/>
        </w:rPr>
        <w:t xml:space="preserve"> a false septum, the ovary appears 4-carpellate and is in fact 4-locular; each </w:t>
      </w:r>
      <w:proofErr w:type="spellStart"/>
      <w:r>
        <w:rPr>
          <w:rFonts w:asciiTheme="majorHAnsi" w:hAnsiTheme="majorHAnsi" w:hint="eastAsia"/>
          <w:sz w:val="24"/>
          <w:szCs w:val="24"/>
        </w:rPr>
        <w:t>locule</w:t>
      </w:r>
      <w:proofErr w:type="spellEnd"/>
      <w:r>
        <w:rPr>
          <w:rFonts w:asciiTheme="majorHAnsi" w:hAnsiTheme="majorHAnsi" w:hint="eastAsia"/>
          <w:sz w:val="24"/>
          <w:szCs w:val="24"/>
        </w:rPr>
        <w:t xml:space="preserve"> develops into a single-seeded </w:t>
      </w:r>
      <w:proofErr w:type="spellStart"/>
      <w:r>
        <w:rPr>
          <w:rFonts w:asciiTheme="majorHAnsi" w:hAnsiTheme="majorHAnsi" w:hint="eastAsia"/>
          <w:sz w:val="24"/>
          <w:szCs w:val="24"/>
        </w:rPr>
        <w:t>mericarp</w:t>
      </w:r>
      <w:proofErr w:type="spellEnd"/>
      <w:r>
        <w:rPr>
          <w:rFonts w:asciiTheme="majorHAnsi" w:hAnsiTheme="majorHAnsi" w:hint="eastAsia"/>
          <w:sz w:val="24"/>
          <w:szCs w:val="24"/>
        </w:rPr>
        <w:t xml:space="preserve">. </w:t>
      </w:r>
      <w:r w:rsidRPr="00E717D1">
        <w:rPr>
          <w:rFonts w:asciiTheme="majorHAnsi" w:hAnsiTheme="majorHAnsi" w:hint="eastAsia"/>
          <w:sz w:val="24"/>
          <w:szCs w:val="24"/>
          <w:u w:val="single"/>
        </w:rPr>
        <w:t xml:space="preserve">What is the additional structure besides the 4 </w:t>
      </w:r>
      <w:proofErr w:type="spellStart"/>
      <w:r w:rsidRPr="00E717D1">
        <w:rPr>
          <w:rFonts w:asciiTheme="majorHAnsi" w:hAnsiTheme="majorHAnsi" w:hint="eastAsia"/>
          <w:sz w:val="24"/>
          <w:szCs w:val="24"/>
          <w:u w:val="single"/>
        </w:rPr>
        <w:t>mericarps</w:t>
      </w:r>
      <w:proofErr w:type="spellEnd"/>
      <w:r w:rsidR="00471E04">
        <w:rPr>
          <w:rFonts w:asciiTheme="majorHAnsi" w:hAnsiTheme="majorHAnsi"/>
          <w:sz w:val="24"/>
          <w:szCs w:val="24"/>
          <w:u w:val="single"/>
        </w:rPr>
        <w:t xml:space="preserve"> you seen when observing the </w:t>
      </w:r>
      <w:proofErr w:type="spellStart"/>
      <w:r w:rsidR="00471E04">
        <w:rPr>
          <w:rFonts w:asciiTheme="majorHAnsi" w:hAnsiTheme="majorHAnsi"/>
          <w:sz w:val="24"/>
          <w:szCs w:val="24"/>
          <w:u w:val="single"/>
        </w:rPr>
        <w:t>gynoecium</w:t>
      </w:r>
      <w:proofErr w:type="spellEnd"/>
      <w:r w:rsidRPr="00E717D1">
        <w:rPr>
          <w:rFonts w:asciiTheme="majorHAnsi" w:hAnsiTheme="majorHAnsi" w:hint="eastAsia"/>
          <w:sz w:val="24"/>
          <w:szCs w:val="24"/>
          <w:u w:val="single"/>
        </w:rPr>
        <w:t>?</w:t>
      </w:r>
    </w:p>
    <w:p w:rsidR="00E717D1" w:rsidRDefault="00E717D1" w:rsidP="00E717D1">
      <w:pPr>
        <w:jc w:val="left"/>
        <w:rPr>
          <w:rFonts w:asciiTheme="majorHAnsi" w:hAnsiTheme="majorHAnsi"/>
          <w:sz w:val="24"/>
          <w:szCs w:val="24"/>
        </w:rPr>
      </w:pPr>
    </w:p>
    <w:p w:rsidR="00E717D1" w:rsidRPr="00E717D1" w:rsidRDefault="00E717D1" w:rsidP="00E717D1">
      <w:pPr>
        <w:jc w:val="left"/>
        <w:rPr>
          <w:rFonts w:asciiTheme="majorHAnsi" w:hAnsiTheme="majorHAnsi"/>
          <w:sz w:val="24"/>
          <w:szCs w:val="24"/>
        </w:rPr>
      </w:pPr>
    </w:p>
    <w:p w:rsidR="00E717D1" w:rsidRDefault="00E717D1" w:rsidP="00B80D42">
      <w:pPr>
        <w:pStyle w:val="ListParagraph"/>
        <w:numPr>
          <w:ilvl w:val="0"/>
          <w:numId w:val="21"/>
        </w:numPr>
        <w:ind w:firstLineChars="0"/>
        <w:jc w:val="left"/>
        <w:rPr>
          <w:rFonts w:asciiTheme="majorHAnsi" w:hAnsiTheme="majorHAnsi"/>
          <w:sz w:val="24"/>
          <w:szCs w:val="24"/>
        </w:rPr>
      </w:pPr>
      <w:r>
        <w:rPr>
          <w:rFonts w:asciiTheme="majorHAnsi" w:hAnsiTheme="majorHAnsi" w:hint="eastAsia"/>
          <w:sz w:val="24"/>
          <w:szCs w:val="24"/>
        </w:rPr>
        <w:t>What is the inflorescence type?</w:t>
      </w:r>
    </w:p>
    <w:p w:rsidR="00E717D1" w:rsidRDefault="00E717D1" w:rsidP="00E717D1">
      <w:pPr>
        <w:pStyle w:val="ListParagraph"/>
        <w:ind w:left="705" w:firstLineChars="0" w:firstLine="0"/>
        <w:jc w:val="left"/>
        <w:rPr>
          <w:rFonts w:asciiTheme="majorHAnsi" w:hAnsiTheme="majorHAnsi"/>
          <w:sz w:val="24"/>
          <w:szCs w:val="24"/>
        </w:rPr>
      </w:pPr>
    </w:p>
    <w:p w:rsidR="00E717D1" w:rsidRDefault="00E717D1" w:rsidP="00E717D1">
      <w:pPr>
        <w:pStyle w:val="ListParagraph"/>
        <w:ind w:left="705" w:firstLineChars="0" w:firstLine="0"/>
        <w:jc w:val="left"/>
        <w:rPr>
          <w:rFonts w:asciiTheme="majorHAnsi" w:hAnsiTheme="majorHAnsi"/>
          <w:sz w:val="24"/>
          <w:szCs w:val="24"/>
        </w:rPr>
      </w:pPr>
    </w:p>
    <w:p w:rsidR="00E717D1" w:rsidRDefault="00E717D1" w:rsidP="00B80D42">
      <w:pPr>
        <w:pStyle w:val="ListParagraph"/>
        <w:numPr>
          <w:ilvl w:val="0"/>
          <w:numId w:val="21"/>
        </w:numPr>
        <w:ind w:firstLineChars="0"/>
        <w:jc w:val="left"/>
        <w:rPr>
          <w:rFonts w:asciiTheme="majorHAnsi" w:hAnsiTheme="majorHAnsi"/>
          <w:sz w:val="24"/>
          <w:szCs w:val="24"/>
        </w:rPr>
      </w:pPr>
      <w:r>
        <w:rPr>
          <w:rFonts w:asciiTheme="majorHAnsi" w:hAnsiTheme="majorHAnsi" w:hint="eastAsia"/>
          <w:sz w:val="24"/>
          <w:szCs w:val="24"/>
        </w:rPr>
        <w:t xml:space="preserve">Describe the stem and </w:t>
      </w:r>
      <w:proofErr w:type="spellStart"/>
      <w:r>
        <w:rPr>
          <w:rFonts w:asciiTheme="majorHAnsi" w:hAnsiTheme="majorHAnsi" w:hint="eastAsia"/>
          <w:sz w:val="24"/>
          <w:szCs w:val="24"/>
        </w:rPr>
        <w:t>phyllotaxy</w:t>
      </w:r>
      <w:proofErr w:type="spellEnd"/>
      <w:r>
        <w:rPr>
          <w:rFonts w:asciiTheme="majorHAnsi" w:hAnsiTheme="majorHAnsi" w:hint="eastAsia"/>
          <w:sz w:val="24"/>
          <w:szCs w:val="24"/>
        </w:rPr>
        <w:t>.</w:t>
      </w:r>
    </w:p>
    <w:p w:rsidR="0043228A" w:rsidRDefault="0043228A" w:rsidP="0043228A">
      <w:pPr>
        <w:pStyle w:val="ListParagraph"/>
        <w:ind w:left="705" w:firstLineChars="0" w:firstLine="0"/>
        <w:jc w:val="left"/>
        <w:rPr>
          <w:rFonts w:asciiTheme="majorHAnsi" w:hAnsiTheme="majorHAnsi"/>
          <w:sz w:val="24"/>
          <w:szCs w:val="24"/>
        </w:rPr>
      </w:pPr>
    </w:p>
    <w:p w:rsidR="0043228A" w:rsidRDefault="0043228A" w:rsidP="0043228A">
      <w:pPr>
        <w:pStyle w:val="ListParagraph"/>
        <w:ind w:left="705" w:firstLineChars="0" w:firstLine="0"/>
        <w:jc w:val="left"/>
        <w:rPr>
          <w:rFonts w:asciiTheme="majorHAnsi" w:hAnsiTheme="majorHAnsi"/>
          <w:sz w:val="24"/>
          <w:szCs w:val="24"/>
        </w:rPr>
      </w:pPr>
    </w:p>
    <w:p w:rsidR="00AD0CAD" w:rsidRDefault="00AD0CAD" w:rsidP="00AD0CAD">
      <w:pPr>
        <w:widowControl/>
        <w:jc w:val="left"/>
        <w:rPr>
          <w:rFonts w:ascii="Cambria" w:eastAsia="宋体" w:hAnsi="Cambria" w:cs="Times New Roman"/>
          <w:kern w:val="0"/>
          <w:sz w:val="24"/>
          <w:szCs w:val="24"/>
        </w:rPr>
      </w:pPr>
    </w:p>
    <w:p w:rsidR="00AD0CAD" w:rsidRPr="000E3E9F" w:rsidRDefault="00AD0CAD" w:rsidP="00AD0CAD">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 xml:space="preserve">Now let us attempt to synthesize </w:t>
      </w:r>
      <w:r>
        <w:rPr>
          <w:rFonts w:ascii="Cambria" w:eastAsia="宋体" w:hAnsi="Cambria" w:cs="Times New Roman" w:hint="eastAsia"/>
          <w:kern w:val="0"/>
          <w:sz w:val="24"/>
          <w:szCs w:val="24"/>
        </w:rPr>
        <w:t>the above</w:t>
      </w:r>
      <w:r w:rsidRPr="000E3E9F">
        <w:rPr>
          <w:rFonts w:ascii="Cambria" w:eastAsia="宋体" w:hAnsi="Cambria" w:cs="Times New Roman"/>
          <w:kern w:val="0"/>
          <w:sz w:val="24"/>
          <w:szCs w:val="24"/>
          <w:lang w:eastAsia="en-US"/>
        </w:rPr>
        <w:t xml:space="preserve"> information into an overall description for </w:t>
      </w:r>
      <w:r>
        <w:rPr>
          <w:rFonts w:ascii="Cambria" w:eastAsia="宋体" w:hAnsi="Cambria" w:cs="Times New Roman" w:hint="eastAsia"/>
          <w:kern w:val="0"/>
          <w:sz w:val="24"/>
          <w:szCs w:val="24"/>
        </w:rPr>
        <w:t>each</w:t>
      </w:r>
      <w:r w:rsidRPr="000E3E9F">
        <w:rPr>
          <w:rFonts w:ascii="Cambria" w:eastAsia="宋体" w:hAnsi="Cambria" w:cs="Times New Roman"/>
          <w:kern w:val="0"/>
          <w:sz w:val="24"/>
          <w:szCs w:val="24"/>
          <w:lang w:eastAsia="en-US"/>
        </w:rPr>
        <w:t xml:space="preserve"> famil</w:t>
      </w:r>
      <w:r>
        <w:rPr>
          <w:rFonts w:ascii="Cambria" w:eastAsia="宋体" w:hAnsi="Cambria" w:cs="Times New Roman" w:hint="eastAsia"/>
          <w:kern w:val="0"/>
          <w:sz w:val="24"/>
          <w:szCs w:val="24"/>
        </w:rPr>
        <w:t>y</w:t>
      </w:r>
      <w:r w:rsidRPr="000E3E9F">
        <w:rPr>
          <w:rFonts w:ascii="Cambria" w:eastAsia="宋体" w:hAnsi="Cambria" w:cs="Times New Roman"/>
          <w:kern w:val="0"/>
          <w:sz w:val="24"/>
          <w:szCs w:val="24"/>
          <w:lang w:eastAsia="en-US"/>
        </w:rPr>
        <w:t>.</w:t>
      </w:r>
    </w:p>
    <w:p w:rsidR="0043228A" w:rsidRPr="00AD0CAD" w:rsidRDefault="0043228A" w:rsidP="0043228A">
      <w:pPr>
        <w:jc w:val="left"/>
        <w:rPr>
          <w:rFonts w:asciiTheme="majorHAnsi" w:hAnsiTheme="majorHAnsi"/>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43228A" w:rsidRPr="000E3E9F" w:rsidRDefault="0043228A" w:rsidP="0043228A">
      <w:pPr>
        <w:widowControl/>
        <w:jc w:val="left"/>
        <w:rPr>
          <w:rFonts w:ascii="Cambria" w:eastAsia="宋体" w:hAnsi="Cambria" w:cs="Times New Roman"/>
          <w:b/>
          <w:kern w:val="0"/>
          <w:sz w:val="24"/>
          <w:szCs w:val="24"/>
        </w:rPr>
      </w:pPr>
      <w:proofErr w:type="spellStart"/>
      <w:r>
        <w:rPr>
          <w:rFonts w:ascii="Cambria" w:eastAsia="宋体" w:hAnsi="Cambria" w:cs="Times New Roman" w:hint="eastAsia"/>
          <w:b/>
          <w:kern w:val="0"/>
          <w:sz w:val="24"/>
          <w:szCs w:val="24"/>
        </w:rPr>
        <w:t>Asteraceae</w:t>
      </w:r>
      <w:proofErr w:type="spellEnd"/>
    </w:p>
    <w:p w:rsidR="0043228A" w:rsidRPr="000E3E9F" w:rsidRDefault="0043228A" w:rsidP="0043228A">
      <w:pPr>
        <w:widowControl/>
        <w:jc w:val="left"/>
        <w:rPr>
          <w:rFonts w:ascii="Cambria" w:eastAsia="宋体" w:hAnsi="Cambria" w:cs="Times New Roman"/>
          <w:b/>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Phyllotaxy</w:t>
      </w:r>
      <w:proofErr w:type="spellEnd"/>
      <w:r w:rsidRPr="000E3E9F">
        <w:rPr>
          <w:rFonts w:ascii="Cambria" w:eastAsia="宋体" w:hAnsi="Cambria" w:cs="Times New Roman"/>
          <w:kern w:val="0"/>
          <w:sz w:val="24"/>
          <w:szCs w:val="24"/>
          <w:lang w:eastAsia="en-US"/>
        </w:rPr>
        <w:t xml:space="preserve"> and leaf complexity: 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Calyx: _________________________________________________________________________________________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Corolla: _______________________________________________________________________________________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Androecium</w:t>
      </w:r>
      <w:proofErr w:type="spellEnd"/>
      <w:r w:rsidRPr="000E3E9F">
        <w:rPr>
          <w:rFonts w:ascii="Cambria" w:eastAsia="宋体" w:hAnsi="Cambria" w:cs="Times New Roman"/>
          <w:kern w:val="0"/>
          <w:sz w:val="24"/>
          <w:szCs w:val="24"/>
          <w:lang w:eastAsia="en-US"/>
        </w:rPr>
        <w:t>: 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Gynoecium</w:t>
      </w:r>
      <w:proofErr w:type="spellEnd"/>
      <w:r w:rsidRPr="000E3E9F">
        <w:rPr>
          <w:rFonts w:ascii="Cambria" w:eastAsia="宋体" w:hAnsi="Cambria" w:cs="Times New Roman"/>
          <w:kern w:val="0"/>
          <w:sz w:val="24"/>
          <w:szCs w:val="24"/>
          <w:lang w:eastAsia="en-US"/>
        </w:rPr>
        <w:t>: 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Any other special identifying features: ____________________________________________________</w:t>
      </w:r>
    </w:p>
    <w:p w:rsidR="0043228A" w:rsidRDefault="0043228A"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43228A" w:rsidRPr="00EB02A5" w:rsidRDefault="0043228A" w:rsidP="0043228A">
      <w:pPr>
        <w:widowControl/>
        <w:jc w:val="left"/>
        <w:rPr>
          <w:rFonts w:ascii="Cambria" w:eastAsia="宋体" w:hAnsi="Cambria" w:cs="Times New Roman"/>
          <w:kern w:val="0"/>
          <w:sz w:val="24"/>
          <w:szCs w:val="24"/>
          <w:lang w:eastAsia="en-US"/>
        </w:rPr>
      </w:pPr>
      <w:proofErr w:type="spellStart"/>
      <w:r>
        <w:rPr>
          <w:rFonts w:ascii="Cambria" w:eastAsia="宋体" w:hAnsi="Cambria" w:cs="Times New Roman" w:hint="eastAsia"/>
          <w:b/>
          <w:kern w:val="0"/>
          <w:sz w:val="24"/>
          <w:szCs w:val="24"/>
        </w:rPr>
        <w:t>Solanaceae</w:t>
      </w:r>
      <w:proofErr w:type="spellEnd"/>
    </w:p>
    <w:p w:rsidR="0043228A" w:rsidRPr="000E3E9F" w:rsidRDefault="0043228A" w:rsidP="0043228A">
      <w:pPr>
        <w:widowControl/>
        <w:jc w:val="left"/>
        <w:rPr>
          <w:rFonts w:ascii="Cambria" w:eastAsia="宋体" w:hAnsi="Cambria" w:cs="Times New Roman"/>
          <w:b/>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Phyllotaxy</w:t>
      </w:r>
      <w:proofErr w:type="spellEnd"/>
      <w:r w:rsidRPr="000E3E9F">
        <w:rPr>
          <w:rFonts w:ascii="Cambria" w:eastAsia="宋体" w:hAnsi="Cambria" w:cs="Times New Roman"/>
          <w:kern w:val="0"/>
          <w:sz w:val="24"/>
          <w:szCs w:val="24"/>
          <w:lang w:eastAsia="en-US"/>
        </w:rPr>
        <w:t xml:space="preserve"> and leaf complexity: 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Calyx: _________________________________________________________________________________________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Corolla: _______________________________________________________________________________________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Androecium</w:t>
      </w:r>
      <w:proofErr w:type="spellEnd"/>
      <w:r w:rsidRPr="000E3E9F">
        <w:rPr>
          <w:rFonts w:ascii="Cambria" w:eastAsia="宋体" w:hAnsi="Cambria" w:cs="Times New Roman"/>
          <w:kern w:val="0"/>
          <w:sz w:val="24"/>
          <w:szCs w:val="24"/>
          <w:lang w:eastAsia="en-US"/>
        </w:rPr>
        <w:t>: 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Gynoecium</w:t>
      </w:r>
      <w:proofErr w:type="spellEnd"/>
      <w:r w:rsidRPr="000E3E9F">
        <w:rPr>
          <w:rFonts w:ascii="Cambria" w:eastAsia="宋体" w:hAnsi="Cambria" w:cs="Times New Roman"/>
          <w:kern w:val="0"/>
          <w:sz w:val="24"/>
          <w:szCs w:val="24"/>
          <w:lang w:eastAsia="en-US"/>
        </w:rPr>
        <w:t>: 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b/>
          <w:kern w:val="0"/>
          <w:sz w:val="24"/>
          <w:szCs w:val="24"/>
          <w:lang w:eastAsia="en-US"/>
        </w:rPr>
      </w:pPr>
      <w:r w:rsidRPr="000E3E9F">
        <w:rPr>
          <w:rFonts w:ascii="Cambria" w:eastAsia="宋体" w:hAnsi="Cambria" w:cs="Times New Roman"/>
          <w:kern w:val="0"/>
          <w:sz w:val="24"/>
          <w:szCs w:val="24"/>
          <w:lang w:eastAsia="en-US"/>
        </w:rPr>
        <w:t>Any other special identifying features: ____________________________________________________</w:t>
      </w: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43228A" w:rsidRPr="000E3E9F" w:rsidRDefault="0043228A" w:rsidP="0043228A">
      <w:pPr>
        <w:widowControl/>
        <w:jc w:val="left"/>
        <w:rPr>
          <w:rFonts w:ascii="Cambria" w:eastAsia="宋体" w:hAnsi="Cambria" w:cs="Times New Roman"/>
          <w:b/>
          <w:kern w:val="0"/>
          <w:sz w:val="24"/>
          <w:szCs w:val="24"/>
        </w:rPr>
      </w:pPr>
      <w:proofErr w:type="spellStart"/>
      <w:r>
        <w:rPr>
          <w:rFonts w:ascii="Cambria" w:eastAsia="宋体" w:hAnsi="Cambria" w:cs="Times New Roman" w:hint="eastAsia"/>
          <w:b/>
          <w:kern w:val="0"/>
          <w:sz w:val="24"/>
          <w:szCs w:val="24"/>
        </w:rPr>
        <w:t>Rubiaceae</w:t>
      </w:r>
      <w:proofErr w:type="spellEnd"/>
    </w:p>
    <w:p w:rsidR="0043228A" w:rsidRPr="000E3E9F" w:rsidRDefault="0043228A" w:rsidP="0043228A">
      <w:pPr>
        <w:widowControl/>
        <w:jc w:val="left"/>
        <w:rPr>
          <w:rFonts w:ascii="Cambria" w:eastAsia="宋体" w:hAnsi="Cambria" w:cs="Times New Roman"/>
          <w:b/>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Phyllotaxy</w:t>
      </w:r>
      <w:proofErr w:type="spellEnd"/>
      <w:r w:rsidRPr="000E3E9F">
        <w:rPr>
          <w:rFonts w:ascii="Cambria" w:eastAsia="宋体" w:hAnsi="Cambria" w:cs="Times New Roman"/>
          <w:kern w:val="0"/>
          <w:sz w:val="24"/>
          <w:szCs w:val="24"/>
          <w:lang w:eastAsia="en-US"/>
        </w:rPr>
        <w:t xml:space="preserve"> and leaf complexity: 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Calyx: _________________________________________________________________________________________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Corolla: _______________________________________________________________________________________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Androecium</w:t>
      </w:r>
      <w:proofErr w:type="spellEnd"/>
      <w:r w:rsidRPr="000E3E9F">
        <w:rPr>
          <w:rFonts w:ascii="Cambria" w:eastAsia="宋体" w:hAnsi="Cambria" w:cs="Times New Roman"/>
          <w:kern w:val="0"/>
          <w:sz w:val="24"/>
          <w:szCs w:val="24"/>
          <w:lang w:eastAsia="en-US"/>
        </w:rPr>
        <w:t>: 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Gynoecium</w:t>
      </w:r>
      <w:proofErr w:type="spellEnd"/>
      <w:r w:rsidRPr="000E3E9F">
        <w:rPr>
          <w:rFonts w:ascii="Cambria" w:eastAsia="宋体" w:hAnsi="Cambria" w:cs="Times New Roman"/>
          <w:kern w:val="0"/>
          <w:sz w:val="24"/>
          <w:szCs w:val="24"/>
          <w:lang w:eastAsia="en-US"/>
        </w:rPr>
        <w:t>: 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b/>
          <w:kern w:val="0"/>
          <w:sz w:val="24"/>
          <w:szCs w:val="24"/>
          <w:lang w:eastAsia="en-US"/>
        </w:rPr>
      </w:pPr>
      <w:r w:rsidRPr="000E3E9F">
        <w:rPr>
          <w:rFonts w:ascii="Cambria" w:eastAsia="宋体" w:hAnsi="Cambria" w:cs="Times New Roman"/>
          <w:kern w:val="0"/>
          <w:sz w:val="24"/>
          <w:szCs w:val="24"/>
          <w:lang w:eastAsia="en-US"/>
        </w:rPr>
        <w:t>Any other special identifying features: ____________________________________________________</w:t>
      </w:r>
    </w:p>
    <w:p w:rsidR="0043228A" w:rsidRDefault="0043228A" w:rsidP="0043228A">
      <w:pPr>
        <w:pStyle w:val="ListParagraph"/>
        <w:ind w:left="705" w:firstLineChars="0" w:firstLine="0"/>
        <w:jc w:val="left"/>
        <w:rPr>
          <w:rFonts w:asciiTheme="majorHAnsi" w:hAnsiTheme="majorHAnsi"/>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CA1174" w:rsidRDefault="00CA1174" w:rsidP="0043228A">
      <w:pPr>
        <w:widowControl/>
        <w:jc w:val="left"/>
        <w:rPr>
          <w:rFonts w:ascii="Cambria" w:eastAsia="宋体" w:hAnsi="Cambria" w:cs="Times New Roman"/>
          <w:b/>
          <w:kern w:val="0"/>
          <w:sz w:val="24"/>
          <w:szCs w:val="24"/>
        </w:rPr>
      </w:pPr>
    </w:p>
    <w:p w:rsidR="0043228A" w:rsidRPr="000E3E9F" w:rsidRDefault="0043228A" w:rsidP="0043228A">
      <w:pPr>
        <w:widowControl/>
        <w:jc w:val="left"/>
        <w:rPr>
          <w:rFonts w:ascii="Cambria" w:eastAsia="宋体" w:hAnsi="Cambria" w:cs="Times New Roman"/>
          <w:b/>
          <w:kern w:val="0"/>
          <w:sz w:val="24"/>
          <w:szCs w:val="24"/>
        </w:rPr>
      </w:pPr>
      <w:proofErr w:type="spellStart"/>
      <w:r>
        <w:rPr>
          <w:rFonts w:ascii="Cambria" w:eastAsia="宋体" w:hAnsi="Cambria" w:cs="Times New Roman" w:hint="eastAsia"/>
          <w:b/>
          <w:kern w:val="0"/>
          <w:sz w:val="24"/>
          <w:szCs w:val="24"/>
        </w:rPr>
        <w:t>Lamiaceae</w:t>
      </w:r>
      <w:proofErr w:type="spellEnd"/>
    </w:p>
    <w:p w:rsidR="0043228A" w:rsidRPr="000E3E9F" w:rsidRDefault="0043228A" w:rsidP="0043228A">
      <w:pPr>
        <w:widowControl/>
        <w:jc w:val="left"/>
        <w:rPr>
          <w:rFonts w:ascii="Cambria" w:eastAsia="宋体" w:hAnsi="Cambria" w:cs="Times New Roman"/>
          <w:b/>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Phyllotaxy</w:t>
      </w:r>
      <w:proofErr w:type="spellEnd"/>
      <w:r w:rsidRPr="000E3E9F">
        <w:rPr>
          <w:rFonts w:ascii="Cambria" w:eastAsia="宋体" w:hAnsi="Cambria" w:cs="Times New Roman"/>
          <w:kern w:val="0"/>
          <w:sz w:val="24"/>
          <w:szCs w:val="24"/>
          <w:lang w:eastAsia="en-US"/>
        </w:rPr>
        <w:t xml:space="preserve"> and leaf complexity: 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Calyx: _________________________________________________________________________________________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r w:rsidRPr="000E3E9F">
        <w:rPr>
          <w:rFonts w:ascii="Cambria" w:eastAsia="宋体" w:hAnsi="Cambria" w:cs="Times New Roman"/>
          <w:kern w:val="0"/>
          <w:sz w:val="24"/>
          <w:szCs w:val="24"/>
          <w:lang w:eastAsia="en-US"/>
        </w:rPr>
        <w:t>Corolla: _______________________________________________________________________________________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Androecium</w:t>
      </w:r>
      <w:proofErr w:type="spellEnd"/>
      <w:r w:rsidRPr="000E3E9F">
        <w:rPr>
          <w:rFonts w:ascii="Cambria" w:eastAsia="宋体" w:hAnsi="Cambria" w:cs="Times New Roman"/>
          <w:kern w:val="0"/>
          <w:sz w:val="24"/>
          <w:szCs w:val="24"/>
          <w:lang w:eastAsia="en-US"/>
        </w:rPr>
        <w:t>: 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kern w:val="0"/>
          <w:sz w:val="24"/>
          <w:szCs w:val="24"/>
          <w:lang w:eastAsia="en-US"/>
        </w:rPr>
      </w:pPr>
      <w:proofErr w:type="spellStart"/>
      <w:r w:rsidRPr="000E3E9F">
        <w:rPr>
          <w:rFonts w:ascii="Cambria" w:eastAsia="宋体" w:hAnsi="Cambria" w:cs="Times New Roman"/>
          <w:kern w:val="0"/>
          <w:sz w:val="24"/>
          <w:szCs w:val="24"/>
          <w:lang w:eastAsia="en-US"/>
        </w:rPr>
        <w:t>Gynoecium</w:t>
      </w:r>
      <w:proofErr w:type="spellEnd"/>
      <w:r w:rsidRPr="000E3E9F">
        <w:rPr>
          <w:rFonts w:ascii="Cambria" w:eastAsia="宋体" w:hAnsi="Cambria" w:cs="Times New Roman"/>
          <w:kern w:val="0"/>
          <w:sz w:val="24"/>
          <w:szCs w:val="24"/>
          <w:lang w:eastAsia="en-US"/>
        </w:rPr>
        <w:t>: __________________________________________________________________________________</w:t>
      </w:r>
    </w:p>
    <w:p w:rsidR="0043228A" w:rsidRPr="000E3E9F" w:rsidRDefault="0043228A" w:rsidP="0043228A">
      <w:pPr>
        <w:widowControl/>
        <w:jc w:val="left"/>
        <w:rPr>
          <w:rFonts w:ascii="Cambria" w:eastAsia="宋体" w:hAnsi="Cambria" w:cs="Times New Roman"/>
          <w:kern w:val="0"/>
          <w:sz w:val="24"/>
          <w:szCs w:val="24"/>
          <w:lang w:eastAsia="en-US"/>
        </w:rPr>
      </w:pPr>
    </w:p>
    <w:p w:rsidR="0043228A" w:rsidRPr="000E3E9F" w:rsidRDefault="0043228A" w:rsidP="0043228A">
      <w:pPr>
        <w:widowControl/>
        <w:jc w:val="left"/>
        <w:rPr>
          <w:rFonts w:ascii="Cambria" w:eastAsia="宋体" w:hAnsi="Cambria" w:cs="Times New Roman"/>
          <w:b/>
          <w:kern w:val="0"/>
          <w:sz w:val="24"/>
          <w:szCs w:val="24"/>
          <w:lang w:eastAsia="en-US"/>
        </w:rPr>
      </w:pPr>
      <w:r w:rsidRPr="000E3E9F">
        <w:rPr>
          <w:rFonts w:ascii="Cambria" w:eastAsia="宋体" w:hAnsi="Cambria" w:cs="Times New Roman"/>
          <w:kern w:val="0"/>
          <w:sz w:val="24"/>
          <w:szCs w:val="24"/>
          <w:lang w:eastAsia="en-US"/>
        </w:rPr>
        <w:t>Any other special identifying features: ____________________________________________________</w:t>
      </w:r>
    </w:p>
    <w:p w:rsidR="0043228A" w:rsidRPr="0043228A" w:rsidRDefault="0043228A" w:rsidP="0043228A">
      <w:pPr>
        <w:pStyle w:val="ListParagraph"/>
        <w:ind w:left="705" w:firstLineChars="0" w:firstLine="0"/>
        <w:jc w:val="left"/>
        <w:rPr>
          <w:rFonts w:asciiTheme="majorHAnsi" w:hAnsiTheme="majorHAnsi"/>
          <w:sz w:val="24"/>
          <w:szCs w:val="24"/>
        </w:rPr>
      </w:pPr>
    </w:p>
    <w:sectPr w:rsidR="0043228A" w:rsidRPr="0043228A" w:rsidSect="008D5797">
      <w:headerReference w:type="default" r:id="rId7"/>
      <w:footerReference w:type="default" r:id="rId8"/>
      <w:pgSz w:w="12240" w:h="15840"/>
      <w:pgMar w:top="1440" w:right="1440" w:bottom="1440" w:left="1440" w:gutter="0"/>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FDA" w:rsidRDefault="003C7FDA" w:rsidP="000E3E9F">
      <w:r>
        <w:separator/>
      </w:r>
    </w:p>
  </w:endnote>
  <w:endnote w:type="continuationSeparator" w:id="0">
    <w:p w:rsidR="003C7FDA" w:rsidRDefault="003C7FDA" w:rsidP="000E3E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FDA" w:rsidRPr="00B57B0B" w:rsidRDefault="003C7FDA">
    <w:pPr>
      <w:pStyle w:val="Footer"/>
      <w:rPr>
        <w:rFonts w:asciiTheme="majorHAnsi" w:hAnsiTheme="majorHAnsi"/>
        <w:sz w:val="24"/>
      </w:rPr>
    </w:pPr>
    <w:r>
      <w:tab/>
    </w:r>
    <w:r>
      <w:tab/>
    </w:r>
    <w:r>
      <w:tab/>
    </w:r>
    <w:r>
      <w:tab/>
    </w:r>
    <w:r w:rsidRPr="00B57B0B">
      <w:rPr>
        <w:rStyle w:val="PageNumber"/>
        <w:rFonts w:asciiTheme="majorHAnsi" w:hAnsiTheme="majorHAnsi"/>
        <w:sz w:val="24"/>
      </w:rPr>
      <w:fldChar w:fldCharType="begin"/>
    </w:r>
    <w:r w:rsidRPr="00B57B0B">
      <w:rPr>
        <w:rStyle w:val="PageNumber"/>
        <w:rFonts w:asciiTheme="majorHAnsi" w:hAnsiTheme="majorHAnsi"/>
        <w:sz w:val="24"/>
      </w:rPr>
      <w:instrText xml:space="preserve"> PAGE </w:instrText>
    </w:r>
    <w:r w:rsidRPr="00B57B0B">
      <w:rPr>
        <w:rStyle w:val="PageNumber"/>
        <w:rFonts w:asciiTheme="majorHAnsi" w:hAnsiTheme="majorHAnsi"/>
        <w:sz w:val="24"/>
      </w:rPr>
      <w:fldChar w:fldCharType="separate"/>
    </w:r>
    <w:r w:rsidR="00015AE9">
      <w:rPr>
        <w:rStyle w:val="PageNumber"/>
        <w:rFonts w:asciiTheme="majorHAnsi" w:hAnsiTheme="majorHAnsi"/>
        <w:noProof/>
        <w:sz w:val="24"/>
      </w:rPr>
      <w:t>4</w:t>
    </w:r>
    <w:r w:rsidRPr="00B57B0B">
      <w:rPr>
        <w:rStyle w:val="PageNumber"/>
        <w:rFonts w:asciiTheme="majorHAnsi" w:hAnsiTheme="majorHAnsi"/>
        <w:sz w:val="24"/>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FDA" w:rsidRDefault="003C7FDA" w:rsidP="000E3E9F">
      <w:r>
        <w:separator/>
      </w:r>
    </w:p>
  </w:footnote>
  <w:footnote w:type="continuationSeparator" w:id="0">
    <w:p w:rsidR="003C7FDA" w:rsidRDefault="003C7FDA" w:rsidP="000E3E9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FDA" w:rsidRPr="00B57B0B" w:rsidRDefault="003C7FDA" w:rsidP="008D5797">
    <w:pPr>
      <w:pStyle w:val="Header"/>
      <w:jc w:val="both"/>
      <w:rPr>
        <w:rFonts w:asciiTheme="majorHAnsi" w:hAnsiTheme="majorHAnsi" w:cs="Times New Roman"/>
        <w:b/>
        <w:sz w:val="20"/>
        <w:szCs w:val="21"/>
      </w:rPr>
    </w:pPr>
    <w:r w:rsidRPr="00B57B0B">
      <w:rPr>
        <w:rFonts w:asciiTheme="majorHAnsi" w:hAnsiTheme="majorHAnsi" w:cs="Times New Roman"/>
        <w:b/>
        <w:sz w:val="20"/>
        <w:szCs w:val="21"/>
      </w:rPr>
      <w:t xml:space="preserve">PBIO 4650/6650 Plant Taxonomy, Spring 2011             </w:t>
    </w:r>
    <w:r>
      <w:rPr>
        <w:rFonts w:asciiTheme="majorHAnsi" w:hAnsiTheme="majorHAnsi" w:cs="Times New Roman" w:hint="eastAsia"/>
        <w:b/>
        <w:sz w:val="20"/>
        <w:szCs w:val="21"/>
      </w:rPr>
      <w:t xml:space="preserve">     </w:t>
    </w:r>
    <w:r>
      <w:rPr>
        <w:rFonts w:asciiTheme="majorHAnsi" w:hAnsiTheme="majorHAnsi" w:cs="Times New Roman"/>
        <w:b/>
        <w:sz w:val="20"/>
        <w:szCs w:val="21"/>
      </w:rPr>
      <w:t xml:space="preserve">             </w:t>
    </w:r>
    <w:proofErr w:type="spellStart"/>
    <w:r>
      <w:rPr>
        <w:rFonts w:asciiTheme="majorHAnsi" w:hAnsiTheme="majorHAnsi" w:cs="Times New Roman" w:hint="eastAsia"/>
        <w:b/>
        <w:sz w:val="20"/>
        <w:szCs w:val="21"/>
      </w:rPr>
      <w:t>Euasterids</w:t>
    </w:r>
    <w:proofErr w:type="spellEnd"/>
    <w:r>
      <w:rPr>
        <w:rFonts w:asciiTheme="majorHAnsi" w:hAnsiTheme="majorHAnsi" w:cs="Times New Roman" w:hint="eastAsia"/>
        <w:b/>
        <w:sz w:val="20"/>
        <w:szCs w:val="21"/>
      </w:rPr>
      <w:t>- Day2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225"/>
    <w:multiLevelType w:val="hybridMultilevel"/>
    <w:tmpl w:val="2174BE9E"/>
    <w:lvl w:ilvl="0" w:tplc="B716564C">
      <w:start w:val="1"/>
      <w:numFmt w:val="lowerLetter"/>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
    <w:nsid w:val="039D425B"/>
    <w:multiLevelType w:val="hybridMultilevel"/>
    <w:tmpl w:val="31E6BB3A"/>
    <w:lvl w:ilvl="0" w:tplc="AA4A77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552853"/>
    <w:multiLevelType w:val="hybridMultilevel"/>
    <w:tmpl w:val="E9D2E0CE"/>
    <w:lvl w:ilvl="0" w:tplc="FC0CEC8A">
      <w:start w:val="1"/>
      <w:numFmt w:val="decimal"/>
      <w:lvlText w:val="%1."/>
      <w:lvlJc w:val="left"/>
      <w:pPr>
        <w:ind w:left="780" w:hanging="360"/>
      </w:pPr>
      <w:rPr>
        <w:i w:val="0"/>
      </w:rPr>
    </w:lvl>
    <w:lvl w:ilvl="1" w:tplc="BEC2D1DA">
      <w:start w:val="1"/>
      <w:numFmt w:val="lowerLetter"/>
      <w:lvlText w:val="%2."/>
      <w:lvlJc w:val="left"/>
      <w:pPr>
        <w:ind w:left="1500" w:hanging="360"/>
      </w:pPr>
      <w:rPr>
        <w:i w:val="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CB51D40"/>
    <w:multiLevelType w:val="hybridMultilevel"/>
    <w:tmpl w:val="F31AABEE"/>
    <w:lvl w:ilvl="0" w:tplc="FF1A28A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E97799E"/>
    <w:multiLevelType w:val="hybridMultilevel"/>
    <w:tmpl w:val="6B6EC7CA"/>
    <w:lvl w:ilvl="0" w:tplc="9E92D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AB4A93"/>
    <w:multiLevelType w:val="hybridMultilevel"/>
    <w:tmpl w:val="B2DAC144"/>
    <w:lvl w:ilvl="0" w:tplc="2A8E1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477911"/>
    <w:multiLevelType w:val="hybridMultilevel"/>
    <w:tmpl w:val="F0B4ED44"/>
    <w:lvl w:ilvl="0" w:tplc="348C46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3EE0FA8"/>
    <w:multiLevelType w:val="hybridMultilevel"/>
    <w:tmpl w:val="3C7CDAB6"/>
    <w:lvl w:ilvl="0" w:tplc="75F001E6">
      <w:start w:val="1"/>
      <w:numFmt w:val="decimal"/>
      <w:lvlText w:val="%1."/>
      <w:lvlJc w:val="left"/>
      <w:pPr>
        <w:ind w:left="786" w:hanging="360"/>
      </w:pPr>
      <w:rPr>
        <w:b w:val="0"/>
        <w:i w:val="0"/>
      </w:rPr>
    </w:lvl>
    <w:lvl w:ilvl="1" w:tplc="FF528A20">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54EAE"/>
    <w:multiLevelType w:val="hybridMultilevel"/>
    <w:tmpl w:val="6260831E"/>
    <w:lvl w:ilvl="0" w:tplc="0409000F">
      <w:start w:val="4"/>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6221E5"/>
    <w:multiLevelType w:val="hybridMultilevel"/>
    <w:tmpl w:val="3F6439E6"/>
    <w:lvl w:ilvl="0" w:tplc="A078A526">
      <w:start w:val="1"/>
      <w:numFmt w:val="lowerLetter"/>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0">
    <w:nsid w:val="2B88388A"/>
    <w:multiLevelType w:val="hybridMultilevel"/>
    <w:tmpl w:val="631CAF58"/>
    <w:lvl w:ilvl="0" w:tplc="10025A44">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34364AD6"/>
    <w:multiLevelType w:val="hybridMultilevel"/>
    <w:tmpl w:val="C210516C"/>
    <w:lvl w:ilvl="0" w:tplc="F6523F7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6B0636"/>
    <w:multiLevelType w:val="hybridMultilevel"/>
    <w:tmpl w:val="903828AA"/>
    <w:lvl w:ilvl="0" w:tplc="348C46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573472B"/>
    <w:multiLevelType w:val="hybridMultilevel"/>
    <w:tmpl w:val="0030ACE6"/>
    <w:lvl w:ilvl="0" w:tplc="348C46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C177C77"/>
    <w:multiLevelType w:val="hybridMultilevel"/>
    <w:tmpl w:val="B922FB7C"/>
    <w:lvl w:ilvl="0" w:tplc="002E32D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40EB3FC2"/>
    <w:multiLevelType w:val="hybridMultilevel"/>
    <w:tmpl w:val="42C4BA0C"/>
    <w:lvl w:ilvl="0" w:tplc="04090019">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7E54CD"/>
    <w:multiLevelType w:val="hybridMultilevel"/>
    <w:tmpl w:val="41E41E9A"/>
    <w:lvl w:ilvl="0" w:tplc="F984EC0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9587B83"/>
    <w:multiLevelType w:val="hybridMultilevel"/>
    <w:tmpl w:val="0030ACE6"/>
    <w:lvl w:ilvl="0" w:tplc="348C46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4C02178"/>
    <w:multiLevelType w:val="hybridMultilevel"/>
    <w:tmpl w:val="903828AA"/>
    <w:lvl w:ilvl="0" w:tplc="348C46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8F45C6"/>
    <w:multiLevelType w:val="hybridMultilevel"/>
    <w:tmpl w:val="41ACD6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EB26CA"/>
    <w:multiLevelType w:val="hybridMultilevel"/>
    <w:tmpl w:val="5E5C6044"/>
    <w:lvl w:ilvl="0" w:tplc="FACADBA8">
      <w:start w:val="1"/>
      <w:numFmt w:val="decimal"/>
      <w:lvlText w:val="%1."/>
      <w:lvlJc w:val="left"/>
      <w:pPr>
        <w:ind w:left="720" w:hanging="360"/>
      </w:pPr>
      <w:rPr>
        <w:i w:val="0"/>
      </w:rPr>
    </w:lvl>
    <w:lvl w:ilvl="1" w:tplc="865E2DF8">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357481"/>
    <w:multiLevelType w:val="hybridMultilevel"/>
    <w:tmpl w:val="7C881232"/>
    <w:lvl w:ilvl="0" w:tplc="75F001E6">
      <w:numFmt w:val="decimal"/>
      <w:lvlText w:val="%1."/>
      <w:lvlJc w:val="left"/>
      <w:pPr>
        <w:ind w:left="720" w:hanging="360"/>
      </w:pPr>
      <w:rPr>
        <w:b w:val="0"/>
        <w:i w:val="0"/>
      </w:rPr>
    </w:lvl>
    <w:lvl w:ilvl="1" w:tplc="54A0F42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F4B53"/>
    <w:multiLevelType w:val="hybridMultilevel"/>
    <w:tmpl w:val="41ACD63E"/>
    <w:lvl w:ilvl="0" w:tplc="0409000F">
      <w:start w:val="2"/>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F48089C"/>
    <w:multiLevelType w:val="hybridMultilevel"/>
    <w:tmpl w:val="038C8864"/>
    <w:lvl w:ilvl="0" w:tplc="D420680A">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9523141"/>
    <w:multiLevelType w:val="hybridMultilevel"/>
    <w:tmpl w:val="C1E4D5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2A026FB"/>
    <w:multiLevelType w:val="hybridMultilevel"/>
    <w:tmpl w:val="4104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B44450"/>
    <w:multiLevelType w:val="hybridMultilevel"/>
    <w:tmpl w:val="93443A90"/>
    <w:lvl w:ilvl="0" w:tplc="75F001E6">
      <w:start w:val="1"/>
      <w:numFmt w:val="decimal"/>
      <w:lvlText w:val="%1."/>
      <w:lvlJc w:val="left"/>
      <w:pPr>
        <w:ind w:left="720" w:hanging="360"/>
      </w:pPr>
      <w:rPr>
        <w:b w:val="0"/>
        <w:i w:val="0"/>
      </w:rPr>
    </w:lvl>
    <w:lvl w:ilvl="1" w:tplc="9BE8A788">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851C67"/>
    <w:multiLevelType w:val="hybridMultilevel"/>
    <w:tmpl w:val="60204A10"/>
    <w:lvl w:ilvl="0" w:tplc="B9D24132">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DC7576"/>
    <w:multiLevelType w:val="hybridMultilevel"/>
    <w:tmpl w:val="3AB23D24"/>
    <w:lvl w:ilvl="0" w:tplc="75F001E6">
      <w:start w:val="1"/>
      <w:numFmt w:val="decimal"/>
      <w:lvlText w:val="%1."/>
      <w:lvlJc w:val="left"/>
      <w:pPr>
        <w:ind w:left="786" w:hanging="360"/>
      </w:pPr>
      <w:rPr>
        <w:b w:val="0"/>
        <w:i w:val="0"/>
      </w:rPr>
    </w:lvl>
    <w:lvl w:ilvl="1" w:tplc="F320CA12">
      <w:start w:val="1"/>
      <w:numFmt w:val="lowerLetter"/>
      <w:lvlText w:val="%2."/>
      <w:lvlJc w:val="left"/>
      <w:pPr>
        <w:ind w:left="1440" w:hanging="360"/>
      </w:pPr>
      <w:rPr>
        <w:b w:val="0"/>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24"/>
  </w:num>
  <w:num w:numId="4">
    <w:abstractNumId w:val="15"/>
  </w:num>
  <w:num w:numId="5">
    <w:abstractNumId w:val="2"/>
  </w:num>
  <w:num w:numId="6">
    <w:abstractNumId w:val="26"/>
  </w:num>
  <w:num w:numId="7">
    <w:abstractNumId w:val="7"/>
  </w:num>
  <w:num w:numId="8">
    <w:abstractNumId w:val="21"/>
  </w:num>
  <w:num w:numId="9">
    <w:abstractNumId w:val="10"/>
  </w:num>
  <w:num w:numId="10">
    <w:abstractNumId w:val="3"/>
  </w:num>
  <w:num w:numId="11">
    <w:abstractNumId w:val="14"/>
  </w:num>
  <w:num w:numId="12">
    <w:abstractNumId w:val="28"/>
  </w:num>
  <w:num w:numId="13">
    <w:abstractNumId w:val="11"/>
  </w:num>
  <w:num w:numId="14">
    <w:abstractNumId w:val="4"/>
  </w:num>
  <w:num w:numId="15">
    <w:abstractNumId w:val="23"/>
  </w:num>
  <w:num w:numId="16">
    <w:abstractNumId w:val="5"/>
  </w:num>
  <w:num w:numId="17">
    <w:abstractNumId w:val="27"/>
  </w:num>
  <w:num w:numId="18">
    <w:abstractNumId w:val="16"/>
  </w:num>
  <w:num w:numId="19">
    <w:abstractNumId w:val="1"/>
  </w:num>
  <w:num w:numId="20">
    <w:abstractNumId w:val="9"/>
  </w:num>
  <w:num w:numId="21">
    <w:abstractNumId w:val="0"/>
  </w:num>
  <w:num w:numId="22">
    <w:abstractNumId w:val="12"/>
  </w:num>
  <w:num w:numId="23">
    <w:abstractNumId w:val="18"/>
  </w:num>
  <w:num w:numId="24">
    <w:abstractNumId w:val="13"/>
  </w:num>
  <w:num w:numId="25">
    <w:abstractNumId w:val="17"/>
  </w:num>
  <w:num w:numId="26">
    <w:abstractNumId w:val="6"/>
  </w:num>
  <w:num w:numId="27">
    <w:abstractNumId w:val="19"/>
  </w:num>
  <w:num w:numId="28">
    <w:abstractNumId w:val="22"/>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3E9F"/>
    <w:rsid w:val="00000285"/>
    <w:rsid w:val="00011BD0"/>
    <w:rsid w:val="00015AE9"/>
    <w:rsid w:val="000C1EAF"/>
    <w:rsid w:val="000E3E9F"/>
    <w:rsid w:val="0011463B"/>
    <w:rsid w:val="00120751"/>
    <w:rsid w:val="00162DF4"/>
    <w:rsid w:val="001D1745"/>
    <w:rsid w:val="001D415A"/>
    <w:rsid w:val="001D6F2E"/>
    <w:rsid w:val="001F48BE"/>
    <w:rsid w:val="00234A00"/>
    <w:rsid w:val="00253794"/>
    <w:rsid w:val="002646A6"/>
    <w:rsid w:val="002A416F"/>
    <w:rsid w:val="002B145C"/>
    <w:rsid w:val="002C0B70"/>
    <w:rsid w:val="003007F0"/>
    <w:rsid w:val="00335229"/>
    <w:rsid w:val="00373E1E"/>
    <w:rsid w:val="003774FF"/>
    <w:rsid w:val="00381283"/>
    <w:rsid w:val="003C7FDA"/>
    <w:rsid w:val="003F748A"/>
    <w:rsid w:val="00421E42"/>
    <w:rsid w:val="00422A31"/>
    <w:rsid w:val="0043228A"/>
    <w:rsid w:val="004432EA"/>
    <w:rsid w:val="00471E04"/>
    <w:rsid w:val="00492CA7"/>
    <w:rsid w:val="004A4CEA"/>
    <w:rsid w:val="004B3388"/>
    <w:rsid w:val="004D18E2"/>
    <w:rsid w:val="004D7992"/>
    <w:rsid w:val="004E206C"/>
    <w:rsid w:val="004F017B"/>
    <w:rsid w:val="005023A6"/>
    <w:rsid w:val="00532A61"/>
    <w:rsid w:val="0053726A"/>
    <w:rsid w:val="00572027"/>
    <w:rsid w:val="005720C9"/>
    <w:rsid w:val="00583E9E"/>
    <w:rsid w:val="005A19E9"/>
    <w:rsid w:val="005D099D"/>
    <w:rsid w:val="005E2800"/>
    <w:rsid w:val="00600C02"/>
    <w:rsid w:val="00624EA4"/>
    <w:rsid w:val="00634FDA"/>
    <w:rsid w:val="006861F5"/>
    <w:rsid w:val="006A1B98"/>
    <w:rsid w:val="006A5715"/>
    <w:rsid w:val="007670DB"/>
    <w:rsid w:val="00796857"/>
    <w:rsid w:val="00797798"/>
    <w:rsid w:val="007F45CE"/>
    <w:rsid w:val="00842A3E"/>
    <w:rsid w:val="008B5680"/>
    <w:rsid w:val="008C34E2"/>
    <w:rsid w:val="008D5797"/>
    <w:rsid w:val="008F1AF1"/>
    <w:rsid w:val="00900D2A"/>
    <w:rsid w:val="0094687E"/>
    <w:rsid w:val="00963DD6"/>
    <w:rsid w:val="00967D21"/>
    <w:rsid w:val="009734D2"/>
    <w:rsid w:val="009A003D"/>
    <w:rsid w:val="009A6B82"/>
    <w:rsid w:val="009C6F19"/>
    <w:rsid w:val="009E339B"/>
    <w:rsid w:val="00A00517"/>
    <w:rsid w:val="00A04E02"/>
    <w:rsid w:val="00A07084"/>
    <w:rsid w:val="00A253EC"/>
    <w:rsid w:val="00A33A52"/>
    <w:rsid w:val="00A42286"/>
    <w:rsid w:val="00A54AC0"/>
    <w:rsid w:val="00A87B27"/>
    <w:rsid w:val="00AC5B15"/>
    <w:rsid w:val="00AD0CAD"/>
    <w:rsid w:val="00B10D0B"/>
    <w:rsid w:val="00B12A9E"/>
    <w:rsid w:val="00B57B0B"/>
    <w:rsid w:val="00B61896"/>
    <w:rsid w:val="00B80D42"/>
    <w:rsid w:val="00BA24C5"/>
    <w:rsid w:val="00BF1020"/>
    <w:rsid w:val="00C02164"/>
    <w:rsid w:val="00C925B5"/>
    <w:rsid w:val="00CA1174"/>
    <w:rsid w:val="00CE09A3"/>
    <w:rsid w:val="00D3034E"/>
    <w:rsid w:val="00D3580F"/>
    <w:rsid w:val="00D505AA"/>
    <w:rsid w:val="00D735A6"/>
    <w:rsid w:val="00D95A00"/>
    <w:rsid w:val="00DB2A7D"/>
    <w:rsid w:val="00DB603E"/>
    <w:rsid w:val="00E0496C"/>
    <w:rsid w:val="00E07ECC"/>
    <w:rsid w:val="00E1330B"/>
    <w:rsid w:val="00E26E57"/>
    <w:rsid w:val="00E42656"/>
    <w:rsid w:val="00E44DDB"/>
    <w:rsid w:val="00E64913"/>
    <w:rsid w:val="00E70519"/>
    <w:rsid w:val="00E717D1"/>
    <w:rsid w:val="00E85BFD"/>
    <w:rsid w:val="00EB02A5"/>
    <w:rsid w:val="00ED3931"/>
    <w:rsid w:val="00EF446A"/>
    <w:rsid w:val="00F04414"/>
    <w:rsid w:val="00F26740"/>
    <w:rsid w:val="00F81DF8"/>
    <w:rsid w:val="00F96FAD"/>
    <w:rsid w:val="00FE734A"/>
  </w:rsids>
  <m:mathPr>
    <m:mathFont m:val="Arial Black"/>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992"/>
    <w:pPr>
      <w:widowControl w:val="0"/>
      <w:jc w:val="both"/>
    </w:pPr>
  </w:style>
  <w:style w:type="paragraph" w:styleId="Heading1">
    <w:name w:val="heading 1"/>
    <w:basedOn w:val="Normal"/>
    <w:link w:val="Heading1Char"/>
    <w:uiPriority w:val="9"/>
    <w:qFormat/>
    <w:rsid w:val="00421E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E3E9F"/>
    <w:rPr>
      <w:sz w:val="18"/>
      <w:szCs w:val="18"/>
    </w:rPr>
  </w:style>
  <w:style w:type="paragraph" w:styleId="BalloonText">
    <w:name w:val="Balloon Text"/>
    <w:basedOn w:val="Normal"/>
    <w:link w:val="BalloonTextChar"/>
    <w:uiPriority w:val="99"/>
    <w:semiHidden/>
    <w:unhideWhenUsed/>
    <w:rsid w:val="000E3E9F"/>
    <w:rPr>
      <w:sz w:val="16"/>
      <w:szCs w:val="16"/>
    </w:rPr>
  </w:style>
  <w:style w:type="character" w:customStyle="1" w:styleId="BalloonTextChar">
    <w:name w:val="Balloon Text Char"/>
    <w:basedOn w:val="DefaultParagraphFont"/>
    <w:link w:val="BalloonText"/>
    <w:uiPriority w:val="99"/>
    <w:semiHidden/>
    <w:rsid w:val="000E3E9F"/>
    <w:rPr>
      <w:sz w:val="16"/>
      <w:szCs w:val="16"/>
    </w:rPr>
  </w:style>
  <w:style w:type="paragraph" w:styleId="Footer">
    <w:name w:val="footer"/>
    <w:basedOn w:val="Normal"/>
    <w:link w:val="FooterChar"/>
    <w:uiPriority w:val="99"/>
    <w:semiHidden/>
    <w:unhideWhenUsed/>
    <w:rsid w:val="000E3E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E3E9F"/>
    <w:rPr>
      <w:sz w:val="18"/>
      <w:szCs w:val="18"/>
    </w:rPr>
  </w:style>
  <w:style w:type="character" w:styleId="Hyperlink">
    <w:name w:val="Hyperlink"/>
    <w:basedOn w:val="DefaultParagraphFont"/>
    <w:uiPriority w:val="99"/>
    <w:unhideWhenUsed/>
    <w:rsid w:val="00900D2A"/>
    <w:rPr>
      <w:color w:val="0000FF" w:themeColor="hyperlink"/>
      <w:u w:val="single"/>
    </w:rPr>
  </w:style>
  <w:style w:type="paragraph" w:styleId="ListParagraph">
    <w:name w:val="List Paragraph"/>
    <w:basedOn w:val="Normal"/>
    <w:uiPriority w:val="34"/>
    <w:qFormat/>
    <w:rsid w:val="005A19E9"/>
    <w:pPr>
      <w:ind w:firstLineChars="200" w:firstLine="420"/>
    </w:pPr>
  </w:style>
  <w:style w:type="character" w:styleId="PageNumber">
    <w:name w:val="page number"/>
    <w:basedOn w:val="DefaultParagraphFont"/>
    <w:uiPriority w:val="99"/>
    <w:semiHidden/>
    <w:unhideWhenUsed/>
    <w:rsid w:val="00B57B0B"/>
  </w:style>
  <w:style w:type="character" w:customStyle="1" w:styleId="Heading1Char">
    <w:name w:val="Heading 1 Char"/>
    <w:basedOn w:val="DefaultParagraphFont"/>
    <w:link w:val="Heading1"/>
    <w:uiPriority w:val="9"/>
    <w:rsid w:val="00421E42"/>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76314925">
      <w:bodyDiv w:val="1"/>
      <w:marLeft w:val="0"/>
      <w:marRight w:val="0"/>
      <w:marTop w:val="0"/>
      <w:marBottom w:val="0"/>
      <w:divBdr>
        <w:top w:val="none" w:sz="0" w:space="0" w:color="auto"/>
        <w:left w:val="none" w:sz="0" w:space="0" w:color="auto"/>
        <w:bottom w:val="none" w:sz="0" w:space="0" w:color="auto"/>
        <w:right w:val="none" w:sz="0" w:space="0" w:color="auto"/>
      </w:divBdr>
    </w:div>
    <w:div w:id="351494236">
      <w:bodyDiv w:val="1"/>
      <w:marLeft w:val="0"/>
      <w:marRight w:val="0"/>
      <w:marTop w:val="0"/>
      <w:marBottom w:val="0"/>
      <w:divBdr>
        <w:top w:val="none" w:sz="0" w:space="0" w:color="auto"/>
        <w:left w:val="none" w:sz="0" w:space="0" w:color="auto"/>
        <w:bottom w:val="none" w:sz="0" w:space="0" w:color="auto"/>
        <w:right w:val="none" w:sz="0" w:space="0" w:color="auto"/>
      </w:divBdr>
    </w:div>
    <w:div w:id="394595588">
      <w:bodyDiv w:val="1"/>
      <w:marLeft w:val="0"/>
      <w:marRight w:val="0"/>
      <w:marTop w:val="0"/>
      <w:marBottom w:val="0"/>
      <w:divBdr>
        <w:top w:val="none" w:sz="0" w:space="0" w:color="auto"/>
        <w:left w:val="none" w:sz="0" w:space="0" w:color="auto"/>
        <w:bottom w:val="none" w:sz="0" w:space="0" w:color="auto"/>
        <w:right w:val="none" w:sz="0" w:space="0" w:color="auto"/>
      </w:divBdr>
    </w:div>
    <w:div w:id="458260326">
      <w:bodyDiv w:val="1"/>
      <w:marLeft w:val="0"/>
      <w:marRight w:val="0"/>
      <w:marTop w:val="0"/>
      <w:marBottom w:val="0"/>
      <w:divBdr>
        <w:top w:val="none" w:sz="0" w:space="0" w:color="auto"/>
        <w:left w:val="none" w:sz="0" w:space="0" w:color="auto"/>
        <w:bottom w:val="none" w:sz="0" w:space="0" w:color="auto"/>
        <w:right w:val="none" w:sz="0" w:space="0" w:color="auto"/>
      </w:divBdr>
    </w:div>
    <w:div w:id="506092354">
      <w:bodyDiv w:val="1"/>
      <w:marLeft w:val="0"/>
      <w:marRight w:val="0"/>
      <w:marTop w:val="0"/>
      <w:marBottom w:val="0"/>
      <w:divBdr>
        <w:top w:val="none" w:sz="0" w:space="0" w:color="auto"/>
        <w:left w:val="none" w:sz="0" w:space="0" w:color="auto"/>
        <w:bottom w:val="none" w:sz="0" w:space="0" w:color="auto"/>
        <w:right w:val="none" w:sz="0" w:space="0" w:color="auto"/>
      </w:divBdr>
    </w:div>
    <w:div w:id="1052460629">
      <w:bodyDiv w:val="1"/>
      <w:marLeft w:val="0"/>
      <w:marRight w:val="0"/>
      <w:marTop w:val="0"/>
      <w:marBottom w:val="0"/>
      <w:divBdr>
        <w:top w:val="none" w:sz="0" w:space="0" w:color="auto"/>
        <w:left w:val="none" w:sz="0" w:space="0" w:color="auto"/>
        <w:bottom w:val="none" w:sz="0" w:space="0" w:color="auto"/>
        <w:right w:val="none" w:sz="0" w:space="0" w:color="auto"/>
      </w:divBdr>
    </w:div>
    <w:div w:id="10881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1098</Words>
  <Characters>6263</Characters>
  <Application>Microsoft Macintosh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dc:creator>
  <cp:lastModifiedBy>Michael McKain</cp:lastModifiedBy>
  <cp:revision>34</cp:revision>
  <dcterms:created xsi:type="dcterms:W3CDTF">2011-03-31T15:04:00Z</dcterms:created>
  <dcterms:modified xsi:type="dcterms:W3CDTF">2011-04-14T06:16:00Z</dcterms:modified>
</cp:coreProperties>
</file>