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01" w:rsidRPr="000F7301" w:rsidRDefault="000F7301" w:rsidP="000F73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1">
        <w:rPr>
          <w:rFonts w:ascii="Times New Roman" w:hAnsi="Times New Roman" w:cs="Times New Roman"/>
          <w:b/>
          <w:sz w:val="28"/>
          <w:szCs w:val="28"/>
        </w:rPr>
        <w:t>Plant Taxonomy Lab Spring 20</w:t>
      </w:r>
      <w:r w:rsidRPr="000F7301">
        <w:rPr>
          <w:rFonts w:ascii="Times New Roman" w:hAnsi="Times New Roman" w:cs="Times New Roman"/>
          <w:b/>
          <w:sz w:val="28"/>
          <w:szCs w:val="28"/>
          <w:lang w:eastAsia="zh-CN"/>
        </w:rPr>
        <w:t>11</w:t>
      </w:r>
      <w:r w:rsidRPr="000F7301">
        <w:rPr>
          <w:rFonts w:ascii="Times New Roman" w:hAnsi="Times New Roman" w:cs="Times New Roman"/>
          <w:b/>
          <w:sz w:val="28"/>
          <w:szCs w:val="28"/>
        </w:rPr>
        <w:t xml:space="preserve"> ~ Floral Morphology I 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>Follow the instructions for observing and drawing the lily flower parts listed below.</w:t>
      </w:r>
    </w:p>
    <w:p w:rsidR="000F7301" w:rsidRPr="000F7301" w:rsidRDefault="000F7301" w:rsidP="000F7301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Be sure to refer to </w:t>
      </w:r>
      <w:r w:rsidRPr="000F7301">
        <w:rPr>
          <w:rFonts w:ascii="Times New Roman" w:hAnsi="Times New Roman" w:cs="Times New Roman"/>
          <w:b/>
          <w:u w:val="single"/>
        </w:rPr>
        <w:t>FAMILY</w:t>
      </w:r>
      <w:r w:rsidRPr="000F7301">
        <w:rPr>
          <w:rFonts w:ascii="Times New Roman" w:hAnsi="Times New Roman" w:cs="Times New Roman"/>
          <w:b/>
        </w:rPr>
        <w:t xml:space="preserve"> drawing in </w:t>
      </w:r>
      <w:proofErr w:type="spellStart"/>
      <w:r w:rsidRPr="000F7301">
        <w:rPr>
          <w:rFonts w:ascii="Times New Roman" w:hAnsi="Times New Roman" w:cs="Times New Roman"/>
          <w:b/>
        </w:rPr>
        <w:t>Zomlefer</w:t>
      </w:r>
      <w:proofErr w:type="spellEnd"/>
      <w:r w:rsidRPr="000F7301">
        <w:rPr>
          <w:rFonts w:ascii="Times New Roman" w:hAnsi="Times New Roman" w:cs="Times New Roman"/>
        </w:rPr>
        <w:t xml:space="preserve"> (also, there is an excellent </w:t>
      </w:r>
      <w:r w:rsidRPr="000F7301">
        <w:rPr>
          <w:rFonts w:ascii="Times New Roman" w:hAnsi="Times New Roman" w:cs="Times New Roman"/>
          <w:i/>
        </w:rPr>
        <w:t>index</w:t>
      </w:r>
      <w:r w:rsidRPr="000F7301">
        <w:rPr>
          <w:rFonts w:ascii="Times New Roman" w:hAnsi="Times New Roman" w:cs="Times New Roman"/>
        </w:rPr>
        <w:t xml:space="preserve"> in the book!)</w:t>
      </w:r>
    </w:p>
    <w:p w:rsidR="000F7301" w:rsidRPr="000F7301" w:rsidRDefault="000F7301" w:rsidP="000F7301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>Depending on flower availability for the class and class size, the class will be divided into at least 3 teams: whole flower parts, longitudinal section of the pistil and cross section of the ovary. The class will share flower parts and dissections.</w:t>
      </w:r>
    </w:p>
    <w:p w:rsidR="000F7301" w:rsidRPr="000F7301" w:rsidRDefault="000F7301" w:rsidP="000F7301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Be careful using the razor blades – they are sharp! Always use a </w:t>
      </w:r>
      <w:r w:rsidRPr="000F7301">
        <w:rPr>
          <w:rFonts w:ascii="Times New Roman" w:hAnsi="Times New Roman" w:cs="Times New Roman"/>
          <w:b/>
        </w:rPr>
        <w:t>fresh</w:t>
      </w:r>
      <w:r w:rsidRPr="000F7301">
        <w:rPr>
          <w:rFonts w:ascii="Times New Roman" w:hAnsi="Times New Roman" w:cs="Times New Roman"/>
        </w:rPr>
        <w:t xml:space="preserve"> (new) blade – used blades are dull and increase the chances of slippage and injury (to the human).</w:t>
      </w:r>
    </w:p>
    <w:p w:rsidR="000F7301" w:rsidRPr="000F7301" w:rsidRDefault="000F7301" w:rsidP="000F7301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Do </w:t>
      </w:r>
      <w:r w:rsidRPr="000F7301">
        <w:rPr>
          <w:rFonts w:ascii="Times New Roman" w:hAnsi="Times New Roman" w:cs="Times New Roman"/>
          <w:b/>
        </w:rPr>
        <w:t>NOT</w:t>
      </w:r>
      <w:r w:rsidRPr="000F7301">
        <w:rPr>
          <w:rFonts w:ascii="Times New Roman" w:hAnsi="Times New Roman" w:cs="Times New Roman"/>
        </w:rPr>
        <w:t xml:space="preserve"> cut flowers with the razor blades on the </w:t>
      </w:r>
      <w:r w:rsidRPr="000F7301">
        <w:rPr>
          <w:rFonts w:ascii="Times New Roman" w:hAnsi="Times New Roman" w:cs="Times New Roman"/>
          <w:b/>
        </w:rPr>
        <w:t>table top</w:t>
      </w:r>
      <w:r w:rsidRPr="000F7301">
        <w:rPr>
          <w:rFonts w:ascii="Times New Roman" w:hAnsi="Times New Roman" w:cs="Times New Roman"/>
        </w:rPr>
        <w:t>! Use the glass stage of the microscope stand or cutting boards.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  <w:b/>
        </w:rPr>
        <w:t>Lab Assignment: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>Compose the floral formula (a) and draw the following flower parts (b – h) for the flower provided by your TA. Note the terms and questions with each part. Ask your TA for help as needed!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</w:rPr>
        <w:t xml:space="preserve">  </w:t>
      </w:r>
      <w:proofErr w:type="spellStart"/>
      <w:r w:rsidRPr="000F7301">
        <w:rPr>
          <w:rFonts w:ascii="Times New Roman" w:hAnsi="Times New Roman" w:cs="Times New Roman"/>
          <w:i/>
        </w:rPr>
        <w:t>Lilium</w:t>
      </w:r>
      <w:proofErr w:type="spellEnd"/>
      <w:r w:rsidRPr="000F7301">
        <w:rPr>
          <w:rFonts w:ascii="Times New Roman" w:hAnsi="Times New Roman" w:cs="Times New Roman"/>
        </w:rPr>
        <w:t xml:space="preserve"> (</w:t>
      </w:r>
      <w:proofErr w:type="spellStart"/>
      <w:r w:rsidRPr="000F7301">
        <w:rPr>
          <w:rFonts w:ascii="Times New Roman" w:hAnsi="Times New Roman" w:cs="Times New Roman"/>
        </w:rPr>
        <w:t>Liliaceae</w:t>
      </w:r>
      <w:proofErr w:type="spellEnd"/>
      <w:r w:rsidRPr="000F7301">
        <w:rPr>
          <w:rFonts w:ascii="Times New Roman" w:hAnsi="Times New Roman" w:cs="Times New Roman"/>
        </w:rPr>
        <w:t xml:space="preserve">) – to refer to </w:t>
      </w:r>
      <w:r w:rsidRPr="000F7301">
        <w:rPr>
          <w:rFonts w:ascii="Times New Roman" w:hAnsi="Times New Roman" w:cs="Times New Roman"/>
          <w:b/>
          <w:u w:val="single"/>
        </w:rPr>
        <w:t>FAMILY</w:t>
      </w:r>
      <w:r w:rsidRPr="000F7301">
        <w:rPr>
          <w:rFonts w:ascii="Times New Roman" w:hAnsi="Times New Roman" w:cs="Times New Roman"/>
          <w:b/>
        </w:rPr>
        <w:t xml:space="preserve"> drawing in </w:t>
      </w:r>
      <w:proofErr w:type="spellStart"/>
      <w:r w:rsidRPr="000F7301">
        <w:rPr>
          <w:rFonts w:ascii="Times New Roman" w:hAnsi="Times New Roman" w:cs="Times New Roman"/>
          <w:b/>
        </w:rPr>
        <w:t>Zomlefer</w:t>
      </w:r>
      <w:proofErr w:type="spellEnd"/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  <w:b/>
        </w:rPr>
        <w:t xml:space="preserve">     </w:t>
      </w:r>
    </w:p>
    <w:p w:rsidR="000F7301" w:rsidRPr="000F7301" w:rsidRDefault="000F7301" w:rsidP="000F7301">
      <w:pPr>
        <w:ind w:firstLineChars="150" w:firstLine="361"/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  <w:b/>
        </w:rPr>
        <w:t xml:space="preserve"> a. floral formula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    </w:t>
      </w:r>
      <w:r w:rsidRPr="000F7301">
        <w:rPr>
          <w:rFonts w:ascii="Times New Roman" w:hAnsi="Times New Roman" w:cs="Times New Roman"/>
        </w:rPr>
        <w:t xml:space="preserve">What is the </w:t>
      </w:r>
      <w:r w:rsidRPr="000F7301">
        <w:rPr>
          <w:rFonts w:ascii="Times New Roman" w:hAnsi="Times New Roman" w:cs="Times New Roman"/>
          <w:u w:val="single"/>
        </w:rPr>
        <w:t>symmetry</w:t>
      </w:r>
      <w:r w:rsidRPr="000F7301">
        <w:rPr>
          <w:rFonts w:ascii="Times New Roman" w:hAnsi="Times New Roman" w:cs="Times New Roman"/>
        </w:rPr>
        <w:t xml:space="preserve"> of the flower?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b. </w:t>
      </w:r>
      <w:proofErr w:type="gramStart"/>
      <w:r w:rsidRPr="000F7301">
        <w:rPr>
          <w:rFonts w:ascii="Times New Roman" w:hAnsi="Times New Roman" w:cs="Times New Roman"/>
          <w:b/>
        </w:rPr>
        <w:t>one</w:t>
      </w:r>
      <w:proofErr w:type="gramEnd"/>
      <w:r w:rsidRPr="000F7301">
        <w:rPr>
          <w:rFonts w:ascii="Times New Roman" w:hAnsi="Times New Roman" w:cs="Times New Roman"/>
          <w:b/>
        </w:rPr>
        <w:t xml:space="preserve"> outer </w:t>
      </w:r>
      <w:proofErr w:type="spellStart"/>
      <w:r w:rsidRPr="000F7301">
        <w:rPr>
          <w:rFonts w:ascii="Times New Roman" w:hAnsi="Times New Roman" w:cs="Times New Roman"/>
          <w:b/>
        </w:rPr>
        <w:t>tepal</w:t>
      </w:r>
      <w:proofErr w:type="spellEnd"/>
      <w:r w:rsidRPr="000F7301">
        <w:rPr>
          <w:rFonts w:ascii="Times New Roman" w:hAnsi="Times New Roman" w:cs="Times New Roman"/>
          <w:b/>
        </w:rPr>
        <w:t xml:space="preserve"> </w:t>
      </w:r>
      <w:r w:rsidRPr="000F7301">
        <w:rPr>
          <w:rFonts w:ascii="Times New Roman" w:hAnsi="Times New Roman" w:cs="Times New Roman"/>
        </w:rPr>
        <w:t xml:space="preserve">= </w:t>
      </w:r>
      <w:proofErr w:type="spellStart"/>
      <w:r w:rsidRPr="000F7301">
        <w:rPr>
          <w:rFonts w:ascii="Times New Roman" w:hAnsi="Times New Roman" w:cs="Times New Roman"/>
        </w:rPr>
        <w:t>petaloid</w:t>
      </w:r>
      <w:proofErr w:type="spellEnd"/>
      <w:r w:rsidRPr="000F7301">
        <w:rPr>
          <w:rFonts w:ascii="Times New Roman" w:hAnsi="Times New Roman" w:cs="Times New Roman"/>
        </w:rPr>
        <w:t xml:space="preserve"> sepal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          What do the sepals like in a typical flower?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c. </w:t>
      </w:r>
      <w:proofErr w:type="gramStart"/>
      <w:r w:rsidRPr="000F7301">
        <w:rPr>
          <w:rFonts w:ascii="Times New Roman" w:hAnsi="Times New Roman" w:cs="Times New Roman"/>
          <w:b/>
        </w:rPr>
        <w:t>one</w:t>
      </w:r>
      <w:proofErr w:type="gramEnd"/>
      <w:r w:rsidRPr="000F7301">
        <w:rPr>
          <w:rFonts w:ascii="Times New Roman" w:hAnsi="Times New Roman" w:cs="Times New Roman"/>
          <w:b/>
        </w:rPr>
        <w:t xml:space="preserve"> inner </w:t>
      </w:r>
      <w:proofErr w:type="spellStart"/>
      <w:r w:rsidRPr="000F7301">
        <w:rPr>
          <w:rFonts w:ascii="Times New Roman" w:hAnsi="Times New Roman" w:cs="Times New Roman"/>
          <w:b/>
        </w:rPr>
        <w:t>tepal</w:t>
      </w:r>
      <w:proofErr w:type="spellEnd"/>
      <w:r w:rsidRPr="000F7301">
        <w:rPr>
          <w:rFonts w:ascii="Times New Roman" w:hAnsi="Times New Roman" w:cs="Times New Roman"/>
          <w:b/>
        </w:rPr>
        <w:t xml:space="preserve"> </w:t>
      </w:r>
      <w:r w:rsidRPr="000F7301">
        <w:rPr>
          <w:rFonts w:ascii="Times New Roman" w:hAnsi="Times New Roman" w:cs="Times New Roman"/>
        </w:rPr>
        <w:t>= true petal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          What is the collective term for the </w:t>
      </w:r>
      <w:proofErr w:type="spellStart"/>
      <w:r w:rsidRPr="000F7301">
        <w:rPr>
          <w:rFonts w:ascii="Times New Roman" w:hAnsi="Times New Roman" w:cs="Times New Roman"/>
        </w:rPr>
        <w:t>tepals</w:t>
      </w:r>
      <w:proofErr w:type="spellEnd"/>
      <w:r w:rsidRPr="000F7301">
        <w:rPr>
          <w:rFonts w:ascii="Times New Roman" w:hAnsi="Times New Roman" w:cs="Times New Roman"/>
        </w:rPr>
        <w:t>?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  <w:u w:val="single"/>
        </w:rPr>
      </w:pPr>
      <w:r w:rsidRPr="000F7301">
        <w:rPr>
          <w:rFonts w:ascii="Times New Roman" w:hAnsi="Times New Roman" w:cs="Times New Roman"/>
          <w:b/>
        </w:rPr>
        <w:t xml:space="preserve">      </w:t>
      </w:r>
      <w:proofErr w:type="gramStart"/>
      <w:r w:rsidRPr="000F7301">
        <w:rPr>
          <w:rFonts w:ascii="Times New Roman" w:hAnsi="Times New Roman" w:cs="Times New Roman"/>
          <w:b/>
        </w:rPr>
        <w:t>d</w:t>
      </w:r>
      <w:proofErr w:type="gramEnd"/>
      <w:r w:rsidRPr="000F7301">
        <w:rPr>
          <w:rFonts w:ascii="Times New Roman" w:hAnsi="Times New Roman" w:cs="Times New Roman"/>
          <w:b/>
        </w:rPr>
        <w:t xml:space="preserve">. stamen from bud – </w:t>
      </w:r>
      <w:proofErr w:type="spellStart"/>
      <w:r w:rsidRPr="000F7301">
        <w:rPr>
          <w:rFonts w:ascii="Times New Roman" w:hAnsi="Times New Roman" w:cs="Times New Roman"/>
          <w:u w:val="single"/>
        </w:rPr>
        <w:t>dorsifixed</w:t>
      </w:r>
      <w:proofErr w:type="spellEnd"/>
      <w:r w:rsidRPr="000F7301">
        <w:rPr>
          <w:rFonts w:ascii="Times New Roman" w:hAnsi="Times New Roman" w:cs="Times New Roman"/>
        </w:rPr>
        <w:t xml:space="preserve">, </w:t>
      </w:r>
      <w:r w:rsidRPr="000F7301">
        <w:rPr>
          <w:rFonts w:ascii="Times New Roman" w:hAnsi="Times New Roman" w:cs="Times New Roman"/>
          <w:u w:val="single"/>
        </w:rPr>
        <w:t>versatile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  <w:u w:val="single"/>
        </w:rPr>
      </w:pPr>
      <w:r w:rsidRPr="000F7301">
        <w:rPr>
          <w:rFonts w:ascii="Times New Roman" w:hAnsi="Times New Roman" w:cs="Times New Roman"/>
          <w:b/>
        </w:rPr>
        <w:t xml:space="preserve">      </w:t>
      </w:r>
      <w:proofErr w:type="gramStart"/>
      <w:r w:rsidRPr="000F7301">
        <w:rPr>
          <w:rFonts w:ascii="Times New Roman" w:hAnsi="Times New Roman" w:cs="Times New Roman"/>
          <w:b/>
        </w:rPr>
        <w:t>e</w:t>
      </w:r>
      <w:proofErr w:type="gramEnd"/>
      <w:r w:rsidRPr="000F7301">
        <w:rPr>
          <w:rFonts w:ascii="Times New Roman" w:hAnsi="Times New Roman" w:cs="Times New Roman"/>
          <w:b/>
        </w:rPr>
        <w:t xml:space="preserve">. pistil </w:t>
      </w:r>
      <w:r w:rsidRPr="000F7301">
        <w:rPr>
          <w:rFonts w:ascii="Times New Roman" w:hAnsi="Times New Roman" w:cs="Times New Roman"/>
        </w:rPr>
        <w:t xml:space="preserve">= </w:t>
      </w:r>
      <w:r w:rsidRPr="000F7301">
        <w:rPr>
          <w:rFonts w:ascii="Times New Roman" w:hAnsi="Times New Roman" w:cs="Times New Roman"/>
          <w:u w:val="single"/>
        </w:rPr>
        <w:t>stigma</w:t>
      </w:r>
      <w:r w:rsidRPr="000F7301">
        <w:rPr>
          <w:rFonts w:ascii="Times New Roman" w:hAnsi="Times New Roman" w:cs="Times New Roman"/>
        </w:rPr>
        <w:t xml:space="preserve">, </w:t>
      </w:r>
      <w:r w:rsidRPr="000F7301">
        <w:rPr>
          <w:rFonts w:ascii="Times New Roman" w:hAnsi="Times New Roman" w:cs="Times New Roman"/>
          <w:u w:val="single"/>
        </w:rPr>
        <w:t>style</w:t>
      </w:r>
      <w:r w:rsidRPr="000F7301">
        <w:rPr>
          <w:rFonts w:ascii="Times New Roman" w:hAnsi="Times New Roman" w:cs="Times New Roman"/>
        </w:rPr>
        <w:t xml:space="preserve">, and </w:t>
      </w:r>
      <w:r w:rsidRPr="000F7301">
        <w:rPr>
          <w:rFonts w:ascii="Times New Roman" w:hAnsi="Times New Roman" w:cs="Times New Roman"/>
          <w:u w:val="single"/>
        </w:rPr>
        <w:t>ovary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</w:t>
      </w:r>
      <w:proofErr w:type="gramStart"/>
      <w:r w:rsidRPr="000F7301">
        <w:rPr>
          <w:rFonts w:ascii="Times New Roman" w:hAnsi="Times New Roman" w:cs="Times New Roman"/>
          <w:b/>
        </w:rPr>
        <w:t>f</w:t>
      </w:r>
      <w:proofErr w:type="gramEnd"/>
      <w:r w:rsidRPr="000F7301">
        <w:rPr>
          <w:rFonts w:ascii="Times New Roman" w:hAnsi="Times New Roman" w:cs="Times New Roman"/>
          <w:b/>
        </w:rPr>
        <w:t xml:space="preserve">. close-up of stigma – </w:t>
      </w:r>
      <w:r w:rsidRPr="000F7301">
        <w:rPr>
          <w:rFonts w:ascii="Times New Roman" w:hAnsi="Times New Roman" w:cs="Times New Roman"/>
        </w:rPr>
        <w:t>Note number of lobes</w:t>
      </w: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</w:rPr>
        <w:t xml:space="preserve">          How many </w:t>
      </w:r>
      <w:proofErr w:type="spellStart"/>
      <w:r w:rsidRPr="000F7301">
        <w:rPr>
          <w:rFonts w:ascii="Times New Roman" w:hAnsi="Times New Roman" w:cs="Times New Roman"/>
          <w:u w:val="single"/>
        </w:rPr>
        <w:t>carpels</w:t>
      </w:r>
      <w:proofErr w:type="spellEnd"/>
      <w:r w:rsidRPr="000F7301">
        <w:rPr>
          <w:rFonts w:ascii="Times New Roman" w:hAnsi="Times New Roman" w:cs="Times New Roman"/>
        </w:rPr>
        <w:t xml:space="preserve"> are there?</w:t>
      </w: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</w:t>
      </w:r>
      <w:proofErr w:type="gramStart"/>
      <w:r w:rsidRPr="000F7301">
        <w:rPr>
          <w:rFonts w:ascii="Times New Roman" w:hAnsi="Times New Roman" w:cs="Times New Roman"/>
          <w:b/>
        </w:rPr>
        <w:t>g</w:t>
      </w:r>
      <w:proofErr w:type="gramEnd"/>
      <w:r w:rsidRPr="000F7301">
        <w:rPr>
          <w:rFonts w:ascii="Times New Roman" w:hAnsi="Times New Roman" w:cs="Times New Roman"/>
          <w:b/>
        </w:rPr>
        <w:t xml:space="preserve">. cross section of ovary – </w:t>
      </w:r>
      <w:proofErr w:type="spellStart"/>
      <w:r w:rsidRPr="000F7301">
        <w:rPr>
          <w:rFonts w:ascii="Times New Roman" w:hAnsi="Times New Roman" w:cs="Times New Roman"/>
          <w:u w:val="single"/>
        </w:rPr>
        <w:t>axile</w:t>
      </w:r>
      <w:proofErr w:type="spellEnd"/>
      <w:r w:rsidRPr="000F730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F7301">
        <w:rPr>
          <w:rFonts w:ascii="Times New Roman" w:hAnsi="Times New Roman" w:cs="Times New Roman"/>
          <w:u w:val="single"/>
        </w:rPr>
        <w:t>placentation</w:t>
      </w:r>
      <w:proofErr w:type="spellEnd"/>
      <w:r w:rsidRPr="000F7301">
        <w:rPr>
          <w:rFonts w:ascii="Times New Roman" w:hAnsi="Times New Roman" w:cs="Times New Roman"/>
        </w:rPr>
        <w:t xml:space="preserve">; NOTE </w:t>
      </w:r>
      <w:r w:rsidRPr="000F7301">
        <w:rPr>
          <w:rFonts w:ascii="Times New Roman" w:hAnsi="Times New Roman" w:cs="Times New Roman"/>
          <w:u w:val="single"/>
        </w:rPr>
        <w:t>OVULES</w:t>
      </w:r>
      <w:r w:rsidRPr="000F7301">
        <w:rPr>
          <w:rFonts w:ascii="Times New Roman" w:hAnsi="Times New Roman" w:cs="Times New Roman"/>
        </w:rPr>
        <w:t>!!!!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          Can you see the </w:t>
      </w:r>
      <w:r w:rsidRPr="000F7301">
        <w:rPr>
          <w:rFonts w:ascii="Times New Roman" w:hAnsi="Times New Roman" w:cs="Times New Roman"/>
          <w:u w:val="single"/>
        </w:rPr>
        <w:t xml:space="preserve">number of </w:t>
      </w:r>
      <w:proofErr w:type="spellStart"/>
      <w:r w:rsidRPr="000F7301">
        <w:rPr>
          <w:rFonts w:ascii="Times New Roman" w:hAnsi="Times New Roman" w:cs="Times New Roman"/>
          <w:u w:val="single"/>
        </w:rPr>
        <w:t>carpels</w:t>
      </w:r>
      <w:proofErr w:type="spellEnd"/>
      <w:r w:rsidRPr="000F7301">
        <w:rPr>
          <w:rFonts w:ascii="Times New Roman" w:hAnsi="Times New Roman" w:cs="Times New Roman"/>
        </w:rPr>
        <w:t>?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  <w:b/>
        </w:rPr>
        <w:t xml:space="preserve">          </w:t>
      </w:r>
      <w:r w:rsidRPr="000F7301">
        <w:rPr>
          <w:rFonts w:ascii="Times New Roman" w:hAnsi="Times New Roman" w:cs="Times New Roman"/>
        </w:rPr>
        <w:t xml:space="preserve">What is the </w:t>
      </w:r>
      <w:proofErr w:type="spellStart"/>
      <w:r w:rsidRPr="000F7301">
        <w:rPr>
          <w:rFonts w:ascii="Times New Roman" w:hAnsi="Times New Roman" w:cs="Times New Roman"/>
          <w:u w:val="single"/>
        </w:rPr>
        <w:t>locule</w:t>
      </w:r>
      <w:proofErr w:type="spellEnd"/>
      <w:r w:rsidRPr="000F7301">
        <w:rPr>
          <w:rFonts w:ascii="Times New Roman" w:hAnsi="Times New Roman" w:cs="Times New Roman"/>
        </w:rPr>
        <w:t>?</w:t>
      </w:r>
    </w:p>
    <w:p w:rsidR="000F7301" w:rsidRPr="000F7301" w:rsidRDefault="000F7301" w:rsidP="000F7301">
      <w:pPr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          What are </w:t>
      </w:r>
      <w:r w:rsidRPr="000F7301">
        <w:rPr>
          <w:rFonts w:ascii="Times New Roman" w:hAnsi="Times New Roman" w:cs="Times New Roman"/>
          <w:u w:val="single"/>
        </w:rPr>
        <w:t>ovules</w:t>
      </w:r>
      <w:r w:rsidRPr="000F7301">
        <w:rPr>
          <w:rFonts w:ascii="Times New Roman" w:hAnsi="Times New Roman" w:cs="Times New Roman"/>
        </w:rPr>
        <w:t>?</w:t>
      </w: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</w:p>
    <w:p w:rsidR="000F7301" w:rsidRPr="000F7301" w:rsidRDefault="000F7301" w:rsidP="000F7301">
      <w:pPr>
        <w:ind w:firstLineChars="294" w:firstLine="708"/>
        <w:rPr>
          <w:rFonts w:ascii="Times New Roman" w:hAnsi="Times New Roman" w:cs="Times New Roman"/>
        </w:rPr>
      </w:pPr>
      <w:proofErr w:type="gramStart"/>
      <w:r w:rsidRPr="000F7301">
        <w:rPr>
          <w:rFonts w:ascii="Times New Roman" w:hAnsi="Times New Roman" w:cs="Times New Roman"/>
          <w:b/>
        </w:rPr>
        <w:t>h</w:t>
      </w:r>
      <w:proofErr w:type="gramEnd"/>
      <w:r w:rsidRPr="000F7301">
        <w:rPr>
          <w:rFonts w:ascii="Times New Roman" w:hAnsi="Times New Roman" w:cs="Times New Roman"/>
          <w:b/>
        </w:rPr>
        <w:t>.</w:t>
      </w:r>
      <w:r w:rsidRPr="000F7301">
        <w:rPr>
          <w:rFonts w:ascii="Times New Roman" w:hAnsi="Times New Roman" w:cs="Times New Roman"/>
        </w:rPr>
        <w:t xml:space="preserve"> longitudinal section of ovary showing position</w:t>
      </w:r>
    </w:p>
    <w:p w:rsidR="000F7301" w:rsidRPr="000F7301" w:rsidRDefault="000F7301" w:rsidP="000F7301">
      <w:pPr>
        <w:ind w:firstLineChars="294" w:firstLine="706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 xml:space="preserve">    What is the </w:t>
      </w:r>
      <w:r w:rsidRPr="000F7301">
        <w:rPr>
          <w:rFonts w:ascii="Times New Roman" w:hAnsi="Times New Roman" w:cs="Times New Roman"/>
          <w:u w:val="single"/>
        </w:rPr>
        <w:t>ovary position</w:t>
      </w:r>
      <w:r w:rsidRPr="000F7301">
        <w:rPr>
          <w:rFonts w:ascii="Times New Roman" w:hAnsi="Times New Roman" w:cs="Times New Roman"/>
        </w:rPr>
        <w:t>?</w:t>
      </w:r>
    </w:p>
    <w:p w:rsidR="000F7301" w:rsidRPr="000F7301" w:rsidRDefault="000F7301" w:rsidP="000F7301">
      <w:pPr>
        <w:rPr>
          <w:rFonts w:ascii="Times New Roman" w:hAnsi="Times New Roman" w:cs="Times New Roman"/>
          <w:b/>
        </w:rPr>
      </w:pPr>
      <w:r w:rsidRPr="000F7301">
        <w:rPr>
          <w:rFonts w:ascii="Times New Roman" w:hAnsi="Times New Roman" w:cs="Times New Roman"/>
          <w:b/>
        </w:rPr>
        <w:t>Goals:</w:t>
      </w:r>
    </w:p>
    <w:p w:rsidR="000F7301" w:rsidRPr="000F7301" w:rsidRDefault="000F7301" w:rsidP="000F7301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F7301">
        <w:rPr>
          <w:rFonts w:ascii="Times New Roman" w:hAnsi="Times New Roman" w:cs="Times New Roman"/>
        </w:rPr>
        <w:t>Hands-on introduction to floral morphology!</w:t>
      </w:r>
    </w:p>
    <w:p w:rsidR="00073034" w:rsidRPr="000F7301" w:rsidRDefault="000F7301" w:rsidP="000F7301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 w:hint="eastAsia"/>
        </w:rPr>
      </w:pPr>
      <w:r w:rsidRPr="000F7301">
        <w:rPr>
          <w:rFonts w:ascii="Times New Roman" w:hAnsi="Times New Roman" w:cs="Times New Roman"/>
        </w:rPr>
        <w:t>Introduction to Floral Formulas.</w:t>
      </w:r>
    </w:p>
    <w:sectPr w:rsidR="00073034" w:rsidRPr="000F7301" w:rsidSect="0007303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1FD" w:rsidRDefault="004511FD" w:rsidP="00855DCE">
      <w:r>
        <w:separator/>
      </w:r>
    </w:p>
  </w:endnote>
  <w:endnote w:type="continuationSeparator" w:id="0">
    <w:p w:rsidR="004511FD" w:rsidRDefault="004511FD" w:rsidP="00855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1FD" w:rsidRDefault="004511FD" w:rsidP="00855DCE">
      <w:r>
        <w:separator/>
      </w:r>
    </w:p>
  </w:footnote>
  <w:footnote w:type="continuationSeparator" w:id="0">
    <w:p w:rsidR="004511FD" w:rsidRDefault="004511FD" w:rsidP="00855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6C" w:rsidRPr="0051438F" w:rsidRDefault="001B226C">
    <w:pPr>
      <w:pStyle w:val="Header"/>
      <w:rPr>
        <w:rFonts w:hint="eastAsia"/>
        <w:b/>
        <w:lang w:eastAsia="zh-CN"/>
      </w:rPr>
    </w:pPr>
    <w:r>
      <w:t>PBIO 4650/6650 Plant Taxonomy, Spring 2011</w:t>
    </w:r>
    <w:r>
      <w:tab/>
    </w:r>
    <w:r w:rsidR="000F7301">
      <w:rPr>
        <w:rFonts w:hint="eastAsia"/>
        <w:b/>
        <w:lang w:eastAsia="zh-CN"/>
      </w:rPr>
      <w:t>Floral Morphology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3E0D"/>
    <w:multiLevelType w:val="hybridMultilevel"/>
    <w:tmpl w:val="62361254"/>
    <w:lvl w:ilvl="0" w:tplc="8164625C">
      <w:start w:val="1"/>
      <w:numFmt w:val="bullet"/>
      <w:lvlText w:val=""/>
      <w:lvlJc w:val="left"/>
      <w:pPr>
        <w:tabs>
          <w:tab w:val="num" w:pos="420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AA745D"/>
    <w:multiLevelType w:val="hybridMultilevel"/>
    <w:tmpl w:val="AA0AD144"/>
    <w:lvl w:ilvl="0" w:tplc="8164625C">
      <w:start w:val="1"/>
      <w:numFmt w:val="bullet"/>
      <w:lvlText w:val=""/>
      <w:lvlJc w:val="left"/>
      <w:pPr>
        <w:tabs>
          <w:tab w:val="num" w:pos="420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AD758BE"/>
    <w:multiLevelType w:val="hybridMultilevel"/>
    <w:tmpl w:val="250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1438F"/>
    <w:rsid w:val="000218B9"/>
    <w:rsid w:val="00073034"/>
    <w:rsid w:val="000F4242"/>
    <w:rsid w:val="000F7301"/>
    <w:rsid w:val="00123D63"/>
    <w:rsid w:val="001B226C"/>
    <w:rsid w:val="001E5B62"/>
    <w:rsid w:val="002209BB"/>
    <w:rsid w:val="00245DCE"/>
    <w:rsid w:val="0026668F"/>
    <w:rsid w:val="00276240"/>
    <w:rsid w:val="002D26C9"/>
    <w:rsid w:val="00342B0A"/>
    <w:rsid w:val="00375442"/>
    <w:rsid w:val="003B6870"/>
    <w:rsid w:val="003F7D5A"/>
    <w:rsid w:val="00410E53"/>
    <w:rsid w:val="004511FD"/>
    <w:rsid w:val="0051438F"/>
    <w:rsid w:val="00673BDC"/>
    <w:rsid w:val="006F431A"/>
    <w:rsid w:val="007B66C7"/>
    <w:rsid w:val="00840BA1"/>
    <w:rsid w:val="00855DCE"/>
    <w:rsid w:val="00892CFF"/>
    <w:rsid w:val="008B529C"/>
    <w:rsid w:val="0093118F"/>
    <w:rsid w:val="00A34F02"/>
    <w:rsid w:val="00AD15A1"/>
    <w:rsid w:val="00AD533F"/>
    <w:rsid w:val="00B1619C"/>
    <w:rsid w:val="00B729E3"/>
    <w:rsid w:val="00CA32DD"/>
    <w:rsid w:val="00CE142A"/>
    <w:rsid w:val="00D71071"/>
    <w:rsid w:val="00D90FEC"/>
    <w:rsid w:val="00E6422E"/>
    <w:rsid w:val="00E77D9A"/>
    <w:rsid w:val="00F168C0"/>
    <w:rsid w:val="00FE29F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38F"/>
  </w:style>
  <w:style w:type="paragraph" w:styleId="Footer">
    <w:name w:val="footer"/>
    <w:basedOn w:val="Normal"/>
    <w:link w:val="FooterChar"/>
    <w:uiPriority w:val="99"/>
    <w:semiHidden/>
    <w:unhideWhenUsed/>
    <w:rsid w:val="0051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38F"/>
  </w:style>
  <w:style w:type="paragraph" w:styleId="ListParagraph">
    <w:name w:val="List Paragraph"/>
    <w:basedOn w:val="Normal"/>
    <w:uiPriority w:val="34"/>
    <w:qFormat/>
    <w:rsid w:val="0007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cp:lastModifiedBy>Ling</cp:lastModifiedBy>
  <cp:revision>25</cp:revision>
  <dcterms:created xsi:type="dcterms:W3CDTF">2011-02-01T03:46:00Z</dcterms:created>
  <dcterms:modified xsi:type="dcterms:W3CDTF">2011-02-21T19:16:00Z</dcterms:modified>
</cp:coreProperties>
</file>