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1922889</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This approach studies the changes and the development of vocabulary in the course of time. </w:t>
      </w:r>
    </w:p>
    <w:p>
      <w:pPr>
        <w:spacing w:after="0"/>
      </w:pPr>
      <w:r>
        <w:t>A) syntagmatic</w:t>
      </w:r>
    </w:p>
    <w:p>
      <w:pPr>
        <w:spacing w:after="0"/>
      </w:pPr>
      <w:r>
        <w:t>B) paradigmatic</w:t>
      </w:r>
    </w:p>
    <w:p>
      <w:pPr>
        <w:spacing w:after="0"/>
      </w:pPr>
      <w:r>
        <w:t>C) lexicology</w:t>
      </w:r>
    </w:p>
    <w:p>
      <w:pPr>
        <w:spacing w:after="0"/>
      </w:pPr>
      <w:r>
        <w:t xml:space="preserve">D) diachronic </w:t>
      </w:r>
    </w:p>
    <w:p>
      <w:pPr>
        <w:spacing w:after="80"/>
      </w:pPr>
      <w:r>
        <w:t>---------------------------------</w:t>
      </w:r>
    </w:p>
    <w:p>
      <w:pPr>
        <w:spacing w:after="80"/>
      </w:pPr>
      <w:r>
        <w:rPr>
          <w:b/>
        </w:rPr>
        <w:t>2-savol.  …., unlike traditional methodology, is much more student - centered</w:t>
      </w:r>
    </w:p>
    <w:p>
      <w:pPr>
        <w:spacing w:after="0"/>
      </w:pPr>
      <w:r>
        <w:t>A) Traditional Methodology</w:t>
      </w:r>
    </w:p>
    <w:p>
      <w:pPr>
        <w:spacing w:after="0"/>
      </w:pPr>
      <w:r>
        <w:t>B) Structural Approach</w:t>
      </w:r>
    </w:p>
    <w:p>
      <w:pPr>
        <w:spacing w:after="0"/>
      </w:pPr>
      <w:r>
        <w:t>C) Communicative approach</w:t>
      </w:r>
    </w:p>
    <w:p>
      <w:pPr>
        <w:spacing w:after="0"/>
      </w:pPr>
      <w:r>
        <w:t>D) Semantic Base</w:t>
      </w:r>
    </w:p>
    <w:p>
      <w:pPr>
        <w:spacing w:after="80"/>
      </w:pPr>
      <w:r>
        <w:t>---------------------------------</w:t>
      </w:r>
    </w:p>
    <w:p>
      <w:pPr>
        <w:spacing w:after="80"/>
      </w:pPr>
      <w:r>
        <w:rPr>
          <w:b/>
        </w:rPr>
        <w:t>3-savol. … Dublin is the capital of Ireland.</w:t>
      </w:r>
    </w:p>
    <w:p>
      <w:pPr>
        <w:spacing w:after="0"/>
      </w:pPr>
      <w:r>
        <w:t>A) -</w:t>
      </w:r>
    </w:p>
    <w:p>
      <w:pPr>
        <w:spacing w:after="0"/>
      </w:pPr>
      <w:r>
        <w:t>B) An</w:t>
      </w:r>
    </w:p>
    <w:p>
      <w:pPr>
        <w:spacing w:after="0"/>
      </w:pPr>
      <w:r>
        <w:t>C) A</w:t>
      </w:r>
    </w:p>
    <w:p>
      <w:pPr>
        <w:spacing w:after="0"/>
      </w:pPr>
      <w:r>
        <w:t>D) The</w:t>
      </w:r>
    </w:p>
    <w:p>
      <w:pPr>
        <w:spacing w:after="80"/>
      </w:pPr>
      <w:r>
        <w:t>---------------------------------</w:t>
      </w:r>
    </w:p>
    <w:p>
      <w:pPr>
        <w:spacing w:after="80"/>
      </w:pPr>
      <w:r>
        <w:rPr>
          <w:b/>
        </w:rPr>
        <w:t xml:space="preserve">4-savol. Which of the following instructions describes extensive reading? </w:t>
      </w:r>
    </w:p>
    <w:p>
      <w:pPr>
        <w:spacing w:after="0"/>
      </w:pPr>
      <w:r>
        <w:t>A) Read the text. Decide which is the best heading for it.</w:t>
      </w:r>
    </w:p>
    <w:p>
      <w:pPr>
        <w:spacing w:after="0"/>
      </w:pPr>
      <w:r>
        <w:t>B) Find all the words in the story about pets</w:t>
      </w:r>
    </w:p>
    <w:p>
      <w:pPr>
        <w:spacing w:after="0"/>
      </w:pPr>
      <w:r>
        <w:t>C) Finish reading the story at home</w:t>
      </w:r>
    </w:p>
    <w:p>
      <w:pPr>
        <w:spacing w:after="0"/>
      </w:pPr>
      <w:r>
        <w:t>D) Read the poster to find the dates of Annie's, Sam's and Julie's birthdays</w:t>
      </w:r>
    </w:p>
    <w:p>
      <w:pPr>
        <w:spacing w:after="80"/>
      </w:pPr>
      <w:r>
        <w:t>---------------------------------</w:t>
      </w:r>
    </w:p>
    <w:p>
      <w:pPr>
        <w:spacing w:after="80"/>
      </w:pPr>
      <w:r>
        <w:rPr>
          <w:b/>
        </w:rPr>
        <w:t>5-savol. What is Teaching Method?</w:t>
      </w:r>
    </w:p>
    <w:p>
      <w:pPr>
        <w:spacing w:after="0"/>
      </w:pPr>
      <w:r>
        <w:t>A)  a way of teaching a language which is based on systematic principles and procedures, i.e., which is an application of views on how a language is best taught and learned.</w:t>
      </w:r>
    </w:p>
    <w:p>
      <w:pPr>
        <w:spacing w:after="0"/>
      </w:pPr>
      <w:r>
        <w:t>B) to theories about the nature of language and language learning that serve as the source of practices and principles in language teaching</w:t>
      </w:r>
    </w:p>
    <w:p>
      <w:pPr>
        <w:spacing w:after="0"/>
      </w:pPr>
      <w:r>
        <w:t>C) set of decisions to achieve an objective that results in plan</w:t>
      </w:r>
    </w:p>
    <w:p>
      <w:pPr>
        <w:spacing w:after="0"/>
      </w:pPr>
      <w:r>
        <w:t>D) a series of related and progressive acts performed by a teacher and students to achieve the objective of the lesson.</w:t>
      </w:r>
    </w:p>
    <w:p>
      <w:pPr>
        <w:spacing w:after="80"/>
      </w:pPr>
      <w:r>
        <w:t>---------------------------------</w:t>
      </w:r>
    </w:p>
    <w:p>
      <w:pPr>
        <w:spacing w:after="80"/>
      </w:pPr>
      <w:r>
        <w:rPr>
          <w:b/>
        </w:rPr>
        <w:t>6-savol. The words which belong to the same part of speech, different in morphemic shape but identical or similar in meaning</w:t>
      </w:r>
    </w:p>
    <w:p>
      <w:pPr>
        <w:spacing w:after="0"/>
      </w:pPr>
      <w:r>
        <w:t>A) Periphrases</w:t>
      </w:r>
    </w:p>
    <w:p>
      <w:pPr>
        <w:spacing w:after="0"/>
      </w:pPr>
      <w:r>
        <w:t>B) Antonyms</w:t>
      </w:r>
    </w:p>
    <w:p>
      <w:pPr>
        <w:spacing w:after="0"/>
      </w:pPr>
      <w:r>
        <w:t>C) Homonyms</w:t>
      </w:r>
    </w:p>
    <w:p>
      <w:pPr>
        <w:spacing w:after="0"/>
      </w:pPr>
      <w:r>
        <w:t>D) Synonyms</w:t>
      </w:r>
    </w:p>
    <w:p>
      <w:pPr>
        <w:spacing w:after="80"/>
      </w:pPr>
      <w:r>
        <w:t>---------------------------------</w:t>
      </w:r>
    </w:p>
    <w:p>
      <w:pPr>
        <w:spacing w:after="80"/>
      </w:pPr>
      <w:r>
        <w:rPr>
          <w:b/>
        </w:rPr>
        <w:t>7-savol. Which approach can be applied to learners at a higher level who enjoy doing exercises on language but have already studied the structures?</w:t>
      </w:r>
    </w:p>
    <w:p>
      <w:pPr>
        <w:spacing w:after="0"/>
      </w:pPr>
      <w:r>
        <w:t>A) Test-teach-test</w:t>
      </w:r>
    </w:p>
    <w:p>
      <w:pPr>
        <w:spacing w:after="0"/>
      </w:pPr>
      <w:r>
        <w:t>B) Presentation, Practice and Production</w:t>
      </w:r>
    </w:p>
    <w:p>
      <w:pPr>
        <w:spacing w:after="0"/>
      </w:pPr>
      <w:r>
        <w:t>C) Task-based Learning</w:t>
      </w:r>
    </w:p>
    <w:p>
      <w:pPr>
        <w:spacing w:after="0"/>
      </w:pPr>
      <w:r>
        <w:t>D) Situational Language Teaching</w:t>
      </w:r>
    </w:p>
    <w:p>
      <w:pPr>
        <w:spacing w:after="80"/>
      </w:pPr>
      <w:r>
        <w:t>---------------------------------</w:t>
      </w:r>
    </w:p>
    <w:p>
      <w:pPr>
        <w:spacing w:after="80"/>
      </w:pPr>
      <w:r>
        <w:rPr>
          <w:b/>
        </w:rPr>
        <w:t>8-savol. In which activity students may create their own story and draw several sequential pictures that describe story?</w:t>
      </w:r>
    </w:p>
    <w:p>
      <w:pPr>
        <w:spacing w:after="0"/>
      </w:pPr>
      <w:r>
        <w:t>A) Interviews</w:t>
      </w:r>
    </w:p>
    <w:p>
      <w:pPr>
        <w:spacing w:after="0"/>
      </w:pPr>
      <w:r>
        <w:t>B) Story narrating through the pictures</w:t>
      </w:r>
    </w:p>
    <w:p>
      <w:pPr>
        <w:spacing w:after="0"/>
      </w:pPr>
      <w:r>
        <w:t>C) Story forming</w:t>
      </w:r>
    </w:p>
    <w:p>
      <w:pPr>
        <w:spacing w:after="0"/>
      </w:pPr>
      <w:r>
        <w:t>D) Brain storming</w:t>
      </w:r>
    </w:p>
    <w:p>
      <w:pPr>
        <w:spacing w:after="80"/>
      </w:pPr>
      <w:r>
        <w:t>---------------------------------</w:t>
      </w:r>
    </w:p>
    <w:p>
      <w:pPr>
        <w:spacing w:after="80"/>
      </w:pPr>
      <w:r>
        <w:rPr>
          <w:b/>
        </w:rPr>
        <w:t>9-savol.  What was Agatha Christie’s first novel?</w:t>
      </w:r>
    </w:p>
    <w:p>
      <w:pPr>
        <w:spacing w:after="0"/>
      </w:pPr>
      <w:r>
        <w:t>A) The Sea Eagle</w:t>
      </w:r>
    </w:p>
    <w:p>
      <w:pPr>
        <w:spacing w:after="0"/>
      </w:pPr>
      <w:r>
        <w:t>B) The Unicorn</w:t>
      </w:r>
    </w:p>
    <w:p>
      <w:pPr>
        <w:spacing w:after="0"/>
      </w:pPr>
      <w:r>
        <w:t>C) The Heart of the Matter</w:t>
      </w:r>
    </w:p>
    <w:p>
      <w:pPr>
        <w:spacing w:after="0"/>
      </w:pPr>
      <w:r>
        <w:t>D) The Mysterious Affair at Styles</w:t>
      </w:r>
    </w:p>
    <w:p>
      <w:pPr>
        <w:spacing w:after="80"/>
      </w:pPr>
      <w:r>
        <w:t>---------------------------------</w:t>
      </w:r>
    </w:p>
    <w:p>
      <w:pPr>
        <w:spacing w:after="80"/>
      </w:pPr>
      <w:r>
        <w:rPr>
          <w:b/>
        </w:rPr>
        <w:t>10-savol. What is the purpose of content-based instruction?</w:t>
      </w:r>
    </w:p>
    <w:p>
      <w:pPr>
        <w:spacing w:after="0"/>
      </w:pPr>
      <w:r>
        <w:t>A)  Memorizing vocabulary</w:t>
      </w:r>
    </w:p>
    <w:p>
      <w:pPr>
        <w:spacing w:after="0"/>
      </w:pPr>
      <w:r>
        <w:t>B) Avoiding real-life contexts</w:t>
      </w:r>
    </w:p>
    <w:p>
      <w:pPr>
        <w:spacing w:after="0"/>
      </w:pPr>
      <w:r>
        <w:t>C) Integrating subject content with language learning</w:t>
      </w:r>
    </w:p>
    <w:p>
      <w:pPr>
        <w:spacing w:after="0"/>
      </w:pPr>
      <w:r>
        <w:t>D)  Focusing only on grammar</w:t>
      </w:r>
    </w:p>
    <w:p>
      <w:pPr>
        <w:spacing w:after="80"/>
      </w:pPr>
      <w:r>
        <w:t>---------------------------------</w:t>
      </w:r>
    </w:p>
    <w:p>
      <w:pPr>
        <w:spacing w:after="80"/>
      </w:pPr>
      <w:r>
        <w:rPr>
          <w:b/>
        </w:rPr>
        <w:t>11-savol. Define  CEFR</w:t>
      </w:r>
    </w:p>
    <w:p>
      <w:pPr>
        <w:spacing w:after="0"/>
      </w:pPr>
      <w:r>
        <w:t>A) Current European Focusing Results</w:t>
      </w:r>
    </w:p>
    <w:p>
      <w:pPr>
        <w:spacing w:after="0"/>
      </w:pPr>
      <w:r>
        <w:t>B) Common European Framework of Reference</w:t>
      </w:r>
    </w:p>
    <w:p>
      <w:pPr>
        <w:spacing w:after="0"/>
      </w:pPr>
      <w:r>
        <w:t>C) Continuous Educational Framework of Reference</w:t>
      </w:r>
    </w:p>
    <w:p>
      <w:pPr>
        <w:spacing w:after="0"/>
      </w:pPr>
      <w:r>
        <w:t>D) Currency of European Federal Republics</w:t>
      </w:r>
    </w:p>
    <w:p>
      <w:pPr>
        <w:spacing w:after="80"/>
      </w:pPr>
      <w:r>
        <w:t>---------------------------------</w:t>
      </w:r>
    </w:p>
    <w:p>
      <w:pPr>
        <w:spacing w:after="80"/>
      </w:pPr>
      <w:r>
        <w:rPr>
          <w:b/>
        </w:rPr>
        <w:t>12-savol. This type of lexicology deals with the words of a definite language. Find this type of lexicology</w:t>
      </w:r>
    </w:p>
    <w:p>
      <w:pPr>
        <w:spacing w:after="0"/>
      </w:pPr>
      <w:r>
        <w:t>A) special</w:t>
      </w:r>
    </w:p>
    <w:p>
      <w:pPr>
        <w:spacing w:after="0"/>
      </w:pPr>
      <w:r>
        <w:t>B) historical</w:t>
      </w:r>
    </w:p>
    <w:p>
      <w:pPr>
        <w:spacing w:after="0"/>
      </w:pPr>
      <w:r>
        <w:t xml:space="preserve">C)   comparative </w:t>
      </w:r>
    </w:p>
    <w:p>
      <w:pPr>
        <w:spacing w:after="0"/>
      </w:pPr>
      <w:r>
        <w:t>D)  general</w:t>
      </w:r>
    </w:p>
    <w:p>
      <w:pPr>
        <w:spacing w:after="80"/>
      </w:pPr>
      <w:r>
        <w:t>---------------------------------</w:t>
      </w:r>
    </w:p>
    <w:p>
      <w:pPr>
        <w:spacing w:after="80"/>
      </w:pPr>
      <w:r>
        <w:rPr>
          <w:b/>
        </w:rPr>
        <w:t>13-savol. What kind of interaction pattern is it: The teacher gives a model which is repeated by all the class in chorus; or gives a cue which is responded to in chorus ?</w:t>
      </w:r>
    </w:p>
    <w:p>
      <w:pPr>
        <w:spacing w:after="0"/>
      </w:pPr>
      <w:r>
        <w:t>A) Choral responses</w:t>
      </w:r>
    </w:p>
    <w:p>
      <w:pPr>
        <w:spacing w:after="0"/>
      </w:pPr>
      <w:r>
        <w:t>B) Individual work</w:t>
      </w:r>
    </w:p>
    <w:p>
      <w:pPr>
        <w:spacing w:after="0"/>
      </w:pPr>
      <w:r>
        <w:t>C) Student initiates, teacher answers</w:t>
      </w:r>
    </w:p>
    <w:p>
      <w:pPr>
        <w:spacing w:after="0"/>
      </w:pPr>
      <w:r>
        <w:t>D) Collaboration</w:t>
      </w:r>
    </w:p>
    <w:p>
      <w:pPr>
        <w:spacing w:after="80"/>
      </w:pPr>
      <w:r>
        <w:t>---------------------------------</w:t>
      </w:r>
    </w:p>
    <w:p>
      <w:pPr>
        <w:spacing w:after="80"/>
      </w:pPr>
      <w:r>
        <w:rPr>
          <w:b/>
        </w:rPr>
        <w:t>14-savol. They   refused   to  face  _____ _________  their   responsibilities,   with   disastrous   consequences.    (accept an unpleasant state of affairs, and try to deal with it)</w:t>
      </w:r>
    </w:p>
    <w:p>
      <w:pPr>
        <w:spacing w:after="0"/>
      </w:pPr>
      <w:r>
        <w:t xml:space="preserve">A) up to  </w:t>
      </w:r>
    </w:p>
    <w:p>
      <w:pPr>
        <w:spacing w:after="0"/>
      </w:pPr>
      <w:r>
        <w:t>B) Upon</w:t>
      </w:r>
    </w:p>
    <w:p>
      <w:pPr>
        <w:spacing w:after="0"/>
      </w:pPr>
      <w:r>
        <w:t>C) Out</w:t>
      </w:r>
    </w:p>
    <w:p>
      <w:pPr>
        <w:spacing w:after="0"/>
      </w:pPr>
      <w:r>
        <w:t>D) beyond</w:t>
      </w:r>
    </w:p>
    <w:p>
      <w:pPr>
        <w:spacing w:after="80"/>
      </w:pPr>
      <w:r>
        <w:t>---------------------------------</w:t>
      </w:r>
    </w:p>
    <w:p>
      <w:pPr>
        <w:spacing w:after="80"/>
      </w:pPr>
      <w:r>
        <w:rPr>
          <w:b/>
        </w:rPr>
        <w:t>15-savol. _________ relationships being based on the linear character of speech are studied by means of contextual, valency, distributional, transformational and some other types of analysis.</w:t>
      </w:r>
    </w:p>
    <w:p>
      <w:pPr>
        <w:spacing w:after="0"/>
      </w:pPr>
      <w:r>
        <w:t>A) Lexic</w:t>
      </w:r>
    </w:p>
    <w:p>
      <w:pPr>
        <w:spacing w:after="0"/>
      </w:pPr>
      <w:r>
        <w:t>B) Systematic</w:t>
      </w:r>
    </w:p>
    <w:p>
      <w:pPr>
        <w:spacing w:after="0"/>
      </w:pPr>
      <w:r>
        <w:t>C) Syntagmatic</w:t>
      </w:r>
    </w:p>
    <w:p>
      <w:pPr>
        <w:spacing w:after="0"/>
      </w:pPr>
      <w:r>
        <w:t>D) Paradigmatic</w:t>
      </w:r>
    </w:p>
    <w:p>
      <w:pPr>
        <w:spacing w:after="80"/>
      </w:pPr>
      <w:r>
        <w:t>---------------------------------</w:t>
      </w:r>
    </w:p>
    <w:p>
      <w:pPr>
        <w:spacing w:after="80"/>
      </w:pPr>
      <w:r>
        <w:rPr>
          <w:b/>
        </w:rPr>
        <w:t>16-savol.  Josh is feeling a bit _________the weather  today.</w:t>
      </w:r>
    </w:p>
    <w:p>
      <w:pPr>
        <w:spacing w:after="0"/>
      </w:pPr>
      <w:r>
        <w:t>A) Over</w:t>
      </w:r>
    </w:p>
    <w:p>
      <w:pPr>
        <w:spacing w:after="0"/>
      </w:pPr>
      <w:r>
        <w:t>B) Under</w:t>
      </w:r>
    </w:p>
    <w:p>
      <w:pPr>
        <w:spacing w:after="0"/>
      </w:pPr>
      <w:r>
        <w:t xml:space="preserve">C) In </w:t>
      </w:r>
    </w:p>
    <w:p>
      <w:pPr>
        <w:spacing w:after="0"/>
      </w:pPr>
      <w:r>
        <w:t xml:space="preserve">D) On </w:t>
      </w:r>
    </w:p>
    <w:p>
      <w:pPr>
        <w:spacing w:after="80"/>
      </w:pPr>
      <w:r>
        <w:t>---------------------------------</w:t>
      </w:r>
    </w:p>
    <w:p>
      <w:pPr>
        <w:spacing w:after="80"/>
      </w:pPr>
      <w:r>
        <w:rPr>
          <w:b/>
        </w:rPr>
        <w:t>17-savol. Peer correction is ....</w:t>
      </w:r>
    </w:p>
    <w:p>
      <w:pPr>
        <w:spacing w:after="0"/>
      </w:pPr>
      <w:r>
        <w:t>A) Encouraging students to help each other in a cooperative not competitive spirit</w:t>
      </w:r>
    </w:p>
    <w:p>
      <w:pPr>
        <w:spacing w:after="0"/>
      </w:pPr>
      <w:r>
        <w:t>B) All answers are correct</w:t>
      </w:r>
    </w:p>
    <w:p>
      <w:pPr>
        <w:spacing w:after="0"/>
      </w:pPr>
      <w:r>
        <w:t>C) Make students stay silent</w:t>
      </w:r>
    </w:p>
    <w:p>
      <w:pPr>
        <w:spacing w:after="0"/>
      </w:pPr>
      <w:r>
        <w:t>D) Student’s use of building words with correct pronunciation.</w:t>
      </w:r>
    </w:p>
    <w:p>
      <w:pPr>
        <w:spacing w:after="80"/>
      </w:pPr>
      <w:r>
        <w:t>---------------------------------</w:t>
      </w:r>
    </w:p>
    <w:p>
      <w:pPr>
        <w:spacing w:after="80"/>
      </w:pPr>
      <w:r>
        <w:rPr>
          <w:b/>
        </w:rPr>
        <w:t xml:space="preserve">18-savol. Compound words contain </w:t>
      </w:r>
    </w:p>
    <w:p>
      <w:pPr>
        <w:spacing w:after="0"/>
      </w:pPr>
      <w:r>
        <w:t xml:space="preserve">A) not less than two free morphemes     </w:t>
      </w:r>
    </w:p>
    <w:p>
      <w:pPr>
        <w:spacing w:after="0"/>
      </w:pPr>
      <w:r>
        <w:t xml:space="preserve">B) one free morpheme and affixes      </w:t>
      </w:r>
    </w:p>
    <w:p>
      <w:pPr>
        <w:spacing w:after="0"/>
      </w:pPr>
      <w:r>
        <w:t>C) not less than two morphemes of which at least one is bound</w:t>
      </w:r>
    </w:p>
    <w:p>
      <w:pPr>
        <w:spacing w:after="0"/>
      </w:pPr>
      <w:r>
        <w:t xml:space="preserve">D) one free morpheme     </w:t>
      </w:r>
    </w:p>
    <w:p>
      <w:pPr>
        <w:spacing w:after="80"/>
      </w:pPr>
      <w:r>
        <w:t>---------------------------------</w:t>
      </w:r>
    </w:p>
    <w:p>
      <w:pPr>
        <w:spacing w:after="80"/>
      </w:pPr>
      <w:r>
        <w:rPr>
          <w:b/>
        </w:rPr>
        <w:t xml:space="preserve">19-savol. Set expressions </w:t>
      </w:r>
    </w:p>
    <w:p>
      <w:pPr>
        <w:spacing w:after="0"/>
      </w:pPr>
      <w:r>
        <w:t>A) ready-made as units with a specialised meaning of the whole</w:t>
      </w:r>
    </w:p>
    <w:p>
      <w:pPr>
        <w:spacing w:after="0"/>
      </w:pPr>
      <w:r>
        <w:t>B) semantic contrast of the denotational meaning and interchangeable at least in some contexts</w:t>
      </w:r>
    </w:p>
    <w:p>
      <w:pPr>
        <w:spacing w:after="0"/>
      </w:pPr>
      <w:r>
        <w:t>C) a stylistic device</w:t>
      </w:r>
    </w:p>
    <w:p>
      <w:pPr>
        <w:spacing w:after="0"/>
      </w:pPr>
      <w:r>
        <w:t>D) The words which belong to the same part of speech, different in morphemic shape but identical or similar in meaning</w:t>
      </w:r>
    </w:p>
    <w:p>
      <w:pPr>
        <w:spacing w:after="80"/>
      </w:pPr>
      <w:r>
        <w:t>---------------------------------</w:t>
      </w:r>
    </w:p>
    <w:p>
      <w:pPr>
        <w:spacing w:after="80"/>
      </w:pPr>
      <w:r>
        <w:rPr>
          <w:b/>
        </w:rPr>
        <w:t xml:space="preserve">20-savol.  Which of Maugham’s novels represent his medical experience? </w:t>
      </w:r>
    </w:p>
    <w:p>
      <w:pPr>
        <w:spacing w:after="0"/>
      </w:pPr>
      <w:r>
        <w:t>A) The king’s school</w:t>
      </w:r>
    </w:p>
    <w:p>
      <w:pPr>
        <w:spacing w:after="0"/>
      </w:pPr>
      <w:r>
        <w:t>B) Lisa of Lambeth</w:t>
      </w:r>
    </w:p>
    <w:p>
      <w:pPr>
        <w:spacing w:after="0"/>
      </w:pPr>
      <w:r>
        <w:t>C) Ambulance drivers</w:t>
      </w:r>
    </w:p>
    <w:p>
      <w:pPr>
        <w:spacing w:after="0"/>
      </w:pPr>
      <w:r>
        <w:t>D) Gulliver’s travels</w:t>
      </w:r>
    </w:p>
    <w:p>
      <w:pPr>
        <w:spacing w:after="80"/>
      </w:pPr>
      <w:r>
        <w:t>---------------------------------</w:t>
      </w:r>
    </w:p>
    <w:p>
      <w:pPr>
        <w:spacing w:after="80"/>
      </w:pPr>
      <w:r>
        <w:rPr>
          <w:b/>
        </w:rPr>
        <w:t>21-savol. Why is vocabulary building important in language learning?</w:t>
      </w:r>
    </w:p>
    <w:p>
      <w:pPr>
        <w:spacing w:after="0"/>
      </w:pPr>
      <w:r>
        <w:t>A) It focuses only on writing</w:t>
      </w:r>
    </w:p>
    <w:p>
      <w:pPr>
        <w:spacing w:after="0"/>
      </w:pPr>
      <w:r>
        <w:t>B) It enhances communication skills</w:t>
      </w:r>
    </w:p>
    <w:p>
      <w:pPr>
        <w:spacing w:after="0"/>
      </w:pPr>
      <w:r>
        <w:t>C) It avoids language practice</w:t>
      </w:r>
    </w:p>
    <w:p>
      <w:pPr>
        <w:spacing w:after="0"/>
      </w:pPr>
      <w:r>
        <w:t>D) It replaces grammar knowledge</w:t>
      </w:r>
    </w:p>
    <w:p>
      <w:pPr>
        <w:spacing w:after="80"/>
      </w:pPr>
      <w:r>
        <w:t>---------------------------------</w:t>
      </w:r>
    </w:p>
    <w:p>
      <w:pPr>
        <w:spacing w:after="80"/>
      </w:pPr>
      <w:r>
        <w:rPr>
          <w:b/>
        </w:rPr>
        <w:t xml:space="preserve">22-savol. What is the colloquial variation of the word discharge? </w:t>
      </w:r>
    </w:p>
    <w:p>
      <w:pPr>
        <w:spacing w:after="0"/>
      </w:pPr>
      <w:r>
        <w:t xml:space="preserve">A) To dismiss </w:t>
      </w:r>
    </w:p>
    <w:p>
      <w:pPr>
        <w:spacing w:after="0"/>
      </w:pPr>
      <w:r>
        <w:t>B) To sack</w:t>
      </w:r>
    </w:p>
    <w:p>
      <w:pPr>
        <w:spacing w:after="0"/>
      </w:pPr>
      <w:r>
        <w:t>C) To see</w:t>
      </w:r>
    </w:p>
    <w:p>
      <w:pPr>
        <w:spacing w:after="0"/>
      </w:pPr>
      <w:r>
        <w:t>D) To run</w:t>
      </w:r>
    </w:p>
    <w:p>
      <w:pPr>
        <w:spacing w:after="80"/>
      </w:pPr>
      <w:r>
        <w:t>---------------------------------</w:t>
      </w:r>
    </w:p>
    <w:p>
      <w:pPr>
        <w:spacing w:after="80"/>
      </w:pPr>
      <w:r>
        <w:rPr>
          <w:b/>
        </w:rPr>
        <w:t>23-savol. Why is collaborative learning important?</w:t>
      </w:r>
    </w:p>
    <w:p>
      <w:pPr>
        <w:spacing w:after="0"/>
      </w:pPr>
      <w:r>
        <w:t>A) It focuses only on competitive activities</w:t>
      </w:r>
    </w:p>
    <w:p>
      <w:pPr>
        <w:spacing w:after="0"/>
      </w:pPr>
      <w:r>
        <w:t>B) It encourages teamwork and communication</w:t>
      </w:r>
    </w:p>
    <w:p>
      <w:pPr>
        <w:spacing w:after="0"/>
      </w:pPr>
      <w:r>
        <w:t>C) It avoids group discussions</w:t>
      </w:r>
    </w:p>
    <w:p>
      <w:pPr>
        <w:spacing w:after="0"/>
      </w:pPr>
      <w:r>
        <w:t>D) It replaces individual tasks</w:t>
      </w:r>
    </w:p>
    <w:p>
      <w:pPr>
        <w:spacing w:after="80"/>
      </w:pPr>
      <w:r>
        <w:t>---------------------------------</w:t>
      </w:r>
    </w:p>
    <w:p>
      <w:pPr>
        <w:spacing w:after="80"/>
      </w:pPr>
      <w:r>
        <w:rPr>
          <w:b/>
        </w:rPr>
        <w:t>24-savol. How does feedback enhance learning?</w:t>
      </w:r>
    </w:p>
    <w:p>
      <w:pPr>
        <w:spacing w:after="0"/>
      </w:pPr>
      <w:r>
        <w:t>A) By avoiding suggestions</w:t>
      </w:r>
    </w:p>
    <w:p>
      <w:pPr>
        <w:spacing w:after="0"/>
      </w:pPr>
      <w:r>
        <w:t>B) By focusing only on mistakes</w:t>
      </w:r>
    </w:p>
    <w:p>
      <w:pPr>
        <w:spacing w:after="0"/>
      </w:pPr>
      <w:r>
        <w:t>C) By discouraging self-assessment</w:t>
      </w:r>
    </w:p>
    <w:p>
      <w:pPr>
        <w:spacing w:after="0"/>
      </w:pPr>
      <w:r>
        <w:t>D) By guiding students to improve</w:t>
      </w:r>
    </w:p>
    <w:p>
      <w:pPr>
        <w:spacing w:after="80"/>
      </w:pPr>
      <w:r>
        <w:t>---------------------------------</w:t>
      </w:r>
    </w:p>
    <w:p>
      <w:pPr>
        <w:spacing w:after="80"/>
      </w:pPr>
      <w:r>
        <w:rPr>
          <w:b/>
        </w:rPr>
        <w:t xml:space="preserve">25-savol. Slangs are the kernel of … </w:t>
      </w:r>
    </w:p>
    <w:p>
      <w:pPr>
        <w:spacing w:after="0"/>
      </w:pPr>
      <w:r>
        <w:t>A) . Common words.</w:t>
      </w:r>
    </w:p>
    <w:p>
      <w:pPr>
        <w:spacing w:after="0"/>
      </w:pPr>
      <w:r>
        <w:t>B) Colloquial speech</w:t>
      </w:r>
    </w:p>
    <w:p>
      <w:pPr>
        <w:spacing w:after="0"/>
      </w:pPr>
      <w:r>
        <w:t>C) Neutral words.</w:t>
      </w:r>
    </w:p>
    <w:p>
      <w:pPr>
        <w:spacing w:after="0"/>
      </w:pPr>
      <w:r>
        <w:t>D) . Literary words.</w:t>
      </w:r>
    </w:p>
    <w:p>
      <w:pPr>
        <w:spacing w:after="80"/>
      </w:pPr>
      <w:r>
        <w:t>---------------------------------</w:t>
      </w:r>
    </w:p>
    <w:p>
      <w:pPr>
        <w:spacing w:after="80"/>
      </w:pPr>
      <w:r>
        <w:rPr>
          <w:b/>
        </w:rPr>
        <w:t>26-savol. How was called a newspaper which Daniel Defoe continued for eleven years?</w:t>
      </w:r>
    </w:p>
    <w:p>
      <w:pPr>
        <w:spacing w:after="0"/>
      </w:pPr>
      <w:r>
        <w:t>A) Sunday March</w:t>
      </w:r>
    </w:p>
    <w:p>
      <w:pPr>
        <w:spacing w:after="0"/>
      </w:pPr>
      <w:r>
        <w:t>B) The review</w:t>
      </w:r>
    </w:p>
    <w:p>
      <w:pPr>
        <w:spacing w:after="0"/>
      </w:pPr>
      <w:r>
        <w:t>C) Hope for the best</w:t>
      </w:r>
    </w:p>
    <w:p>
      <w:pPr>
        <w:spacing w:after="0"/>
      </w:pPr>
      <w:r>
        <w:t>D) Augustan Age</w:t>
      </w:r>
    </w:p>
    <w:p>
      <w:pPr>
        <w:spacing w:after="80"/>
      </w:pPr>
      <w:r>
        <w:t>---------------------------------</w:t>
      </w:r>
    </w:p>
    <w:p>
      <w:pPr>
        <w:spacing w:after="80"/>
      </w:pPr>
      <w:r>
        <w:rPr>
          <w:b/>
        </w:rPr>
        <w:t>27-savol. What was the first major novel by Ernest Hemingway?</w:t>
      </w:r>
    </w:p>
    <w:p>
      <w:pPr>
        <w:spacing w:after="0"/>
      </w:pPr>
      <w:r>
        <w:t>A) Lost Generation</w:t>
      </w:r>
    </w:p>
    <w:p>
      <w:pPr>
        <w:spacing w:after="0"/>
      </w:pPr>
      <w:r>
        <w:t>B) The Old Man and the Sea</w:t>
      </w:r>
    </w:p>
    <w:p>
      <w:pPr>
        <w:spacing w:after="0"/>
      </w:pPr>
      <w:r>
        <w:t>C) The Sun Also Rises</w:t>
      </w:r>
    </w:p>
    <w:p>
      <w:pPr>
        <w:spacing w:after="0"/>
      </w:pPr>
      <w:r>
        <w:t>D) Under the Net</w:t>
      </w:r>
    </w:p>
    <w:p>
      <w:pPr>
        <w:spacing w:after="80"/>
      </w:pPr>
      <w:r>
        <w:t>---------------------------------</w:t>
      </w:r>
    </w:p>
    <w:p>
      <w:pPr>
        <w:spacing w:after="80"/>
      </w:pPr>
      <w:r>
        <w:rPr>
          <w:b/>
        </w:rPr>
        <w:t>28-savol. The committee members fell _____over plans for the new health center. (argued)</w:t>
      </w:r>
    </w:p>
    <w:p>
      <w:pPr>
        <w:spacing w:after="0"/>
      </w:pPr>
      <w:r>
        <w:t>A) out</w:t>
      </w:r>
    </w:p>
    <w:p>
      <w:pPr>
        <w:spacing w:after="0"/>
      </w:pPr>
      <w:r>
        <w:t>B) on</w:t>
      </w:r>
    </w:p>
    <w:p>
      <w:pPr>
        <w:spacing w:after="0"/>
      </w:pPr>
      <w:r>
        <w:t>C) beyond</w:t>
      </w:r>
    </w:p>
    <w:p>
      <w:pPr>
        <w:spacing w:after="0"/>
      </w:pPr>
      <w:r>
        <w:t>D) besides</w:t>
      </w:r>
    </w:p>
    <w:p>
      <w:pPr>
        <w:spacing w:after="80"/>
      </w:pPr>
      <w:r>
        <w:t>---------------------------------</w:t>
      </w:r>
    </w:p>
    <w:p>
      <w:pPr>
        <w:spacing w:after="80"/>
      </w:pPr>
      <w:r>
        <w:rPr>
          <w:b/>
        </w:rPr>
        <w:t xml:space="preserve">29-savol. . Find colloqual words. </w:t>
      </w:r>
    </w:p>
    <w:p>
      <w:pPr>
        <w:spacing w:after="0"/>
      </w:pPr>
      <w:r>
        <w:t>A) cashnotes, check</w:t>
      </w:r>
    </w:p>
    <w:p>
      <w:pPr>
        <w:spacing w:after="0"/>
      </w:pPr>
      <w:r>
        <w:t>B) penny</w:t>
      </w:r>
    </w:p>
    <w:p>
      <w:pPr>
        <w:spacing w:after="0"/>
      </w:pPr>
      <w:r>
        <w:t>C) beans, bucks</w:t>
      </w:r>
    </w:p>
    <w:p>
      <w:pPr>
        <w:spacing w:after="0"/>
      </w:pPr>
      <w:r>
        <w:t>D) dollar</w:t>
      </w:r>
    </w:p>
    <w:p>
      <w:pPr>
        <w:spacing w:after="80"/>
      </w:pPr>
      <w:r>
        <w:t>---------------------------------</w:t>
      </w:r>
    </w:p>
    <w:p>
      <w:pPr>
        <w:spacing w:after="80"/>
      </w:pPr>
      <w:r>
        <w:rPr>
          <w:b/>
        </w:rPr>
        <w:t>30-savol. Find out nonverbal forms of communication</w:t>
      </w:r>
    </w:p>
    <w:p>
      <w:pPr>
        <w:spacing w:after="0"/>
      </w:pPr>
      <w:r>
        <w:t>A) Usage of short words</w:t>
      </w:r>
    </w:p>
    <w:p>
      <w:pPr>
        <w:spacing w:after="0"/>
      </w:pPr>
      <w:r>
        <w:t>B) Different kind of sounds</w:t>
      </w:r>
    </w:p>
    <w:p>
      <w:pPr>
        <w:spacing w:after="0"/>
      </w:pPr>
      <w:r>
        <w:t>C) Usage of phrasal words</w:t>
      </w:r>
    </w:p>
    <w:p>
      <w:pPr>
        <w:spacing w:after="0"/>
      </w:pPr>
      <w:r>
        <w:t>D) Body language, eye contact and gesture</w:t>
      </w:r>
    </w:p>
    <w:p>
      <w:pPr>
        <w:spacing w:after="80"/>
      </w:pPr>
      <w:r>
        <w:t>---------------------------------</w:t>
      </w:r>
    </w:p>
    <w:p>
      <w:pPr>
        <w:spacing w:after="80"/>
      </w:pPr>
      <w:r>
        <w:rPr>
          <w:b/>
        </w:rPr>
        <w:t>31-savol.  ……..... is based largely on a reduction of the integrated process of using a foreign language into sub-sets of discrete skills and areas of knowledge.</w:t>
      </w:r>
    </w:p>
    <w:p>
      <w:pPr>
        <w:spacing w:after="0"/>
      </w:pPr>
      <w:r>
        <w:t>A) Modern method</w:t>
      </w:r>
    </w:p>
    <w:p>
      <w:pPr>
        <w:spacing w:after="0"/>
      </w:pPr>
      <w:r>
        <w:t>B) Audio-Lingual Method</w:t>
      </w:r>
    </w:p>
    <w:p>
      <w:pPr>
        <w:spacing w:after="0"/>
      </w:pPr>
      <w:r>
        <w:t xml:space="preserve">C) Traditional Method </w:t>
      </w:r>
    </w:p>
    <w:p>
      <w:pPr>
        <w:spacing w:after="0"/>
      </w:pPr>
      <w:r>
        <w:t>D) Communicative approach</w:t>
      </w:r>
    </w:p>
    <w:p>
      <w:pPr>
        <w:spacing w:after="80"/>
      </w:pPr>
      <w:r>
        <w:t>---------------------------------</w:t>
      </w:r>
    </w:p>
    <w:p>
      <w:pPr>
        <w:spacing w:after="80"/>
      </w:pPr>
      <w:r>
        <w:rPr>
          <w:b/>
        </w:rPr>
        <w:t xml:space="preserve">32-savol. This approach studies the changes and the development of vocabulary in the course of time. </w:t>
      </w:r>
    </w:p>
    <w:p>
      <w:pPr>
        <w:spacing w:after="0"/>
      </w:pPr>
      <w:r>
        <w:t>A) paradigmatic</w:t>
      </w:r>
    </w:p>
    <w:p>
      <w:pPr>
        <w:spacing w:after="0"/>
      </w:pPr>
      <w:r>
        <w:t>B) syntagmatic</w:t>
      </w:r>
    </w:p>
    <w:p>
      <w:pPr>
        <w:spacing w:after="0"/>
      </w:pPr>
      <w:r>
        <w:t>C) lexicology</w:t>
      </w:r>
    </w:p>
    <w:p>
      <w:pPr>
        <w:spacing w:after="0"/>
      </w:pPr>
      <w:r>
        <w:t xml:space="preserve">D) diachronic </w:t>
      </w:r>
    </w:p>
    <w:p>
      <w:pPr>
        <w:spacing w:after="80"/>
      </w:pPr>
      <w:r>
        <w:t>---------------------------------</w:t>
      </w:r>
    </w:p>
    <w:p>
      <w:pPr>
        <w:spacing w:after="80"/>
      </w:pPr>
      <w:r>
        <w:rPr>
          <w:b/>
        </w:rPr>
        <w:t>33-savol. Choose correct introduction structure for describing places essay</w:t>
      </w:r>
    </w:p>
    <w:p>
      <w:pPr>
        <w:spacing w:after="0"/>
      </w:pPr>
      <w:r>
        <w:t>A) Who the person is, how you first met, saw him/her</w:t>
      </w:r>
    </w:p>
    <w:p>
      <w:pPr>
        <w:spacing w:after="0"/>
      </w:pPr>
      <w:r>
        <w:t>B) Name, time, date, place of event, reason for celebrating</w:t>
      </w:r>
    </w:p>
    <w:p>
      <w:pPr>
        <w:spacing w:after="0"/>
      </w:pPr>
      <w:r>
        <w:t>C) Describingfeelings, reactions, actions</w:t>
      </w:r>
    </w:p>
    <w:p>
      <w:pPr>
        <w:spacing w:after="0"/>
      </w:pPr>
      <w:r>
        <w:t>D) Name, location, population of the place, reason for choosing the place</w:t>
      </w:r>
    </w:p>
    <w:p>
      <w:pPr>
        <w:spacing w:after="80"/>
      </w:pPr>
      <w:r>
        <w:t>---------------------------------</w:t>
      </w:r>
    </w:p>
    <w:p>
      <w:pPr>
        <w:spacing w:after="80"/>
      </w:pPr>
      <w:r>
        <w:rPr>
          <w:b/>
        </w:rPr>
        <w:t>34-savol. The cinema is going to be closed for two months while the owners _____________  it.</w:t>
      </w:r>
    </w:p>
    <w:p>
      <w:pPr>
        <w:spacing w:after="0"/>
      </w:pPr>
      <w:r>
        <w:t>A) recover</w:t>
      </w:r>
    </w:p>
    <w:p>
      <w:pPr>
        <w:spacing w:after="0"/>
      </w:pPr>
      <w:r>
        <w:t>B) renovate</w:t>
      </w:r>
    </w:p>
    <w:p>
      <w:pPr>
        <w:spacing w:after="0"/>
      </w:pPr>
      <w:r>
        <w:t>C) reiterate</w:t>
      </w:r>
    </w:p>
    <w:p>
      <w:pPr>
        <w:spacing w:after="0"/>
      </w:pPr>
      <w:r>
        <w:t>D) remonstrate</w:t>
      </w:r>
    </w:p>
    <w:p>
      <w:pPr>
        <w:spacing w:after="80"/>
      </w:pPr>
      <w:r>
        <w:t>---------------------------------</w:t>
      </w:r>
    </w:p>
    <w:p>
      <w:pPr>
        <w:spacing w:after="80"/>
      </w:pPr>
      <w:r>
        <w:rPr>
          <w:b/>
        </w:rPr>
        <w:t>35-savol. What kind of interaction pattern is it: This may involve some kind of silent student response, such as writing from dictation, but there is no initiative on the part of the student?</w:t>
      </w:r>
    </w:p>
    <w:p>
      <w:pPr>
        <w:spacing w:after="0"/>
      </w:pPr>
      <w:r>
        <w:t>A) Collaboration</w:t>
      </w:r>
    </w:p>
    <w:p>
      <w:pPr>
        <w:spacing w:after="0"/>
      </w:pPr>
      <w:r>
        <w:t>B) Self-access</w:t>
      </w:r>
    </w:p>
    <w:p>
      <w:pPr>
        <w:spacing w:after="0"/>
      </w:pPr>
      <w:r>
        <w:t>C) Individual work</w:t>
      </w:r>
    </w:p>
    <w:p>
      <w:pPr>
        <w:spacing w:after="0"/>
      </w:pPr>
      <w:r>
        <w:t>D) Teacher talk</w:t>
      </w:r>
    </w:p>
    <w:p>
      <w:pPr>
        <w:spacing w:after="80"/>
      </w:pPr>
      <w:r>
        <w:t>---------------------------------</w:t>
      </w:r>
    </w:p>
    <w:p>
      <w:pPr>
        <w:spacing w:after="80"/>
      </w:pPr>
      <w:r>
        <w:rPr>
          <w:b/>
        </w:rPr>
        <w:t xml:space="preserve">36-savol. Write down American variety of the word “autumn” </w:t>
      </w:r>
    </w:p>
    <w:p>
      <w:pPr>
        <w:spacing w:after="0"/>
      </w:pPr>
      <w:r>
        <w:t>A) fall</w:t>
      </w:r>
    </w:p>
    <w:p>
      <w:pPr>
        <w:spacing w:after="0"/>
      </w:pPr>
      <w:r>
        <w:t>B) cookie</w:t>
      </w:r>
    </w:p>
    <w:p>
      <w:pPr>
        <w:spacing w:after="0"/>
      </w:pPr>
      <w:r>
        <w:t>C) cab</w:t>
      </w:r>
    </w:p>
    <w:p>
      <w:pPr>
        <w:spacing w:after="0"/>
      </w:pPr>
      <w:r>
        <w:t>D) candy</w:t>
      </w:r>
    </w:p>
    <w:p>
      <w:pPr>
        <w:spacing w:after="80"/>
      </w:pPr>
      <w:r>
        <w:t>---------------------------------</w:t>
      </w:r>
    </w:p>
    <w:p>
      <w:pPr>
        <w:spacing w:after="80"/>
      </w:pPr>
      <w:r>
        <w:rPr>
          <w:b/>
        </w:rPr>
        <w:t>37-savol. What is the purpose of integrating skills in language teaching?</w:t>
      </w:r>
    </w:p>
    <w:p>
      <w:pPr>
        <w:spacing w:after="0"/>
      </w:pPr>
      <w:r>
        <w:t>A) To develop communication abilities</w:t>
      </w:r>
    </w:p>
    <w:p>
      <w:pPr>
        <w:spacing w:after="0"/>
      </w:pPr>
      <w:r>
        <w:t>B)  To avoid practical usage</w:t>
      </w:r>
    </w:p>
    <w:p>
      <w:pPr>
        <w:spacing w:after="0"/>
      </w:pPr>
      <w:r>
        <w:t>C) To emphasize theory only</w:t>
      </w:r>
    </w:p>
    <w:p>
      <w:pPr>
        <w:spacing w:after="0"/>
      </w:pPr>
      <w:r>
        <w:t>D) To focus on one skill only</w:t>
      </w:r>
    </w:p>
    <w:p>
      <w:pPr>
        <w:spacing w:after="80"/>
      </w:pPr>
      <w:r>
        <w:t>---------------------------------</w:t>
      </w:r>
    </w:p>
    <w:p>
      <w:pPr>
        <w:spacing w:after="80"/>
      </w:pPr>
      <w:r>
        <w:rPr>
          <w:b/>
        </w:rPr>
        <w:t>38-savol. Which words in writing don’t start with capital letters?</w:t>
      </w:r>
    </w:p>
    <w:p>
      <w:pPr>
        <w:spacing w:after="0"/>
      </w:pPr>
      <w:r>
        <w:t>A) Titles of books and films</w:t>
      </w:r>
    </w:p>
    <w:p>
      <w:pPr>
        <w:spacing w:after="0"/>
      </w:pPr>
      <w:r>
        <w:t>B) The name of countries</w:t>
      </w:r>
    </w:p>
    <w:p>
      <w:pPr>
        <w:spacing w:after="0"/>
      </w:pPr>
      <w:r>
        <w:t>C) Prepositions</w:t>
      </w:r>
    </w:p>
    <w:p>
      <w:pPr>
        <w:spacing w:after="0"/>
      </w:pPr>
      <w:r>
        <w:t>D) Days of week</w:t>
      </w:r>
    </w:p>
    <w:p>
      <w:pPr>
        <w:spacing w:after="80"/>
      </w:pPr>
      <w:r>
        <w:t>---------------------------------</w:t>
      </w:r>
    </w:p>
    <w:p>
      <w:pPr>
        <w:spacing w:after="80"/>
      </w:pPr>
      <w:r>
        <w:rPr>
          <w:b/>
        </w:rPr>
        <w:t>39-savol. “James and I set off an hour before sunset when it was getting cooler and the shadows were long. We took it in turns to row the little boat and moved slowly, following the edge of the lake, and looking rather lazily about us for fish. We had no intention of catching any, but it was pleasant to watch them swim so close to us.” In this passage _____.</w:t>
      </w:r>
    </w:p>
    <w:p>
      <w:pPr>
        <w:spacing w:after="0"/>
      </w:pPr>
      <w:r>
        <w:t>A) the writer’s intention is to describe the movements of fish in a lake.</w:t>
      </w:r>
    </w:p>
    <w:p>
      <w:pPr>
        <w:spacing w:after="0"/>
      </w:pPr>
      <w:r>
        <w:t>B) the writer describes the pleasure of catching fish at dawn.</w:t>
      </w:r>
    </w:p>
    <w:p>
      <w:pPr>
        <w:spacing w:after="0"/>
      </w:pPr>
      <w:r>
        <w:t>C) we are told about the adventures of a couple fishing in a lake.</w:t>
      </w:r>
    </w:p>
    <w:p>
      <w:pPr>
        <w:spacing w:after="0"/>
      </w:pPr>
      <w:r>
        <w:t>D) the writer expresses a feeling of contentment.</w:t>
      </w:r>
    </w:p>
    <w:p>
      <w:pPr>
        <w:spacing w:after="80"/>
      </w:pPr>
      <w:r>
        <w:t>---------------------------------</w:t>
      </w:r>
    </w:p>
    <w:p>
      <w:pPr>
        <w:spacing w:after="80"/>
      </w:pPr>
      <w:r>
        <w:rPr>
          <w:b/>
        </w:rPr>
        <w:t>40-savol. What does the integrated skills approach emphasize?</w:t>
      </w:r>
    </w:p>
    <w:p>
      <w:pPr>
        <w:spacing w:after="0"/>
      </w:pPr>
      <w:r>
        <w:t>A) Separating language skills</w:t>
      </w:r>
    </w:p>
    <w:p>
      <w:pPr>
        <w:spacing w:after="0"/>
      </w:pPr>
      <w:r>
        <w:t>B) Avoiding real-world applications</w:t>
      </w:r>
    </w:p>
    <w:p>
      <w:pPr>
        <w:spacing w:after="0"/>
      </w:pPr>
      <w:r>
        <w:t>C) Combining reading, writing, listening, and speaking</w:t>
      </w:r>
    </w:p>
    <w:p>
      <w:pPr>
        <w:spacing w:after="0"/>
      </w:pPr>
      <w:r>
        <w:t>D) Focusing only on grammar</w:t>
      </w:r>
    </w:p>
    <w:p>
      <w:pPr>
        <w:spacing w:after="80"/>
      </w:pPr>
      <w:r>
        <w:t>---------------------------------</w:t>
      </w:r>
    </w:p>
    <w:p>
      <w:pPr>
        <w:spacing w:after="80"/>
      </w:pPr>
      <w:r>
        <w:rPr>
          <w:b/>
        </w:rPr>
        <w:t xml:space="preserve">41-savol. Complete the sentence.  </w:t>
        <w:br/>
        <w:t>“I hope this will ……………. a lot of happiness into your life.”</w:t>
      </w:r>
    </w:p>
    <w:p>
      <w:pPr>
        <w:spacing w:after="0"/>
      </w:pPr>
      <w:r>
        <w:t>A) Give</w:t>
      </w:r>
    </w:p>
    <w:p>
      <w:pPr>
        <w:spacing w:after="0"/>
      </w:pPr>
      <w:r>
        <w:t>B) Bring</w:t>
      </w:r>
    </w:p>
    <w:p>
      <w:pPr>
        <w:spacing w:after="0"/>
      </w:pPr>
      <w:r>
        <w:t>C) Get</w:t>
      </w:r>
    </w:p>
    <w:p>
      <w:pPr>
        <w:spacing w:after="0"/>
      </w:pPr>
      <w:r>
        <w:t>D) Cause</w:t>
      </w:r>
    </w:p>
    <w:p>
      <w:pPr>
        <w:spacing w:after="80"/>
      </w:pPr>
      <w:r>
        <w:t>---------------------------------</w:t>
      </w:r>
    </w:p>
    <w:p>
      <w:pPr>
        <w:spacing w:after="80"/>
      </w:pPr>
      <w:r>
        <w:rPr>
          <w:b/>
        </w:rPr>
        <w:t>42-savol.  ………. – is to explicate the message to interprete and evaluate literary writings as the works of art.</w:t>
      </w:r>
    </w:p>
    <w:p>
      <w:pPr>
        <w:spacing w:after="0"/>
      </w:pPr>
      <w:r>
        <w:t>A) linguo – stylistics</w:t>
      </w:r>
    </w:p>
    <w:p>
      <w:pPr>
        <w:spacing w:after="0"/>
      </w:pPr>
      <w:r>
        <w:t>B) stylistic devices</w:t>
      </w:r>
    </w:p>
    <w:p>
      <w:pPr>
        <w:spacing w:after="0"/>
      </w:pPr>
      <w:r>
        <w:t>C) literary stylistics</w:t>
      </w:r>
    </w:p>
    <w:p>
      <w:pPr>
        <w:spacing w:after="0"/>
      </w:pPr>
      <w:r>
        <w:t>D) stylistics of decoding</w:t>
      </w:r>
    </w:p>
    <w:p>
      <w:pPr>
        <w:spacing w:after="80"/>
      </w:pPr>
      <w:r>
        <w:t>---------------------------------</w:t>
      </w:r>
    </w:p>
    <w:p>
      <w:pPr>
        <w:spacing w:after="80"/>
      </w:pPr>
      <w:r>
        <w:rPr>
          <w:b/>
        </w:rPr>
        <w:t>43-savol. Writing in which the author tells a story is …</w:t>
      </w:r>
    </w:p>
    <w:p>
      <w:pPr>
        <w:spacing w:after="0"/>
      </w:pPr>
      <w:r>
        <w:t>A) Narrative</w:t>
      </w:r>
    </w:p>
    <w:p>
      <w:pPr>
        <w:spacing w:after="0"/>
      </w:pPr>
      <w:r>
        <w:t>B) Persuasive</w:t>
      </w:r>
    </w:p>
    <w:p>
      <w:pPr>
        <w:spacing w:after="0"/>
      </w:pPr>
      <w:r>
        <w:t>C) Expository</w:t>
      </w:r>
    </w:p>
    <w:p>
      <w:pPr>
        <w:spacing w:after="0"/>
      </w:pPr>
      <w:r>
        <w:t>D) Descriptive</w:t>
      </w:r>
    </w:p>
    <w:p>
      <w:pPr>
        <w:spacing w:after="80"/>
      </w:pPr>
      <w:r>
        <w:t>---------------------------------</w:t>
      </w:r>
    </w:p>
    <w:p>
      <w:pPr>
        <w:spacing w:after="80"/>
      </w:pPr>
      <w:r>
        <w:rPr>
          <w:b/>
        </w:rPr>
        <w:t xml:space="preserve">44-savol. What has a great force in colloqual speech? </w:t>
      </w:r>
    </w:p>
    <w:p>
      <w:pPr>
        <w:spacing w:after="0"/>
      </w:pPr>
      <w:r>
        <w:t>A) jargon</w:t>
      </w:r>
    </w:p>
    <w:p>
      <w:pPr>
        <w:spacing w:after="0"/>
      </w:pPr>
      <w:r>
        <w:t>B) vulgar</w:t>
      </w:r>
    </w:p>
    <w:p>
      <w:pPr>
        <w:spacing w:after="0"/>
      </w:pPr>
      <w:r>
        <w:t>C)  dialect</w:t>
      </w:r>
    </w:p>
    <w:p>
      <w:pPr>
        <w:spacing w:after="0"/>
      </w:pPr>
      <w:r>
        <w:t>D) slang</w:t>
      </w:r>
    </w:p>
    <w:p>
      <w:pPr>
        <w:spacing w:after="80"/>
      </w:pPr>
      <w:r>
        <w:t>---------------------------------</w:t>
      </w:r>
    </w:p>
    <w:p>
      <w:pPr>
        <w:spacing w:after="80"/>
      </w:pPr>
      <w:r>
        <w:rPr>
          <w:b/>
        </w:rPr>
        <w:t>45-savol. Nobody will oblige you to work at the office until midnight. You … stay so late. You may leave earlier.</w:t>
      </w:r>
    </w:p>
    <w:p>
      <w:pPr>
        <w:spacing w:after="0"/>
      </w:pPr>
      <w:r>
        <w:t>A) can't</w:t>
      </w:r>
    </w:p>
    <w:p>
      <w:pPr>
        <w:spacing w:after="0"/>
      </w:pPr>
      <w:r>
        <w:t>B) Must not</w:t>
      </w:r>
    </w:p>
    <w:p>
      <w:pPr>
        <w:spacing w:after="0"/>
      </w:pPr>
      <w:r>
        <w:t>C) should</w:t>
      </w:r>
    </w:p>
    <w:p>
      <w:pPr>
        <w:spacing w:after="0"/>
      </w:pPr>
      <w:r>
        <w:t>D) Don’t have to</w:t>
      </w:r>
    </w:p>
    <w:p>
      <w:pPr>
        <w:spacing w:after="80"/>
      </w:pPr>
      <w:r>
        <w:t>---------------------------------</w:t>
      </w:r>
    </w:p>
    <w:p>
      <w:pPr>
        <w:spacing w:after="80"/>
      </w:pPr>
      <w:r>
        <w:rPr>
          <w:b/>
        </w:rPr>
        <w:t>46-savol. Find the trio group of poets who were known as Oxford Poets</w:t>
      </w:r>
    </w:p>
    <w:p>
      <w:pPr>
        <w:spacing w:after="0"/>
      </w:pPr>
      <w:r>
        <w:t>A) John Wan, Kingsley Amis, Agatha Christy</w:t>
      </w:r>
    </w:p>
    <w:p>
      <w:pPr>
        <w:spacing w:after="0"/>
      </w:pPr>
      <w:r>
        <w:t>B) Auden, Spenser, Day Lewis</w:t>
      </w:r>
    </w:p>
    <w:p>
      <w:pPr>
        <w:spacing w:after="0"/>
      </w:pPr>
      <w:r>
        <w:t>C) Christopher Caudwell, Alan Sill toe, John Osborne</w:t>
      </w:r>
    </w:p>
    <w:p>
      <w:pPr>
        <w:spacing w:after="0"/>
      </w:pPr>
      <w:r>
        <w:t>D) John Braine, Greene Lessing, Iris Murdoch</w:t>
      </w:r>
    </w:p>
    <w:p>
      <w:pPr>
        <w:spacing w:after="80"/>
      </w:pPr>
      <w:r>
        <w:t>---------------------------------</w:t>
      </w:r>
    </w:p>
    <w:p>
      <w:pPr>
        <w:spacing w:after="80"/>
      </w:pPr>
      <w:r>
        <w:rPr>
          <w:b/>
        </w:rPr>
        <w:t>47-savol.   Beowulf is a poem of………………….lines</w:t>
      </w:r>
    </w:p>
    <w:p>
      <w:pPr>
        <w:spacing w:after="0"/>
      </w:pPr>
      <w:r>
        <w:t>A) 557</w:t>
      </w:r>
    </w:p>
    <w:p>
      <w:pPr>
        <w:spacing w:after="0"/>
      </w:pPr>
      <w:r>
        <w:t>B) 2408</w:t>
      </w:r>
    </w:p>
    <w:p>
      <w:pPr>
        <w:spacing w:after="0"/>
      </w:pPr>
      <w:r>
        <w:t>C) 3182</w:t>
      </w:r>
    </w:p>
    <w:p>
      <w:pPr>
        <w:spacing w:after="0"/>
      </w:pPr>
      <w:r>
        <w:t>D) 1604</w:t>
      </w:r>
    </w:p>
    <w:p>
      <w:pPr>
        <w:spacing w:after="80"/>
      </w:pPr>
      <w:r>
        <w:t>---------------------------------</w:t>
      </w:r>
    </w:p>
    <w:p>
      <w:pPr>
        <w:spacing w:after="80"/>
      </w:pPr>
      <w:r>
        <w:rPr>
          <w:b/>
        </w:rPr>
        <w:t xml:space="preserve">48-savol. …….. – the language of plays mainly consists of dialogues. </w:t>
      </w:r>
    </w:p>
    <w:p>
      <w:pPr>
        <w:spacing w:after="0"/>
      </w:pPr>
      <w:r>
        <w:t>A) A letter</w:t>
      </w:r>
    </w:p>
    <w:p>
      <w:pPr>
        <w:spacing w:after="0"/>
      </w:pPr>
      <w:r>
        <w:t>B)  drama</w:t>
      </w:r>
    </w:p>
    <w:p>
      <w:pPr>
        <w:spacing w:after="0"/>
      </w:pPr>
      <w:r>
        <w:t>C)  emotive prose</w:t>
      </w:r>
    </w:p>
    <w:p>
      <w:pPr>
        <w:spacing w:after="0"/>
      </w:pPr>
      <w:r>
        <w:t>D)  essay</w:t>
      </w:r>
    </w:p>
    <w:p>
      <w:pPr>
        <w:spacing w:after="80"/>
      </w:pPr>
      <w:r>
        <w:t>---------------------------------</w:t>
      </w:r>
    </w:p>
    <w:p>
      <w:pPr>
        <w:spacing w:after="80"/>
      </w:pPr>
      <w:r>
        <w:rPr>
          <w:b/>
        </w:rPr>
        <w:t xml:space="preserve">49-savol. Which of the following instructions describes reading for specific information? </w:t>
      </w:r>
    </w:p>
    <w:p>
      <w:pPr>
        <w:spacing w:after="0"/>
      </w:pPr>
      <w:r>
        <w:t>A) Read the text. Decide which is the best heading for it.</w:t>
      </w:r>
    </w:p>
    <w:p>
      <w:pPr>
        <w:spacing w:after="0"/>
      </w:pPr>
      <w:r>
        <w:t>B) Finish reading the story at home</w:t>
      </w:r>
    </w:p>
    <w:p>
      <w:pPr>
        <w:spacing w:after="0"/>
      </w:pPr>
      <w:r>
        <w:t>C) Read the poster to find the dates of Annie's, Sam's and Julie's birthdays</w:t>
      </w:r>
    </w:p>
    <w:p>
      <w:pPr>
        <w:spacing w:after="0"/>
      </w:pPr>
      <w:r>
        <w:t>D) Read the article to find out exactly how the machine works</w:t>
      </w:r>
    </w:p>
    <w:p>
      <w:pPr>
        <w:spacing w:after="80"/>
      </w:pPr>
      <w:r>
        <w:t>---------------------------------</w:t>
      </w:r>
    </w:p>
    <w:p>
      <w:pPr>
        <w:spacing w:after="80"/>
      </w:pPr>
      <w:r>
        <w:rPr>
          <w:b/>
        </w:rPr>
        <w:t>50-savol. Mr   and   Mrs   Smith   live   at   home   with   their   two   children.   They   are   a   typical   example   of   a   modern_________ family</w:t>
      </w:r>
    </w:p>
    <w:p>
      <w:pPr>
        <w:spacing w:after="0"/>
      </w:pPr>
      <w:r>
        <w:t>A) nuclear</w:t>
      </w:r>
    </w:p>
    <w:p>
      <w:pPr>
        <w:spacing w:after="0"/>
      </w:pPr>
      <w:r>
        <w:t>B)  large</w:t>
      </w:r>
    </w:p>
    <w:p>
      <w:pPr>
        <w:spacing w:after="0"/>
      </w:pPr>
      <w:r>
        <w:t>C) compact</w:t>
      </w:r>
    </w:p>
    <w:p>
      <w:pPr>
        <w:spacing w:after="0"/>
      </w:pPr>
      <w:r>
        <w:t>D) extended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1922889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