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9740618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In which part of the novel Gulliver went to the island where giant people live?</w:t>
      </w:r>
    </w:p>
    <w:p>
      <w:pPr>
        <w:spacing w:after="0"/>
      </w:pPr>
      <w:r>
        <w:t>A) IV</w:t>
      </w:r>
    </w:p>
    <w:p>
      <w:pPr>
        <w:spacing w:after="0"/>
      </w:pPr>
      <w:r>
        <w:t>B) III</w:t>
      </w:r>
    </w:p>
    <w:p>
      <w:pPr>
        <w:spacing w:after="0"/>
      </w:pPr>
      <w:r>
        <w:t>C) I</w:t>
      </w:r>
    </w:p>
    <w:p>
      <w:pPr>
        <w:spacing w:after="0"/>
      </w:pPr>
      <w:r>
        <w:t>D) II</w:t>
      </w:r>
    </w:p>
    <w:p>
      <w:pPr>
        <w:spacing w:after="80"/>
      </w:pPr>
      <w:r>
        <w:t>---------------------------------</w:t>
      </w:r>
    </w:p>
    <w:p>
      <w:pPr>
        <w:spacing w:after="80"/>
      </w:pPr>
      <w:r>
        <w:rPr>
          <w:b/>
        </w:rPr>
        <w:t xml:space="preserve">2-savol. So many witnesses have­­­­­­­­­_________ it will take days to interview them all. </w:t>
      </w:r>
    </w:p>
    <w:p>
      <w:pPr>
        <w:spacing w:after="0"/>
      </w:pPr>
      <w:r>
        <w:t xml:space="preserve">A) Break out                                       </w:t>
      </w:r>
    </w:p>
    <w:p>
      <w:pPr>
        <w:spacing w:after="0"/>
      </w:pPr>
      <w:r>
        <w:t xml:space="preserve">B) Broke out                                       </w:t>
      </w:r>
    </w:p>
    <w:p>
      <w:pPr>
        <w:spacing w:after="0"/>
      </w:pPr>
      <w:r>
        <w:t xml:space="preserve">C)  Made off                                        </w:t>
      </w:r>
    </w:p>
    <w:p>
      <w:pPr>
        <w:spacing w:after="0"/>
      </w:pPr>
      <w:r>
        <w:t>D) Pull through</w:t>
      </w:r>
    </w:p>
    <w:p>
      <w:pPr>
        <w:spacing w:after="80"/>
      </w:pPr>
      <w:r>
        <w:t>---------------------------------</w:t>
      </w:r>
    </w:p>
    <w:p>
      <w:pPr>
        <w:spacing w:after="80"/>
      </w:pPr>
      <w:r>
        <w:rPr>
          <w:b/>
        </w:rPr>
        <w:t>3-savol. I was very sad when the vet said he'd have to _______Gertie, our Labrador.</w:t>
      </w:r>
    </w:p>
    <w:p>
      <w:pPr>
        <w:spacing w:after="0"/>
      </w:pPr>
      <w:r>
        <w:t>A) Pull through</w:t>
      </w:r>
    </w:p>
    <w:p>
      <w:pPr>
        <w:spacing w:after="0"/>
      </w:pPr>
      <w:r>
        <w:t>B) Feel up to</w:t>
      </w:r>
    </w:p>
    <w:p>
      <w:pPr>
        <w:spacing w:after="0"/>
      </w:pPr>
      <w:r>
        <w:t xml:space="preserve">C)  Put down                                     </w:t>
      </w:r>
    </w:p>
    <w:p>
      <w:pPr>
        <w:spacing w:after="0"/>
      </w:pPr>
      <w:r>
        <w:t>D) Wear off</w:t>
      </w:r>
    </w:p>
    <w:p>
      <w:pPr>
        <w:spacing w:after="80"/>
      </w:pPr>
      <w:r>
        <w:t>---------------------------------</w:t>
      </w:r>
    </w:p>
    <w:p>
      <w:pPr>
        <w:spacing w:after="80"/>
      </w:pPr>
      <w:r>
        <w:rPr>
          <w:b/>
        </w:rPr>
        <w:t xml:space="preserve">4-savol. What words stand close to archaic? </w:t>
      </w:r>
    </w:p>
    <w:p>
      <w:pPr>
        <w:spacing w:after="0"/>
      </w:pPr>
      <w:r>
        <w:t>A)  barbarism</w:t>
      </w:r>
    </w:p>
    <w:p>
      <w:pPr>
        <w:spacing w:after="0"/>
      </w:pPr>
      <w:r>
        <w:t>B) commom</w:t>
      </w:r>
    </w:p>
    <w:p>
      <w:pPr>
        <w:spacing w:after="0"/>
      </w:pPr>
      <w:r>
        <w:t>C)  historical</w:t>
      </w:r>
    </w:p>
    <w:p>
      <w:pPr>
        <w:spacing w:after="0"/>
      </w:pPr>
      <w:r>
        <w:t>D) neologism</w:t>
      </w:r>
    </w:p>
    <w:p>
      <w:pPr>
        <w:spacing w:after="80"/>
      </w:pPr>
      <w:r>
        <w:t>---------------------------------</w:t>
      </w:r>
    </w:p>
    <w:p>
      <w:pPr>
        <w:spacing w:after="80"/>
      </w:pPr>
      <w:r>
        <w:rPr>
          <w:b/>
        </w:rPr>
        <w:t>5-savol. Which words in writing don’t start with capital letters?</w:t>
      </w:r>
    </w:p>
    <w:p>
      <w:pPr>
        <w:spacing w:after="0"/>
      </w:pPr>
      <w:r>
        <w:t>A) Days of week</w:t>
      </w:r>
    </w:p>
    <w:p>
      <w:pPr>
        <w:spacing w:after="0"/>
      </w:pPr>
      <w:r>
        <w:t>B) Titles of books and films</w:t>
      </w:r>
    </w:p>
    <w:p>
      <w:pPr>
        <w:spacing w:after="0"/>
      </w:pPr>
      <w:r>
        <w:t>C) The name of countries</w:t>
      </w:r>
    </w:p>
    <w:p>
      <w:pPr>
        <w:spacing w:after="0"/>
      </w:pPr>
      <w:r>
        <w:t>D) Prepositions</w:t>
      </w:r>
    </w:p>
    <w:p>
      <w:pPr>
        <w:spacing w:after="80"/>
      </w:pPr>
      <w:r>
        <w:t>---------------------------------</w:t>
      </w:r>
    </w:p>
    <w:p>
      <w:pPr>
        <w:spacing w:after="80"/>
      </w:pPr>
      <w:r>
        <w:rPr>
          <w:b/>
        </w:rPr>
        <w:t>6-savol. Morphological motivation is …</w:t>
      </w:r>
    </w:p>
    <w:p>
      <w:pPr>
        <w:spacing w:after="0"/>
      </w:pPr>
      <w:r>
        <w:t>A) Relationship between morphemic structure and meaning</w:t>
      </w:r>
    </w:p>
    <w:p>
      <w:pPr>
        <w:spacing w:after="0"/>
      </w:pPr>
      <w:r>
        <w:t>B) Relationship between a word and affixes</w:t>
      </w:r>
    </w:p>
    <w:p>
      <w:pPr>
        <w:spacing w:after="0"/>
      </w:pPr>
      <w:r>
        <w:t>C) Relationship between affixes</w:t>
      </w:r>
    </w:p>
    <w:p>
      <w:pPr>
        <w:spacing w:after="0"/>
      </w:pPr>
      <w:r>
        <w:t>D) Relationship between morphemic structure and a word</w:t>
      </w:r>
    </w:p>
    <w:p>
      <w:pPr>
        <w:spacing w:after="80"/>
      </w:pPr>
      <w:r>
        <w:t>---------------------------------</w:t>
      </w:r>
    </w:p>
    <w:p>
      <w:pPr>
        <w:spacing w:after="80"/>
      </w:pPr>
      <w:r>
        <w:rPr>
          <w:b/>
        </w:rPr>
        <w:t>7-savol. The…….brought with them from the Continent to England the basic simple beginnings of poetry</w:t>
      </w:r>
    </w:p>
    <w:p>
      <w:pPr>
        <w:spacing w:after="0"/>
      </w:pPr>
      <w:r>
        <w:t>A) Romans</w:t>
      </w:r>
    </w:p>
    <w:p>
      <w:pPr>
        <w:spacing w:after="0"/>
      </w:pPr>
      <w:r>
        <w:t>B) Anglo-Saxons</w:t>
      </w:r>
    </w:p>
    <w:p>
      <w:pPr>
        <w:spacing w:after="0"/>
      </w:pPr>
      <w:r>
        <w:t>C) Celts</w:t>
      </w:r>
    </w:p>
    <w:p>
      <w:pPr>
        <w:spacing w:after="0"/>
      </w:pPr>
      <w:r>
        <w:t>D) Normans</w:t>
      </w:r>
    </w:p>
    <w:p>
      <w:pPr>
        <w:spacing w:after="80"/>
      </w:pPr>
      <w:r>
        <w:t>---------------------------------</w:t>
      </w:r>
    </w:p>
    <w:p>
      <w:pPr>
        <w:spacing w:after="80"/>
      </w:pPr>
      <w:r>
        <w:rPr>
          <w:b/>
        </w:rPr>
        <w:t>8-savol. Why is lesson reflection important for teachers?</w:t>
      </w:r>
    </w:p>
    <w:p>
      <w:pPr>
        <w:spacing w:after="0"/>
      </w:pPr>
      <w:r>
        <w:t>A) To repeat the same methods</w:t>
      </w:r>
    </w:p>
    <w:p>
      <w:pPr>
        <w:spacing w:after="0"/>
      </w:pPr>
      <w:r>
        <w:t>B) To skip evaluation</w:t>
      </w:r>
    </w:p>
    <w:p>
      <w:pPr>
        <w:spacing w:after="0"/>
      </w:pPr>
      <w:r>
        <w:t>C) To avoid feedback</w:t>
      </w:r>
    </w:p>
    <w:p>
      <w:pPr>
        <w:spacing w:after="0"/>
      </w:pPr>
      <w:r>
        <w:t>D) To improve teaching practices</w:t>
      </w:r>
    </w:p>
    <w:p>
      <w:pPr>
        <w:spacing w:after="80"/>
      </w:pPr>
      <w:r>
        <w:t>---------------------------------</w:t>
      </w:r>
    </w:p>
    <w:p>
      <w:pPr>
        <w:spacing w:after="80"/>
      </w:pPr>
      <w:r>
        <w:rPr>
          <w:b/>
        </w:rPr>
        <w:t>9-savol.  What was Ralph Fox’s main work which was published in 1937?</w:t>
      </w:r>
    </w:p>
    <w:p>
      <w:pPr>
        <w:spacing w:after="0"/>
      </w:pPr>
      <w:r>
        <w:t>A) Paradise Lost</w:t>
      </w:r>
    </w:p>
    <w:p>
      <w:pPr>
        <w:spacing w:after="0"/>
      </w:pPr>
      <w:r>
        <w:t>B) The novel and the people</w:t>
      </w:r>
    </w:p>
    <w:p>
      <w:pPr>
        <w:spacing w:after="0"/>
      </w:pPr>
      <w:r>
        <w:t>C) King Lear</w:t>
      </w:r>
    </w:p>
    <w:p>
      <w:pPr>
        <w:spacing w:after="0"/>
      </w:pPr>
      <w:r>
        <w:t>D) Areopagitica</w:t>
      </w:r>
    </w:p>
    <w:p>
      <w:pPr>
        <w:spacing w:after="80"/>
      </w:pPr>
      <w:r>
        <w:t>---------------------------------</w:t>
      </w:r>
    </w:p>
    <w:p>
      <w:pPr>
        <w:spacing w:after="80"/>
      </w:pPr>
      <w:r>
        <w:rPr>
          <w:b/>
        </w:rPr>
        <w:t>10-savol. Following Anthony, approach refers … .</w:t>
      </w:r>
    </w:p>
    <w:p>
      <w:pPr>
        <w:spacing w:after="0"/>
      </w:pPr>
      <w:r>
        <w:t>A) set of decisions to achieve an objective that results in plan</w:t>
      </w:r>
    </w:p>
    <w:p>
      <w:pPr>
        <w:spacing w:after="0"/>
      </w:pPr>
      <w:r>
        <w:t>B) to theories about the nature of language and language learning that serve as the source of practices and principles in language teaching</w:t>
      </w:r>
    </w:p>
    <w:p>
      <w:pPr>
        <w:spacing w:after="0"/>
      </w:pPr>
      <w:r>
        <w:t>C) the personal art and style of the teacher in carrying out the procedure of teaching.</w:t>
      </w:r>
    </w:p>
    <w:p>
      <w:pPr>
        <w:spacing w:after="0"/>
      </w:pPr>
      <w:r>
        <w:t>D) a series of related and progressive acts performed by a teacher and students to achieve the objective of the lesson.</w:t>
      </w:r>
    </w:p>
    <w:p>
      <w:pPr>
        <w:spacing w:after="80"/>
      </w:pPr>
      <w:r>
        <w:t>---------------------------------</w:t>
      </w:r>
    </w:p>
    <w:p>
      <w:pPr>
        <w:spacing w:after="80"/>
      </w:pPr>
      <w:r>
        <w:rPr>
          <w:b/>
        </w:rPr>
        <w:t>11-savol. In Modern Trends grammar must be taught in ....</w:t>
      </w:r>
    </w:p>
    <w:p>
      <w:pPr>
        <w:spacing w:after="0"/>
      </w:pPr>
      <w:r>
        <w:t>A) Tenses, translation and Grammar</w:t>
      </w:r>
    </w:p>
    <w:p>
      <w:pPr>
        <w:spacing w:after="0"/>
      </w:pPr>
      <w:r>
        <w:t>B) Phrase</w:t>
      </w:r>
    </w:p>
    <w:p>
      <w:pPr>
        <w:spacing w:after="0"/>
      </w:pPr>
      <w:r>
        <w:t>C) Context</w:t>
      </w:r>
    </w:p>
    <w:p>
      <w:pPr>
        <w:spacing w:after="0"/>
      </w:pPr>
      <w:r>
        <w:t>D) Words</w:t>
      </w:r>
    </w:p>
    <w:p>
      <w:pPr>
        <w:spacing w:after="80"/>
      </w:pPr>
      <w:r>
        <w:t>---------------------------------</w:t>
      </w:r>
    </w:p>
    <w:p>
      <w:pPr>
        <w:spacing w:after="80"/>
      </w:pPr>
      <w:r>
        <w:rPr>
          <w:b/>
        </w:rPr>
        <w:t>12-savol. All stylistic means divided into … groups.</w:t>
      </w:r>
    </w:p>
    <w:p>
      <w:pPr>
        <w:spacing w:after="0"/>
      </w:pPr>
      <w:r>
        <w:t>A) 3</w:t>
      </w:r>
    </w:p>
    <w:p>
      <w:pPr>
        <w:spacing w:after="0"/>
      </w:pPr>
      <w:r>
        <w:t>B) 2</w:t>
      </w:r>
    </w:p>
    <w:p>
      <w:pPr>
        <w:spacing w:after="0"/>
      </w:pPr>
      <w:r>
        <w:t>C) 4</w:t>
      </w:r>
    </w:p>
    <w:p>
      <w:pPr>
        <w:spacing w:after="0"/>
      </w:pPr>
      <w:r>
        <w:t>D) 5</w:t>
      </w:r>
    </w:p>
    <w:p>
      <w:pPr>
        <w:spacing w:after="80"/>
      </w:pPr>
      <w:r>
        <w:t>---------------------------------</w:t>
      </w:r>
    </w:p>
    <w:p>
      <w:pPr>
        <w:spacing w:after="80"/>
      </w:pPr>
      <w:r>
        <w:rPr>
          <w:b/>
        </w:rPr>
        <w:t>13-savol. Bluish-black, pale-blue, rain-driven, oil-rich what kind of compounds are  those?</w:t>
      </w:r>
    </w:p>
    <w:p>
      <w:pPr>
        <w:spacing w:after="0"/>
      </w:pPr>
      <w:r>
        <w:t>A) sуntасtiс</w:t>
      </w:r>
    </w:p>
    <w:p>
      <w:pPr>
        <w:spacing w:after="0"/>
      </w:pPr>
      <w:r>
        <w:t>B) Semantic</w:t>
      </w:r>
    </w:p>
    <w:p>
      <w:pPr>
        <w:spacing w:after="0"/>
      </w:pPr>
      <w:r>
        <w:t>C) Asуntасtiс</w:t>
      </w:r>
    </w:p>
    <w:p>
      <w:pPr>
        <w:spacing w:after="0"/>
      </w:pPr>
      <w:r>
        <w:t>D) Special</w:t>
      </w:r>
    </w:p>
    <w:p>
      <w:pPr>
        <w:spacing w:after="80"/>
      </w:pPr>
      <w:r>
        <w:t>---------------------------------</w:t>
      </w:r>
    </w:p>
    <w:p>
      <w:pPr>
        <w:spacing w:after="80"/>
      </w:pPr>
      <w:r>
        <w:rPr>
          <w:b/>
        </w:rPr>
        <w:t>14-savol. Writing in which the author tells a story is …</w:t>
      </w:r>
    </w:p>
    <w:p>
      <w:pPr>
        <w:spacing w:after="0"/>
      </w:pPr>
      <w:r>
        <w:t>A) Persuasive</w:t>
      </w:r>
    </w:p>
    <w:p>
      <w:pPr>
        <w:spacing w:after="0"/>
      </w:pPr>
      <w:r>
        <w:t>B) Descriptive</w:t>
      </w:r>
    </w:p>
    <w:p>
      <w:pPr>
        <w:spacing w:after="0"/>
      </w:pPr>
      <w:r>
        <w:t>C) Expository</w:t>
      </w:r>
    </w:p>
    <w:p>
      <w:pPr>
        <w:spacing w:after="0"/>
      </w:pPr>
      <w:r>
        <w:t>D) Narrative</w:t>
      </w:r>
    </w:p>
    <w:p>
      <w:pPr>
        <w:spacing w:after="80"/>
      </w:pPr>
      <w:r>
        <w:t>---------------------------------</w:t>
      </w:r>
    </w:p>
    <w:p>
      <w:pPr>
        <w:spacing w:after="80"/>
      </w:pPr>
      <w:r>
        <w:rPr>
          <w:b/>
        </w:rPr>
        <w:t>15-savol. It can take months or even years for political scandals to die----------- __________. (become less strong)</w:t>
      </w:r>
    </w:p>
    <w:p>
      <w:pPr>
        <w:spacing w:after="0"/>
      </w:pPr>
      <w:r>
        <w:t>A) Up</w:t>
      </w:r>
    </w:p>
    <w:p>
      <w:pPr>
        <w:spacing w:after="0"/>
      </w:pPr>
      <w:r>
        <w:t>B) down</w:t>
      </w:r>
    </w:p>
    <w:p>
      <w:pPr>
        <w:spacing w:after="0"/>
      </w:pPr>
      <w:r>
        <w:t>C) Up on</w:t>
      </w:r>
    </w:p>
    <w:p>
      <w:pPr>
        <w:spacing w:after="0"/>
      </w:pPr>
      <w:r>
        <w:t>D) Off</w:t>
      </w:r>
    </w:p>
    <w:p>
      <w:pPr>
        <w:spacing w:after="80"/>
      </w:pPr>
      <w:r>
        <w:t>---------------------------------</w:t>
      </w:r>
    </w:p>
    <w:p>
      <w:pPr>
        <w:spacing w:after="80"/>
      </w:pPr>
      <w:r>
        <w:rPr>
          <w:b/>
        </w:rPr>
        <w:t>16-savol. How long should a paragraph be?</w:t>
      </w:r>
    </w:p>
    <w:p>
      <w:pPr>
        <w:spacing w:after="0"/>
      </w:pPr>
      <w:r>
        <w:t>A) No longer than 3 sentences</w:t>
      </w:r>
    </w:p>
    <w:p>
      <w:pPr>
        <w:spacing w:after="0"/>
      </w:pPr>
      <w:r>
        <w:t>B) Only 2-3 sentences</w:t>
      </w:r>
    </w:p>
    <w:p>
      <w:pPr>
        <w:spacing w:after="0"/>
      </w:pPr>
      <w:r>
        <w:t>C) 4-5 sentences</w:t>
      </w:r>
    </w:p>
    <w:p>
      <w:pPr>
        <w:spacing w:after="0"/>
      </w:pPr>
      <w:r>
        <w:t>D) Only 2 sentences</w:t>
      </w:r>
    </w:p>
    <w:p>
      <w:pPr>
        <w:spacing w:after="80"/>
      </w:pPr>
      <w:r>
        <w:t>---------------------------------</w:t>
      </w:r>
    </w:p>
    <w:p>
      <w:pPr>
        <w:spacing w:after="80"/>
      </w:pPr>
      <w:r>
        <w:rPr>
          <w:b/>
        </w:rPr>
        <w:t xml:space="preserve">17-savol. …….. – the language of plays mainly consists of dialogues. </w:t>
      </w:r>
    </w:p>
    <w:p>
      <w:pPr>
        <w:spacing w:after="0"/>
      </w:pPr>
      <w:r>
        <w:t>A)  drama</w:t>
      </w:r>
    </w:p>
    <w:p>
      <w:pPr>
        <w:spacing w:after="0"/>
      </w:pPr>
      <w:r>
        <w:t>B)  emotive prose</w:t>
      </w:r>
    </w:p>
    <w:p>
      <w:pPr>
        <w:spacing w:after="0"/>
      </w:pPr>
      <w:r>
        <w:t>C)  essay</w:t>
      </w:r>
    </w:p>
    <w:p>
      <w:pPr>
        <w:spacing w:after="0"/>
      </w:pPr>
      <w:r>
        <w:t>D) A letter</w:t>
      </w:r>
    </w:p>
    <w:p>
      <w:pPr>
        <w:spacing w:after="80"/>
      </w:pPr>
      <w:r>
        <w:t>---------------------------------</w:t>
      </w:r>
    </w:p>
    <w:p>
      <w:pPr>
        <w:spacing w:after="80"/>
      </w:pPr>
      <w:r>
        <w:rPr>
          <w:b/>
        </w:rPr>
        <w:t>18-savol. Structurally derivational bases fall into</w:t>
      </w:r>
    </w:p>
    <w:p>
      <w:pPr>
        <w:spacing w:after="0"/>
      </w:pPr>
      <w:r>
        <w:t>A) 4</w:t>
      </w:r>
    </w:p>
    <w:p>
      <w:pPr>
        <w:spacing w:after="0"/>
      </w:pPr>
      <w:r>
        <w:t>B) 2</w:t>
      </w:r>
    </w:p>
    <w:p>
      <w:pPr>
        <w:spacing w:after="0"/>
      </w:pPr>
      <w:r>
        <w:t>C) 3</w:t>
      </w:r>
    </w:p>
    <w:p>
      <w:pPr>
        <w:spacing w:after="0"/>
      </w:pPr>
      <w:r>
        <w:t>D) 5</w:t>
      </w:r>
    </w:p>
    <w:p>
      <w:pPr>
        <w:spacing w:after="80"/>
      </w:pPr>
      <w:r>
        <w:t>---------------------------------</w:t>
      </w:r>
    </w:p>
    <w:p>
      <w:pPr>
        <w:spacing w:after="80"/>
      </w:pPr>
      <w:r>
        <w:rPr>
          <w:b/>
        </w:rPr>
        <w:t>19-savol. This type of lexicology deals with the words of a definite language. Find this type of lexicology</w:t>
      </w:r>
    </w:p>
    <w:p>
      <w:pPr>
        <w:spacing w:after="0"/>
      </w:pPr>
      <w:r>
        <w:t>A)  general</w:t>
      </w:r>
    </w:p>
    <w:p>
      <w:pPr>
        <w:spacing w:after="0"/>
      </w:pPr>
      <w:r>
        <w:t xml:space="preserve">B)   comparative </w:t>
      </w:r>
    </w:p>
    <w:p>
      <w:pPr>
        <w:spacing w:after="0"/>
      </w:pPr>
      <w:r>
        <w:t>C) special</w:t>
      </w:r>
    </w:p>
    <w:p>
      <w:pPr>
        <w:spacing w:after="0"/>
      </w:pPr>
      <w:r>
        <w:t>D) historical</w:t>
      </w:r>
    </w:p>
    <w:p>
      <w:pPr>
        <w:spacing w:after="80"/>
      </w:pPr>
      <w:r>
        <w:t>---------------------------------</w:t>
      </w:r>
    </w:p>
    <w:p>
      <w:pPr>
        <w:spacing w:after="80"/>
      </w:pPr>
      <w:r>
        <w:rPr>
          <w:b/>
        </w:rPr>
        <w:t>20-savol. Can handle very short social exchanges even though they don’t understand enough to keep the conversation going themselves What level is it?</w:t>
      </w:r>
    </w:p>
    <w:p>
      <w:pPr>
        <w:spacing w:after="0"/>
      </w:pPr>
      <w:r>
        <w:t>A) C1</w:t>
      </w:r>
    </w:p>
    <w:p>
      <w:pPr>
        <w:spacing w:after="0"/>
      </w:pPr>
      <w:r>
        <w:t>B) A1</w:t>
      </w:r>
    </w:p>
    <w:p>
      <w:pPr>
        <w:spacing w:after="0"/>
      </w:pPr>
      <w:r>
        <w:t>C) C2</w:t>
      </w:r>
    </w:p>
    <w:p>
      <w:pPr>
        <w:spacing w:after="0"/>
      </w:pPr>
      <w:r>
        <w:t>D) A2</w:t>
      </w:r>
    </w:p>
    <w:p>
      <w:pPr>
        <w:spacing w:after="80"/>
      </w:pPr>
      <w:r>
        <w:t>---------------------------------</w:t>
      </w:r>
    </w:p>
    <w:p>
      <w:pPr>
        <w:spacing w:after="80"/>
      </w:pPr>
      <w:r>
        <w:rPr>
          <w:b/>
        </w:rPr>
        <w:t>21-savol. What does learner-centered teaching focus on?</w:t>
      </w:r>
    </w:p>
    <w:p>
      <w:pPr>
        <w:spacing w:after="0"/>
      </w:pPr>
      <w:r>
        <w:t>A) Teacher authority</w:t>
      </w:r>
    </w:p>
    <w:p>
      <w:pPr>
        <w:spacing w:after="0"/>
      </w:pPr>
      <w:r>
        <w:t>B) Memorization techniques</w:t>
      </w:r>
    </w:p>
    <w:p>
      <w:pPr>
        <w:spacing w:after="0"/>
      </w:pPr>
      <w:r>
        <w:t>C) Student needs and involvement</w:t>
      </w:r>
    </w:p>
    <w:p>
      <w:pPr>
        <w:spacing w:after="0"/>
      </w:pPr>
      <w:r>
        <w:t>D) Limited participation</w:t>
      </w:r>
    </w:p>
    <w:p>
      <w:pPr>
        <w:spacing w:after="80"/>
      </w:pPr>
      <w:r>
        <w:t>---------------------------------</w:t>
      </w:r>
    </w:p>
    <w:p>
      <w:pPr>
        <w:spacing w:after="80"/>
      </w:pPr>
      <w:r>
        <w:rPr>
          <w:b/>
        </w:rPr>
        <w:t>22-savol. What kind of interaction pattern is it: Students choose their own tasks, and work autonomously?</w:t>
      </w:r>
    </w:p>
    <w:p>
      <w:pPr>
        <w:spacing w:after="0"/>
      </w:pPr>
      <w:r>
        <w:t>A) Self access</w:t>
      </w:r>
    </w:p>
    <w:p>
      <w:pPr>
        <w:spacing w:after="0"/>
      </w:pPr>
      <w:r>
        <w:t>B) Collaboration</w:t>
      </w:r>
    </w:p>
    <w:p>
      <w:pPr>
        <w:spacing w:after="0"/>
      </w:pPr>
      <w:r>
        <w:t>C) Individual work</w:t>
      </w:r>
    </w:p>
    <w:p>
      <w:pPr>
        <w:spacing w:after="0"/>
      </w:pPr>
      <w:r>
        <w:t>D) Teacher talk</w:t>
      </w:r>
    </w:p>
    <w:p>
      <w:pPr>
        <w:spacing w:after="80"/>
      </w:pPr>
      <w:r>
        <w:t>---------------------------------</w:t>
      </w:r>
    </w:p>
    <w:p>
      <w:pPr>
        <w:spacing w:after="80"/>
      </w:pPr>
      <w:r>
        <w:rPr>
          <w:b/>
        </w:rPr>
        <w:t>23-savol. tool, instrument, implement, organ, utensil</w:t>
      </w:r>
    </w:p>
    <w:p>
      <w:pPr>
        <w:spacing w:after="0"/>
      </w:pPr>
      <w:r>
        <w:t>A) Synonymy</w:t>
      </w:r>
    </w:p>
    <w:p>
      <w:pPr>
        <w:spacing w:after="0"/>
      </w:pPr>
      <w:r>
        <w:t>B) Antonymy</w:t>
      </w:r>
    </w:p>
    <w:p>
      <w:pPr>
        <w:spacing w:after="0"/>
      </w:pPr>
      <w:r>
        <w:t>C) Hyponymy</w:t>
      </w:r>
    </w:p>
    <w:p>
      <w:pPr>
        <w:spacing w:after="0"/>
      </w:pPr>
      <w:r>
        <w:t>D) Homonymy</w:t>
      </w:r>
    </w:p>
    <w:p>
      <w:pPr>
        <w:spacing w:after="80"/>
      </w:pPr>
      <w:r>
        <w:t>---------------------------------</w:t>
      </w:r>
    </w:p>
    <w:p>
      <w:pPr>
        <w:spacing w:after="80"/>
      </w:pPr>
      <w:r>
        <w:rPr>
          <w:b/>
        </w:rPr>
        <w:t>24-savol. What is the role of formative assessment?</w:t>
      </w:r>
    </w:p>
    <w:p>
      <w:pPr>
        <w:spacing w:after="0"/>
      </w:pPr>
      <w:r>
        <w:t>A) Avoiding feedback</w:t>
      </w:r>
    </w:p>
    <w:p>
      <w:pPr>
        <w:spacing w:after="0"/>
      </w:pPr>
      <w:r>
        <w:t>B)  Focusing on grades</w:t>
      </w:r>
    </w:p>
    <w:p>
      <w:pPr>
        <w:spacing w:after="0"/>
      </w:pPr>
      <w:r>
        <w:t>C)  Monitoring student progress</w:t>
      </w:r>
    </w:p>
    <w:p>
      <w:pPr>
        <w:spacing w:after="0"/>
      </w:pPr>
      <w:r>
        <w:t>D)  Only evaluating final results</w:t>
      </w:r>
    </w:p>
    <w:p>
      <w:pPr>
        <w:spacing w:after="80"/>
      </w:pPr>
      <w:r>
        <w:t>---------------------------------</w:t>
      </w:r>
    </w:p>
    <w:p>
      <w:pPr>
        <w:spacing w:after="80"/>
      </w:pPr>
      <w:r>
        <w:rPr>
          <w:b/>
        </w:rPr>
        <w:t>25-savol. What is intensive reading?</w:t>
      </w:r>
    </w:p>
    <w:p>
      <w:pPr>
        <w:spacing w:after="0"/>
      </w:pPr>
      <w:r>
        <w:t>A) Reading a text for getting specific information such as dates, names, details, etc</w:t>
      </w:r>
    </w:p>
    <w:p>
      <w:pPr>
        <w:spacing w:after="0"/>
      </w:pPr>
      <w:r>
        <w:t>B) Reading a text for understanding its gist (general idea)</w:t>
      </w:r>
    </w:p>
    <w:p>
      <w:pPr>
        <w:spacing w:after="0"/>
      </w:pPr>
      <w:r>
        <w:t>C) Reading by concentrating on specific details and ideas in the text for the languae sake</w:t>
      </w:r>
    </w:p>
    <w:p>
      <w:pPr>
        <w:spacing w:after="0"/>
      </w:pPr>
      <w:r>
        <w:t>D) Reading by paying attention to wide range of details and ideas in the text</w:t>
      </w:r>
    </w:p>
    <w:p>
      <w:pPr>
        <w:spacing w:after="80"/>
      </w:pPr>
      <w:r>
        <w:t>---------------------------------</w:t>
      </w:r>
    </w:p>
    <w:p>
      <w:pPr>
        <w:spacing w:after="80"/>
      </w:pPr>
      <w:r>
        <w:rPr>
          <w:b/>
        </w:rPr>
        <w:t>26-savol. What is TPR (Total Physical Response) method ?</w:t>
      </w:r>
    </w:p>
    <w:p>
      <w:pPr>
        <w:spacing w:after="0"/>
      </w:pPr>
      <w:r>
        <w:t xml:space="preserve">A) Memorization of dialogues </w:t>
      </w:r>
    </w:p>
    <w:p>
      <w:pPr>
        <w:spacing w:after="0"/>
      </w:pPr>
      <w:r>
        <w:t>B) Physical movement in response to commands</w:t>
      </w:r>
    </w:p>
    <w:p>
      <w:pPr>
        <w:spacing w:after="0"/>
      </w:pPr>
      <w:r>
        <w:t xml:space="preserve">C) Silent reading and writing only </w:t>
      </w:r>
    </w:p>
    <w:p>
      <w:pPr>
        <w:spacing w:after="0"/>
      </w:pPr>
      <w:r>
        <w:t>D) Students translating instructions</w:t>
      </w:r>
    </w:p>
    <w:p>
      <w:pPr>
        <w:spacing w:after="80"/>
      </w:pPr>
      <w:r>
        <w:t>---------------------------------</w:t>
      </w:r>
    </w:p>
    <w:p>
      <w:pPr>
        <w:spacing w:after="80"/>
      </w:pPr>
      <w:r>
        <w:rPr>
          <w:b/>
        </w:rPr>
        <w:t>27-savol. What is motivation?</w:t>
      </w:r>
    </w:p>
    <w:p>
      <w:pPr>
        <w:spacing w:after="0"/>
      </w:pPr>
      <w:r>
        <w:t>A) the relationship existing between the semantic  composition and structural pattern of the word on the one hand, and its meaning on the other</w:t>
      </w:r>
    </w:p>
    <w:p>
      <w:pPr>
        <w:spacing w:after="0"/>
      </w:pPr>
      <w:r>
        <w:t>B) the relationship existing between the phonemic or morphemic composition and structural pattern of the word on the one hand, and its meaning on the other</w:t>
      </w:r>
    </w:p>
    <w:p>
      <w:pPr>
        <w:spacing w:after="0"/>
      </w:pPr>
      <w:r>
        <w:t>C) the relationship existing between the grammatical and structural pattern of the word on the one hand, and its meaning on the other</w:t>
      </w:r>
    </w:p>
    <w:p>
      <w:pPr>
        <w:spacing w:after="0"/>
      </w:pPr>
      <w:r>
        <w:t>D) the relationship existing between the lexical composition and structural pattern of the word on the one hand, and its meaning on the other</w:t>
      </w:r>
    </w:p>
    <w:p>
      <w:pPr>
        <w:spacing w:after="80"/>
      </w:pPr>
      <w:r>
        <w:t>---------------------------------</w:t>
      </w:r>
    </w:p>
    <w:p>
      <w:pPr>
        <w:spacing w:after="80"/>
      </w:pPr>
      <w:r>
        <w:rPr>
          <w:b/>
        </w:rPr>
        <w:t>28-savol. Why is global competence important in language teaching?</w:t>
      </w:r>
    </w:p>
    <w:p>
      <w:pPr>
        <w:spacing w:after="0"/>
      </w:pPr>
      <w:r>
        <w:t>A) It limits exposure to local cultures</w:t>
      </w:r>
    </w:p>
    <w:p>
      <w:pPr>
        <w:spacing w:after="0"/>
      </w:pPr>
      <w:r>
        <w:t>B) It focuses only on theory</w:t>
      </w:r>
    </w:p>
    <w:p>
      <w:pPr>
        <w:spacing w:after="0"/>
      </w:pPr>
      <w:r>
        <w:t>C) It avoids real-world applications</w:t>
      </w:r>
    </w:p>
    <w:p>
      <w:pPr>
        <w:spacing w:after="0"/>
      </w:pPr>
      <w:r>
        <w:t>D) It prepares students for international communication</w:t>
      </w:r>
    </w:p>
    <w:p>
      <w:pPr>
        <w:spacing w:after="80"/>
      </w:pPr>
      <w:r>
        <w:t>---------------------------------</w:t>
      </w:r>
    </w:p>
    <w:p>
      <w:pPr>
        <w:spacing w:after="80"/>
      </w:pPr>
      <w:r>
        <w:rPr>
          <w:b/>
        </w:rPr>
        <w:t>29-savol. Bangladesh is part of ________ .</w:t>
      </w:r>
    </w:p>
    <w:p>
      <w:pPr>
        <w:spacing w:after="0"/>
      </w:pPr>
      <w:r>
        <w:t>A) Indonesia</w:t>
      </w:r>
    </w:p>
    <w:p>
      <w:pPr>
        <w:spacing w:after="0"/>
      </w:pPr>
      <w:r>
        <w:t>B) Indigenous</w:t>
      </w:r>
    </w:p>
    <w:p>
      <w:pPr>
        <w:spacing w:after="0"/>
      </w:pPr>
      <w:r>
        <w:t>C) Indiana</w:t>
      </w:r>
    </w:p>
    <w:p>
      <w:pPr>
        <w:spacing w:after="0"/>
      </w:pPr>
      <w:r>
        <w:t>D) The Indian subcontinent</w:t>
      </w:r>
    </w:p>
    <w:p>
      <w:pPr>
        <w:spacing w:after="80"/>
      </w:pPr>
      <w:r>
        <w:t>---------------------------------</w:t>
      </w:r>
    </w:p>
    <w:p>
      <w:pPr>
        <w:spacing w:after="80"/>
      </w:pPr>
      <w:r>
        <w:rPr>
          <w:b/>
        </w:rPr>
        <w:t>30-savol. Which writing includes business writing?</w:t>
      </w:r>
    </w:p>
    <w:p>
      <w:pPr>
        <w:spacing w:after="0"/>
      </w:pPr>
      <w:r>
        <w:t>A) Report</w:t>
      </w:r>
    </w:p>
    <w:p>
      <w:pPr>
        <w:spacing w:after="0"/>
      </w:pPr>
      <w:r>
        <w:t>B) Informal</w:t>
      </w:r>
    </w:p>
    <w:p>
      <w:pPr>
        <w:spacing w:after="0"/>
      </w:pPr>
      <w:r>
        <w:t>C) Formal</w:t>
      </w:r>
    </w:p>
    <w:p>
      <w:pPr>
        <w:spacing w:after="0"/>
      </w:pPr>
      <w:r>
        <w:t>D) Formal and informal</w:t>
      </w:r>
    </w:p>
    <w:p>
      <w:pPr>
        <w:spacing w:after="80"/>
      </w:pPr>
      <w:r>
        <w:t>---------------------------------</w:t>
      </w:r>
    </w:p>
    <w:p>
      <w:pPr>
        <w:spacing w:after="80"/>
      </w:pPr>
      <w:r>
        <w:rPr>
          <w:b/>
        </w:rPr>
        <w:t>31-savol. This is the part of the letter that includes a word like sincerely and your name</w:t>
      </w:r>
    </w:p>
    <w:p>
      <w:pPr>
        <w:spacing w:after="0"/>
      </w:pPr>
      <w:r>
        <w:t>A) Heading</w:t>
      </w:r>
    </w:p>
    <w:p>
      <w:pPr>
        <w:spacing w:after="0"/>
      </w:pPr>
      <w:r>
        <w:t>B) Body</w:t>
      </w:r>
    </w:p>
    <w:p>
      <w:pPr>
        <w:spacing w:after="0"/>
      </w:pPr>
      <w:r>
        <w:t>C) Closing</w:t>
      </w:r>
    </w:p>
    <w:p>
      <w:pPr>
        <w:spacing w:after="0"/>
      </w:pPr>
      <w:r>
        <w:t>D) Opening</w:t>
      </w:r>
    </w:p>
    <w:p>
      <w:pPr>
        <w:spacing w:after="80"/>
      </w:pPr>
      <w:r>
        <w:t>---------------------------------</w:t>
      </w:r>
    </w:p>
    <w:p>
      <w:pPr>
        <w:spacing w:after="80"/>
      </w:pPr>
      <w:r>
        <w:rPr>
          <w:b/>
        </w:rPr>
        <w:t>32-savol.   Give the full title of the poem Beowulf?</w:t>
      </w:r>
    </w:p>
    <w:p>
      <w:pPr>
        <w:spacing w:after="0"/>
      </w:pPr>
      <w:r>
        <w:t>A) Beowulf the wolf</w:t>
      </w:r>
    </w:p>
    <w:p>
      <w:pPr>
        <w:spacing w:after="0"/>
      </w:pPr>
      <w:r>
        <w:t>B) Beowulf and Hrothgar</w:t>
      </w:r>
    </w:p>
    <w:p>
      <w:pPr>
        <w:spacing w:after="0"/>
      </w:pPr>
      <w:r>
        <w:t>C) Beowulf and the history of Heorot</w:t>
      </w:r>
    </w:p>
    <w:p>
      <w:pPr>
        <w:spacing w:after="0"/>
      </w:pPr>
      <w:r>
        <w:t>D) Heroic poem Beowulf</w:t>
      </w:r>
    </w:p>
    <w:p>
      <w:pPr>
        <w:spacing w:after="80"/>
      </w:pPr>
      <w:r>
        <w:t>---------------------------------</w:t>
      </w:r>
    </w:p>
    <w:p>
      <w:pPr>
        <w:spacing w:after="80"/>
      </w:pPr>
      <w:r>
        <w:rPr>
          <w:b/>
        </w:rPr>
        <w:t xml:space="preserve">33-savol. . Woe, behold, deem and whilome are … </w:t>
      </w:r>
    </w:p>
    <w:p>
      <w:pPr>
        <w:spacing w:after="0"/>
      </w:pPr>
      <w:r>
        <w:t>A) poetic</w:t>
      </w:r>
    </w:p>
    <w:p>
      <w:pPr>
        <w:spacing w:after="0"/>
      </w:pPr>
      <w:r>
        <w:t>B) barbarism</w:t>
      </w:r>
    </w:p>
    <w:p>
      <w:pPr>
        <w:spacing w:after="0"/>
      </w:pPr>
      <w:r>
        <w:t>C) archaic</w:t>
      </w:r>
    </w:p>
    <w:p>
      <w:pPr>
        <w:spacing w:after="0"/>
      </w:pPr>
      <w:r>
        <w:t>D) historical</w:t>
      </w:r>
    </w:p>
    <w:p>
      <w:pPr>
        <w:spacing w:after="80"/>
      </w:pPr>
      <w:r>
        <w:t>---------------------------------</w:t>
      </w:r>
    </w:p>
    <w:p>
      <w:pPr>
        <w:spacing w:after="80"/>
      </w:pPr>
      <w:r>
        <w:rPr>
          <w:b/>
        </w:rPr>
        <w:t>34-savol. In Modern Trends grammar must be taught in ....</w:t>
      </w:r>
    </w:p>
    <w:p>
      <w:pPr>
        <w:spacing w:after="0"/>
      </w:pPr>
      <w:r>
        <w:t>A) Context</w:t>
      </w:r>
    </w:p>
    <w:p>
      <w:pPr>
        <w:spacing w:after="0"/>
      </w:pPr>
      <w:r>
        <w:t>B) Tenses, translation and Grammar</w:t>
      </w:r>
    </w:p>
    <w:p>
      <w:pPr>
        <w:spacing w:after="0"/>
      </w:pPr>
      <w:r>
        <w:t>C) Words</w:t>
      </w:r>
    </w:p>
    <w:p>
      <w:pPr>
        <w:spacing w:after="0"/>
      </w:pPr>
      <w:r>
        <w:t>D) Phrase</w:t>
      </w:r>
    </w:p>
    <w:p>
      <w:pPr>
        <w:spacing w:after="80"/>
      </w:pPr>
      <w:r>
        <w:t>---------------------------------</w:t>
      </w:r>
    </w:p>
    <w:p>
      <w:pPr>
        <w:spacing w:after="80"/>
      </w:pPr>
      <w:r>
        <w:rPr>
          <w:b/>
        </w:rPr>
        <w:t>35-savol. What is "extrinsic motivation"?</w:t>
      </w:r>
    </w:p>
    <w:p>
      <w:pPr>
        <w:spacing w:after="0"/>
      </w:pPr>
      <w:r>
        <w:t>A) Motivation that is derived from external incentives</w:t>
      </w:r>
    </w:p>
    <w:p>
      <w:pPr>
        <w:spacing w:after="0"/>
      </w:pPr>
      <w:r>
        <w:t>B) The way the learner approaches the specific task in hand</w:t>
      </w:r>
    </w:p>
    <w:p>
      <w:pPr>
        <w:spacing w:after="0"/>
      </w:pPr>
      <w:r>
        <w:t>C) The urge to engage in the learning activity for its own sake</w:t>
      </w:r>
    </w:p>
    <w:p>
      <w:pPr>
        <w:spacing w:after="0"/>
      </w:pPr>
      <w:r>
        <w:t>D) The overall orientation of the learner towards learning of the foreign language</w:t>
      </w:r>
    </w:p>
    <w:p>
      <w:pPr>
        <w:spacing w:after="80"/>
      </w:pPr>
      <w:r>
        <w:t>---------------------------------</w:t>
      </w:r>
    </w:p>
    <w:p>
      <w:pPr>
        <w:spacing w:after="80"/>
      </w:pPr>
      <w:r>
        <w:rPr>
          <w:b/>
        </w:rPr>
        <w:t>36-savol. My little brother, Carl, _____our dad in that they both like to sing.</w:t>
      </w:r>
    </w:p>
    <w:p>
      <w:pPr>
        <w:spacing w:after="0"/>
      </w:pPr>
      <w:r>
        <w:t xml:space="preserve">A) Set in                                      </w:t>
      </w:r>
    </w:p>
    <w:p>
      <w:pPr>
        <w:spacing w:after="0"/>
      </w:pPr>
      <w:r>
        <w:t xml:space="preserve">B) Fall for                                   </w:t>
      </w:r>
    </w:p>
    <w:p>
      <w:pPr>
        <w:spacing w:after="0"/>
      </w:pPr>
      <w:r>
        <w:t>C)  Take after</w:t>
      </w:r>
    </w:p>
    <w:p>
      <w:pPr>
        <w:spacing w:after="0"/>
      </w:pPr>
      <w:r>
        <w:t>D) Count on</w:t>
      </w:r>
    </w:p>
    <w:p>
      <w:pPr>
        <w:spacing w:after="80"/>
      </w:pPr>
      <w:r>
        <w:t>---------------------------------</w:t>
      </w:r>
    </w:p>
    <w:p>
      <w:pPr>
        <w:spacing w:after="80"/>
      </w:pPr>
      <w:r>
        <w:rPr>
          <w:b/>
        </w:rPr>
        <w:t>37-savol. What kind of interaction pattern is it: The teacher gives a model which is repeated by all the class in chorus; or gives a cue which is responded to in chorus ?</w:t>
      </w:r>
    </w:p>
    <w:p>
      <w:pPr>
        <w:spacing w:after="0"/>
      </w:pPr>
      <w:r>
        <w:t>A) Individual work</w:t>
      </w:r>
    </w:p>
    <w:p>
      <w:pPr>
        <w:spacing w:after="0"/>
      </w:pPr>
      <w:r>
        <w:t>B) Student initiates, teacher answers</w:t>
      </w:r>
    </w:p>
    <w:p>
      <w:pPr>
        <w:spacing w:after="0"/>
      </w:pPr>
      <w:r>
        <w:t>C) Collaboration</w:t>
      </w:r>
    </w:p>
    <w:p>
      <w:pPr>
        <w:spacing w:after="0"/>
      </w:pPr>
      <w:r>
        <w:t>D) Choral responses</w:t>
      </w:r>
    </w:p>
    <w:p>
      <w:pPr>
        <w:spacing w:after="80"/>
      </w:pPr>
      <w:r>
        <w:t>---------------------------------</w:t>
      </w:r>
    </w:p>
    <w:p>
      <w:pPr>
        <w:spacing w:after="80"/>
      </w:pPr>
      <w:r>
        <w:rPr>
          <w:b/>
        </w:rPr>
        <w:t xml:space="preserve">38-savol.  Which of Maugham’s novels represent his medical experience? </w:t>
      </w:r>
    </w:p>
    <w:p>
      <w:pPr>
        <w:spacing w:after="0"/>
      </w:pPr>
      <w:r>
        <w:t>A) Gulliver’s travels</w:t>
      </w:r>
    </w:p>
    <w:p>
      <w:pPr>
        <w:spacing w:after="0"/>
      </w:pPr>
      <w:r>
        <w:t>B) Ambulance drivers</w:t>
      </w:r>
    </w:p>
    <w:p>
      <w:pPr>
        <w:spacing w:after="0"/>
      </w:pPr>
      <w:r>
        <w:t>C) The king’s school</w:t>
      </w:r>
    </w:p>
    <w:p>
      <w:pPr>
        <w:spacing w:after="0"/>
      </w:pPr>
      <w:r>
        <w:t>D) Lisa of Lambeth</w:t>
      </w:r>
    </w:p>
    <w:p>
      <w:pPr>
        <w:spacing w:after="80"/>
      </w:pPr>
      <w:r>
        <w:t>---------------------------------</w:t>
      </w:r>
    </w:p>
    <w:p>
      <w:pPr>
        <w:spacing w:after="80"/>
      </w:pPr>
      <w:r>
        <w:rPr>
          <w:b/>
        </w:rPr>
        <w:t xml:space="preserve">39-savol. Which approach can be applied to learners who like to study grammar and lexical patterns and check what they already know? </w:t>
      </w:r>
    </w:p>
    <w:p>
      <w:pPr>
        <w:spacing w:after="0"/>
      </w:pPr>
      <w:r>
        <w:t>A) Task-based Learning</w:t>
      </w:r>
    </w:p>
    <w:p>
      <w:pPr>
        <w:spacing w:after="0"/>
      </w:pPr>
      <w:r>
        <w:t>B) Test-teach-test</w:t>
      </w:r>
    </w:p>
    <w:p>
      <w:pPr>
        <w:spacing w:after="0"/>
      </w:pPr>
      <w:r>
        <w:t>C) Presentation, Practice and Production</w:t>
      </w:r>
    </w:p>
    <w:p>
      <w:pPr>
        <w:spacing w:after="0"/>
      </w:pPr>
      <w:r>
        <w:t>D) Situational Language Teaching</w:t>
      </w:r>
    </w:p>
    <w:p>
      <w:pPr>
        <w:spacing w:after="80"/>
      </w:pPr>
      <w:r>
        <w:t>---------------------------------</w:t>
      </w:r>
    </w:p>
    <w:p>
      <w:pPr>
        <w:spacing w:after="80"/>
      </w:pPr>
      <w:r>
        <w:rPr>
          <w:b/>
        </w:rPr>
        <w:t>40-savol.  Which writer became the subject of partisan biographies after his/her death?</w:t>
      </w:r>
    </w:p>
    <w:p>
      <w:pPr>
        <w:spacing w:after="0"/>
      </w:pPr>
      <w:r>
        <w:t>A) Geoffrey Chaucer</w:t>
      </w:r>
    </w:p>
    <w:p>
      <w:pPr>
        <w:spacing w:after="0"/>
      </w:pPr>
      <w:r>
        <w:t>B) William Shakespeare</w:t>
      </w:r>
    </w:p>
    <w:p>
      <w:pPr>
        <w:spacing w:after="0"/>
      </w:pPr>
      <w:r>
        <w:t>C) John Milton</w:t>
      </w:r>
    </w:p>
    <w:p>
      <w:pPr>
        <w:spacing w:after="0"/>
      </w:pPr>
      <w:r>
        <w:t>D) Agatha Christy</w:t>
      </w:r>
    </w:p>
    <w:p>
      <w:pPr>
        <w:spacing w:after="80"/>
      </w:pPr>
      <w:r>
        <w:t>---------------------------------</w:t>
      </w:r>
    </w:p>
    <w:p>
      <w:pPr>
        <w:spacing w:after="80"/>
      </w:pPr>
      <w:r>
        <w:rPr>
          <w:b/>
        </w:rPr>
        <w:t>41-savol. What kind of assessment is it? Teacher gives a subjective estimate of the learner's overall performance.</w:t>
      </w:r>
    </w:p>
    <w:p>
      <w:pPr>
        <w:spacing w:after="0"/>
      </w:pPr>
      <w:r>
        <w:t>A) Continuous assessment</w:t>
      </w:r>
    </w:p>
    <w:p>
      <w:pPr>
        <w:spacing w:after="0"/>
      </w:pPr>
      <w:r>
        <w:t>B) Portfolio</w:t>
      </w:r>
    </w:p>
    <w:p>
      <w:pPr>
        <w:spacing w:after="0"/>
      </w:pPr>
      <w:r>
        <w:t>C) Teacher's assessment</w:t>
      </w:r>
    </w:p>
    <w:p>
      <w:pPr>
        <w:spacing w:after="0"/>
      </w:pPr>
      <w:r>
        <w:t>D) Self-assessment</w:t>
      </w:r>
    </w:p>
    <w:p>
      <w:pPr>
        <w:spacing w:after="80"/>
      </w:pPr>
      <w:r>
        <w:t>---------------------------------</w:t>
      </w:r>
    </w:p>
    <w:p>
      <w:pPr>
        <w:spacing w:after="80"/>
      </w:pPr>
      <w:r>
        <w:rPr>
          <w:b/>
        </w:rPr>
        <w:t>42-savol. … are those which empower a person to act using specifically linguistic means.</w:t>
      </w:r>
    </w:p>
    <w:p>
      <w:pPr>
        <w:spacing w:after="0"/>
      </w:pPr>
      <w:r>
        <w:t>A) General competence</w:t>
      </w:r>
    </w:p>
    <w:p>
      <w:pPr>
        <w:spacing w:after="0"/>
      </w:pPr>
      <w:r>
        <w:t>B) Communicative language competences</w:t>
      </w:r>
    </w:p>
    <w:p>
      <w:pPr>
        <w:spacing w:after="0"/>
      </w:pPr>
      <w:r>
        <w:t>C) Knowledge and skill</w:t>
      </w:r>
    </w:p>
    <w:p>
      <w:pPr>
        <w:spacing w:after="0"/>
      </w:pPr>
      <w:r>
        <w:t>D) Competences</w:t>
      </w:r>
    </w:p>
    <w:p>
      <w:pPr>
        <w:spacing w:after="80"/>
      </w:pPr>
      <w:r>
        <w:t>---------------------------------</w:t>
      </w:r>
    </w:p>
    <w:p>
      <w:pPr>
        <w:spacing w:after="80"/>
      </w:pPr>
      <w:r>
        <w:rPr>
          <w:b/>
        </w:rPr>
        <w:t xml:space="preserve">43-savol. S'long, bright, lol, luv ya, kina, gonna are … </w:t>
      </w:r>
    </w:p>
    <w:p>
      <w:pPr>
        <w:spacing w:after="0"/>
      </w:pPr>
      <w:r>
        <w:t>A) colloqual</w:t>
      </w:r>
    </w:p>
    <w:p>
      <w:pPr>
        <w:spacing w:after="0"/>
      </w:pPr>
      <w:r>
        <w:t>B) literary</w:t>
      </w:r>
    </w:p>
    <w:p>
      <w:pPr>
        <w:spacing w:after="0"/>
      </w:pPr>
      <w:r>
        <w:t>C) colloqual and literary</w:t>
      </w:r>
    </w:p>
    <w:p>
      <w:pPr>
        <w:spacing w:after="0"/>
      </w:pPr>
      <w:r>
        <w:t>D) bookish</w:t>
      </w:r>
    </w:p>
    <w:p>
      <w:pPr>
        <w:spacing w:after="80"/>
      </w:pPr>
      <w:r>
        <w:t>---------------------------------</w:t>
      </w:r>
    </w:p>
    <w:p>
      <w:pPr>
        <w:spacing w:after="80"/>
      </w:pPr>
      <w:r>
        <w:rPr>
          <w:b/>
        </w:rPr>
        <w:t>44-savol. How is called a textbook, workbook, cassette, CD-ROM, video, photocopied handouts, newspaper etc. in teaching context?</w:t>
      </w:r>
    </w:p>
    <w:p>
      <w:pPr>
        <w:spacing w:after="0"/>
      </w:pPr>
      <w:r>
        <w:t>A) Language</w:t>
      </w:r>
    </w:p>
    <w:p>
      <w:pPr>
        <w:spacing w:after="0"/>
      </w:pPr>
      <w:r>
        <w:t>B) Tasks</w:t>
      </w:r>
    </w:p>
    <w:p>
      <w:pPr>
        <w:spacing w:after="0"/>
      </w:pPr>
      <w:r>
        <w:t>C) Assessment types</w:t>
      </w:r>
    </w:p>
    <w:p>
      <w:pPr>
        <w:spacing w:after="0"/>
      </w:pPr>
      <w:r>
        <w:t>D) Teaching materials</w:t>
      </w:r>
    </w:p>
    <w:p>
      <w:pPr>
        <w:spacing w:after="80"/>
      </w:pPr>
      <w:r>
        <w:t>---------------------------------</w:t>
      </w:r>
    </w:p>
    <w:p>
      <w:pPr>
        <w:spacing w:after="80"/>
      </w:pPr>
      <w:r>
        <w:rPr>
          <w:b/>
        </w:rPr>
        <w:t>45-savol. How do role-playing activities help students?</w:t>
      </w:r>
    </w:p>
    <w:p>
      <w:pPr>
        <w:spacing w:after="0"/>
      </w:pPr>
      <w:r>
        <w:t>A) By focusing only on theory</w:t>
      </w:r>
    </w:p>
    <w:p>
      <w:pPr>
        <w:spacing w:after="0"/>
      </w:pPr>
      <w:r>
        <w:t>B) By limiting imagination</w:t>
      </w:r>
    </w:p>
    <w:p>
      <w:pPr>
        <w:spacing w:after="0"/>
      </w:pPr>
      <w:r>
        <w:t>C) By avoiding speaking practice</w:t>
      </w:r>
    </w:p>
    <w:p>
      <w:pPr>
        <w:spacing w:after="0"/>
      </w:pPr>
      <w:r>
        <w:t>D) By improving communication skills</w:t>
      </w:r>
    </w:p>
    <w:p>
      <w:pPr>
        <w:spacing w:after="80"/>
      </w:pPr>
      <w:r>
        <w:t>---------------------------------</w:t>
      </w:r>
    </w:p>
    <w:p>
      <w:pPr>
        <w:spacing w:after="80"/>
      </w:pPr>
      <w:r>
        <w:rPr>
          <w:b/>
        </w:rPr>
        <w:t>46-savol. Activities may be brisk and fast-moving (such as guessing games) or slow and reflective such reading literature and responding in writing. Which way of varying a lesson is it?</w:t>
      </w:r>
    </w:p>
    <w:p>
      <w:pPr>
        <w:spacing w:after="0"/>
      </w:pPr>
      <w:r>
        <w:t>A) Organization</w:t>
      </w:r>
    </w:p>
    <w:p>
      <w:pPr>
        <w:spacing w:after="0"/>
      </w:pPr>
      <w:r>
        <w:t>B) Mode and skill</w:t>
      </w:r>
    </w:p>
    <w:p>
      <w:pPr>
        <w:spacing w:after="0"/>
      </w:pPr>
      <w:r>
        <w:t>C) Tempo</w:t>
      </w:r>
    </w:p>
    <w:p>
      <w:pPr>
        <w:spacing w:after="0"/>
      </w:pPr>
      <w:r>
        <w:t>D) Active-passive</w:t>
      </w:r>
    </w:p>
    <w:p>
      <w:pPr>
        <w:spacing w:after="80"/>
      </w:pPr>
      <w:r>
        <w:t>---------------------------------</w:t>
      </w:r>
    </w:p>
    <w:p>
      <w:pPr>
        <w:spacing w:after="80"/>
      </w:pPr>
      <w:r>
        <w:rPr>
          <w:b/>
        </w:rPr>
        <w:t xml:space="preserve">47-savol.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metonymy</w:t>
      </w:r>
    </w:p>
    <w:p>
      <w:pPr>
        <w:spacing w:after="0"/>
      </w:pPr>
      <w:r>
        <w:t>B)  irony</w:t>
      </w:r>
    </w:p>
    <w:p>
      <w:pPr>
        <w:spacing w:after="0"/>
      </w:pPr>
      <w:r>
        <w:t>C) hyperbole</w:t>
      </w:r>
    </w:p>
    <w:p>
      <w:pPr>
        <w:spacing w:after="0"/>
      </w:pPr>
      <w:r>
        <w:t>D) metaphor</w:t>
      </w:r>
    </w:p>
    <w:p>
      <w:pPr>
        <w:spacing w:after="80"/>
      </w:pPr>
      <w:r>
        <w:t>---------------------------------</w:t>
      </w:r>
    </w:p>
    <w:p>
      <w:pPr>
        <w:spacing w:after="80"/>
      </w:pPr>
      <w:r>
        <w:rPr>
          <w:b/>
        </w:rPr>
        <w:t>48-savol. How does project-based learning benefit students?</w:t>
      </w:r>
    </w:p>
    <w:p>
      <w:pPr>
        <w:spacing w:after="0"/>
      </w:pPr>
      <w:r>
        <w:t>A) By limiting collaboration</w:t>
      </w:r>
    </w:p>
    <w:p>
      <w:pPr>
        <w:spacing w:after="0"/>
      </w:pPr>
      <w:r>
        <w:t>B) By focusing on memorization</w:t>
      </w:r>
    </w:p>
    <w:p>
      <w:pPr>
        <w:spacing w:after="0"/>
      </w:pPr>
      <w:r>
        <w:t>C)  By reducing interaction</w:t>
      </w:r>
    </w:p>
    <w:p>
      <w:pPr>
        <w:spacing w:after="0"/>
      </w:pPr>
      <w:r>
        <w:t>D) By fostering creativity and teamwork</w:t>
      </w:r>
    </w:p>
    <w:p>
      <w:pPr>
        <w:spacing w:after="80"/>
      </w:pPr>
      <w:r>
        <w:t>---------------------------------</w:t>
      </w:r>
    </w:p>
    <w:p>
      <w:pPr>
        <w:spacing w:after="80"/>
      </w:pPr>
      <w:r>
        <w:rPr>
          <w:b/>
        </w:rPr>
        <w:t>49-savol.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writer’s intention is to describe the movements of fish in a lake.</w:t>
      </w:r>
    </w:p>
    <w:p>
      <w:pPr>
        <w:spacing w:after="0"/>
      </w:pPr>
      <w:r>
        <w:t>B) the writer expresses a feeling of contentment.</w:t>
      </w:r>
    </w:p>
    <w:p>
      <w:pPr>
        <w:spacing w:after="0"/>
      </w:pPr>
      <w:r>
        <w:t>C) the writer describes the pleasure of catching fish at dawn.</w:t>
      </w:r>
    </w:p>
    <w:p>
      <w:pPr>
        <w:spacing w:after="0"/>
      </w:pPr>
      <w:r>
        <w:t>D) we are told about the adventures of a couple fishing in a lake.</w:t>
      </w:r>
    </w:p>
    <w:p>
      <w:pPr>
        <w:spacing w:after="80"/>
      </w:pPr>
      <w:r>
        <w:t>---------------------------------</w:t>
      </w:r>
    </w:p>
    <w:p>
      <w:pPr>
        <w:spacing w:after="80"/>
      </w:pPr>
      <w:r>
        <w:rPr>
          <w:b/>
        </w:rPr>
        <w:t>50-savol. ...means substituting a part for a whole, the part of the word is taken away and used for the whole</w:t>
      </w:r>
    </w:p>
    <w:p>
      <w:pPr>
        <w:spacing w:after="0"/>
      </w:pPr>
      <w:r>
        <w:t>A) blending</w:t>
      </w:r>
    </w:p>
    <w:p>
      <w:pPr>
        <w:spacing w:after="0"/>
      </w:pPr>
      <w:r>
        <w:t>B) soundinterchange</w:t>
      </w:r>
    </w:p>
    <w:p>
      <w:pPr>
        <w:spacing w:after="0"/>
      </w:pPr>
      <w:r>
        <w:t>C) shortening</w:t>
      </w:r>
    </w:p>
    <w:p>
      <w:pPr>
        <w:spacing w:after="0"/>
      </w:pPr>
      <w:r>
        <w:t>D) backformation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9740618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