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7948669</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the purpose of integrating skills in language teaching?</w:t>
      </w:r>
    </w:p>
    <w:p>
      <w:pPr>
        <w:spacing w:after="0"/>
      </w:pPr>
      <w:r>
        <w:t>A) To focus on one skill only</w:t>
      </w:r>
    </w:p>
    <w:p>
      <w:pPr>
        <w:spacing w:after="0"/>
      </w:pPr>
      <w:r>
        <w:t>B) To develop communication abilities</w:t>
      </w:r>
    </w:p>
    <w:p>
      <w:pPr>
        <w:spacing w:after="0"/>
      </w:pPr>
      <w:r>
        <w:t>C)  To avoid practical usage</w:t>
      </w:r>
    </w:p>
    <w:p>
      <w:pPr>
        <w:spacing w:after="0"/>
      </w:pPr>
      <w:r>
        <w:t>D) To emphasize theory only</w:t>
      </w:r>
    </w:p>
    <w:p>
      <w:pPr>
        <w:spacing w:after="80"/>
      </w:pPr>
      <w:r>
        <w:t>---------------------------------</w:t>
      </w:r>
    </w:p>
    <w:p>
      <w:pPr>
        <w:spacing w:after="80"/>
      </w:pPr>
      <w:r>
        <w:rPr>
          <w:b/>
        </w:rPr>
        <w:t>2-savol. How is competency-based education defined?</w:t>
      </w:r>
    </w:p>
    <w:p>
      <w:pPr>
        <w:spacing w:after="0"/>
      </w:pPr>
      <w:r>
        <w:t>A) Without teaching aids</w:t>
      </w:r>
    </w:p>
    <w:p>
      <w:pPr>
        <w:spacing w:after="0"/>
      </w:pPr>
      <w:r>
        <w:t>B) Lack of interaction</w:t>
      </w:r>
    </w:p>
    <w:p>
      <w:pPr>
        <w:spacing w:after="0"/>
      </w:pPr>
      <w:r>
        <w:t>C) Based on practical skills</w:t>
      </w:r>
    </w:p>
    <w:p>
      <w:pPr>
        <w:spacing w:after="0"/>
      </w:pPr>
      <w:r>
        <w:t>D) Based on theory</w:t>
      </w:r>
    </w:p>
    <w:p>
      <w:pPr>
        <w:spacing w:after="80"/>
      </w:pPr>
      <w:r>
        <w:t>---------------------------------</w:t>
      </w:r>
    </w:p>
    <w:p>
      <w:pPr>
        <w:spacing w:after="80"/>
      </w:pPr>
      <w:r>
        <w:rPr>
          <w:b/>
        </w:rPr>
        <w:t>3-savol. Fill in the blank with the correct form: “If I ____ you, I would take that opportunity.”</w:t>
      </w:r>
    </w:p>
    <w:p>
      <w:pPr>
        <w:spacing w:after="0"/>
      </w:pPr>
      <w:r>
        <w:t>A) will be</w:t>
      </w:r>
    </w:p>
    <w:p>
      <w:pPr>
        <w:spacing w:after="0"/>
      </w:pPr>
      <w:r>
        <w:t xml:space="preserve">B) were </w:t>
      </w:r>
    </w:p>
    <w:p>
      <w:pPr>
        <w:spacing w:after="0"/>
      </w:pPr>
      <w:r>
        <w:t>C) is</w:t>
      </w:r>
    </w:p>
    <w:p>
      <w:pPr>
        <w:spacing w:after="0"/>
      </w:pPr>
      <w:r>
        <w:t>D) Have</w:t>
      </w:r>
    </w:p>
    <w:p>
      <w:pPr>
        <w:spacing w:after="80"/>
      </w:pPr>
      <w:r>
        <w:t>---------------------------------</w:t>
      </w:r>
    </w:p>
    <w:p>
      <w:pPr>
        <w:spacing w:after="80"/>
      </w:pPr>
      <w:r>
        <w:rPr>
          <w:b/>
        </w:rPr>
        <w:t xml:space="preserve">4-savol. What kind of resource does the teacher describe: It is an excellent source of authentic spoken language material; it is also attractive and motivating. It is flexible: you can start and stop it, run forward or back. </w:t>
      </w:r>
    </w:p>
    <w:p>
      <w:pPr>
        <w:spacing w:after="0"/>
      </w:pPr>
      <w:r>
        <w:t>A) An overhead projector</w:t>
      </w:r>
    </w:p>
    <w:p>
      <w:pPr>
        <w:spacing w:after="0"/>
      </w:pPr>
      <w:r>
        <w:t>B) Video equipment</w:t>
      </w:r>
    </w:p>
    <w:p>
      <w:pPr>
        <w:spacing w:after="0"/>
      </w:pPr>
      <w:r>
        <w:t>C) A poster or a picture</w:t>
      </w:r>
    </w:p>
    <w:p>
      <w:pPr>
        <w:spacing w:after="0"/>
      </w:pPr>
      <w:r>
        <w:t>D) A bilingual dictionary</w:t>
      </w:r>
    </w:p>
    <w:p>
      <w:pPr>
        <w:spacing w:after="80"/>
      </w:pPr>
      <w:r>
        <w:t>---------------------------------</w:t>
      </w:r>
    </w:p>
    <w:p>
      <w:pPr>
        <w:spacing w:after="80"/>
      </w:pPr>
      <w:r>
        <w:rPr>
          <w:b/>
        </w:rPr>
        <w:t>5-savol. The most important product of Shakespeare’s first period of dramatic career is………………</w:t>
      </w:r>
    </w:p>
    <w:p>
      <w:pPr>
        <w:spacing w:after="0"/>
      </w:pPr>
      <w:r>
        <w:t>A) Macbeth</w:t>
      </w:r>
    </w:p>
    <w:p>
      <w:pPr>
        <w:spacing w:after="0"/>
      </w:pPr>
      <w:r>
        <w:t>B) Julius Caesar</w:t>
      </w:r>
    </w:p>
    <w:p>
      <w:pPr>
        <w:spacing w:after="0"/>
      </w:pPr>
      <w:r>
        <w:t>C) Richard III</w:t>
      </w:r>
    </w:p>
    <w:p>
      <w:pPr>
        <w:spacing w:after="0"/>
      </w:pPr>
      <w:r>
        <w:t>D) Henry IV</w:t>
      </w:r>
    </w:p>
    <w:p>
      <w:pPr>
        <w:spacing w:after="80"/>
      </w:pPr>
      <w:r>
        <w:t>---------------------------------</w:t>
      </w:r>
    </w:p>
    <w:p>
      <w:pPr>
        <w:spacing w:after="80"/>
      </w:pPr>
      <w:r>
        <w:rPr>
          <w:b/>
        </w:rPr>
        <w:t>6-savol. Why is global competence important in language teaching?</w:t>
      </w:r>
    </w:p>
    <w:p>
      <w:pPr>
        <w:spacing w:after="0"/>
      </w:pPr>
      <w:r>
        <w:t>A) It limits exposure to local cultures</w:t>
      </w:r>
    </w:p>
    <w:p>
      <w:pPr>
        <w:spacing w:after="0"/>
      </w:pPr>
      <w:r>
        <w:t>B) It prepares students for international communication</w:t>
      </w:r>
    </w:p>
    <w:p>
      <w:pPr>
        <w:spacing w:after="0"/>
      </w:pPr>
      <w:r>
        <w:t>C) It avoids real-world applications</w:t>
      </w:r>
    </w:p>
    <w:p>
      <w:pPr>
        <w:spacing w:after="0"/>
      </w:pPr>
      <w:r>
        <w:t>D) It focuses only on theory</w:t>
      </w:r>
    </w:p>
    <w:p>
      <w:pPr>
        <w:spacing w:after="80"/>
      </w:pPr>
      <w:r>
        <w:t>---------------------------------</w:t>
      </w:r>
    </w:p>
    <w:p>
      <w:pPr>
        <w:spacing w:after="80"/>
      </w:pPr>
      <w:r>
        <w:rPr>
          <w:b/>
        </w:rPr>
        <w:t>7-savol. Find the writers who appeared on literary scene during the 1970’s and early 1980’s.</w:t>
      </w:r>
    </w:p>
    <w:p>
      <w:pPr>
        <w:spacing w:after="0"/>
      </w:pPr>
      <w:r>
        <w:t>A) James Joyce, Graham Greene</w:t>
      </w:r>
    </w:p>
    <w:p>
      <w:pPr>
        <w:spacing w:after="0"/>
      </w:pPr>
      <w:r>
        <w:t>B) Auden, Spenser, Day Lewis</w:t>
      </w:r>
    </w:p>
    <w:p>
      <w:pPr>
        <w:spacing w:after="0"/>
      </w:pPr>
      <w:r>
        <w:t>C) D. M. Thomas, Agatha Christie, Iris Murdoch</w:t>
      </w:r>
    </w:p>
    <w:p>
      <w:pPr>
        <w:spacing w:after="0"/>
      </w:pPr>
      <w:r>
        <w:t>D) William Shakespeare, Geoffrey Chaucer</w:t>
      </w:r>
    </w:p>
    <w:p>
      <w:pPr>
        <w:spacing w:after="80"/>
      </w:pPr>
      <w:r>
        <w:t>---------------------------------</w:t>
      </w:r>
    </w:p>
    <w:p>
      <w:pPr>
        <w:spacing w:after="80"/>
      </w:pPr>
      <w:r>
        <w:rPr>
          <w:b/>
        </w:rPr>
        <w:t>8-savol. tool, instrument, implement, organ, utensil</w:t>
      </w:r>
    </w:p>
    <w:p>
      <w:pPr>
        <w:spacing w:after="0"/>
      </w:pPr>
      <w:r>
        <w:t>A) Antonymy</w:t>
      </w:r>
    </w:p>
    <w:p>
      <w:pPr>
        <w:spacing w:after="0"/>
      </w:pPr>
      <w:r>
        <w:t>B) Synonymy</w:t>
      </w:r>
    </w:p>
    <w:p>
      <w:pPr>
        <w:spacing w:after="0"/>
      </w:pPr>
      <w:r>
        <w:t>C) Hyponymy</w:t>
      </w:r>
    </w:p>
    <w:p>
      <w:pPr>
        <w:spacing w:after="0"/>
      </w:pPr>
      <w:r>
        <w:t>D) Homonymy</w:t>
      </w:r>
    </w:p>
    <w:p>
      <w:pPr>
        <w:spacing w:after="80"/>
      </w:pPr>
      <w:r>
        <w:t>---------------------------------</w:t>
      </w:r>
    </w:p>
    <w:p>
      <w:pPr>
        <w:spacing w:after="80"/>
      </w:pPr>
      <w:r>
        <w:rPr>
          <w:b/>
        </w:rPr>
        <w:t xml:space="preserve">9-savol. …… - is the result of interaction between logical and nominal meaning of a word. </w:t>
      </w:r>
    </w:p>
    <w:p>
      <w:pPr>
        <w:spacing w:after="0"/>
      </w:pPr>
      <w:r>
        <w:t>A) antonomasia</w:t>
      </w:r>
    </w:p>
    <w:p>
      <w:pPr>
        <w:spacing w:after="0"/>
      </w:pPr>
      <w:r>
        <w:t>B) hyperbole</w:t>
      </w:r>
    </w:p>
    <w:p>
      <w:pPr>
        <w:spacing w:after="0"/>
      </w:pPr>
      <w:r>
        <w:t>C) simile</w:t>
      </w:r>
    </w:p>
    <w:p>
      <w:pPr>
        <w:spacing w:after="0"/>
      </w:pPr>
      <w:r>
        <w:t>D) oxymoron</w:t>
      </w:r>
    </w:p>
    <w:p>
      <w:pPr>
        <w:spacing w:after="80"/>
      </w:pPr>
      <w:r>
        <w:t>---------------------------------</w:t>
      </w:r>
    </w:p>
    <w:p>
      <w:pPr>
        <w:spacing w:after="80"/>
      </w:pPr>
      <w:r>
        <w:rPr>
          <w:b/>
        </w:rPr>
        <w:t>10-savol. What kind of assessment is it? The final grade is some kind of combination of the grades the learner received for various assignments during the course</w:t>
      </w:r>
    </w:p>
    <w:p>
      <w:pPr>
        <w:spacing w:after="0"/>
      </w:pPr>
      <w:r>
        <w:t>A) Portfolio</w:t>
      </w:r>
    </w:p>
    <w:p>
      <w:pPr>
        <w:spacing w:after="0"/>
      </w:pPr>
      <w:r>
        <w:t>B) Teacher's assessment</w:t>
      </w:r>
    </w:p>
    <w:p>
      <w:pPr>
        <w:spacing w:after="0"/>
      </w:pPr>
      <w:r>
        <w:t>C) Continuous assessment</w:t>
      </w:r>
    </w:p>
    <w:p>
      <w:pPr>
        <w:spacing w:after="0"/>
      </w:pPr>
      <w:r>
        <w:t>D) Self-assessment</w:t>
      </w:r>
    </w:p>
    <w:p>
      <w:pPr>
        <w:spacing w:after="80"/>
      </w:pPr>
      <w:r>
        <w:t>---------------------------------</w:t>
      </w:r>
    </w:p>
    <w:p>
      <w:pPr>
        <w:spacing w:after="80"/>
      </w:pPr>
      <w:r>
        <w:rPr>
          <w:b/>
        </w:rPr>
        <w:t>11-savol. What is the definition of hyponymy?</w:t>
      </w:r>
    </w:p>
    <w:p>
      <w:pPr>
        <w:spacing w:after="0"/>
      </w:pPr>
      <w:r>
        <w:t>A) A word or phrase that means exactly or nearly the same as another word.</w:t>
      </w:r>
    </w:p>
    <w:p>
      <w:pPr>
        <w:spacing w:after="0"/>
      </w:pPr>
      <w:r>
        <w:t>B) Each of two or more words having the same pronunciation but different meanings, origins, or spelling.</w:t>
      </w:r>
    </w:p>
    <w:p>
      <w:pPr>
        <w:spacing w:after="0"/>
      </w:pPr>
      <w:r>
        <w:t>C) A word of more specific meaning than a general or superordinate term applicable to it.</w:t>
      </w:r>
    </w:p>
    <w:p>
      <w:pPr>
        <w:spacing w:after="0"/>
      </w:pPr>
      <w:r>
        <w:t>D) A word opposite in meaning to another.</w:t>
      </w:r>
    </w:p>
    <w:p>
      <w:pPr>
        <w:spacing w:after="80"/>
      </w:pPr>
      <w:r>
        <w:t>---------------------------------</w:t>
      </w:r>
    </w:p>
    <w:p>
      <w:pPr>
        <w:spacing w:after="80"/>
      </w:pPr>
      <w:r>
        <w:rPr>
          <w:b/>
        </w:rPr>
        <w:t>12-savol. Task-Based Learning is characterized by</w:t>
      </w:r>
    </w:p>
    <w:p>
      <w:pPr>
        <w:spacing w:after="0"/>
      </w:pPr>
      <w:r>
        <w:t>A) To have innovative approach to education</w:t>
      </w:r>
    </w:p>
    <w:p>
      <w:pPr>
        <w:spacing w:after="0"/>
      </w:pPr>
      <w:r>
        <w:t>B) Completing real-life tasks using the target language</w:t>
      </w:r>
    </w:p>
    <w:p>
      <w:pPr>
        <w:spacing w:after="0"/>
      </w:pPr>
      <w:r>
        <w:t>C) Avoiding student interaction</w:t>
      </w:r>
    </w:p>
    <w:p>
      <w:pPr>
        <w:spacing w:after="0"/>
      </w:pPr>
      <w:r>
        <w:t>D) Focusing solely on written texts</w:t>
      </w:r>
    </w:p>
    <w:p>
      <w:pPr>
        <w:spacing w:after="80"/>
      </w:pPr>
      <w:r>
        <w:t>---------------------------------</w:t>
      </w:r>
    </w:p>
    <w:p>
      <w:pPr>
        <w:spacing w:after="80"/>
      </w:pPr>
      <w:r>
        <w:rPr>
          <w:b/>
        </w:rPr>
        <w:t>13-savol. What is the main goal of pair work activities?</w:t>
      </w:r>
    </w:p>
    <w:p>
      <w:pPr>
        <w:spacing w:after="0"/>
      </w:pPr>
      <w:r>
        <w:t>A) Focusing on individual tasks</w:t>
      </w:r>
    </w:p>
    <w:p>
      <w:pPr>
        <w:spacing w:after="0"/>
      </w:pPr>
      <w:r>
        <w:t>B) Encouraging peer interaction</w:t>
      </w:r>
    </w:p>
    <w:p>
      <w:pPr>
        <w:spacing w:after="0"/>
      </w:pPr>
      <w:r>
        <w:t>C) Avoiding discussions</w:t>
      </w:r>
    </w:p>
    <w:p>
      <w:pPr>
        <w:spacing w:after="0"/>
      </w:pPr>
      <w:r>
        <w:t>D) Reducing communication</w:t>
      </w:r>
    </w:p>
    <w:p>
      <w:pPr>
        <w:spacing w:after="80"/>
      </w:pPr>
      <w:r>
        <w:t>---------------------------------</w:t>
      </w:r>
    </w:p>
    <w:p>
      <w:pPr>
        <w:spacing w:after="80"/>
      </w:pPr>
      <w:r>
        <w:rPr>
          <w:b/>
        </w:rPr>
        <w:t xml:space="preserve">14-savol. Colloquial words divided into … groups. </w:t>
      </w:r>
    </w:p>
    <w:p>
      <w:pPr>
        <w:spacing w:after="0"/>
      </w:pPr>
      <w:r>
        <w:t>A) 4</w:t>
      </w:r>
    </w:p>
    <w:p>
      <w:pPr>
        <w:spacing w:after="0"/>
      </w:pPr>
      <w:r>
        <w:t>B) 3</w:t>
      </w:r>
    </w:p>
    <w:p>
      <w:pPr>
        <w:spacing w:after="0"/>
      </w:pPr>
      <w:r>
        <w:t>C) 6</w:t>
      </w:r>
    </w:p>
    <w:p>
      <w:pPr>
        <w:spacing w:after="0"/>
      </w:pPr>
      <w:r>
        <w:t>D) 7</w:t>
      </w:r>
    </w:p>
    <w:p>
      <w:pPr>
        <w:spacing w:after="80"/>
      </w:pPr>
      <w:r>
        <w:t>---------------------------------</w:t>
      </w:r>
    </w:p>
    <w:p>
      <w:pPr>
        <w:spacing w:after="80"/>
      </w:pPr>
      <w:r>
        <w:rPr>
          <w:b/>
        </w:rPr>
        <w:t>15-savol.  What was Iris Murdoch’s first novel?</w:t>
      </w:r>
    </w:p>
    <w:p>
      <w:pPr>
        <w:spacing w:after="0"/>
      </w:pPr>
      <w:r>
        <w:t>A) As You Like It</w:t>
      </w:r>
    </w:p>
    <w:p>
      <w:pPr>
        <w:spacing w:after="0"/>
      </w:pPr>
      <w:r>
        <w:t>B) The Black Prince</w:t>
      </w:r>
    </w:p>
    <w:p>
      <w:pPr>
        <w:spacing w:after="0"/>
      </w:pPr>
      <w:r>
        <w:t>C) Hamlet</w:t>
      </w:r>
    </w:p>
    <w:p>
      <w:pPr>
        <w:spacing w:after="0"/>
      </w:pPr>
      <w:r>
        <w:t>D) Under the Net</w:t>
      </w:r>
    </w:p>
    <w:p>
      <w:pPr>
        <w:spacing w:after="80"/>
      </w:pPr>
      <w:r>
        <w:t>---------------------------------</w:t>
      </w:r>
    </w:p>
    <w:p>
      <w:pPr>
        <w:spacing w:after="80"/>
      </w:pPr>
      <w:r>
        <w:rPr>
          <w:b/>
        </w:rPr>
        <w:t>16-savol. Choose correct answer for essay structure</w:t>
      </w:r>
    </w:p>
    <w:p>
      <w:pPr>
        <w:spacing w:after="0"/>
      </w:pPr>
      <w:r>
        <w:t>A) Pre, while, post</w:t>
      </w:r>
    </w:p>
    <w:p>
      <w:pPr>
        <w:spacing w:after="0"/>
      </w:pPr>
      <w:r>
        <w:t>B) Presentation, practice, production</w:t>
      </w:r>
    </w:p>
    <w:p>
      <w:pPr>
        <w:spacing w:after="0"/>
      </w:pPr>
      <w:r>
        <w:t>C) Paragraph 1, paragraph 2, paragraph 3</w:t>
      </w:r>
    </w:p>
    <w:p>
      <w:pPr>
        <w:spacing w:after="0"/>
      </w:pPr>
      <w:r>
        <w:t>D) Introduction, main body, conclusion</w:t>
      </w:r>
    </w:p>
    <w:p>
      <w:pPr>
        <w:spacing w:after="80"/>
      </w:pPr>
      <w:r>
        <w:t>---------------------------------</w:t>
      </w:r>
    </w:p>
    <w:p>
      <w:pPr>
        <w:spacing w:after="80"/>
      </w:pPr>
      <w:r>
        <w:rPr>
          <w:b/>
        </w:rPr>
        <w:t>17-savol. Define  CEFR</w:t>
      </w:r>
    </w:p>
    <w:p>
      <w:pPr>
        <w:spacing w:after="0"/>
      </w:pPr>
      <w:r>
        <w:t>A) Currency of European Federal Republics</w:t>
      </w:r>
    </w:p>
    <w:p>
      <w:pPr>
        <w:spacing w:after="0"/>
      </w:pPr>
      <w:r>
        <w:t>B) Common European Framework of Reference</w:t>
      </w:r>
    </w:p>
    <w:p>
      <w:pPr>
        <w:spacing w:after="0"/>
      </w:pPr>
      <w:r>
        <w:t>C) Current European Focusing Results</w:t>
      </w:r>
    </w:p>
    <w:p>
      <w:pPr>
        <w:spacing w:after="0"/>
      </w:pPr>
      <w:r>
        <w:t>D) Continuous Educational Framework of Reference</w:t>
      </w:r>
    </w:p>
    <w:p>
      <w:pPr>
        <w:spacing w:after="80"/>
      </w:pPr>
      <w:r>
        <w:t>---------------------------------</w:t>
      </w:r>
    </w:p>
    <w:p>
      <w:pPr>
        <w:spacing w:after="80"/>
      </w:pPr>
      <w:r>
        <w:rPr>
          <w:b/>
        </w:rPr>
        <w:t>18-savol. The words which belong to the same part of speech and have identical sound but different meaning</w:t>
      </w:r>
    </w:p>
    <w:p>
      <w:pPr>
        <w:spacing w:after="0"/>
      </w:pPr>
      <w:r>
        <w:t>A) Periphrases</w:t>
      </w:r>
    </w:p>
    <w:p>
      <w:pPr>
        <w:spacing w:after="0"/>
      </w:pPr>
      <w:r>
        <w:t>B) Homonyms</w:t>
      </w:r>
    </w:p>
    <w:p>
      <w:pPr>
        <w:spacing w:after="0"/>
      </w:pPr>
      <w:r>
        <w:t>C) synonyms</w:t>
      </w:r>
    </w:p>
    <w:p>
      <w:pPr>
        <w:spacing w:after="0"/>
      </w:pPr>
      <w:r>
        <w:t>D) Antonyms</w:t>
      </w:r>
    </w:p>
    <w:p>
      <w:pPr>
        <w:spacing w:after="80"/>
      </w:pPr>
      <w:r>
        <w:t>---------------------------------</w:t>
      </w:r>
    </w:p>
    <w:p>
      <w:pPr>
        <w:spacing w:after="80"/>
      </w:pPr>
      <w:r>
        <w:rPr>
          <w:b/>
        </w:rPr>
        <w:t>19-savol. Which playwright said about his plays “I want to make people feel, to give them a lesson of feeling, they can think afterwards.”?</w:t>
      </w:r>
    </w:p>
    <w:p>
      <w:pPr>
        <w:spacing w:after="0"/>
      </w:pPr>
      <w:r>
        <w:t>A) Jane Austin</w:t>
      </w:r>
    </w:p>
    <w:p>
      <w:pPr>
        <w:spacing w:after="0"/>
      </w:pPr>
      <w:r>
        <w:t>B) Ralph Fox</w:t>
      </w:r>
    </w:p>
    <w:p>
      <w:pPr>
        <w:spacing w:after="0"/>
      </w:pPr>
      <w:r>
        <w:t>C) John Osborne</w:t>
      </w:r>
    </w:p>
    <w:p>
      <w:pPr>
        <w:spacing w:after="0"/>
      </w:pPr>
      <w:r>
        <w:t>D) Graham Greene</w:t>
      </w:r>
    </w:p>
    <w:p>
      <w:pPr>
        <w:spacing w:after="80"/>
      </w:pPr>
      <w:r>
        <w:t>---------------------------------</w:t>
      </w:r>
    </w:p>
    <w:p>
      <w:pPr>
        <w:spacing w:after="80"/>
      </w:pPr>
      <w:r>
        <w:rPr>
          <w:b/>
        </w:rPr>
        <w:t>20-savol. Several _____________were heard during the night as the army occupied the city.</w:t>
      </w:r>
    </w:p>
    <w:p>
      <w:pPr>
        <w:spacing w:after="0"/>
      </w:pPr>
      <w:r>
        <w:t xml:space="preserve">A) Thunderstorm </w:t>
      </w:r>
    </w:p>
    <w:p>
      <w:pPr>
        <w:spacing w:after="0"/>
      </w:pPr>
      <w:r>
        <w:t>B) explosions</w:t>
      </w:r>
    </w:p>
    <w:p>
      <w:pPr>
        <w:spacing w:after="0"/>
      </w:pPr>
      <w:r>
        <w:t xml:space="preserve">C) Bumping </w:t>
      </w:r>
    </w:p>
    <w:p>
      <w:pPr>
        <w:spacing w:after="0"/>
      </w:pPr>
      <w:r>
        <w:t xml:space="preserve">D) Earthquake </w:t>
      </w:r>
    </w:p>
    <w:p>
      <w:pPr>
        <w:spacing w:after="80"/>
      </w:pPr>
      <w:r>
        <w:t>---------------------------------</w:t>
      </w:r>
    </w:p>
    <w:p>
      <w:pPr>
        <w:spacing w:after="80"/>
      </w:pPr>
      <w:r>
        <w:rPr>
          <w:b/>
        </w:rPr>
        <w:t>21-savol. word “one of the smallest completely satisfying bits of isolated ‘meaning’, into which the sentence resolves itself”. Who expressed those ideas about the word?</w:t>
      </w:r>
    </w:p>
    <w:p>
      <w:pPr>
        <w:spacing w:after="0"/>
      </w:pPr>
      <w:r>
        <w:t>A) Rossetti</w:t>
      </w:r>
    </w:p>
    <w:p>
      <w:pPr>
        <w:spacing w:after="0"/>
      </w:pPr>
      <w:r>
        <w:t>B) Sapir</w:t>
      </w:r>
    </w:p>
    <w:p>
      <w:pPr>
        <w:spacing w:after="0"/>
      </w:pPr>
      <w:r>
        <w:t>C) D.N. Shmelev</w:t>
      </w:r>
    </w:p>
    <w:p>
      <w:pPr>
        <w:spacing w:after="0"/>
      </w:pPr>
      <w:r>
        <w:t>D) Shelley</w:t>
      </w:r>
    </w:p>
    <w:p>
      <w:pPr>
        <w:spacing w:after="80"/>
      </w:pPr>
      <w:r>
        <w:t>---------------------------------</w:t>
      </w:r>
    </w:p>
    <w:p>
      <w:pPr>
        <w:spacing w:after="80"/>
      </w:pPr>
      <w:r>
        <w:rPr>
          <w:b/>
        </w:rPr>
        <w:t>22-savol.  Josh is feeling a bit _________the weather  today.</w:t>
      </w:r>
    </w:p>
    <w:p>
      <w:pPr>
        <w:spacing w:after="0"/>
      </w:pPr>
      <w:r>
        <w:t>A) Under</w:t>
      </w:r>
    </w:p>
    <w:p>
      <w:pPr>
        <w:spacing w:after="0"/>
      </w:pPr>
      <w:r>
        <w:t xml:space="preserve">B) On </w:t>
      </w:r>
    </w:p>
    <w:p>
      <w:pPr>
        <w:spacing w:after="0"/>
      </w:pPr>
      <w:r>
        <w:t xml:space="preserve">C) In </w:t>
      </w:r>
    </w:p>
    <w:p>
      <w:pPr>
        <w:spacing w:after="0"/>
      </w:pPr>
      <w:r>
        <w:t>D) Over</w:t>
      </w:r>
    </w:p>
    <w:p>
      <w:pPr>
        <w:spacing w:after="80"/>
      </w:pPr>
      <w:r>
        <w:t>---------------------------------</w:t>
      </w:r>
    </w:p>
    <w:p>
      <w:pPr>
        <w:spacing w:after="80"/>
      </w:pPr>
      <w:r>
        <w:rPr>
          <w:b/>
        </w:rPr>
        <w:t>23-savol.  ………. – is to explicate the message to interprete and evaluate literary writings as the works of art.</w:t>
      </w:r>
    </w:p>
    <w:p>
      <w:pPr>
        <w:spacing w:after="0"/>
      </w:pPr>
      <w:r>
        <w:t>A) literary stylistics</w:t>
      </w:r>
    </w:p>
    <w:p>
      <w:pPr>
        <w:spacing w:after="0"/>
      </w:pPr>
      <w:r>
        <w:t>B) linguo – stylistics</w:t>
      </w:r>
    </w:p>
    <w:p>
      <w:pPr>
        <w:spacing w:after="0"/>
      </w:pPr>
      <w:r>
        <w:t>C) stylistics of decoding</w:t>
      </w:r>
    </w:p>
    <w:p>
      <w:pPr>
        <w:spacing w:after="0"/>
      </w:pPr>
      <w:r>
        <w:t>D) stylistic devices</w:t>
      </w:r>
    </w:p>
    <w:p>
      <w:pPr>
        <w:spacing w:after="80"/>
      </w:pPr>
      <w:r>
        <w:t>---------------------------------</w:t>
      </w:r>
    </w:p>
    <w:p>
      <w:pPr>
        <w:spacing w:after="80"/>
      </w:pPr>
      <w:r>
        <w:rPr>
          <w:b/>
        </w:rPr>
        <w:t xml:space="preserve">24-savol. Common is also said to be … </w:t>
      </w:r>
    </w:p>
    <w:p>
      <w:pPr>
        <w:spacing w:after="0"/>
      </w:pPr>
      <w:r>
        <w:t>A) literary</w:t>
      </w:r>
    </w:p>
    <w:p>
      <w:pPr>
        <w:spacing w:after="0"/>
      </w:pPr>
      <w:r>
        <w:t>B) colloqual</w:t>
      </w:r>
    </w:p>
    <w:p>
      <w:pPr>
        <w:spacing w:after="0"/>
      </w:pPr>
      <w:r>
        <w:t>C) bookish</w:t>
      </w:r>
    </w:p>
    <w:p>
      <w:pPr>
        <w:spacing w:after="0"/>
      </w:pPr>
      <w:r>
        <w:t>D) neutral</w:t>
      </w:r>
    </w:p>
    <w:p>
      <w:pPr>
        <w:spacing w:after="80"/>
      </w:pPr>
      <w:r>
        <w:t>---------------------------------</w:t>
      </w:r>
    </w:p>
    <w:p>
      <w:pPr>
        <w:spacing w:after="80"/>
      </w:pPr>
      <w:r>
        <w:rPr>
          <w:b/>
        </w:rPr>
        <w:t>25-savol. Some activities enliven and excite learners (e.g. activities that involve physical movement); others, like dictations, have the effect of calming them down. Which way of varying a lesson is it?</w:t>
      </w:r>
    </w:p>
    <w:p>
      <w:pPr>
        <w:spacing w:after="0"/>
      </w:pPr>
      <w:r>
        <w:t>A) Mode and skill</w:t>
      </w:r>
    </w:p>
    <w:p>
      <w:pPr>
        <w:spacing w:after="0"/>
      </w:pPr>
      <w:r>
        <w:t>B) Tempo</w:t>
      </w:r>
    </w:p>
    <w:p>
      <w:pPr>
        <w:spacing w:after="0"/>
      </w:pPr>
      <w:r>
        <w:t>C) Stir-settle</w:t>
      </w:r>
    </w:p>
    <w:p>
      <w:pPr>
        <w:spacing w:after="0"/>
      </w:pPr>
      <w:r>
        <w:t>D) Active-passive</w:t>
      </w:r>
    </w:p>
    <w:p>
      <w:pPr>
        <w:spacing w:after="80"/>
      </w:pPr>
      <w:r>
        <w:t>---------------------------------</w:t>
      </w:r>
    </w:p>
    <w:p>
      <w:pPr>
        <w:spacing w:after="80"/>
      </w:pPr>
      <w:r>
        <w:rPr>
          <w:b/>
        </w:rPr>
        <w:t xml:space="preserve">26-savol. The main representative poet of Puritanism of the Renaissance Period was………………….., as his works were mainly related to theology. </w:t>
      </w:r>
    </w:p>
    <w:p>
      <w:pPr>
        <w:spacing w:after="0"/>
      </w:pPr>
      <w:r>
        <w:t>A) John Milton</w:t>
      </w:r>
    </w:p>
    <w:p>
      <w:pPr>
        <w:spacing w:after="0"/>
      </w:pPr>
      <w:r>
        <w:t>B) Francis Bacon</w:t>
      </w:r>
    </w:p>
    <w:p>
      <w:pPr>
        <w:spacing w:after="0"/>
      </w:pPr>
      <w:r>
        <w:t>C) Christopher Marlowe</w:t>
      </w:r>
    </w:p>
    <w:p>
      <w:pPr>
        <w:spacing w:after="0"/>
      </w:pPr>
      <w:r>
        <w:t>D) William Shakespeare</w:t>
      </w:r>
    </w:p>
    <w:p>
      <w:pPr>
        <w:spacing w:after="80"/>
      </w:pPr>
      <w:r>
        <w:t>---------------------------------</w:t>
      </w:r>
    </w:p>
    <w:p>
      <w:pPr>
        <w:spacing w:after="80"/>
      </w:pPr>
      <w:r>
        <w:rPr>
          <w:b/>
        </w:rPr>
        <w:t xml:space="preserve">27-savol. Which of the following instructions describes intensive reading? </w:t>
      </w:r>
    </w:p>
    <w:p>
      <w:pPr>
        <w:spacing w:after="0"/>
      </w:pPr>
      <w:r>
        <w:t>A) Finish reading the story at home</w:t>
      </w:r>
    </w:p>
    <w:p>
      <w:pPr>
        <w:spacing w:after="0"/>
      </w:pPr>
      <w:r>
        <w:t>B) Read the poster to find the dates of Annie's, Sam's and Julie's birthdays</w:t>
      </w:r>
    </w:p>
    <w:p>
      <w:pPr>
        <w:spacing w:after="0"/>
      </w:pPr>
      <w:r>
        <w:t>C) Find all the words in the story about pets</w:t>
      </w:r>
    </w:p>
    <w:p>
      <w:pPr>
        <w:spacing w:after="0"/>
      </w:pPr>
      <w:r>
        <w:t>D) Read the text. Decide which is the best heading for it.</w:t>
      </w:r>
    </w:p>
    <w:p>
      <w:pPr>
        <w:spacing w:after="80"/>
      </w:pPr>
      <w:r>
        <w:t>---------------------------------</w:t>
      </w:r>
    </w:p>
    <w:p>
      <w:pPr>
        <w:spacing w:after="80"/>
      </w:pPr>
      <w:r>
        <w:rPr>
          <w:b/>
        </w:rPr>
        <w:t>28-savol. By the end of her first day at work Janet was terribly tired. She was also very happy, for she knew she had made a good beginning. Mr. Taylor was clearly very pleased with the way she had answered his telephone and looked after his visitors. He had also praised her typing. ‘Tomorrow,” she thought happily, “it will be much easier.” From the passage we understand that Janet _____.</w:t>
      </w:r>
    </w:p>
    <w:p>
      <w:pPr>
        <w:spacing w:after="0"/>
      </w:pPr>
      <w:r>
        <w:t>A) is going to look for a new job.</w:t>
      </w:r>
    </w:p>
    <w:p>
      <w:pPr>
        <w:spacing w:after="0"/>
      </w:pPr>
      <w:r>
        <w:t>B) She is getting used to her new job.</w:t>
      </w:r>
    </w:p>
    <w:p>
      <w:pPr>
        <w:spacing w:after="0"/>
      </w:pPr>
      <w:r>
        <w:t>C) Works as a nurse.</w:t>
      </w:r>
    </w:p>
    <w:p>
      <w:pPr>
        <w:spacing w:after="0"/>
      </w:pPr>
      <w:r>
        <w:t>D) is married to a businessman</w:t>
      </w:r>
    </w:p>
    <w:p>
      <w:pPr>
        <w:spacing w:after="80"/>
      </w:pPr>
      <w:r>
        <w:t>---------------------------------</w:t>
      </w:r>
    </w:p>
    <w:p>
      <w:pPr>
        <w:spacing w:after="80"/>
      </w:pPr>
      <w:r>
        <w:rPr>
          <w:b/>
        </w:rPr>
        <w:t>29-savol.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they knew they had been right to make the move.</w:t>
      </w:r>
    </w:p>
    <w:p>
      <w:pPr>
        <w:spacing w:after="0"/>
      </w:pPr>
      <w:r>
        <w:t>B) Mrs. Deakin made a lot of friends.</w:t>
      </w:r>
    </w:p>
    <w:p>
      <w:pPr>
        <w:spacing w:after="0"/>
      </w:pPr>
      <w:r>
        <w:t>C) Mr. Deakin gave up his job in the outskirts of the town.</w:t>
      </w:r>
    </w:p>
    <w:p>
      <w:pPr>
        <w:spacing w:after="0"/>
      </w:pPr>
      <w:r>
        <w:t>D) they began to enjoy a more interesting life.</w:t>
      </w:r>
    </w:p>
    <w:p>
      <w:pPr>
        <w:spacing w:after="80"/>
      </w:pPr>
      <w:r>
        <w:t>---------------------------------</w:t>
      </w:r>
    </w:p>
    <w:p>
      <w:pPr>
        <w:spacing w:after="80"/>
      </w:pPr>
      <w:r>
        <w:rPr>
          <w:b/>
        </w:rPr>
        <w:t>30-savol. Which writer known as “the world’s most mysterious woman” because of her works?</w:t>
      </w:r>
    </w:p>
    <w:p>
      <w:pPr>
        <w:spacing w:after="0"/>
      </w:pPr>
      <w:r>
        <w:t>A) Iris Murdoch</w:t>
      </w:r>
    </w:p>
    <w:p>
      <w:pPr>
        <w:spacing w:after="0"/>
      </w:pPr>
      <w:r>
        <w:t>B) Stephanie Mayer</w:t>
      </w:r>
    </w:p>
    <w:p>
      <w:pPr>
        <w:spacing w:after="0"/>
      </w:pPr>
      <w:r>
        <w:t>C) Joanne Rowling</w:t>
      </w:r>
    </w:p>
    <w:p>
      <w:pPr>
        <w:spacing w:after="0"/>
      </w:pPr>
      <w:r>
        <w:t>D) Agatha Christie</w:t>
      </w:r>
    </w:p>
    <w:p>
      <w:pPr>
        <w:spacing w:after="80"/>
      </w:pPr>
      <w:r>
        <w:t>---------------------------------</w:t>
      </w:r>
    </w:p>
    <w:p>
      <w:pPr>
        <w:spacing w:after="80"/>
      </w:pPr>
      <w:r>
        <w:rPr>
          <w:b/>
        </w:rPr>
        <w:t xml:space="preserve">31-savol. The aspect of the …….. is its universal character. </w:t>
      </w:r>
    </w:p>
    <w:p>
      <w:pPr>
        <w:spacing w:after="0"/>
      </w:pPr>
      <w:r>
        <w:t>A) literary layer</w:t>
      </w:r>
    </w:p>
    <w:p>
      <w:pPr>
        <w:spacing w:after="0"/>
      </w:pPr>
      <w:r>
        <w:t>B) formal layer</w:t>
      </w:r>
    </w:p>
    <w:p>
      <w:pPr>
        <w:spacing w:after="0"/>
      </w:pPr>
      <w:r>
        <w:t>C) colloquial layer</w:t>
      </w:r>
    </w:p>
    <w:p>
      <w:pPr>
        <w:spacing w:after="0"/>
      </w:pPr>
      <w:r>
        <w:t>D)  neutral layer</w:t>
      </w:r>
    </w:p>
    <w:p>
      <w:pPr>
        <w:spacing w:after="80"/>
      </w:pPr>
      <w:r>
        <w:t>---------------------------------</w:t>
      </w:r>
    </w:p>
    <w:p>
      <w:pPr>
        <w:spacing w:after="80"/>
      </w:pPr>
      <w:r>
        <w:rPr>
          <w:b/>
        </w:rPr>
        <w:t>32-savol. What is TTT?</w:t>
      </w:r>
    </w:p>
    <w:p>
      <w:pPr>
        <w:spacing w:after="0"/>
      </w:pPr>
      <w:r>
        <w:t>A) Student Teacher Time</w:t>
      </w:r>
    </w:p>
    <w:p>
      <w:pPr>
        <w:spacing w:after="0"/>
      </w:pPr>
      <w:r>
        <w:t>B) Teacher Traditional Method</w:t>
      </w:r>
    </w:p>
    <w:p>
      <w:pPr>
        <w:spacing w:after="0"/>
      </w:pPr>
      <w:r>
        <w:t>C) Teacher Talking Tutor</w:t>
      </w:r>
    </w:p>
    <w:p>
      <w:pPr>
        <w:spacing w:after="0"/>
      </w:pPr>
      <w:r>
        <w:t>D) Teacher Talking Time</w:t>
      </w:r>
    </w:p>
    <w:p>
      <w:pPr>
        <w:spacing w:after="80"/>
      </w:pPr>
      <w:r>
        <w:t>---------------------------------</w:t>
      </w:r>
    </w:p>
    <w:p>
      <w:pPr>
        <w:spacing w:after="80"/>
      </w:pPr>
      <w:r>
        <w:rPr>
          <w:b/>
        </w:rPr>
        <w:t>33-savol. …is a morpheme which is identical with the word form.</w:t>
      </w:r>
    </w:p>
    <w:p>
      <w:pPr>
        <w:spacing w:after="0"/>
      </w:pPr>
      <w:r>
        <w:t>A) Semi-free morpheme</w:t>
      </w:r>
    </w:p>
    <w:p>
      <w:pPr>
        <w:spacing w:after="0"/>
      </w:pPr>
      <w:r>
        <w:t>B) Semi-bound morpheme</w:t>
      </w:r>
    </w:p>
    <w:p>
      <w:pPr>
        <w:spacing w:after="0"/>
      </w:pPr>
      <w:r>
        <w:t>C) Bound morpheme</w:t>
      </w:r>
    </w:p>
    <w:p>
      <w:pPr>
        <w:spacing w:after="0"/>
      </w:pPr>
      <w:r>
        <w:t>D) Free  morpheme</w:t>
      </w:r>
    </w:p>
    <w:p>
      <w:pPr>
        <w:spacing w:after="80"/>
      </w:pPr>
      <w:r>
        <w:t>---------------------------------</w:t>
      </w:r>
    </w:p>
    <w:p>
      <w:pPr>
        <w:spacing w:after="80"/>
      </w:pPr>
      <w:r>
        <w:rPr>
          <w:b/>
        </w:rPr>
        <w:t>34-savol. What does learner-centered education prioritize?</w:t>
      </w:r>
    </w:p>
    <w:p>
      <w:pPr>
        <w:spacing w:after="0"/>
      </w:pPr>
      <w:r>
        <w:t>A) Avoiding collaboration</w:t>
      </w:r>
    </w:p>
    <w:p>
      <w:pPr>
        <w:spacing w:after="0"/>
      </w:pPr>
      <w:r>
        <w:t>B) Active student participation</w:t>
      </w:r>
    </w:p>
    <w:p>
      <w:pPr>
        <w:spacing w:after="0"/>
      </w:pPr>
      <w:r>
        <w:t>C) Emphasizing grades only</w:t>
      </w:r>
    </w:p>
    <w:p>
      <w:pPr>
        <w:spacing w:after="0"/>
      </w:pPr>
      <w:r>
        <w:t>D) Teacher-driven instruction</w:t>
      </w:r>
    </w:p>
    <w:p>
      <w:pPr>
        <w:spacing w:after="80"/>
      </w:pPr>
      <w:r>
        <w:t>---------------------------------</w:t>
      </w:r>
    </w:p>
    <w:p>
      <w:pPr>
        <w:spacing w:after="80"/>
      </w:pPr>
      <w:r>
        <w:rPr>
          <w:b/>
        </w:rPr>
        <w:t>35-savol. What types of tests do we have?</w:t>
      </w:r>
    </w:p>
    <w:p>
      <w:pPr>
        <w:spacing w:after="0"/>
      </w:pPr>
      <w:r>
        <w:t>A) Proficiency tests, achievement tests</w:t>
      </w:r>
    </w:p>
    <w:p>
      <w:pPr>
        <w:spacing w:after="0"/>
      </w:pPr>
      <w:r>
        <w:t>B) Proficiency tests, achievement tests, diagnostic tests, placement tests</w:t>
      </w:r>
    </w:p>
    <w:p>
      <w:pPr>
        <w:spacing w:after="0"/>
      </w:pPr>
      <w:r>
        <w:t>C) Non traditional</w:t>
      </w:r>
    </w:p>
    <w:p>
      <w:pPr>
        <w:spacing w:after="0"/>
      </w:pPr>
      <w:r>
        <w:t>D) Traditional, multiple choice</w:t>
      </w:r>
    </w:p>
    <w:p>
      <w:pPr>
        <w:spacing w:after="80"/>
      </w:pPr>
      <w:r>
        <w:t>---------------------------------</w:t>
      </w:r>
    </w:p>
    <w:p>
      <w:pPr>
        <w:spacing w:after="80"/>
      </w:pPr>
      <w:r>
        <w:rPr>
          <w:b/>
        </w:rPr>
        <w:t xml:space="preserve">36-savol. Slangs are the kernel of … </w:t>
      </w:r>
    </w:p>
    <w:p>
      <w:pPr>
        <w:spacing w:after="0"/>
      </w:pPr>
      <w:r>
        <w:t>A) Colloquial speech</w:t>
      </w:r>
    </w:p>
    <w:p>
      <w:pPr>
        <w:spacing w:after="0"/>
      </w:pPr>
      <w:r>
        <w:t>B) . Common words.</w:t>
      </w:r>
    </w:p>
    <w:p>
      <w:pPr>
        <w:spacing w:after="0"/>
      </w:pPr>
      <w:r>
        <w:t>C) . Literary words.</w:t>
      </w:r>
    </w:p>
    <w:p>
      <w:pPr>
        <w:spacing w:after="0"/>
      </w:pPr>
      <w:r>
        <w:t>D) Neutral words.</w:t>
      </w:r>
    </w:p>
    <w:p>
      <w:pPr>
        <w:spacing w:after="80"/>
      </w:pPr>
      <w:r>
        <w:t>---------------------------------</w:t>
      </w:r>
    </w:p>
    <w:p>
      <w:pPr>
        <w:spacing w:after="80"/>
      </w:pPr>
      <w:r>
        <w:rPr>
          <w:b/>
        </w:rPr>
        <w:t>37-savol. .…NATO,USA,UK. What are they?</w:t>
      </w:r>
    </w:p>
    <w:p>
      <w:pPr>
        <w:spacing w:after="0"/>
      </w:pPr>
      <w:r>
        <w:t>A) Acronyms</w:t>
      </w:r>
    </w:p>
    <w:p>
      <w:pPr>
        <w:spacing w:after="0"/>
      </w:pPr>
      <w:r>
        <w:t>B) Substantivisation</w:t>
      </w:r>
    </w:p>
    <w:p>
      <w:pPr>
        <w:spacing w:after="0"/>
      </w:pPr>
      <w:r>
        <w:t>C) sound interchange</w:t>
      </w:r>
    </w:p>
    <w:p>
      <w:pPr>
        <w:spacing w:after="0"/>
      </w:pPr>
      <w:r>
        <w:t>D) Clipping</w:t>
      </w:r>
    </w:p>
    <w:p>
      <w:pPr>
        <w:spacing w:after="80"/>
      </w:pPr>
      <w:r>
        <w:t>---------------------------------</w:t>
      </w:r>
    </w:p>
    <w:p>
      <w:pPr>
        <w:spacing w:after="80"/>
      </w:pPr>
      <w:r>
        <w:rPr>
          <w:b/>
        </w:rPr>
        <w:t>38-savol. What is ESA?</w:t>
      </w:r>
    </w:p>
    <w:p>
      <w:pPr>
        <w:spacing w:after="0"/>
      </w:pPr>
      <w:r>
        <w:t>A) English Super Action</w:t>
      </w:r>
    </w:p>
    <w:p>
      <w:pPr>
        <w:spacing w:after="0"/>
      </w:pPr>
      <w:r>
        <w:t>B) Engage Silver Study</w:t>
      </w:r>
    </w:p>
    <w:p>
      <w:pPr>
        <w:spacing w:after="0"/>
      </w:pPr>
      <w:r>
        <w:t>C) Pl</w:t>
      </w:r>
    </w:p>
    <w:p>
      <w:pPr>
        <w:spacing w:after="0"/>
      </w:pPr>
      <w:r>
        <w:t>D) Engage, Study, Activate</w:t>
      </w:r>
    </w:p>
    <w:p>
      <w:pPr>
        <w:spacing w:after="80"/>
      </w:pPr>
      <w:r>
        <w:t>---------------------------------</w:t>
      </w:r>
    </w:p>
    <w:p>
      <w:pPr>
        <w:spacing w:after="80"/>
      </w:pPr>
      <w:r>
        <w:rPr>
          <w:b/>
        </w:rPr>
        <w:t>39-savol. What is TPR (Total Physical Response) method ?</w:t>
      </w:r>
    </w:p>
    <w:p>
      <w:pPr>
        <w:spacing w:after="0"/>
      </w:pPr>
      <w:r>
        <w:t xml:space="preserve">A) Memorization of dialogues </w:t>
      </w:r>
    </w:p>
    <w:p>
      <w:pPr>
        <w:spacing w:after="0"/>
      </w:pPr>
      <w:r>
        <w:t xml:space="preserve">B) Silent reading and writing only </w:t>
      </w:r>
    </w:p>
    <w:p>
      <w:pPr>
        <w:spacing w:after="0"/>
      </w:pPr>
      <w:r>
        <w:t>C) Students translating instructions</w:t>
      </w:r>
    </w:p>
    <w:p>
      <w:pPr>
        <w:spacing w:after="0"/>
      </w:pPr>
      <w:r>
        <w:t>D) Physical movement in response to commands</w:t>
      </w:r>
    </w:p>
    <w:p>
      <w:pPr>
        <w:spacing w:after="80"/>
      </w:pPr>
      <w:r>
        <w:t>---------------------------------</w:t>
      </w:r>
    </w:p>
    <w:p>
      <w:pPr>
        <w:spacing w:after="80"/>
      </w:pPr>
      <w:r>
        <w:rPr>
          <w:b/>
        </w:rPr>
        <w:t>40-savol. An alarming number of students drop _____     _______school early every year. (leave)</w:t>
      </w:r>
    </w:p>
    <w:p>
      <w:pPr>
        <w:spacing w:after="0"/>
      </w:pPr>
      <w:r>
        <w:t>A) Down</w:t>
      </w:r>
    </w:p>
    <w:p>
      <w:pPr>
        <w:spacing w:after="0"/>
      </w:pPr>
      <w:r>
        <w:t>B) out of</w:t>
      </w:r>
    </w:p>
    <w:p>
      <w:pPr>
        <w:spacing w:after="0"/>
      </w:pPr>
      <w:r>
        <w:t>C) Off</w:t>
      </w:r>
    </w:p>
    <w:p>
      <w:pPr>
        <w:spacing w:after="0"/>
      </w:pPr>
      <w:r>
        <w:t>D) Under</w:t>
      </w:r>
    </w:p>
    <w:p>
      <w:pPr>
        <w:spacing w:after="80"/>
      </w:pPr>
      <w:r>
        <w:t>---------------------------------</w:t>
      </w:r>
    </w:p>
    <w:p>
      <w:pPr>
        <w:spacing w:after="80"/>
      </w:pPr>
      <w:r>
        <w:rPr>
          <w:b/>
        </w:rPr>
        <w:t>41-savol. Which approach can be applied to learners at a higher level who enjoy doing exercises on language but have already studied the structures?</w:t>
      </w:r>
    </w:p>
    <w:p>
      <w:pPr>
        <w:spacing w:after="0"/>
      </w:pPr>
      <w:r>
        <w:t>A) Task-based Learning</w:t>
      </w:r>
    </w:p>
    <w:p>
      <w:pPr>
        <w:spacing w:after="0"/>
      </w:pPr>
      <w:r>
        <w:t>B) Presentation, Practice and Production</w:t>
      </w:r>
    </w:p>
    <w:p>
      <w:pPr>
        <w:spacing w:after="0"/>
      </w:pPr>
      <w:r>
        <w:t>C) Test-teach-test</w:t>
      </w:r>
    </w:p>
    <w:p>
      <w:pPr>
        <w:spacing w:after="0"/>
      </w:pPr>
      <w:r>
        <w:t>D) Situational Language Teaching</w:t>
      </w:r>
    </w:p>
    <w:p>
      <w:pPr>
        <w:spacing w:after="80"/>
      </w:pPr>
      <w:r>
        <w:t>---------------------------------</w:t>
      </w:r>
    </w:p>
    <w:p>
      <w:pPr>
        <w:spacing w:after="80"/>
      </w:pPr>
      <w:r>
        <w:rPr>
          <w:b/>
        </w:rPr>
        <w:t>42-savol. Where  … last week?</w:t>
      </w:r>
    </w:p>
    <w:p>
      <w:pPr>
        <w:spacing w:after="0"/>
      </w:pPr>
      <w:r>
        <w:t>A) Did you go</w:t>
      </w:r>
    </w:p>
    <w:p>
      <w:pPr>
        <w:spacing w:after="0"/>
      </w:pPr>
      <w:r>
        <w:t>B)  went you</w:t>
      </w:r>
    </w:p>
    <w:p>
      <w:pPr>
        <w:spacing w:after="0"/>
      </w:pPr>
      <w:r>
        <w:t>C) You went</w:t>
      </w:r>
    </w:p>
    <w:p>
      <w:pPr>
        <w:spacing w:after="0"/>
      </w:pPr>
      <w:r>
        <w:t>D) Do you went</w:t>
      </w:r>
    </w:p>
    <w:p>
      <w:pPr>
        <w:spacing w:after="80"/>
      </w:pPr>
      <w:r>
        <w:t>---------------------------------</w:t>
      </w:r>
    </w:p>
    <w:p>
      <w:pPr>
        <w:spacing w:after="80"/>
      </w:pPr>
      <w:r>
        <w:rPr>
          <w:b/>
        </w:rPr>
        <w:t xml:space="preserve">43-savol. …….. – is a round – about way of speaking used to name some object or phenomenon. </w:t>
      </w:r>
    </w:p>
    <w:p>
      <w:pPr>
        <w:spacing w:after="0"/>
      </w:pPr>
      <w:r>
        <w:t>A) cliché</w:t>
      </w:r>
    </w:p>
    <w:p>
      <w:pPr>
        <w:spacing w:after="0"/>
      </w:pPr>
      <w:r>
        <w:t>B)  hyperbole</w:t>
      </w:r>
    </w:p>
    <w:p>
      <w:pPr>
        <w:spacing w:after="0"/>
      </w:pPr>
      <w:r>
        <w:t>C) euphemism</w:t>
      </w:r>
    </w:p>
    <w:p>
      <w:pPr>
        <w:spacing w:after="0"/>
      </w:pPr>
      <w:r>
        <w:t>D) periphrasis</w:t>
      </w:r>
    </w:p>
    <w:p>
      <w:pPr>
        <w:spacing w:after="80"/>
      </w:pPr>
      <w:r>
        <w:t>---------------------------------</w:t>
      </w:r>
    </w:p>
    <w:p>
      <w:pPr>
        <w:spacing w:after="80"/>
      </w:pPr>
      <w:r>
        <w:rPr>
          <w:b/>
        </w:rPr>
        <w:t>44-savol. “James and I set off an hour before sunset when it was getting cooler and the shadows were long. We took it in turns to row the little boat and moved slowly, following the edge of the lake, and looking rather lazily about us for fish. We had no intention of catching any, but it was pleasant to watch them swim so close to us.” In this passage _____.</w:t>
      </w:r>
    </w:p>
    <w:p>
      <w:pPr>
        <w:spacing w:after="0"/>
      </w:pPr>
      <w:r>
        <w:t>A) we are told about the adventures of a couple fishing in a lake.</w:t>
      </w:r>
    </w:p>
    <w:p>
      <w:pPr>
        <w:spacing w:after="0"/>
      </w:pPr>
      <w:r>
        <w:t>B) the writer’s intention is to describe the movements of fish in a lake.</w:t>
      </w:r>
    </w:p>
    <w:p>
      <w:pPr>
        <w:spacing w:after="0"/>
      </w:pPr>
      <w:r>
        <w:t>C) the writer describes the pleasure of catching fish at dawn.</w:t>
      </w:r>
    </w:p>
    <w:p>
      <w:pPr>
        <w:spacing w:after="0"/>
      </w:pPr>
      <w:r>
        <w:t>D) the writer expresses a feeling of contentment.</w:t>
      </w:r>
    </w:p>
    <w:p>
      <w:pPr>
        <w:spacing w:after="80"/>
      </w:pPr>
      <w:r>
        <w:t>---------------------------------</w:t>
      </w:r>
    </w:p>
    <w:p>
      <w:pPr>
        <w:spacing w:after="80"/>
      </w:pPr>
      <w:r>
        <w:rPr>
          <w:b/>
        </w:rPr>
        <w:t>45-savol. Neologisms are…</w:t>
      </w:r>
    </w:p>
    <w:p>
      <w:pPr>
        <w:spacing w:after="0"/>
      </w:pPr>
      <w:r>
        <w:t>A) newly coined words or phrases with new meaning</w:t>
      </w:r>
    </w:p>
    <w:p>
      <w:pPr>
        <w:spacing w:after="0"/>
      </w:pPr>
      <w:r>
        <w:t>B) phrases with new meaning</w:t>
      </w:r>
    </w:p>
    <w:p>
      <w:pPr>
        <w:spacing w:after="0"/>
      </w:pPr>
      <w:r>
        <w:t xml:space="preserve">C) words borrowed from Greek </w:t>
      </w:r>
    </w:p>
    <w:p>
      <w:pPr>
        <w:spacing w:after="0"/>
      </w:pPr>
      <w:r>
        <w:t>D) words borrowed from Latin</w:t>
      </w:r>
    </w:p>
    <w:p>
      <w:pPr>
        <w:spacing w:after="80"/>
      </w:pPr>
      <w:r>
        <w:t>---------------------------------</w:t>
      </w:r>
    </w:p>
    <w:p>
      <w:pPr>
        <w:spacing w:after="80"/>
      </w:pPr>
      <w:r>
        <w:rPr>
          <w:b/>
        </w:rPr>
        <w:t>46-savol.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first makes the headlines in the press.</w:t>
      </w:r>
    </w:p>
    <w:p>
      <w:pPr>
        <w:spacing w:after="0"/>
      </w:pPr>
      <w:r>
        <w:t>B) is of great interest to everyone.</w:t>
      </w:r>
    </w:p>
    <w:p>
      <w:pPr>
        <w:spacing w:after="0"/>
      </w:pPr>
      <w:r>
        <w:t>C) Only concerns the sociologist.</w:t>
      </w:r>
    </w:p>
    <w:p>
      <w:pPr>
        <w:spacing w:after="0"/>
      </w:pPr>
      <w:r>
        <w:t>D) is quickly forgotten by the majority.</w:t>
      </w:r>
    </w:p>
    <w:p>
      <w:pPr>
        <w:spacing w:after="80"/>
      </w:pPr>
      <w:r>
        <w:t>---------------------------------</w:t>
      </w:r>
    </w:p>
    <w:p>
      <w:pPr>
        <w:spacing w:after="80"/>
      </w:pPr>
      <w:r>
        <w:rPr>
          <w:b/>
        </w:rPr>
        <w:t>47-savol. Mr   and   Mrs   Smith   live   at   home   with   their   two   children.   They   are   a   typical   example   of   a   modern_________ family</w:t>
      </w:r>
    </w:p>
    <w:p>
      <w:pPr>
        <w:spacing w:after="0"/>
      </w:pPr>
      <w:r>
        <w:t>A) nuclear</w:t>
      </w:r>
    </w:p>
    <w:p>
      <w:pPr>
        <w:spacing w:after="0"/>
      </w:pPr>
      <w:r>
        <w:t>B)  large</w:t>
      </w:r>
    </w:p>
    <w:p>
      <w:pPr>
        <w:spacing w:after="0"/>
      </w:pPr>
      <w:r>
        <w:t>C) extended</w:t>
      </w:r>
    </w:p>
    <w:p>
      <w:pPr>
        <w:spacing w:after="0"/>
      </w:pPr>
      <w:r>
        <w:t>D) compact</w:t>
      </w:r>
    </w:p>
    <w:p>
      <w:pPr>
        <w:spacing w:after="80"/>
      </w:pPr>
      <w:r>
        <w:t>---------------------------------</w:t>
      </w:r>
    </w:p>
    <w:p>
      <w:pPr>
        <w:spacing w:after="80"/>
      </w:pPr>
      <w:r>
        <w:rPr>
          <w:b/>
        </w:rPr>
        <w:t>48-savol. How does feedback enhance learning?</w:t>
      </w:r>
    </w:p>
    <w:p>
      <w:pPr>
        <w:spacing w:after="0"/>
      </w:pPr>
      <w:r>
        <w:t>A) By discouraging self-assessment</w:t>
      </w:r>
    </w:p>
    <w:p>
      <w:pPr>
        <w:spacing w:after="0"/>
      </w:pPr>
      <w:r>
        <w:t>B) By guiding students to improve</w:t>
      </w:r>
    </w:p>
    <w:p>
      <w:pPr>
        <w:spacing w:after="0"/>
      </w:pPr>
      <w:r>
        <w:t>C) By avoiding suggestions</w:t>
      </w:r>
    </w:p>
    <w:p>
      <w:pPr>
        <w:spacing w:after="0"/>
      </w:pPr>
      <w:r>
        <w:t>D) By focusing only on mistakes</w:t>
      </w:r>
    </w:p>
    <w:p>
      <w:pPr>
        <w:spacing w:after="80"/>
      </w:pPr>
      <w:r>
        <w:t>---------------------------------</w:t>
      </w:r>
    </w:p>
    <w:p>
      <w:pPr>
        <w:spacing w:after="80"/>
      </w:pPr>
      <w:r>
        <w:rPr>
          <w:b/>
        </w:rPr>
        <w:t>49-savol. Brainstorming, planning (organizing ideas), editing and proofreading are the stages of ...</w:t>
      </w:r>
    </w:p>
    <w:p>
      <w:pPr>
        <w:spacing w:after="0"/>
      </w:pPr>
      <w:r>
        <w:t>A) Reading</w:t>
      </w:r>
    </w:p>
    <w:p>
      <w:pPr>
        <w:spacing w:after="0"/>
      </w:pPr>
      <w:r>
        <w:t>B) Listening</w:t>
      </w:r>
    </w:p>
    <w:p>
      <w:pPr>
        <w:spacing w:after="0"/>
      </w:pPr>
      <w:r>
        <w:t>C) Speaking</w:t>
      </w:r>
    </w:p>
    <w:p>
      <w:pPr>
        <w:spacing w:after="0"/>
      </w:pPr>
      <w:r>
        <w:t>D) Writing</w:t>
      </w:r>
    </w:p>
    <w:p>
      <w:pPr>
        <w:spacing w:after="80"/>
      </w:pPr>
      <w:r>
        <w:t>---------------------------------</w:t>
      </w:r>
    </w:p>
    <w:p>
      <w:pPr>
        <w:spacing w:after="80"/>
      </w:pPr>
      <w:r>
        <w:rPr>
          <w:b/>
        </w:rPr>
        <w:t>50-savol. Lexicology closely linked with.... if we don't know ... it will be very difficult to establish different changes in the meaning and form of the words which have undergone in the course of the historical development of the language.</w:t>
      </w:r>
    </w:p>
    <w:p>
      <w:pPr>
        <w:spacing w:after="0"/>
      </w:pPr>
      <w:r>
        <w:t>A) Stylistics</w:t>
      </w:r>
    </w:p>
    <w:p>
      <w:pPr>
        <w:spacing w:after="0"/>
      </w:pPr>
      <w:r>
        <w:t>B) the history of the language</w:t>
      </w:r>
    </w:p>
    <w:p>
      <w:pPr>
        <w:spacing w:after="0"/>
      </w:pPr>
      <w:r>
        <w:t>C) Grammar</w:t>
      </w:r>
    </w:p>
    <w:p>
      <w:pPr>
        <w:spacing w:after="0"/>
      </w:pPr>
      <w:r>
        <w:t>D) phonetics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7948669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