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EF5F59" w14:paraId="05D1B47D" w14:textId="77777777" w:rsidTr="00A04219">
        <w:tc>
          <w:tcPr>
            <w:tcW w:w="5395" w:type="dxa"/>
          </w:tcPr>
          <w:p w14:paraId="7692527F" w14:textId="77777777" w:rsidR="00A04219" w:rsidRPr="00EF5F59" w:rsidRDefault="00A04219" w:rsidP="009F3E52">
            <w:pPr>
              <w:spacing w:line="276" w:lineRule="auto"/>
              <w:rPr>
                <w:rFonts w:ascii="Calibri" w:hAnsi="Calibri" w:cs="Calibri"/>
                <w:sz w:val="24"/>
                <w:szCs w:val="24"/>
              </w:rPr>
            </w:pPr>
            <w:bookmarkStart w:id="0" w:name="_Hlk505600365"/>
            <w:bookmarkStart w:id="1" w:name="_Hlk497924653"/>
            <w:r w:rsidRPr="00EF5F59">
              <w:rPr>
                <w:rFonts w:ascii="Calibri" w:hAnsi="Calibri" w:cs="Calibri"/>
                <w:b/>
                <w:bCs/>
                <w:sz w:val="24"/>
                <w:szCs w:val="24"/>
              </w:rPr>
              <w:t>Name:</w:t>
            </w:r>
            <w:r w:rsidRPr="00EF5F59">
              <w:rPr>
                <w:rFonts w:ascii="Calibri" w:hAnsi="Calibri" w:cs="Calibri"/>
                <w:sz w:val="24"/>
                <w:szCs w:val="24"/>
              </w:rPr>
              <w:t xml:space="preserve"> </w:t>
            </w:r>
          </w:p>
        </w:tc>
        <w:tc>
          <w:tcPr>
            <w:tcW w:w="4248" w:type="dxa"/>
          </w:tcPr>
          <w:p w14:paraId="6673DC27" w14:textId="77777777" w:rsidR="00A04219" w:rsidRPr="00EF5F59" w:rsidRDefault="00A04219" w:rsidP="009F3E52">
            <w:pPr>
              <w:spacing w:line="276" w:lineRule="auto"/>
              <w:rPr>
                <w:rFonts w:ascii="Calibri" w:hAnsi="Calibri" w:cs="Calibri"/>
                <w:sz w:val="24"/>
                <w:szCs w:val="24"/>
              </w:rPr>
            </w:pPr>
            <w:r w:rsidRPr="00EF5F59">
              <w:rPr>
                <w:rFonts w:ascii="Calibri" w:hAnsi="Calibri" w:cs="Calibri"/>
                <w:b/>
                <w:bCs/>
                <w:sz w:val="24"/>
                <w:szCs w:val="24"/>
              </w:rPr>
              <w:t>Date:</w:t>
            </w:r>
            <w:r w:rsidRPr="00EF5F59">
              <w:rPr>
                <w:rFonts w:ascii="Calibri" w:hAnsi="Calibri" w:cs="Calibri"/>
                <w:sz w:val="24"/>
                <w:szCs w:val="24"/>
              </w:rPr>
              <w:t xml:space="preserve"> </w:t>
            </w:r>
          </w:p>
        </w:tc>
      </w:tr>
    </w:tbl>
    <w:p w14:paraId="0E505A40" w14:textId="77777777" w:rsidR="008C08E4" w:rsidRPr="00EF5F59" w:rsidRDefault="008C08E4" w:rsidP="008C08E4">
      <w:pPr>
        <w:pStyle w:val="BasalText"/>
        <w:rPr>
          <w:rFonts w:asciiTheme="majorHAnsi" w:hAnsiTheme="majorHAnsi" w:cstheme="majorHAnsi"/>
          <w:b/>
          <w:bCs/>
          <w:sz w:val="56"/>
          <w:szCs w:val="56"/>
        </w:rPr>
      </w:pPr>
      <w:bookmarkStart w:id="2" w:name="_Hlk132211732"/>
      <w:r w:rsidRPr="00EF5F59">
        <w:rPr>
          <w:rFonts w:asciiTheme="majorHAnsi" w:hAnsiTheme="majorHAnsi" w:cstheme="majorHAnsi"/>
          <w:b/>
          <w:bCs/>
          <w:sz w:val="56"/>
          <w:szCs w:val="56"/>
        </w:rPr>
        <w:t>Module 2</w:t>
      </w:r>
    </w:p>
    <w:p w14:paraId="6071AB3F" w14:textId="77777777" w:rsidR="008C08E4" w:rsidRPr="00EF5F59" w:rsidRDefault="008C08E4" w:rsidP="008C08E4">
      <w:pPr>
        <w:pStyle w:val="TableHead"/>
        <w:rPr>
          <w:b/>
          <w:bCs/>
          <w:sz w:val="24"/>
          <w:szCs w:val="24"/>
        </w:rPr>
      </w:pPr>
      <w:r w:rsidRPr="00EF5F59">
        <w:rPr>
          <w:b/>
          <w:bCs/>
          <w:sz w:val="24"/>
          <w:szCs w:val="24"/>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8C08E4" w:rsidRPr="00EF5F59" w14:paraId="1316E1EA" w14:textId="77777777" w:rsidTr="00132AB2">
        <w:tc>
          <w:tcPr>
            <w:tcW w:w="5621" w:type="dxa"/>
            <w:shd w:val="clear" w:color="auto" w:fill="auto"/>
          </w:tcPr>
          <w:p w14:paraId="03C369BB" w14:textId="77777777" w:rsidR="008C08E4" w:rsidRPr="00EF5F59" w:rsidRDefault="008C08E4" w:rsidP="00132AB2">
            <w:pPr>
              <w:pStyle w:val="TableText"/>
              <w:spacing w:after="120"/>
              <w:rPr>
                <w:b/>
                <w:bCs/>
                <w:sz w:val="24"/>
                <w:szCs w:val="24"/>
              </w:rPr>
            </w:pPr>
            <w:r w:rsidRPr="00EF5F59">
              <w:rPr>
                <w:b/>
                <w:bCs/>
                <w:sz w:val="24"/>
                <w:szCs w:val="24"/>
              </w:rPr>
              <w:t>Domain</w:t>
            </w:r>
          </w:p>
        </w:tc>
        <w:tc>
          <w:tcPr>
            <w:tcW w:w="2678" w:type="dxa"/>
            <w:shd w:val="clear" w:color="auto" w:fill="auto"/>
          </w:tcPr>
          <w:p w14:paraId="7ABBD63D" w14:textId="77777777" w:rsidR="008C08E4" w:rsidRPr="00EF5F59" w:rsidRDefault="008C08E4" w:rsidP="00132AB2">
            <w:pPr>
              <w:pStyle w:val="TableText"/>
              <w:spacing w:after="120"/>
              <w:rPr>
                <w:b/>
                <w:bCs/>
                <w:sz w:val="24"/>
                <w:szCs w:val="24"/>
              </w:rPr>
            </w:pPr>
            <w:r w:rsidRPr="00EF5F59">
              <w:rPr>
                <w:b/>
                <w:bCs/>
                <w:sz w:val="24"/>
                <w:szCs w:val="24"/>
              </w:rPr>
              <w:t>Lab</w:t>
            </w:r>
          </w:p>
        </w:tc>
      </w:tr>
      <w:tr w:rsidR="008C08E4" w:rsidRPr="00EF5F59" w14:paraId="5F9BD817" w14:textId="77777777" w:rsidTr="00132AB2">
        <w:trPr>
          <w:trHeight w:val="550"/>
        </w:trPr>
        <w:tc>
          <w:tcPr>
            <w:tcW w:w="5621" w:type="dxa"/>
            <w:shd w:val="clear" w:color="auto" w:fill="auto"/>
          </w:tcPr>
          <w:p w14:paraId="6FE59C4E" w14:textId="77777777" w:rsidR="008C08E4" w:rsidRPr="00EF5F59" w:rsidRDefault="008C08E4" w:rsidP="00132AB2">
            <w:pPr>
              <w:pStyle w:val="TableText"/>
              <w:spacing w:after="120"/>
              <w:rPr>
                <w:sz w:val="24"/>
                <w:szCs w:val="24"/>
              </w:rPr>
            </w:pPr>
            <w:r w:rsidRPr="00EF5F59">
              <w:rPr>
                <w:sz w:val="24"/>
                <w:szCs w:val="24"/>
              </w:rPr>
              <w:t>Threats, Vulnerabilities, and Mitigation</w:t>
            </w:r>
          </w:p>
        </w:tc>
        <w:tc>
          <w:tcPr>
            <w:tcW w:w="2678" w:type="dxa"/>
            <w:shd w:val="clear" w:color="auto" w:fill="auto"/>
          </w:tcPr>
          <w:p w14:paraId="56AA556B" w14:textId="77777777" w:rsidR="008C08E4" w:rsidRPr="00EF5F59" w:rsidRDefault="008C08E4" w:rsidP="00132AB2">
            <w:pPr>
              <w:pStyle w:val="TableText"/>
              <w:spacing w:after="120"/>
              <w:rPr>
                <w:sz w:val="24"/>
                <w:szCs w:val="24"/>
              </w:rPr>
            </w:pPr>
            <w:r w:rsidRPr="00EF5F59">
              <w:rPr>
                <w:sz w:val="24"/>
                <w:szCs w:val="24"/>
              </w:rPr>
              <w:t>2.1, 2.2, 2.3, 2.4, 2.5</w:t>
            </w:r>
          </w:p>
        </w:tc>
      </w:tr>
      <w:tr w:rsidR="008C08E4" w:rsidRPr="00EF5F59" w14:paraId="3D357562" w14:textId="77777777" w:rsidTr="00132AB2">
        <w:trPr>
          <w:trHeight w:val="550"/>
        </w:trPr>
        <w:tc>
          <w:tcPr>
            <w:tcW w:w="5621" w:type="dxa"/>
            <w:shd w:val="clear" w:color="auto" w:fill="auto"/>
          </w:tcPr>
          <w:p w14:paraId="78BDCB9C" w14:textId="77777777" w:rsidR="008C08E4" w:rsidRPr="00EF5F59" w:rsidRDefault="008C08E4" w:rsidP="00132AB2">
            <w:pPr>
              <w:pStyle w:val="TableText"/>
              <w:spacing w:after="120"/>
              <w:rPr>
                <w:sz w:val="24"/>
                <w:szCs w:val="24"/>
              </w:rPr>
            </w:pPr>
            <w:r w:rsidRPr="00EF5F59">
              <w:rPr>
                <w:sz w:val="24"/>
                <w:szCs w:val="24"/>
              </w:rPr>
              <w:t>Security Architecture</w:t>
            </w:r>
          </w:p>
        </w:tc>
        <w:tc>
          <w:tcPr>
            <w:tcW w:w="2678" w:type="dxa"/>
            <w:shd w:val="clear" w:color="auto" w:fill="auto"/>
          </w:tcPr>
          <w:p w14:paraId="24391709" w14:textId="77777777" w:rsidR="008C08E4" w:rsidRPr="00EF5F59" w:rsidRDefault="008C08E4" w:rsidP="00132AB2">
            <w:pPr>
              <w:pStyle w:val="TableText"/>
              <w:spacing w:after="120"/>
              <w:rPr>
                <w:sz w:val="24"/>
                <w:szCs w:val="24"/>
              </w:rPr>
            </w:pPr>
            <w:r w:rsidRPr="00EF5F59">
              <w:rPr>
                <w:sz w:val="24"/>
                <w:szCs w:val="24"/>
              </w:rPr>
              <w:t>2.4</w:t>
            </w:r>
          </w:p>
        </w:tc>
      </w:tr>
      <w:tr w:rsidR="008C08E4" w:rsidRPr="00EF5F59" w14:paraId="0FF37F3D" w14:textId="77777777" w:rsidTr="00132AB2">
        <w:trPr>
          <w:trHeight w:val="550"/>
        </w:trPr>
        <w:tc>
          <w:tcPr>
            <w:tcW w:w="5621" w:type="dxa"/>
            <w:shd w:val="clear" w:color="auto" w:fill="auto"/>
          </w:tcPr>
          <w:p w14:paraId="46E50485" w14:textId="77777777" w:rsidR="008C08E4" w:rsidRPr="00EF5F59" w:rsidRDefault="008C08E4" w:rsidP="00132AB2">
            <w:pPr>
              <w:pStyle w:val="TableText"/>
              <w:spacing w:after="120"/>
              <w:rPr>
                <w:sz w:val="24"/>
                <w:szCs w:val="24"/>
              </w:rPr>
            </w:pPr>
            <w:r w:rsidRPr="00EF5F59">
              <w:rPr>
                <w:sz w:val="24"/>
                <w:szCs w:val="24"/>
              </w:rPr>
              <w:t>Security Operations</w:t>
            </w:r>
          </w:p>
        </w:tc>
        <w:tc>
          <w:tcPr>
            <w:tcW w:w="2678" w:type="dxa"/>
            <w:shd w:val="clear" w:color="auto" w:fill="auto"/>
          </w:tcPr>
          <w:p w14:paraId="5AEB4CF0" w14:textId="77777777" w:rsidR="008C08E4" w:rsidRPr="00EF5F59" w:rsidRDefault="008C08E4" w:rsidP="00132AB2">
            <w:pPr>
              <w:pStyle w:val="TableText"/>
              <w:spacing w:after="120"/>
              <w:rPr>
                <w:sz w:val="24"/>
                <w:szCs w:val="24"/>
              </w:rPr>
            </w:pPr>
            <w:r w:rsidRPr="00EF5F59">
              <w:rPr>
                <w:sz w:val="24"/>
                <w:szCs w:val="24"/>
              </w:rPr>
              <w:t>2.5</w:t>
            </w:r>
          </w:p>
        </w:tc>
      </w:tr>
      <w:tr w:rsidR="008C08E4" w:rsidRPr="00EF5F59" w14:paraId="2550F603" w14:textId="77777777" w:rsidTr="00132AB2">
        <w:trPr>
          <w:trHeight w:val="550"/>
        </w:trPr>
        <w:tc>
          <w:tcPr>
            <w:tcW w:w="5621" w:type="dxa"/>
            <w:shd w:val="clear" w:color="auto" w:fill="auto"/>
          </w:tcPr>
          <w:p w14:paraId="0B64F7CB" w14:textId="77777777" w:rsidR="008C08E4" w:rsidRPr="00EF5F59" w:rsidRDefault="008C08E4" w:rsidP="00132AB2">
            <w:pPr>
              <w:pStyle w:val="TableText"/>
              <w:spacing w:after="120"/>
              <w:rPr>
                <w:sz w:val="24"/>
                <w:szCs w:val="24"/>
              </w:rPr>
            </w:pPr>
            <w:r w:rsidRPr="00EF5F59">
              <w:rPr>
                <w:sz w:val="24"/>
                <w:szCs w:val="24"/>
              </w:rPr>
              <w:t>Security Program Management and Oversight</w:t>
            </w:r>
          </w:p>
        </w:tc>
        <w:tc>
          <w:tcPr>
            <w:tcW w:w="2678" w:type="dxa"/>
            <w:shd w:val="clear" w:color="auto" w:fill="auto"/>
          </w:tcPr>
          <w:p w14:paraId="3B82D5CD" w14:textId="77777777" w:rsidR="008C08E4" w:rsidRPr="00EF5F59" w:rsidRDefault="008C08E4" w:rsidP="00132AB2">
            <w:pPr>
              <w:pStyle w:val="TableText"/>
              <w:spacing w:after="120"/>
              <w:rPr>
                <w:sz w:val="24"/>
                <w:szCs w:val="24"/>
              </w:rPr>
            </w:pPr>
            <w:r w:rsidRPr="00EF5F59">
              <w:rPr>
                <w:sz w:val="24"/>
                <w:szCs w:val="24"/>
              </w:rPr>
              <w:t>2.3</w:t>
            </w:r>
          </w:p>
        </w:tc>
      </w:tr>
    </w:tbl>
    <w:p w14:paraId="2DFA9114" w14:textId="77777777" w:rsidR="008C08E4" w:rsidRPr="00EF5F59" w:rsidRDefault="008C08E4" w:rsidP="008C08E4">
      <w:pPr>
        <w:pStyle w:val="BasalText"/>
        <w:rPr>
          <w:sz w:val="24"/>
          <w:szCs w:val="24"/>
        </w:rPr>
      </w:pPr>
      <w:bookmarkStart w:id="3" w:name="_Hlk134440297"/>
      <w:r w:rsidRPr="00EF5F59">
        <w:rPr>
          <w:sz w:val="24"/>
          <w:szCs w:val="24"/>
        </w:rPr>
        <w:t>Website links change frequently. If a link in the following activities no longer works, use a search engine such as Google or Bing to search for the information.</w:t>
      </w:r>
    </w:p>
    <w:bookmarkEnd w:id="3"/>
    <w:p w14:paraId="4D5B7DDA" w14:textId="77777777" w:rsidR="008C08E4" w:rsidRPr="00EF5F59" w:rsidRDefault="008C08E4" w:rsidP="008C08E4">
      <w:pPr>
        <w:pStyle w:val="HeadA"/>
      </w:pPr>
      <w:r w:rsidRPr="00EF5F59">
        <w:t>Lab 2.4 Using Windows Sandbox</w:t>
      </w:r>
    </w:p>
    <w:p w14:paraId="49F7F228" w14:textId="77777777" w:rsidR="008C08E4" w:rsidRPr="00EF5F59" w:rsidRDefault="008C08E4" w:rsidP="008C08E4">
      <w:pPr>
        <w:pStyle w:val="HeadB"/>
        <w:spacing w:before="120" w:after="120" w:line="276" w:lineRule="auto"/>
      </w:pPr>
      <w:r w:rsidRPr="00EF5F59">
        <w:t xml:space="preserve">Estimated Time: </w:t>
      </w:r>
      <w:r w:rsidRPr="00EF5F59">
        <w:rPr>
          <w:b w:val="0"/>
          <w:bCs/>
        </w:rPr>
        <w:t>45 minutes</w:t>
      </w:r>
    </w:p>
    <w:p w14:paraId="4811B9D4" w14:textId="77777777" w:rsidR="008C08E4" w:rsidRPr="00EF5F59" w:rsidRDefault="008C08E4" w:rsidP="008C08E4">
      <w:pPr>
        <w:pStyle w:val="HeadB"/>
        <w:spacing w:before="240" w:line="276" w:lineRule="auto"/>
      </w:pPr>
      <w:r w:rsidRPr="00EF5F59">
        <w:t>Objectives</w:t>
      </w:r>
    </w:p>
    <w:p w14:paraId="6B12D6ED" w14:textId="77777777" w:rsidR="008C08E4" w:rsidRPr="00EF5F59" w:rsidRDefault="008C08E4" w:rsidP="008C08E4">
      <w:pPr>
        <w:pStyle w:val="BasalText"/>
        <w:rPr>
          <w:sz w:val="24"/>
          <w:szCs w:val="24"/>
        </w:rPr>
      </w:pPr>
      <w:r w:rsidRPr="00EF5F59">
        <w:rPr>
          <w:sz w:val="24"/>
          <w:szCs w:val="24"/>
        </w:rPr>
        <w:t xml:space="preserve">The Windows Sandbox feature is a virtual machine that allows you to install, run, and test programs safely. For example, you can run software patches in Windows Sandbox to ensure they are safe before installing them in a production system. You can also safely visit websites without the risk of downloading malware to your main system. Windows Sandbox offers the benefits of using a virtualized environment without downloading and installing third-party software. </w:t>
      </w:r>
    </w:p>
    <w:p w14:paraId="4CCC24ED" w14:textId="77777777" w:rsidR="008C08E4" w:rsidRPr="00EF5F59" w:rsidRDefault="008C08E4" w:rsidP="008C08E4">
      <w:pPr>
        <w:pStyle w:val="BasalText"/>
        <w:ind w:firstLine="360"/>
        <w:rPr>
          <w:sz w:val="24"/>
          <w:szCs w:val="24"/>
        </w:rPr>
      </w:pPr>
      <w:r w:rsidRPr="00EF5F59">
        <w:rPr>
          <w:sz w:val="24"/>
          <w:szCs w:val="24"/>
        </w:rPr>
        <w:t>This lab assumes that you have Windows Sandbox set up and available on your system. If not, complete Project 1-2 in Module 1 of the Security+ text.</w:t>
      </w:r>
    </w:p>
    <w:p w14:paraId="4EB1886A" w14:textId="77777777" w:rsidR="008C08E4" w:rsidRPr="00EF5F59" w:rsidRDefault="008C08E4" w:rsidP="008C08E4">
      <w:pPr>
        <w:pStyle w:val="BasalText"/>
        <w:ind w:firstLine="360"/>
        <w:rPr>
          <w:sz w:val="24"/>
          <w:szCs w:val="24"/>
        </w:rPr>
      </w:pPr>
      <w:r w:rsidRPr="00EF5F59">
        <w:rPr>
          <w:sz w:val="24"/>
          <w:szCs w:val="24"/>
        </w:rPr>
        <w:t>After completing this lab, you will be able to do the following:</w:t>
      </w:r>
    </w:p>
    <w:p w14:paraId="0BCB2F11" w14:textId="77777777" w:rsidR="008C08E4" w:rsidRPr="00EF5F59" w:rsidRDefault="008C08E4" w:rsidP="004533D3">
      <w:pPr>
        <w:pStyle w:val="BasalText"/>
        <w:numPr>
          <w:ilvl w:val="0"/>
          <w:numId w:val="25"/>
        </w:numPr>
        <w:rPr>
          <w:sz w:val="24"/>
          <w:szCs w:val="24"/>
        </w:rPr>
      </w:pPr>
      <w:bookmarkStart w:id="4" w:name="_Hlk127987109"/>
      <w:r w:rsidRPr="00EF5F59">
        <w:rPr>
          <w:sz w:val="24"/>
          <w:szCs w:val="24"/>
        </w:rPr>
        <w:t>Define the use of a virtualized environment.</w:t>
      </w:r>
      <w:bookmarkEnd w:id="4"/>
    </w:p>
    <w:p w14:paraId="0CD94984" w14:textId="77777777" w:rsidR="008C08E4" w:rsidRPr="00EF5F59" w:rsidRDefault="008C08E4" w:rsidP="004533D3">
      <w:pPr>
        <w:pStyle w:val="BasalText"/>
        <w:numPr>
          <w:ilvl w:val="0"/>
          <w:numId w:val="25"/>
        </w:numPr>
        <w:rPr>
          <w:sz w:val="24"/>
          <w:szCs w:val="24"/>
        </w:rPr>
      </w:pPr>
      <w:r w:rsidRPr="00EF5F59">
        <w:rPr>
          <w:sz w:val="24"/>
          <w:szCs w:val="24"/>
        </w:rPr>
        <w:t>Identify the components necessary to install and run a virtual environment.</w:t>
      </w:r>
    </w:p>
    <w:p w14:paraId="3E864656" w14:textId="77777777" w:rsidR="008C08E4" w:rsidRPr="00EF5F59" w:rsidRDefault="008C08E4" w:rsidP="008C08E4">
      <w:pPr>
        <w:pStyle w:val="HeadB"/>
        <w:spacing w:line="276" w:lineRule="auto"/>
      </w:pPr>
      <w:r w:rsidRPr="00EF5F59">
        <w:lastRenderedPageBreak/>
        <w:t>Certification Objectives</w:t>
      </w:r>
    </w:p>
    <w:p w14:paraId="40451820" w14:textId="77777777" w:rsidR="008C08E4" w:rsidRPr="00EF5F59" w:rsidRDefault="008C08E4" w:rsidP="008C08E4">
      <w:pPr>
        <w:pStyle w:val="BasalText"/>
        <w:rPr>
          <w:sz w:val="24"/>
          <w:szCs w:val="24"/>
        </w:rPr>
      </w:pPr>
      <w:r w:rsidRPr="00EF5F59">
        <w:rPr>
          <w:sz w:val="24"/>
          <w:szCs w:val="24"/>
        </w:rPr>
        <w:t>Objectives for the CompTIA Security+ exam:</w:t>
      </w:r>
    </w:p>
    <w:p w14:paraId="35BB5705" w14:textId="77777777" w:rsidR="008C08E4" w:rsidRPr="00EF5F59" w:rsidRDefault="008C08E4" w:rsidP="004533D3">
      <w:pPr>
        <w:pStyle w:val="BasalText"/>
        <w:numPr>
          <w:ilvl w:val="0"/>
          <w:numId w:val="26"/>
        </w:numPr>
        <w:rPr>
          <w:sz w:val="24"/>
          <w:szCs w:val="24"/>
        </w:rPr>
      </w:pPr>
      <w:bookmarkStart w:id="5" w:name="_Hlk129198665"/>
      <w:r w:rsidRPr="00EF5F59">
        <w:rPr>
          <w:sz w:val="24"/>
          <w:szCs w:val="24"/>
        </w:rPr>
        <w:t>2.3 Explain various types of vulnerabilities.</w:t>
      </w:r>
      <w:bookmarkEnd w:id="5"/>
    </w:p>
    <w:p w14:paraId="6F063B06" w14:textId="77777777" w:rsidR="008C08E4" w:rsidRPr="00EF5F59" w:rsidRDefault="008C08E4" w:rsidP="004533D3">
      <w:pPr>
        <w:pStyle w:val="BasalText"/>
        <w:numPr>
          <w:ilvl w:val="0"/>
          <w:numId w:val="26"/>
        </w:numPr>
        <w:rPr>
          <w:sz w:val="24"/>
          <w:szCs w:val="24"/>
        </w:rPr>
      </w:pPr>
      <w:r w:rsidRPr="00EF5F59">
        <w:rPr>
          <w:sz w:val="24"/>
          <w:szCs w:val="24"/>
        </w:rPr>
        <w:t>3.1 Compare and contrast security implications of different architecture models.</w:t>
      </w:r>
    </w:p>
    <w:p w14:paraId="5D1337B5" w14:textId="77777777" w:rsidR="008C08E4" w:rsidRPr="00EF5F59" w:rsidRDefault="008C08E4" w:rsidP="008C08E4">
      <w:pPr>
        <w:pStyle w:val="HeadB"/>
        <w:spacing w:line="276" w:lineRule="auto"/>
      </w:pPr>
      <w:r w:rsidRPr="00EF5F59">
        <w:t>Materials Required</w:t>
      </w:r>
    </w:p>
    <w:p w14:paraId="454D1590" w14:textId="77777777" w:rsidR="008C08E4" w:rsidRPr="00EF5F59" w:rsidRDefault="008C08E4" w:rsidP="008C08E4">
      <w:pPr>
        <w:pStyle w:val="BasalText"/>
        <w:rPr>
          <w:sz w:val="24"/>
          <w:szCs w:val="24"/>
        </w:rPr>
      </w:pPr>
      <w:r w:rsidRPr="00EF5F59">
        <w:rPr>
          <w:sz w:val="24"/>
          <w:szCs w:val="24"/>
        </w:rPr>
        <w:t>This lab requires the following:</w:t>
      </w:r>
    </w:p>
    <w:p w14:paraId="394103FD" w14:textId="77777777" w:rsidR="008C08E4" w:rsidRPr="00EF5F59" w:rsidRDefault="008C08E4" w:rsidP="004533D3">
      <w:pPr>
        <w:pStyle w:val="BasalText"/>
        <w:numPr>
          <w:ilvl w:val="0"/>
          <w:numId w:val="27"/>
        </w:numPr>
        <w:rPr>
          <w:sz w:val="24"/>
          <w:szCs w:val="24"/>
        </w:rPr>
      </w:pPr>
      <w:r w:rsidRPr="00EF5F59">
        <w:rPr>
          <w:sz w:val="24"/>
          <w:szCs w:val="24"/>
        </w:rPr>
        <w:t>A computer running Windows 11 Pro or higher</w:t>
      </w:r>
    </w:p>
    <w:p w14:paraId="0E42D01D" w14:textId="77777777" w:rsidR="008C08E4" w:rsidRPr="00EF5F59" w:rsidRDefault="008C08E4" w:rsidP="008C08E4">
      <w:pPr>
        <w:pStyle w:val="HeadB"/>
        <w:spacing w:line="276" w:lineRule="auto"/>
      </w:pPr>
      <w:r w:rsidRPr="00EF5F59">
        <w:t>Activity</w:t>
      </w:r>
    </w:p>
    <w:p w14:paraId="34369BCA" w14:textId="77777777" w:rsidR="008C08E4" w:rsidRPr="00EF5F59" w:rsidRDefault="008C08E4" w:rsidP="008C08E4">
      <w:pPr>
        <w:pStyle w:val="BasalText"/>
        <w:rPr>
          <w:sz w:val="24"/>
          <w:szCs w:val="24"/>
        </w:rPr>
      </w:pPr>
      <w:r w:rsidRPr="00EF5F59">
        <w:rPr>
          <w:sz w:val="24"/>
          <w:szCs w:val="24"/>
        </w:rPr>
        <w:t>In this lab, you work in the Windows Sandbox environment.</w:t>
      </w:r>
    </w:p>
    <w:p w14:paraId="2E035127" w14:textId="77777777" w:rsidR="008C08E4" w:rsidRPr="00EF5F59" w:rsidRDefault="008C08E4" w:rsidP="004533D3">
      <w:pPr>
        <w:pStyle w:val="BasalText"/>
        <w:numPr>
          <w:ilvl w:val="0"/>
          <w:numId w:val="28"/>
        </w:numPr>
        <w:rPr>
          <w:sz w:val="24"/>
          <w:szCs w:val="24"/>
        </w:rPr>
      </w:pPr>
      <w:r w:rsidRPr="00EF5F59">
        <w:rPr>
          <w:sz w:val="24"/>
          <w:szCs w:val="24"/>
        </w:rPr>
        <w:t>You already set up Windows Sandbox in Hands-On Project 1-2. Verify that Windows Sandbox is enabled on your device by doing the following:</w:t>
      </w:r>
    </w:p>
    <w:p w14:paraId="504D048E" w14:textId="77777777" w:rsidR="008C08E4" w:rsidRPr="00EF5F59" w:rsidRDefault="008C08E4" w:rsidP="004533D3">
      <w:pPr>
        <w:pStyle w:val="BasalText"/>
        <w:numPr>
          <w:ilvl w:val="0"/>
          <w:numId w:val="29"/>
        </w:numPr>
        <w:ind w:left="1080"/>
        <w:rPr>
          <w:sz w:val="24"/>
          <w:szCs w:val="24"/>
        </w:rPr>
      </w:pPr>
      <w:r w:rsidRPr="00EF5F59">
        <w:rPr>
          <w:sz w:val="24"/>
          <w:szCs w:val="24"/>
        </w:rPr>
        <w:t xml:space="preserve">Click </w:t>
      </w:r>
      <w:r w:rsidRPr="00EF5F59">
        <w:rPr>
          <w:b/>
          <w:bCs/>
          <w:sz w:val="24"/>
          <w:szCs w:val="24"/>
        </w:rPr>
        <w:t>Start</w:t>
      </w:r>
      <w:r w:rsidRPr="00EF5F59">
        <w:rPr>
          <w:sz w:val="24"/>
          <w:szCs w:val="24"/>
        </w:rPr>
        <w:t xml:space="preserve"> on the taskbar and then click </w:t>
      </w:r>
      <w:r w:rsidRPr="00EF5F59">
        <w:rPr>
          <w:b/>
          <w:bCs/>
          <w:sz w:val="24"/>
          <w:szCs w:val="24"/>
        </w:rPr>
        <w:t>Settings</w:t>
      </w:r>
      <w:r w:rsidRPr="00EF5F59">
        <w:rPr>
          <w:sz w:val="24"/>
          <w:szCs w:val="24"/>
        </w:rPr>
        <w:t>.</w:t>
      </w:r>
    </w:p>
    <w:p w14:paraId="35B4AF0D" w14:textId="77777777" w:rsidR="008C08E4" w:rsidRPr="00EF5F59" w:rsidRDefault="008C08E4" w:rsidP="004533D3">
      <w:pPr>
        <w:pStyle w:val="BasalText"/>
        <w:numPr>
          <w:ilvl w:val="0"/>
          <w:numId w:val="29"/>
        </w:numPr>
        <w:ind w:left="1080"/>
        <w:rPr>
          <w:sz w:val="24"/>
          <w:szCs w:val="24"/>
        </w:rPr>
      </w:pPr>
      <w:r w:rsidRPr="00EF5F59">
        <w:rPr>
          <w:sz w:val="24"/>
          <w:szCs w:val="24"/>
        </w:rPr>
        <w:t xml:space="preserve">Click </w:t>
      </w:r>
      <w:r w:rsidRPr="00EF5F59">
        <w:rPr>
          <w:b/>
          <w:bCs/>
          <w:sz w:val="24"/>
          <w:szCs w:val="24"/>
        </w:rPr>
        <w:t>Apps</w:t>
      </w:r>
      <w:r w:rsidRPr="00EF5F59">
        <w:rPr>
          <w:sz w:val="24"/>
          <w:szCs w:val="24"/>
        </w:rPr>
        <w:t xml:space="preserve"> in the left pane.</w:t>
      </w:r>
    </w:p>
    <w:p w14:paraId="6FAC5C0A" w14:textId="77777777" w:rsidR="008C08E4" w:rsidRPr="00EF5F59" w:rsidRDefault="008C08E4" w:rsidP="004533D3">
      <w:pPr>
        <w:pStyle w:val="BasalText"/>
        <w:numPr>
          <w:ilvl w:val="0"/>
          <w:numId w:val="29"/>
        </w:numPr>
        <w:ind w:left="1080"/>
        <w:rPr>
          <w:sz w:val="24"/>
          <w:szCs w:val="24"/>
        </w:rPr>
      </w:pPr>
      <w:r w:rsidRPr="00EF5F59">
        <w:rPr>
          <w:sz w:val="24"/>
          <w:szCs w:val="24"/>
        </w:rPr>
        <w:t xml:space="preserve">Click </w:t>
      </w:r>
      <w:r w:rsidRPr="00EF5F59">
        <w:rPr>
          <w:b/>
          <w:bCs/>
          <w:sz w:val="24"/>
          <w:szCs w:val="24"/>
        </w:rPr>
        <w:t>Optional features</w:t>
      </w:r>
      <w:r w:rsidRPr="00EF5F59">
        <w:rPr>
          <w:sz w:val="24"/>
          <w:szCs w:val="24"/>
        </w:rPr>
        <w:t>.</w:t>
      </w:r>
    </w:p>
    <w:p w14:paraId="4253CF10" w14:textId="77777777" w:rsidR="008C08E4" w:rsidRPr="00EF5F59" w:rsidRDefault="008C08E4" w:rsidP="004533D3">
      <w:pPr>
        <w:pStyle w:val="BasalText"/>
        <w:numPr>
          <w:ilvl w:val="0"/>
          <w:numId w:val="29"/>
        </w:numPr>
        <w:ind w:left="1080"/>
        <w:rPr>
          <w:sz w:val="24"/>
          <w:szCs w:val="24"/>
        </w:rPr>
      </w:pPr>
      <w:r w:rsidRPr="00EF5F59">
        <w:rPr>
          <w:sz w:val="24"/>
          <w:szCs w:val="24"/>
        </w:rPr>
        <w:t xml:space="preserve">Scroll down and then click </w:t>
      </w:r>
      <w:r w:rsidRPr="00EF5F59">
        <w:rPr>
          <w:b/>
          <w:bCs/>
          <w:sz w:val="24"/>
          <w:szCs w:val="24"/>
        </w:rPr>
        <w:t>More Windows features</w:t>
      </w:r>
      <w:r w:rsidRPr="00EF5F59">
        <w:rPr>
          <w:sz w:val="24"/>
          <w:szCs w:val="24"/>
        </w:rPr>
        <w:t>.</w:t>
      </w:r>
    </w:p>
    <w:p w14:paraId="243B7427" w14:textId="77777777" w:rsidR="008C08E4" w:rsidRPr="00EF5F59" w:rsidRDefault="008C08E4" w:rsidP="00FB2F41">
      <w:pPr>
        <w:pStyle w:val="BasalText"/>
        <w:numPr>
          <w:ilvl w:val="0"/>
          <w:numId w:val="29"/>
        </w:numPr>
        <w:spacing w:after="120"/>
        <w:ind w:left="1080"/>
        <w:rPr>
          <w:sz w:val="24"/>
          <w:szCs w:val="24"/>
        </w:rPr>
      </w:pPr>
      <w:r w:rsidRPr="00EF5F59">
        <w:rPr>
          <w:sz w:val="24"/>
          <w:szCs w:val="24"/>
        </w:rPr>
        <w:t>In the Windows Features dialog box, scroll down and check whether Windows Sandbox is on the features list.</w:t>
      </w:r>
    </w:p>
    <w:p w14:paraId="17E3BFC2" w14:textId="77777777" w:rsidR="008C08E4" w:rsidRPr="00EF5F59" w:rsidRDefault="008C08E4" w:rsidP="00FB2F41">
      <w:pPr>
        <w:pStyle w:val="BasalText"/>
        <w:numPr>
          <w:ilvl w:val="0"/>
          <w:numId w:val="30"/>
        </w:numPr>
        <w:spacing w:after="120"/>
        <w:ind w:left="1440"/>
        <w:rPr>
          <w:sz w:val="24"/>
          <w:szCs w:val="24"/>
        </w:rPr>
      </w:pPr>
      <w:r w:rsidRPr="00EF5F59">
        <w:rPr>
          <w:sz w:val="24"/>
          <w:szCs w:val="24"/>
        </w:rPr>
        <w:t>If it is not listed, complete Hands-On Project 2-1 to set up Windows Sandbox.</w:t>
      </w:r>
    </w:p>
    <w:p w14:paraId="174022D0" w14:textId="77777777" w:rsidR="008C08E4" w:rsidRPr="00EF5F59" w:rsidRDefault="008C08E4" w:rsidP="00FB2F41">
      <w:pPr>
        <w:pStyle w:val="BasalText"/>
        <w:numPr>
          <w:ilvl w:val="0"/>
          <w:numId w:val="30"/>
        </w:numPr>
        <w:spacing w:after="120"/>
        <w:ind w:left="1440"/>
        <w:rPr>
          <w:sz w:val="24"/>
          <w:szCs w:val="24"/>
        </w:rPr>
      </w:pPr>
      <w:r w:rsidRPr="00EF5F59">
        <w:rPr>
          <w:sz w:val="24"/>
          <w:szCs w:val="24"/>
        </w:rPr>
        <w:t xml:space="preserve">If it is listed but not checked, click to insert a checkmark in the box. </w:t>
      </w:r>
      <w:r w:rsidRPr="00EF5F59">
        <w:rPr>
          <w:sz w:val="24"/>
          <w:szCs w:val="24"/>
        </w:rPr>
        <w:br/>
        <w:t>See Figure 2-1.</w:t>
      </w:r>
    </w:p>
    <w:p w14:paraId="128434EC" w14:textId="1A895677" w:rsidR="008C08E4" w:rsidRPr="00EF5F59" w:rsidRDefault="003E4CA9" w:rsidP="003E4CA9">
      <w:pPr>
        <w:pStyle w:val="NLMID"/>
        <w:numPr>
          <w:ilvl w:val="0"/>
          <w:numId w:val="0"/>
        </w:numPr>
        <w:jc w:val="center"/>
        <w:rPr>
          <w:b/>
          <w:bCs/>
        </w:rPr>
      </w:pPr>
      <w:r w:rsidRPr="00EF5F59">
        <w:rPr>
          <w:b/>
          <w:bCs/>
          <w:noProof/>
        </w:rPr>
        <w:lastRenderedPageBreak/>
        <w:drawing>
          <wp:inline distT="0" distB="0" distL="0" distR="0" wp14:anchorId="30E07B1C" wp14:editId="3D6AEB37">
            <wp:extent cx="2895749" cy="3968954"/>
            <wp:effectExtent l="0" t="0" r="0" b="0"/>
            <wp:docPr id="1" name="Picture 1" descr="The Sandbox feature is installed on Windows. In the Windows Features dialog box, the checkbox next to Windows Sandbox is clicked and O K is cl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Sandbox feature is installed on Windows. In the Windows Features dialog box, the checkbox next to Windows Sandbox is clicked and O K is clicked."/>
                    <pic:cNvPicPr/>
                  </pic:nvPicPr>
                  <pic:blipFill>
                    <a:blip r:embed="rId8">
                      <a:extLst>
                        <a:ext uri="{28A0092B-C50C-407E-A947-70E740481C1C}">
                          <a14:useLocalDpi xmlns:a14="http://schemas.microsoft.com/office/drawing/2010/main" val="0"/>
                        </a:ext>
                      </a:extLst>
                    </a:blip>
                    <a:stretch>
                      <a:fillRect/>
                    </a:stretch>
                  </pic:blipFill>
                  <pic:spPr>
                    <a:xfrm>
                      <a:off x="0" y="0"/>
                      <a:ext cx="2895749" cy="3968954"/>
                    </a:xfrm>
                    <a:prstGeom prst="rect">
                      <a:avLst/>
                    </a:prstGeom>
                  </pic:spPr>
                </pic:pic>
              </a:graphicData>
            </a:graphic>
          </wp:inline>
        </w:drawing>
      </w:r>
    </w:p>
    <w:p w14:paraId="74EEED6A" w14:textId="77777777" w:rsidR="008C08E4" w:rsidRPr="00EF5F59" w:rsidRDefault="008C08E4" w:rsidP="004533D3">
      <w:pPr>
        <w:pStyle w:val="BasalText"/>
        <w:numPr>
          <w:ilvl w:val="0"/>
          <w:numId w:val="28"/>
        </w:numPr>
        <w:rPr>
          <w:sz w:val="24"/>
          <w:szCs w:val="24"/>
        </w:rPr>
      </w:pPr>
      <w:r w:rsidRPr="00EF5F59">
        <w:rPr>
          <w:sz w:val="24"/>
          <w:szCs w:val="24"/>
        </w:rPr>
        <w:t>Make sure UEFI (Unified Extensible Firmware Interface) firmware is enabled on Windows 11. If not, perform the following steps:</w:t>
      </w:r>
    </w:p>
    <w:p w14:paraId="0D16F7BE" w14:textId="77777777" w:rsidR="008C08E4" w:rsidRPr="00EF5F59" w:rsidRDefault="008C08E4" w:rsidP="004533D3">
      <w:pPr>
        <w:pStyle w:val="BasalText"/>
        <w:numPr>
          <w:ilvl w:val="0"/>
          <w:numId w:val="31"/>
        </w:numPr>
        <w:ind w:left="1080"/>
        <w:rPr>
          <w:sz w:val="24"/>
          <w:szCs w:val="24"/>
        </w:rPr>
      </w:pPr>
      <w:r w:rsidRPr="00EF5F59">
        <w:rPr>
          <w:sz w:val="24"/>
          <w:szCs w:val="24"/>
        </w:rPr>
        <w:t xml:space="preserve">Click the </w:t>
      </w:r>
      <w:r w:rsidRPr="00EF5F59">
        <w:rPr>
          <w:b/>
          <w:bCs/>
          <w:sz w:val="24"/>
          <w:szCs w:val="24"/>
        </w:rPr>
        <w:t>Search</w:t>
      </w:r>
      <w:r w:rsidRPr="00EF5F59">
        <w:rPr>
          <w:sz w:val="24"/>
          <w:szCs w:val="24"/>
        </w:rPr>
        <w:t xml:space="preserve"> box on the taskbar, type </w:t>
      </w:r>
      <w:r w:rsidRPr="00EF5F59">
        <w:rPr>
          <w:b/>
          <w:bCs/>
          <w:sz w:val="24"/>
          <w:szCs w:val="24"/>
        </w:rPr>
        <w:t>settings</w:t>
      </w:r>
      <w:r w:rsidRPr="00EF5F59">
        <w:rPr>
          <w:sz w:val="24"/>
          <w:szCs w:val="24"/>
        </w:rPr>
        <w:t xml:space="preserve">, and then click </w:t>
      </w:r>
      <w:r w:rsidRPr="00EF5F59">
        <w:rPr>
          <w:b/>
          <w:bCs/>
          <w:sz w:val="24"/>
          <w:szCs w:val="24"/>
        </w:rPr>
        <w:t>Settings</w:t>
      </w:r>
      <w:r w:rsidRPr="00EF5F59">
        <w:rPr>
          <w:sz w:val="24"/>
          <w:szCs w:val="24"/>
        </w:rPr>
        <w:t xml:space="preserve"> to open the Settings app. </w:t>
      </w:r>
    </w:p>
    <w:p w14:paraId="452AEDCB" w14:textId="77777777" w:rsidR="008C08E4" w:rsidRPr="00EF5F59" w:rsidRDefault="008C08E4" w:rsidP="00DC0238">
      <w:pPr>
        <w:pStyle w:val="BasalText"/>
        <w:numPr>
          <w:ilvl w:val="0"/>
          <w:numId w:val="31"/>
        </w:numPr>
        <w:ind w:left="1080" w:right="-360"/>
        <w:rPr>
          <w:sz w:val="24"/>
          <w:szCs w:val="24"/>
        </w:rPr>
      </w:pPr>
      <w:r w:rsidRPr="00EF5F59">
        <w:rPr>
          <w:sz w:val="24"/>
          <w:szCs w:val="24"/>
        </w:rPr>
        <w:t xml:space="preserve">On the System window, click </w:t>
      </w:r>
      <w:r w:rsidRPr="00EF5F59">
        <w:rPr>
          <w:b/>
          <w:bCs/>
          <w:sz w:val="24"/>
          <w:szCs w:val="24"/>
        </w:rPr>
        <w:t>Recovery</w:t>
      </w:r>
      <w:r w:rsidRPr="00EF5F59">
        <w:rPr>
          <w:sz w:val="24"/>
          <w:szCs w:val="24"/>
        </w:rPr>
        <w:t xml:space="preserve">, click </w:t>
      </w:r>
      <w:r w:rsidRPr="00EF5F59">
        <w:rPr>
          <w:b/>
          <w:bCs/>
          <w:sz w:val="24"/>
          <w:szCs w:val="24"/>
        </w:rPr>
        <w:t>Restart now</w:t>
      </w:r>
      <w:r w:rsidRPr="00EF5F59">
        <w:rPr>
          <w:sz w:val="24"/>
          <w:szCs w:val="24"/>
        </w:rPr>
        <w:t xml:space="preserve">, and then click </w:t>
      </w:r>
      <w:r w:rsidRPr="00EF5F59">
        <w:rPr>
          <w:b/>
          <w:bCs/>
          <w:sz w:val="24"/>
          <w:szCs w:val="24"/>
        </w:rPr>
        <w:t>Restart now</w:t>
      </w:r>
      <w:r w:rsidRPr="00EF5F59">
        <w:rPr>
          <w:sz w:val="24"/>
          <w:szCs w:val="24"/>
        </w:rPr>
        <w:t xml:space="preserve"> again.</w:t>
      </w:r>
    </w:p>
    <w:p w14:paraId="1AF16050" w14:textId="77777777" w:rsidR="008C08E4" w:rsidRPr="00EF5F59" w:rsidRDefault="008C08E4" w:rsidP="004533D3">
      <w:pPr>
        <w:pStyle w:val="BasalText"/>
        <w:numPr>
          <w:ilvl w:val="0"/>
          <w:numId w:val="31"/>
        </w:numPr>
        <w:ind w:left="1080"/>
        <w:rPr>
          <w:sz w:val="24"/>
          <w:szCs w:val="24"/>
        </w:rPr>
      </w:pPr>
      <w:r w:rsidRPr="00EF5F59">
        <w:rPr>
          <w:sz w:val="24"/>
          <w:szCs w:val="24"/>
        </w:rPr>
        <w:t xml:space="preserve">Click </w:t>
      </w:r>
      <w:r w:rsidRPr="00EF5F59">
        <w:rPr>
          <w:b/>
          <w:bCs/>
          <w:sz w:val="24"/>
          <w:szCs w:val="24"/>
        </w:rPr>
        <w:t>Troubleshoot</w:t>
      </w:r>
      <w:r w:rsidRPr="00EF5F59">
        <w:rPr>
          <w:sz w:val="24"/>
          <w:szCs w:val="24"/>
        </w:rPr>
        <w:t xml:space="preserve">, click </w:t>
      </w:r>
      <w:r w:rsidRPr="00EF5F59">
        <w:rPr>
          <w:b/>
          <w:bCs/>
          <w:sz w:val="24"/>
          <w:szCs w:val="24"/>
        </w:rPr>
        <w:t>Advanced Options</w:t>
      </w:r>
      <w:r w:rsidRPr="00EF5F59">
        <w:rPr>
          <w:sz w:val="24"/>
          <w:szCs w:val="24"/>
        </w:rPr>
        <w:t xml:space="preserve">, and then click </w:t>
      </w:r>
      <w:r w:rsidRPr="00EF5F59">
        <w:rPr>
          <w:b/>
          <w:bCs/>
          <w:sz w:val="24"/>
          <w:szCs w:val="24"/>
        </w:rPr>
        <w:t>UEFI Firmware Settings</w:t>
      </w:r>
      <w:r w:rsidRPr="00EF5F59">
        <w:rPr>
          <w:sz w:val="24"/>
          <w:szCs w:val="24"/>
        </w:rPr>
        <w:t>.</w:t>
      </w:r>
    </w:p>
    <w:p w14:paraId="39088F31" w14:textId="77777777" w:rsidR="008C08E4" w:rsidRPr="00EF5F59" w:rsidRDefault="008C08E4" w:rsidP="004533D3">
      <w:pPr>
        <w:pStyle w:val="BasalText"/>
        <w:numPr>
          <w:ilvl w:val="0"/>
          <w:numId w:val="31"/>
        </w:numPr>
        <w:ind w:left="1080"/>
        <w:rPr>
          <w:sz w:val="24"/>
          <w:szCs w:val="24"/>
        </w:rPr>
      </w:pPr>
      <w:r w:rsidRPr="00EF5F59">
        <w:rPr>
          <w:sz w:val="24"/>
          <w:szCs w:val="24"/>
        </w:rPr>
        <w:t xml:space="preserve">Click </w:t>
      </w:r>
      <w:r w:rsidRPr="00EF5F59">
        <w:rPr>
          <w:b/>
          <w:bCs/>
          <w:sz w:val="24"/>
          <w:szCs w:val="24"/>
        </w:rPr>
        <w:t>Restart</w:t>
      </w:r>
      <w:r w:rsidRPr="00EF5F59">
        <w:rPr>
          <w:sz w:val="24"/>
          <w:szCs w:val="24"/>
        </w:rPr>
        <w:t>.</w:t>
      </w:r>
    </w:p>
    <w:p w14:paraId="186A1223" w14:textId="28978642" w:rsidR="008C08E4" w:rsidRPr="00EF5F59" w:rsidRDefault="008C08E4" w:rsidP="004533D3">
      <w:pPr>
        <w:pStyle w:val="BasalText"/>
        <w:numPr>
          <w:ilvl w:val="0"/>
          <w:numId w:val="31"/>
        </w:numPr>
        <w:ind w:left="1080"/>
        <w:rPr>
          <w:sz w:val="24"/>
          <w:szCs w:val="24"/>
        </w:rPr>
      </w:pPr>
      <w:r w:rsidRPr="00EF5F59">
        <w:rPr>
          <w:sz w:val="24"/>
          <w:szCs w:val="24"/>
        </w:rPr>
        <w:t xml:space="preserve">In the Advanced section (which might be called Configuration or Security, depending on your computer’s manufacturer), select </w:t>
      </w:r>
      <w:r w:rsidRPr="00EF5F59">
        <w:rPr>
          <w:b/>
          <w:bCs/>
          <w:sz w:val="24"/>
          <w:szCs w:val="24"/>
        </w:rPr>
        <w:t>Virtualization Technology</w:t>
      </w:r>
      <w:r w:rsidRPr="00EF5F59">
        <w:rPr>
          <w:sz w:val="24"/>
          <w:szCs w:val="24"/>
        </w:rPr>
        <w:t xml:space="preserve"> (</w:t>
      </w:r>
      <w:r w:rsidR="00FE308C" w:rsidRPr="00EF5F59">
        <w:rPr>
          <w:sz w:val="24"/>
          <w:szCs w:val="24"/>
        </w:rPr>
        <w:t xml:space="preserve">which </w:t>
      </w:r>
      <w:r w:rsidRPr="00EF5F59">
        <w:rPr>
          <w:sz w:val="24"/>
          <w:szCs w:val="24"/>
        </w:rPr>
        <w:t>might appear as Intel Virtualization Tech or SVM Mode).</w:t>
      </w:r>
    </w:p>
    <w:p w14:paraId="38467932" w14:textId="77777777" w:rsidR="008C08E4" w:rsidRPr="00EF5F59" w:rsidRDefault="008C08E4" w:rsidP="004533D3">
      <w:pPr>
        <w:pStyle w:val="BasalText"/>
        <w:numPr>
          <w:ilvl w:val="0"/>
          <w:numId w:val="31"/>
        </w:numPr>
        <w:ind w:left="1080"/>
        <w:rPr>
          <w:sz w:val="24"/>
          <w:szCs w:val="24"/>
        </w:rPr>
      </w:pPr>
      <w:r w:rsidRPr="00EF5F59">
        <w:rPr>
          <w:sz w:val="24"/>
          <w:szCs w:val="24"/>
        </w:rPr>
        <w:t>Enable the virtualization feature and then save the UEFI settings.</w:t>
      </w:r>
    </w:p>
    <w:p w14:paraId="02A43AA6" w14:textId="77777777" w:rsidR="008C08E4" w:rsidRPr="00EF5F59" w:rsidRDefault="008C08E4" w:rsidP="004533D3">
      <w:pPr>
        <w:pStyle w:val="BasalText"/>
        <w:numPr>
          <w:ilvl w:val="0"/>
          <w:numId w:val="31"/>
        </w:numPr>
        <w:ind w:left="1080"/>
        <w:rPr>
          <w:sz w:val="24"/>
          <w:szCs w:val="24"/>
        </w:rPr>
      </w:pPr>
      <w:r w:rsidRPr="00EF5F59">
        <w:rPr>
          <w:sz w:val="24"/>
          <w:szCs w:val="24"/>
        </w:rPr>
        <w:t>Restart the computer.</w:t>
      </w:r>
    </w:p>
    <w:p w14:paraId="716AB0B8" w14:textId="77777777" w:rsidR="008C08E4" w:rsidRPr="00EF5F59" w:rsidRDefault="008C08E4" w:rsidP="004533D3">
      <w:pPr>
        <w:pStyle w:val="BasalText"/>
        <w:numPr>
          <w:ilvl w:val="0"/>
          <w:numId w:val="32"/>
        </w:numPr>
        <w:rPr>
          <w:sz w:val="24"/>
          <w:szCs w:val="24"/>
        </w:rPr>
      </w:pPr>
      <w:r w:rsidRPr="00EF5F59">
        <w:rPr>
          <w:sz w:val="24"/>
          <w:szCs w:val="24"/>
        </w:rPr>
        <w:lastRenderedPageBreak/>
        <w:t>You are now ready to use Windows Sandbox to download, install, run, and test programs in a safe way.</w:t>
      </w:r>
    </w:p>
    <w:p w14:paraId="250A6873" w14:textId="77777777" w:rsidR="008C08E4" w:rsidRPr="00EF5F59" w:rsidRDefault="008C08E4" w:rsidP="004533D3">
      <w:pPr>
        <w:pStyle w:val="BasalText"/>
        <w:numPr>
          <w:ilvl w:val="0"/>
          <w:numId w:val="33"/>
        </w:numPr>
        <w:ind w:left="1080"/>
        <w:rPr>
          <w:sz w:val="24"/>
          <w:szCs w:val="24"/>
        </w:rPr>
      </w:pPr>
      <w:r w:rsidRPr="00EF5F59">
        <w:rPr>
          <w:sz w:val="24"/>
          <w:szCs w:val="24"/>
        </w:rPr>
        <w:t xml:space="preserve">Click </w:t>
      </w:r>
      <w:r w:rsidRPr="00EF5F59">
        <w:rPr>
          <w:b/>
          <w:bCs/>
          <w:sz w:val="24"/>
          <w:szCs w:val="24"/>
        </w:rPr>
        <w:t>Start</w:t>
      </w:r>
      <w:r w:rsidRPr="00EF5F59">
        <w:rPr>
          <w:sz w:val="24"/>
          <w:szCs w:val="24"/>
        </w:rPr>
        <w:t xml:space="preserve"> on the taskbar, type </w:t>
      </w:r>
      <w:r w:rsidRPr="00EF5F59">
        <w:rPr>
          <w:b/>
          <w:bCs/>
          <w:sz w:val="24"/>
          <w:szCs w:val="24"/>
        </w:rPr>
        <w:t>Windows Sandbox</w:t>
      </w:r>
      <w:r w:rsidRPr="00EF5F59">
        <w:rPr>
          <w:sz w:val="24"/>
          <w:szCs w:val="24"/>
        </w:rPr>
        <w:t xml:space="preserve">, and then press </w:t>
      </w:r>
      <w:r w:rsidRPr="00EF5F59">
        <w:rPr>
          <w:b/>
          <w:bCs/>
          <w:sz w:val="24"/>
          <w:szCs w:val="24"/>
        </w:rPr>
        <w:t>Enter</w:t>
      </w:r>
      <w:r w:rsidRPr="00EF5F59">
        <w:rPr>
          <w:sz w:val="24"/>
          <w:szCs w:val="24"/>
        </w:rPr>
        <w:t>. Windows Sandbox opens as a window on the desktop.</w:t>
      </w:r>
    </w:p>
    <w:p w14:paraId="1B55DA06" w14:textId="77777777" w:rsidR="008C08E4" w:rsidRPr="00EF5F59" w:rsidRDefault="008C08E4" w:rsidP="004533D3">
      <w:pPr>
        <w:pStyle w:val="BasalText"/>
        <w:numPr>
          <w:ilvl w:val="0"/>
          <w:numId w:val="33"/>
        </w:numPr>
        <w:ind w:left="1080"/>
        <w:rPr>
          <w:sz w:val="24"/>
          <w:szCs w:val="24"/>
        </w:rPr>
      </w:pPr>
      <w:r w:rsidRPr="00EF5F59">
        <w:rPr>
          <w:sz w:val="24"/>
          <w:szCs w:val="24"/>
        </w:rPr>
        <w:t xml:space="preserve">Use a web browser to go to </w:t>
      </w:r>
      <w:r w:rsidRPr="00D3492C">
        <w:rPr>
          <w:rStyle w:val="Hyperlink"/>
          <w:b/>
          <w:bCs/>
          <w:color w:val="auto"/>
          <w:sz w:val="24"/>
          <w:szCs w:val="24"/>
          <w:u w:val="none"/>
        </w:rPr>
        <w:t>https://www.wireshark.org</w:t>
      </w:r>
      <w:r w:rsidRPr="00EF5F59">
        <w:rPr>
          <w:sz w:val="24"/>
          <w:szCs w:val="24"/>
        </w:rPr>
        <w:t>. Wireshark is a network protocol analyzer, and your company, school, or personal computer might block the download and installation. Using Windows Sandbox will allow you to download, install, and run the program in a safe environment.</w:t>
      </w:r>
    </w:p>
    <w:p w14:paraId="4799CE47" w14:textId="77777777" w:rsidR="008C08E4" w:rsidRPr="00EF5F59" w:rsidRDefault="008C08E4" w:rsidP="004533D3">
      <w:pPr>
        <w:pStyle w:val="BasalText"/>
        <w:numPr>
          <w:ilvl w:val="0"/>
          <w:numId w:val="33"/>
        </w:numPr>
        <w:ind w:left="1080"/>
        <w:rPr>
          <w:sz w:val="24"/>
          <w:szCs w:val="24"/>
        </w:rPr>
      </w:pPr>
      <w:r w:rsidRPr="00EF5F59">
        <w:rPr>
          <w:sz w:val="24"/>
          <w:szCs w:val="24"/>
        </w:rPr>
        <w:t xml:space="preserve">Click the </w:t>
      </w:r>
      <w:r w:rsidRPr="00EF5F59">
        <w:rPr>
          <w:b/>
          <w:bCs/>
          <w:sz w:val="24"/>
          <w:szCs w:val="24"/>
        </w:rPr>
        <w:t>Get started</w:t>
      </w:r>
      <w:r w:rsidRPr="00EF5F59">
        <w:rPr>
          <w:sz w:val="24"/>
          <w:szCs w:val="24"/>
        </w:rPr>
        <w:t xml:space="preserve"> button and download the most recent stable release of Wireshark. </w:t>
      </w:r>
    </w:p>
    <w:p w14:paraId="728B592D" w14:textId="77777777" w:rsidR="008C08E4" w:rsidRPr="00EF5F59" w:rsidRDefault="008C08E4" w:rsidP="004533D3">
      <w:pPr>
        <w:pStyle w:val="BasalText"/>
        <w:numPr>
          <w:ilvl w:val="0"/>
          <w:numId w:val="33"/>
        </w:numPr>
        <w:ind w:left="1080"/>
        <w:rPr>
          <w:sz w:val="24"/>
          <w:szCs w:val="24"/>
        </w:rPr>
      </w:pPr>
      <w:r w:rsidRPr="00EF5F59">
        <w:rPr>
          <w:sz w:val="24"/>
          <w:szCs w:val="24"/>
        </w:rPr>
        <w:t xml:space="preserve">Click the </w:t>
      </w:r>
      <w:r w:rsidRPr="00EF5F59">
        <w:rPr>
          <w:b/>
          <w:bCs/>
          <w:sz w:val="24"/>
          <w:szCs w:val="24"/>
        </w:rPr>
        <w:t>File Explorer</w:t>
      </w:r>
      <w:r w:rsidRPr="00EF5F59">
        <w:rPr>
          <w:sz w:val="24"/>
          <w:szCs w:val="24"/>
        </w:rPr>
        <w:t xml:space="preserve"> icon on the taskbar to open File Explorer and then navigate to the folder where you downloaded Wireshark.</w:t>
      </w:r>
    </w:p>
    <w:p w14:paraId="66E8F5F4" w14:textId="77777777" w:rsidR="008C08E4" w:rsidRPr="00EF5F59" w:rsidRDefault="008C08E4" w:rsidP="004533D3">
      <w:pPr>
        <w:pStyle w:val="BasalText"/>
        <w:numPr>
          <w:ilvl w:val="0"/>
          <w:numId w:val="33"/>
        </w:numPr>
        <w:ind w:left="1080"/>
        <w:rPr>
          <w:sz w:val="24"/>
          <w:szCs w:val="24"/>
        </w:rPr>
      </w:pPr>
      <w:r w:rsidRPr="00EF5F59">
        <w:rPr>
          <w:sz w:val="24"/>
          <w:szCs w:val="24"/>
        </w:rPr>
        <w:t>Copy and paste the program file to the Windows Sandbox desktop and then install it and run it in Windows Sandbox.</w:t>
      </w:r>
    </w:p>
    <w:p w14:paraId="12780544" w14:textId="0334F1C4" w:rsidR="008C08E4" w:rsidRPr="00EF5F59" w:rsidRDefault="008C08E4" w:rsidP="004533D3">
      <w:pPr>
        <w:pStyle w:val="BasalText"/>
        <w:numPr>
          <w:ilvl w:val="0"/>
          <w:numId w:val="33"/>
        </w:numPr>
        <w:ind w:left="1080"/>
        <w:rPr>
          <w:sz w:val="24"/>
          <w:szCs w:val="24"/>
        </w:rPr>
      </w:pPr>
      <w:r w:rsidRPr="00EF5F59">
        <w:rPr>
          <w:sz w:val="24"/>
          <w:szCs w:val="24"/>
        </w:rPr>
        <w:t xml:space="preserve">Open Wireshark. Did it open and work? Did you see packets going through? </w:t>
      </w:r>
    </w:p>
    <w:p w14:paraId="74FF35AA" w14:textId="77777777" w:rsidR="00EF5F59" w:rsidRDefault="00EF5F59">
      <w:pPr>
        <w:spacing w:after="0" w:line="240" w:lineRule="auto"/>
        <w:rPr>
          <w:rFonts w:cstheme="minorHAnsi"/>
          <w:sz w:val="24"/>
          <w:szCs w:val="24"/>
        </w:rPr>
      </w:pPr>
      <w:r>
        <w:rPr>
          <w:sz w:val="24"/>
          <w:szCs w:val="24"/>
        </w:rPr>
        <w:br w:type="page"/>
      </w:r>
    </w:p>
    <w:p w14:paraId="33B50401" w14:textId="4698F516" w:rsidR="008C08E4" w:rsidRPr="00EF5F59" w:rsidRDefault="008C08E4" w:rsidP="003E4CA9">
      <w:pPr>
        <w:pStyle w:val="BasalText"/>
        <w:numPr>
          <w:ilvl w:val="0"/>
          <w:numId w:val="33"/>
        </w:numPr>
        <w:spacing w:after="120"/>
        <w:ind w:left="1080"/>
        <w:rPr>
          <w:sz w:val="24"/>
          <w:szCs w:val="24"/>
        </w:rPr>
      </w:pPr>
      <w:r w:rsidRPr="00EF5F59">
        <w:rPr>
          <w:sz w:val="24"/>
          <w:szCs w:val="24"/>
        </w:rPr>
        <w:lastRenderedPageBreak/>
        <w:t>You can also use the Windows Sandbox to navigate to untrusted websites in a safe manner. If you received a phishing email message with a link and would like to navigate to it, record the URL of the phishing website, go to the Windows Sandbox, open a browser, and navigate to the suspicious website from there. This will prevent infecting your system if the website contains malicious software.</w:t>
      </w:r>
    </w:p>
    <w:p w14:paraId="42677A59" w14:textId="77777777" w:rsidR="008C08E4" w:rsidRPr="00EF5F59" w:rsidRDefault="008C08E4" w:rsidP="003E4CA9">
      <w:pPr>
        <w:pStyle w:val="BasalText"/>
        <w:numPr>
          <w:ilvl w:val="0"/>
          <w:numId w:val="33"/>
        </w:numPr>
        <w:spacing w:after="120"/>
        <w:ind w:left="1080"/>
        <w:rPr>
          <w:sz w:val="24"/>
          <w:szCs w:val="24"/>
        </w:rPr>
      </w:pPr>
      <w:r w:rsidRPr="00EF5F59">
        <w:rPr>
          <w:sz w:val="24"/>
          <w:szCs w:val="24"/>
        </w:rPr>
        <w:t xml:space="preserve">Close Windows Sandbox. </w:t>
      </w:r>
    </w:p>
    <w:p w14:paraId="1705CA07" w14:textId="77777777" w:rsidR="006F48DD" w:rsidRPr="00EF5F59" w:rsidRDefault="008C08E4" w:rsidP="006F48DD">
      <w:pPr>
        <w:pStyle w:val="BasalText"/>
        <w:numPr>
          <w:ilvl w:val="0"/>
          <w:numId w:val="33"/>
        </w:numPr>
        <w:spacing w:after="120"/>
        <w:ind w:left="1080"/>
        <w:rPr>
          <w:b/>
          <w:bCs/>
          <w:sz w:val="24"/>
          <w:szCs w:val="24"/>
        </w:rPr>
      </w:pPr>
      <w:r w:rsidRPr="00EF5F59">
        <w:rPr>
          <w:sz w:val="24"/>
          <w:szCs w:val="24"/>
        </w:rPr>
        <w:t xml:space="preserve">When asked if you are sure you want to close Windows Sandbox, click </w:t>
      </w:r>
      <w:r w:rsidRPr="00EF5F59">
        <w:rPr>
          <w:b/>
          <w:bCs/>
          <w:sz w:val="24"/>
          <w:szCs w:val="24"/>
        </w:rPr>
        <w:t>OK</w:t>
      </w:r>
      <w:r w:rsidRPr="00EF5F59">
        <w:rPr>
          <w:sz w:val="24"/>
          <w:szCs w:val="24"/>
        </w:rPr>
        <w:t>. All the files you download, create, or use in the sandbox will be discarded and permanently lost, as shown in Figure 2-2. This helps prevent an attack or infecting the main system.</w:t>
      </w:r>
    </w:p>
    <w:p w14:paraId="13C98EAB" w14:textId="6F47228F" w:rsidR="002F79EF" w:rsidRPr="00EF5F59" w:rsidRDefault="003E4CA9" w:rsidP="006F48DD">
      <w:pPr>
        <w:pStyle w:val="BasalText"/>
        <w:spacing w:after="0"/>
        <w:ind w:left="1080"/>
        <w:rPr>
          <w:b/>
          <w:bCs/>
        </w:rPr>
        <w:sectPr w:rsidR="002F79EF" w:rsidRPr="00EF5F59" w:rsidSect="001123A7">
          <w:footerReference w:type="default" r:id="rId9"/>
          <w:type w:val="continuous"/>
          <w:pgSz w:w="12240" w:h="15840"/>
          <w:pgMar w:top="1440" w:right="1440" w:bottom="1152" w:left="1440" w:header="720" w:footer="720" w:gutter="0"/>
          <w:cols w:space="720"/>
          <w:titlePg/>
          <w:docGrid w:linePitch="360"/>
        </w:sectPr>
      </w:pPr>
      <w:r w:rsidRPr="00EF5F59">
        <w:rPr>
          <w:b/>
          <w:bCs/>
          <w:noProof/>
        </w:rPr>
        <w:drawing>
          <wp:inline distT="0" distB="0" distL="0" distR="0" wp14:anchorId="0BFE01F6" wp14:editId="042C7E52">
            <wp:extent cx="5943600" cy="4870450"/>
            <wp:effectExtent l="0" t="0" r="0" b="6350"/>
            <wp:docPr id="2" name="Picture 2" descr="When the Windows Sandbox is closed, an alert box is displayed which asks for confirmation if the Sandbox needs to be closed. It says that all information in the Sandbox will be lost when Sandbox is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en the Windows Sandbox is closed, an alert box is displayed which asks for confirmation if the Sandbox needs to be closed. It says that all information in the Sandbox will be lost when Sandbox is clos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70450"/>
                    </a:xfrm>
                    <a:prstGeom prst="rect">
                      <a:avLst/>
                    </a:prstGeom>
                  </pic:spPr>
                </pic:pic>
              </a:graphicData>
            </a:graphic>
          </wp:inline>
        </w:drawing>
      </w:r>
    </w:p>
    <w:bookmarkEnd w:id="0"/>
    <w:bookmarkEnd w:id="1"/>
    <w:bookmarkEnd w:id="2"/>
    <w:p w14:paraId="560E19EF" w14:textId="2411802D" w:rsidR="003856B1" w:rsidRPr="00EF5F59" w:rsidRDefault="003856B1" w:rsidP="00264963">
      <w:pPr>
        <w:pStyle w:val="BasalText"/>
        <w:ind w:left="1080"/>
        <w:rPr>
          <w:sz w:val="24"/>
          <w:szCs w:val="24"/>
        </w:rPr>
      </w:pPr>
    </w:p>
    <w:sectPr w:rsidR="003856B1" w:rsidRPr="00EF5F59" w:rsidSect="001123A7">
      <w:footerReference w:type="default" r:id="rId11"/>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D305A" w14:textId="77777777" w:rsidR="00DB2023" w:rsidRDefault="00DB2023">
      <w:pPr>
        <w:spacing w:line="240" w:lineRule="auto"/>
      </w:pPr>
      <w:r>
        <w:separator/>
      </w:r>
    </w:p>
  </w:endnote>
  <w:endnote w:type="continuationSeparator" w:id="0">
    <w:p w14:paraId="6AA53F5A" w14:textId="77777777" w:rsidR="00DB2023" w:rsidRDefault="00DB20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8826" w14:textId="77777777" w:rsidR="00994036" w:rsidRPr="007A3B09" w:rsidRDefault="00994036" w:rsidP="00676C99">
    <w:pPr>
      <w:pStyle w:val="Footer"/>
      <w:jc w:val="right"/>
      <w:rPr>
        <w:rFonts w:cstheme="minorHAnsi"/>
        <w:sz w:val="18"/>
        <w:szCs w:val="18"/>
      </w:rPr>
    </w:pPr>
  </w:p>
  <w:sdt>
    <w:sdtPr>
      <w:id w:val="1436401913"/>
      <w:docPartObj>
        <w:docPartGallery w:val="Page Numbers (Bottom of Page)"/>
        <w:docPartUnique/>
      </w:docPartObj>
    </w:sdtPr>
    <w:sdtEndPr>
      <w:rPr>
        <w:rFonts w:cstheme="minorHAnsi"/>
        <w:sz w:val="18"/>
        <w:szCs w:val="18"/>
      </w:rPr>
    </w:sdtEndPr>
    <w:sdtContent>
      <w:sdt>
        <w:sdtPr>
          <w:rPr>
            <w:rFonts w:cstheme="minorHAnsi"/>
            <w:sz w:val="18"/>
            <w:szCs w:val="18"/>
          </w:rPr>
          <w:id w:val="-2103099159"/>
          <w:docPartObj>
            <w:docPartGallery w:val="Page Numbers (Top of Page)"/>
            <w:docPartUnique/>
          </w:docPartObj>
        </w:sdtPr>
        <w:sdtEndPr/>
        <w:sdtContent>
          <w:p w14:paraId="534FE69B" w14:textId="18971504" w:rsidR="00994036" w:rsidRPr="00B564AF" w:rsidRDefault="00994036" w:rsidP="00130035">
            <w:pPr>
              <w:pStyle w:val="Footer"/>
              <w:tabs>
                <w:tab w:val="clear" w:pos="8640"/>
                <w:tab w:val="right" w:pos="4320"/>
                <w:tab w:val="right" w:pos="9360"/>
              </w:tabs>
              <w:rPr>
                <w:rFonts w:cstheme="minorHAnsi"/>
                <w:sz w:val="18"/>
                <w:szCs w:val="18"/>
              </w:rPr>
            </w:pPr>
            <w:r w:rsidRPr="00B564AF">
              <w:rPr>
                <w:rFonts w:cstheme="minorHAnsi"/>
                <w:sz w:val="18"/>
                <w:szCs w:val="18"/>
              </w:rPr>
              <w:t xml:space="preserve">Lab </w:t>
            </w:r>
            <w:r w:rsidR="002F79EF" w:rsidRPr="00B564AF">
              <w:rPr>
                <w:rFonts w:cstheme="minorHAnsi"/>
                <w:sz w:val="18"/>
                <w:szCs w:val="18"/>
              </w:rPr>
              <w:t>2</w:t>
            </w:r>
            <w:r w:rsidRPr="00B564AF">
              <w:rPr>
                <w:rFonts w:cstheme="minorHAnsi"/>
                <w:sz w:val="18"/>
                <w:szCs w:val="18"/>
              </w:rPr>
              <w:t>-</w:t>
            </w:r>
            <w:r w:rsidR="006F48DD" w:rsidRPr="00B564AF">
              <w:rPr>
                <w:rFonts w:cstheme="minorHAnsi"/>
                <w:sz w:val="18"/>
                <w:szCs w:val="18"/>
              </w:rPr>
              <w:t>4</w:t>
            </w:r>
            <w:r w:rsidRPr="00B564AF">
              <w:rPr>
                <w:rFonts w:cstheme="minorHAnsi"/>
                <w:sz w:val="18"/>
                <w:szCs w:val="18"/>
              </w:rPr>
              <w:t xml:space="preserve"> </w:t>
            </w:r>
            <w:r w:rsidR="006F48DD" w:rsidRPr="00B564AF">
              <w:rPr>
                <w:rFonts w:cstheme="minorHAnsi"/>
                <w:sz w:val="18"/>
                <w:szCs w:val="18"/>
              </w:rPr>
              <w:t>Using Windows Sandbox</w:t>
            </w:r>
            <w:r w:rsidR="002F79EF" w:rsidRPr="00B564AF">
              <w:rPr>
                <w:rFonts w:cstheme="minorHAnsi"/>
                <w:sz w:val="18"/>
                <w:szCs w:val="18"/>
              </w:rPr>
              <w:tab/>
            </w:r>
            <w:r w:rsidRPr="00B564AF">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2</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B929" w14:textId="77777777" w:rsidR="00B564AF" w:rsidRPr="00364832" w:rsidRDefault="00B564AF" w:rsidP="00676C99">
    <w:pPr>
      <w:pStyle w:val="Footer"/>
      <w:jc w:val="right"/>
      <w:rPr>
        <w:rFonts w:cstheme="minorHAnsi"/>
        <w:sz w:val="18"/>
        <w:szCs w:val="18"/>
      </w:rPr>
    </w:pPr>
  </w:p>
  <w:sdt>
    <w:sdtPr>
      <w:id w:val="-1552988597"/>
      <w:docPartObj>
        <w:docPartGallery w:val="Page Numbers (Bottom of Page)"/>
        <w:docPartUnique/>
      </w:docPartObj>
    </w:sdtPr>
    <w:sdtEndPr>
      <w:rPr>
        <w:rFonts w:cstheme="minorHAnsi"/>
        <w:sz w:val="18"/>
        <w:szCs w:val="18"/>
      </w:rPr>
    </w:sdtEndPr>
    <w:sdtContent>
      <w:sdt>
        <w:sdtPr>
          <w:rPr>
            <w:rFonts w:cstheme="minorHAnsi"/>
            <w:sz w:val="18"/>
            <w:szCs w:val="18"/>
          </w:rPr>
          <w:id w:val="267285053"/>
          <w:docPartObj>
            <w:docPartGallery w:val="Page Numbers (Top of Page)"/>
            <w:docPartUnique/>
          </w:docPartObj>
        </w:sdtPr>
        <w:sdtEndPr/>
        <w:sdtContent>
          <w:p w14:paraId="498E3D06" w14:textId="54A081DD" w:rsidR="00B564AF" w:rsidRPr="00364832" w:rsidRDefault="00B564AF" w:rsidP="00130035">
            <w:pPr>
              <w:pStyle w:val="Footer"/>
              <w:tabs>
                <w:tab w:val="clear" w:pos="8640"/>
                <w:tab w:val="right" w:pos="4320"/>
                <w:tab w:val="right" w:pos="9360"/>
              </w:tabs>
              <w:rPr>
                <w:rFonts w:cstheme="minorHAnsi"/>
                <w:sz w:val="18"/>
                <w:szCs w:val="18"/>
              </w:rPr>
            </w:pPr>
            <w:r w:rsidRPr="00364832">
              <w:rPr>
                <w:rFonts w:cstheme="minorHAnsi"/>
                <w:sz w:val="18"/>
                <w:szCs w:val="18"/>
              </w:rPr>
              <w:t>Review Questions</w:t>
            </w:r>
            <w:r w:rsidRPr="00364832">
              <w:rPr>
                <w:rFonts w:cstheme="minorHAnsi"/>
                <w:sz w:val="18"/>
                <w:szCs w:val="18"/>
              </w:rPr>
              <w:tab/>
            </w:r>
            <w:r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10</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6584A" w14:textId="77777777" w:rsidR="00DB2023" w:rsidRDefault="00DB2023">
      <w:pPr>
        <w:spacing w:line="240" w:lineRule="auto"/>
      </w:pPr>
      <w:r>
        <w:separator/>
      </w:r>
    </w:p>
  </w:footnote>
  <w:footnote w:type="continuationSeparator" w:id="0">
    <w:p w14:paraId="5042BAF8" w14:textId="77777777" w:rsidR="00DB2023" w:rsidRDefault="00DB20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7B1"/>
    <w:multiLevelType w:val="hybridMultilevel"/>
    <w:tmpl w:val="8360913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732F82"/>
    <w:multiLevelType w:val="hybridMultilevel"/>
    <w:tmpl w:val="8A40509A"/>
    <w:lvl w:ilvl="0" w:tplc="2C785E32">
      <w:start w:val="4"/>
      <w:numFmt w:val="decimal"/>
      <w:lvlText w:val="%1."/>
      <w:lvlJc w:val="left"/>
      <w:pPr>
        <w:ind w:left="720" w:hanging="360"/>
      </w:pPr>
      <w:rPr>
        <w:rFonts w:ascii="Times" w:eastAsia="Times New Roman" w:hAnsi="Times" w:cs="Time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E56D5D"/>
    <w:multiLevelType w:val="hybridMultilevel"/>
    <w:tmpl w:val="334A049C"/>
    <w:lvl w:ilvl="0" w:tplc="9F1C94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5736C5"/>
    <w:multiLevelType w:val="hybridMultilevel"/>
    <w:tmpl w:val="BBDEC3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C930C18"/>
    <w:multiLevelType w:val="hybridMultilevel"/>
    <w:tmpl w:val="5900CF52"/>
    <w:lvl w:ilvl="0" w:tplc="0B3EA4C4">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0DC6D3E"/>
    <w:multiLevelType w:val="hybridMultilevel"/>
    <w:tmpl w:val="4E6619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3AD0F2E"/>
    <w:multiLevelType w:val="hybridMultilevel"/>
    <w:tmpl w:val="EF063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2691B"/>
    <w:multiLevelType w:val="hybridMultilevel"/>
    <w:tmpl w:val="C1A6AC76"/>
    <w:lvl w:ilvl="0" w:tplc="A132740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3B2279"/>
    <w:multiLevelType w:val="hybridMultilevel"/>
    <w:tmpl w:val="4406EB0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7F709C"/>
    <w:multiLevelType w:val="hybridMultilevel"/>
    <w:tmpl w:val="D27A4100"/>
    <w:lvl w:ilvl="0" w:tplc="1F403D6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41115B"/>
    <w:multiLevelType w:val="hybridMultilevel"/>
    <w:tmpl w:val="ED72CC10"/>
    <w:lvl w:ilvl="0" w:tplc="24BEFEE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30147E"/>
    <w:multiLevelType w:val="hybridMultilevel"/>
    <w:tmpl w:val="DA6C1362"/>
    <w:lvl w:ilvl="0" w:tplc="6388E80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F6D41"/>
    <w:multiLevelType w:val="hybridMultilevel"/>
    <w:tmpl w:val="3CAE6AD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C533C0"/>
    <w:multiLevelType w:val="hybridMultilevel"/>
    <w:tmpl w:val="00865E8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F77CD2"/>
    <w:multiLevelType w:val="hybridMultilevel"/>
    <w:tmpl w:val="B288B95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1833A1"/>
    <w:multiLevelType w:val="hybridMultilevel"/>
    <w:tmpl w:val="C78CD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7D6BAD"/>
    <w:multiLevelType w:val="hybridMultilevel"/>
    <w:tmpl w:val="497C91A0"/>
    <w:lvl w:ilvl="0" w:tplc="C1BE1F4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0" w15:restartNumberingAfterBreak="0">
    <w:nsid w:val="30A72BF1"/>
    <w:multiLevelType w:val="hybridMultilevel"/>
    <w:tmpl w:val="07441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2" w15:restartNumberingAfterBreak="0">
    <w:nsid w:val="380719BC"/>
    <w:multiLevelType w:val="hybridMultilevel"/>
    <w:tmpl w:val="042C6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4" w15:restartNumberingAfterBreak="0">
    <w:nsid w:val="3AAB7410"/>
    <w:multiLevelType w:val="hybridMultilevel"/>
    <w:tmpl w:val="B62C6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EB099B"/>
    <w:multiLevelType w:val="hybridMultilevel"/>
    <w:tmpl w:val="4E743A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A25F99"/>
    <w:multiLevelType w:val="hybridMultilevel"/>
    <w:tmpl w:val="86BC42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D2000C"/>
    <w:multiLevelType w:val="hybridMultilevel"/>
    <w:tmpl w:val="D7662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9" w15:restartNumberingAfterBreak="0">
    <w:nsid w:val="453F483B"/>
    <w:multiLevelType w:val="hybridMultilevel"/>
    <w:tmpl w:val="A5EC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55176C"/>
    <w:multiLevelType w:val="hybridMultilevel"/>
    <w:tmpl w:val="91E81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7B4877"/>
    <w:multiLevelType w:val="hybridMultilevel"/>
    <w:tmpl w:val="82C43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AE0B93"/>
    <w:multiLevelType w:val="hybridMultilevel"/>
    <w:tmpl w:val="57BC3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D17D29"/>
    <w:multiLevelType w:val="hybridMultilevel"/>
    <w:tmpl w:val="B126AC3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9C4A46"/>
    <w:multiLevelType w:val="hybridMultilevel"/>
    <w:tmpl w:val="9B904C90"/>
    <w:lvl w:ilvl="0" w:tplc="FE7A39E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BB5795"/>
    <w:multiLevelType w:val="hybridMultilevel"/>
    <w:tmpl w:val="6B44A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567D4F8F"/>
    <w:multiLevelType w:val="hybridMultilevel"/>
    <w:tmpl w:val="C408EF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7D25A9C"/>
    <w:multiLevelType w:val="hybridMultilevel"/>
    <w:tmpl w:val="D4184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5737F7"/>
    <w:multiLevelType w:val="hybridMultilevel"/>
    <w:tmpl w:val="E5347B2C"/>
    <w:lvl w:ilvl="0" w:tplc="65BA2E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DB779E1"/>
    <w:multiLevelType w:val="hybridMultilevel"/>
    <w:tmpl w:val="941EDEB4"/>
    <w:lvl w:ilvl="0" w:tplc="2C983A3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0FA2981"/>
    <w:multiLevelType w:val="multilevel"/>
    <w:tmpl w:val="574EAA4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38657F5"/>
    <w:multiLevelType w:val="hybridMultilevel"/>
    <w:tmpl w:val="EEACE3C0"/>
    <w:lvl w:ilvl="0" w:tplc="ECD41946">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42A5A85"/>
    <w:multiLevelType w:val="hybridMultilevel"/>
    <w:tmpl w:val="E27A026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51B1775"/>
    <w:multiLevelType w:val="hybridMultilevel"/>
    <w:tmpl w:val="3C444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1F35EA"/>
    <w:multiLevelType w:val="hybridMultilevel"/>
    <w:tmpl w:val="3808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5D634F"/>
    <w:multiLevelType w:val="hybridMultilevel"/>
    <w:tmpl w:val="B0E6DBFA"/>
    <w:lvl w:ilvl="0" w:tplc="0C34AC9E">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67F5BEC"/>
    <w:multiLevelType w:val="hybridMultilevel"/>
    <w:tmpl w:val="166C92AC"/>
    <w:lvl w:ilvl="0" w:tplc="2B0CEB8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7060F17"/>
    <w:multiLevelType w:val="hybridMultilevel"/>
    <w:tmpl w:val="37787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73E0483"/>
    <w:multiLevelType w:val="hybridMultilevel"/>
    <w:tmpl w:val="B7B2B1C2"/>
    <w:lvl w:ilvl="0" w:tplc="B11628FC">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7882234"/>
    <w:multiLevelType w:val="hybridMultilevel"/>
    <w:tmpl w:val="D4E6FB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4E427A"/>
    <w:multiLevelType w:val="hybridMultilevel"/>
    <w:tmpl w:val="B8F62594"/>
    <w:lvl w:ilvl="0" w:tplc="B7E42CA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90773CE"/>
    <w:multiLevelType w:val="hybridMultilevel"/>
    <w:tmpl w:val="5ECAE722"/>
    <w:lvl w:ilvl="0" w:tplc="9166628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AC550BB"/>
    <w:multiLevelType w:val="hybridMultilevel"/>
    <w:tmpl w:val="CCC2A4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E306F87"/>
    <w:multiLevelType w:val="hybridMultilevel"/>
    <w:tmpl w:val="C06A1E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0A37430"/>
    <w:multiLevelType w:val="hybridMultilevel"/>
    <w:tmpl w:val="703047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26E2E56"/>
    <w:multiLevelType w:val="hybridMultilevel"/>
    <w:tmpl w:val="7C401B26"/>
    <w:lvl w:ilvl="0" w:tplc="63669B18">
      <w:start w:val="6"/>
      <w:numFmt w:val="decimal"/>
      <w:lvlText w:val="%1."/>
      <w:lvlJc w:val="left"/>
      <w:pPr>
        <w:ind w:left="634" w:hanging="360"/>
      </w:pPr>
      <w:rPr>
        <w:rFonts w:hint="default"/>
        <w:color w:val="auto"/>
      </w:rPr>
    </w:lvl>
    <w:lvl w:ilvl="1" w:tplc="FFFFFFFF" w:tentative="1">
      <w:start w:val="1"/>
      <w:numFmt w:val="lowerLetter"/>
      <w:lvlText w:val="%2."/>
      <w:lvlJc w:val="left"/>
      <w:pPr>
        <w:ind w:left="1354" w:hanging="360"/>
      </w:pPr>
    </w:lvl>
    <w:lvl w:ilvl="2" w:tplc="FFFFFFFF" w:tentative="1">
      <w:start w:val="1"/>
      <w:numFmt w:val="lowerRoman"/>
      <w:lvlText w:val="%3."/>
      <w:lvlJc w:val="right"/>
      <w:pPr>
        <w:ind w:left="2074" w:hanging="180"/>
      </w:pPr>
    </w:lvl>
    <w:lvl w:ilvl="3" w:tplc="FFFFFFFF" w:tentative="1">
      <w:start w:val="1"/>
      <w:numFmt w:val="decimal"/>
      <w:lvlText w:val="%4."/>
      <w:lvlJc w:val="left"/>
      <w:pPr>
        <w:ind w:left="2794" w:hanging="360"/>
      </w:pPr>
    </w:lvl>
    <w:lvl w:ilvl="4" w:tplc="FFFFFFFF" w:tentative="1">
      <w:start w:val="1"/>
      <w:numFmt w:val="lowerLetter"/>
      <w:lvlText w:val="%5."/>
      <w:lvlJc w:val="left"/>
      <w:pPr>
        <w:ind w:left="3514" w:hanging="360"/>
      </w:pPr>
    </w:lvl>
    <w:lvl w:ilvl="5" w:tplc="FFFFFFFF" w:tentative="1">
      <w:start w:val="1"/>
      <w:numFmt w:val="lowerRoman"/>
      <w:lvlText w:val="%6."/>
      <w:lvlJc w:val="right"/>
      <w:pPr>
        <w:ind w:left="4234" w:hanging="180"/>
      </w:pPr>
    </w:lvl>
    <w:lvl w:ilvl="6" w:tplc="FFFFFFFF" w:tentative="1">
      <w:start w:val="1"/>
      <w:numFmt w:val="decimal"/>
      <w:lvlText w:val="%7."/>
      <w:lvlJc w:val="left"/>
      <w:pPr>
        <w:ind w:left="4954" w:hanging="360"/>
      </w:pPr>
    </w:lvl>
    <w:lvl w:ilvl="7" w:tplc="FFFFFFFF" w:tentative="1">
      <w:start w:val="1"/>
      <w:numFmt w:val="lowerLetter"/>
      <w:lvlText w:val="%8."/>
      <w:lvlJc w:val="left"/>
      <w:pPr>
        <w:ind w:left="5674" w:hanging="360"/>
      </w:pPr>
    </w:lvl>
    <w:lvl w:ilvl="8" w:tplc="FFFFFFFF" w:tentative="1">
      <w:start w:val="1"/>
      <w:numFmt w:val="lowerRoman"/>
      <w:lvlText w:val="%9."/>
      <w:lvlJc w:val="right"/>
      <w:pPr>
        <w:ind w:left="6394" w:hanging="180"/>
      </w:pPr>
    </w:lvl>
  </w:abstractNum>
  <w:abstractNum w:abstractNumId="57" w15:restartNumberingAfterBreak="0">
    <w:nsid w:val="7D3656D4"/>
    <w:multiLevelType w:val="hybridMultilevel"/>
    <w:tmpl w:val="E2DA8A82"/>
    <w:lvl w:ilvl="0" w:tplc="FA98516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EF54DBF"/>
    <w:multiLevelType w:val="multilevel"/>
    <w:tmpl w:val="B6C8C1C6"/>
    <w:lvl w:ilvl="0">
      <w:start w:val="1"/>
      <w:numFmt w:val="decimal"/>
      <w:lvlText w:val="%1."/>
      <w:lvlJc w:val="left"/>
      <w:pPr>
        <w:ind w:left="720" w:hanging="360"/>
      </w:pPr>
      <w:rPr>
        <w:color w:val="auto"/>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15294252">
    <w:abstractNumId w:val="21"/>
  </w:num>
  <w:num w:numId="2" w16cid:durableId="599608604">
    <w:abstractNumId w:val="6"/>
  </w:num>
  <w:num w:numId="3" w16cid:durableId="1818110588">
    <w:abstractNumId w:val="36"/>
  </w:num>
  <w:num w:numId="4" w16cid:durableId="905996495">
    <w:abstractNumId w:val="4"/>
  </w:num>
  <w:num w:numId="5" w16cid:durableId="390004801">
    <w:abstractNumId w:val="19"/>
  </w:num>
  <w:num w:numId="6" w16cid:durableId="490022824">
    <w:abstractNumId w:val="28"/>
  </w:num>
  <w:num w:numId="7" w16cid:durableId="1777292895">
    <w:abstractNumId w:val="23"/>
  </w:num>
  <w:num w:numId="8" w16cid:durableId="1906792954">
    <w:abstractNumId w:val="22"/>
  </w:num>
  <w:num w:numId="9" w16cid:durableId="1839151728">
    <w:abstractNumId w:val="44"/>
  </w:num>
  <w:num w:numId="10" w16cid:durableId="175775640">
    <w:abstractNumId w:val="31"/>
  </w:num>
  <w:num w:numId="11" w16cid:durableId="1618096968">
    <w:abstractNumId w:val="24"/>
  </w:num>
  <w:num w:numId="12" w16cid:durableId="456528584">
    <w:abstractNumId w:val="58"/>
  </w:num>
  <w:num w:numId="13" w16cid:durableId="1433435723">
    <w:abstractNumId w:val="56"/>
  </w:num>
  <w:num w:numId="14" w16cid:durableId="984744511">
    <w:abstractNumId w:val="42"/>
  </w:num>
  <w:num w:numId="15" w16cid:durableId="1350374072">
    <w:abstractNumId w:val="49"/>
  </w:num>
  <w:num w:numId="16" w16cid:durableId="120612173">
    <w:abstractNumId w:val="38"/>
  </w:num>
  <w:num w:numId="17" w16cid:durableId="1484810276">
    <w:abstractNumId w:val="32"/>
  </w:num>
  <w:num w:numId="18" w16cid:durableId="868253541">
    <w:abstractNumId w:val="5"/>
  </w:num>
  <w:num w:numId="19" w16cid:durableId="534972682">
    <w:abstractNumId w:val="48"/>
  </w:num>
  <w:num w:numId="20" w16cid:durableId="488407008">
    <w:abstractNumId w:val="25"/>
  </w:num>
  <w:num w:numId="21" w16cid:durableId="1526211344">
    <w:abstractNumId w:val="39"/>
  </w:num>
  <w:num w:numId="22" w16cid:durableId="1512917104">
    <w:abstractNumId w:val="29"/>
  </w:num>
  <w:num w:numId="23" w16cid:durableId="1697148762">
    <w:abstractNumId w:val="7"/>
  </w:num>
  <w:num w:numId="24" w16cid:durableId="384529872">
    <w:abstractNumId w:val="11"/>
  </w:num>
  <w:num w:numId="25" w16cid:durableId="380859883">
    <w:abstractNumId w:val="35"/>
  </w:num>
  <w:num w:numId="26" w16cid:durableId="1284731407">
    <w:abstractNumId w:val="45"/>
  </w:num>
  <w:num w:numId="27" w16cid:durableId="1085494223">
    <w:abstractNumId w:val="30"/>
  </w:num>
  <w:num w:numId="28" w16cid:durableId="1496843940">
    <w:abstractNumId w:val="41"/>
  </w:num>
  <w:num w:numId="29" w16cid:durableId="186062042">
    <w:abstractNumId w:val="54"/>
  </w:num>
  <w:num w:numId="30" w16cid:durableId="2071154765">
    <w:abstractNumId w:val="20"/>
  </w:num>
  <w:num w:numId="31" w16cid:durableId="533466477">
    <w:abstractNumId w:val="37"/>
  </w:num>
  <w:num w:numId="32" w16cid:durableId="1797019679">
    <w:abstractNumId w:val="34"/>
  </w:num>
  <w:num w:numId="33" w16cid:durableId="18631015">
    <w:abstractNumId w:val="9"/>
  </w:num>
  <w:num w:numId="34" w16cid:durableId="191458627">
    <w:abstractNumId w:val="8"/>
  </w:num>
  <w:num w:numId="35" w16cid:durableId="510030981">
    <w:abstractNumId w:val="50"/>
  </w:num>
  <w:num w:numId="36" w16cid:durableId="391197281">
    <w:abstractNumId w:val="0"/>
  </w:num>
  <w:num w:numId="37" w16cid:durableId="827014137">
    <w:abstractNumId w:val="17"/>
  </w:num>
  <w:num w:numId="38" w16cid:durableId="1340698467">
    <w:abstractNumId w:val="52"/>
  </w:num>
  <w:num w:numId="39" w16cid:durableId="1603879368">
    <w:abstractNumId w:val="27"/>
  </w:num>
  <w:num w:numId="40" w16cid:durableId="455565833">
    <w:abstractNumId w:val="10"/>
  </w:num>
  <w:num w:numId="41" w16cid:durableId="1836411391">
    <w:abstractNumId w:val="53"/>
  </w:num>
  <w:num w:numId="42" w16cid:durableId="2110074990">
    <w:abstractNumId w:val="13"/>
  </w:num>
  <w:num w:numId="43" w16cid:durableId="291978480">
    <w:abstractNumId w:val="43"/>
  </w:num>
  <w:num w:numId="44" w16cid:durableId="600140506">
    <w:abstractNumId w:val="1"/>
  </w:num>
  <w:num w:numId="45" w16cid:durableId="336469405">
    <w:abstractNumId w:val="2"/>
  </w:num>
  <w:num w:numId="46" w16cid:durableId="85272531">
    <w:abstractNumId w:val="57"/>
  </w:num>
  <w:num w:numId="47" w16cid:durableId="620040149">
    <w:abstractNumId w:val="15"/>
  </w:num>
  <w:num w:numId="48" w16cid:durableId="1413550006">
    <w:abstractNumId w:val="40"/>
  </w:num>
  <w:num w:numId="49" w16cid:durableId="1026103788">
    <w:abstractNumId w:val="3"/>
  </w:num>
  <w:num w:numId="50" w16cid:durableId="984549149">
    <w:abstractNumId w:val="46"/>
  </w:num>
  <w:num w:numId="51" w16cid:durableId="137308872">
    <w:abstractNumId w:val="55"/>
  </w:num>
  <w:num w:numId="52" w16cid:durableId="139268462">
    <w:abstractNumId w:val="47"/>
  </w:num>
  <w:num w:numId="53" w16cid:durableId="682438084">
    <w:abstractNumId w:val="14"/>
  </w:num>
  <w:num w:numId="54" w16cid:durableId="1295600244">
    <w:abstractNumId w:val="18"/>
  </w:num>
  <w:num w:numId="55" w16cid:durableId="1506943639">
    <w:abstractNumId w:val="33"/>
  </w:num>
  <w:num w:numId="56" w16cid:durableId="636958049">
    <w:abstractNumId w:val="51"/>
  </w:num>
  <w:num w:numId="57" w16cid:durableId="1451437705">
    <w:abstractNumId w:val="16"/>
  </w:num>
  <w:num w:numId="58" w16cid:durableId="1979459549">
    <w:abstractNumId w:val="26"/>
  </w:num>
  <w:num w:numId="59" w16cid:durableId="1764497478">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C2MLcwN7EwMTGyMDVW0lEKTi0uzszPAykwrAUAyfzDrSwAAAA="/>
  </w:docVars>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77DC6"/>
    <w:rsid w:val="00082706"/>
    <w:rsid w:val="000860B0"/>
    <w:rsid w:val="00092A54"/>
    <w:rsid w:val="0009345B"/>
    <w:rsid w:val="00093803"/>
    <w:rsid w:val="00094D14"/>
    <w:rsid w:val="000A10AC"/>
    <w:rsid w:val="000A3C38"/>
    <w:rsid w:val="000A5D96"/>
    <w:rsid w:val="000B094B"/>
    <w:rsid w:val="000B4624"/>
    <w:rsid w:val="000C4F29"/>
    <w:rsid w:val="000C63E1"/>
    <w:rsid w:val="000D0C95"/>
    <w:rsid w:val="000D12A6"/>
    <w:rsid w:val="000D3364"/>
    <w:rsid w:val="000D5B21"/>
    <w:rsid w:val="000D6143"/>
    <w:rsid w:val="000F1061"/>
    <w:rsid w:val="00106E51"/>
    <w:rsid w:val="00110973"/>
    <w:rsid w:val="001123A7"/>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B68"/>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20463"/>
    <w:rsid w:val="00224EF2"/>
    <w:rsid w:val="0023382B"/>
    <w:rsid w:val="0023561B"/>
    <w:rsid w:val="0024149F"/>
    <w:rsid w:val="0024599C"/>
    <w:rsid w:val="00264963"/>
    <w:rsid w:val="00265C29"/>
    <w:rsid w:val="00275E59"/>
    <w:rsid w:val="00276AAB"/>
    <w:rsid w:val="002807AA"/>
    <w:rsid w:val="002812DC"/>
    <w:rsid w:val="00281CAE"/>
    <w:rsid w:val="00284217"/>
    <w:rsid w:val="002853B1"/>
    <w:rsid w:val="002867B7"/>
    <w:rsid w:val="002947E1"/>
    <w:rsid w:val="00294CC7"/>
    <w:rsid w:val="002A12DE"/>
    <w:rsid w:val="002A3BAC"/>
    <w:rsid w:val="002A6BB8"/>
    <w:rsid w:val="002A7E08"/>
    <w:rsid w:val="002C00FA"/>
    <w:rsid w:val="002C065D"/>
    <w:rsid w:val="002C6784"/>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2F79EF"/>
    <w:rsid w:val="00300FB3"/>
    <w:rsid w:val="0030565C"/>
    <w:rsid w:val="00307CD2"/>
    <w:rsid w:val="00317950"/>
    <w:rsid w:val="00331982"/>
    <w:rsid w:val="003333BF"/>
    <w:rsid w:val="003347C8"/>
    <w:rsid w:val="00343257"/>
    <w:rsid w:val="00346292"/>
    <w:rsid w:val="00355074"/>
    <w:rsid w:val="003554D9"/>
    <w:rsid w:val="00363F07"/>
    <w:rsid w:val="00364832"/>
    <w:rsid w:val="00364E93"/>
    <w:rsid w:val="00370971"/>
    <w:rsid w:val="0037599E"/>
    <w:rsid w:val="003856B1"/>
    <w:rsid w:val="00386406"/>
    <w:rsid w:val="00386422"/>
    <w:rsid w:val="00386964"/>
    <w:rsid w:val="003A24DA"/>
    <w:rsid w:val="003A2530"/>
    <w:rsid w:val="003A3C14"/>
    <w:rsid w:val="003B1877"/>
    <w:rsid w:val="003B6E93"/>
    <w:rsid w:val="003B7380"/>
    <w:rsid w:val="003B74FD"/>
    <w:rsid w:val="003C5D54"/>
    <w:rsid w:val="003D6D56"/>
    <w:rsid w:val="003D6F65"/>
    <w:rsid w:val="003E02EE"/>
    <w:rsid w:val="003E35F9"/>
    <w:rsid w:val="003E4CA9"/>
    <w:rsid w:val="003E580D"/>
    <w:rsid w:val="003E6E83"/>
    <w:rsid w:val="003E77E3"/>
    <w:rsid w:val="003F62D5"/>
    <w:rsid w:val="00405A92"/>
    <w:rsid w:val="00407B86"/>
    <w:rsid w:val="00425143"/>
    <w:rsid w:val="00435D15"/>
    <w:rsid w:val="00435DB9"/>
    <w:rsid w:val="00437E2E"/>
    <w:rsid w:val="004533D3"/>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DC1"/>
    <w:rsid w:val="004B2F7E"/>
    <w:rsid w:val="004C7BEF"/>
    <w:rsid w:val="004D24F9"/>
    <w:rsid w:val="004D4FE6"/>
    <w:rsid w:val="004D6128"/>
    <w:rsid w:val="004E082B"/>
    <w:rsid w:val="004E18E4"/>
    <w:rsid w:val="004F0A5F"/>
    <w:rsid w:val="004F2A38"/>
    <w:rsid w:val="00503A52"/>
    <w:rsid w:val="005136E1"/>
    <w:rsid w:val="00514E30"/>
    <w:rsid w:val="0051598B"/>
    <w:rsid w:val="00522A29"/>
    <w:rsid w:val="00525127"/>
    <w:rsid w:val="00526440"/>
    <w:rsid w:val="00533B12"/>
    <w:rsid w:val="0054457A"/>
    <w:rsid w:val="005508FD"/>
    <w:rsid w:val="00552C4D"/>
    <w:rsid w:val="00562734"/>
    <w:rsid w:val="005670DC"/>
    <w:rsid w:val="005671EC"/>
    <w:rsid w:val="005727D2"/>
    <w:rsid w:val="005811C7"/>
    <w:rsid w:val="00583A09"/>
    <w:rsid w:val="00590C66"/>
    <w:rsid w:val="00592C6E"/>
    <w:rsid w:val="005A07F9"/>
    <w:rsid w:val="005A2579"/>
    <w:rsid w:val="005A7FF7"/>
    <w:rsid w:val="005B03C7"/>
    <w:rsid w:val="005B0C19"/>
    <w:rsid w:val="005C32CF"/>
    <w:rsid w:val="005C71CC"/>
    <w:rsid w:val="005C74FF"/>
    <w:rsid w:val="005C7A08"/>
    <w:rsid w:val="005E0038"/>
    <w:rsid w:val="006009DB"/>
    <w:rsid w:val="00600C79"/>
    <w:rsid w:val="00610E86"/>
    <w:rsid w:val="00610F04"/>
    <w:rsid w:val="006132E5"/>
    <w:rsid w:val="00613A89"/>
    <w:rsid w:val="006162BC"/>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51EB"/>
    <w:rsid w:val="006E31DE"/>
    <w:rsid w:val="006E57E9"/>
    <w:rsid w:val="006F022F"/>
    <w:rsid w:val="006F3DD3"/>
    <w:rsid w:val="006F48DD"/>
    <w:rsid w:val="006F7CE0"/>
    <w:rsid w:val="007029F6"/>
    <w:rsid w:val="00705240"/>
    <w:rsid w:val="0070564A"/>
    <w:rsid w:val="007225AE"/>
    <w:rsid w:val="0072511A"/>
    <w:rsid w:val="00725E57"/>
    <w:rsid w:val="00727AEE"/>
    <w:rsid w:val="00734083"/>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F0A5A"/>
    <w:rsid w:val="00805291"/>
    <w:rsid w:val="00807455"/>
    <w:rsid w:val="00812CAD"/>
    <w:rsid w:val="00813952"/>
    <w:rsid w:val="0081630D"/>
    <w:rsid w:val="00834ED0"/>
    <w:rsid w:val="008402BA"/>
    <w:rsid w:val="008413A8"/>
    <w:rsid w:val="008468E4"/>
    <w:rsid w:val="00853D98"/>
    <w:rsid w:val="008569BD"/>
    <w:rsid w:val="00865445"/>
    <w:rsid w:val="00870949"/>
    <w:rsid w:val="008734D9"/>
    <w:rsid w:val="00877E3B"/>
    <w:rsid w:val="008808E9"/>
    <w:rsid w:val="0089276A"/>
    <w:rsid w:val="008964F2"/>
    <w:rsid w:val="008A1566"/>
    <w:rsid w:val="008A2865"/>
    <w:rsid w:val="008A350B"/>
    <w:rsid w:val="008A40F8"/>
    <w:rsid w:val="008B0134"/>
    <w:rsid w:val="008B0ADA"/>
    <w:rsid w:val="008B2092"/>
    <w:rsid w:val="008B2FF8"/>
    <w:rsid w:val="008B7D9B"/>
    <w:rsid w:val="008C08E4"/>
    <w:rsid w:val="008D0BBC"/>
    <w:rsid w:val="008D4990"/>
    <w:rsid w:val="008E311D"/>
    <w:rsid w:val="008E56C2"/>
    <w:rsid w:val="008E7512"/>
    <w:rsid w:val="008F1E41"/>
    <w:rsid w:val="008F473F"/>
    <w:rsid w:val="008F67F2"/>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A5FB4"/>
    <w:rsid w:val="009B180F"/>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36FE"/>
    <w:rsid w:val="00A74872"/>
    <w:rsid w:val="00A769F5"/>
    <w:rsid w:val="00A77989"/>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06E95"/>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49C8"/>
    <w:rsid w:val="00B55DE8"/>
    <w:rsid w:val="00B55F60"/>
    <w:rsid w:val="00B564AF"/>
    <w:rsid w:val="00B65166"/>
    <w:rsid w:val="00B65BB7"/>
    <w:rsid w:val="00B76141"/>
    <w:rsid w:val="00B81FE1"/>
    <w:rsid w:val="00B83EBB"/>
    <w:rsid w:val="00B84BE7"/>
    <w:rsid w:val="00B85302"/>
    <w:rsid w:val="00B919C0"/>
    <w:rsid w:val="00B94DF1"/>
    <w:rsid w:val="00B95D14"/>
    <w:rsid w:val="00B96BBC"/>
    <w:rsid w:val="00BA713E"/>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CF6879"/>
    <w:rsid w:val="00D02469"/>
    <w:rsid w:val="00D06232"/>
    <w:rsid w:val="00D14E3A"/>
    <w:rsid w:val="00D16634"/>
    <w:rsid w:val="00D217B4"/>
    <w:rsid w:val="00D219BF"/>
    <w:rsid w:val="00D3492C"/>
    <w:rsid w:val="00D47013"/>
    <w:rsid w:val="00D571CA"/>
    <w:rsid w:val="00D70B9A"/>
    <w:rsid w:val="00D73D79"/>
    <w:rsid w:val="00D748E4"/>
    <w:rsid w:val="00D76004"/>
    <w:rsid w:val="00D820A2"/>
    <w:rsid w:val="00D824AE"/>
    <w:rsid w:val="00D824D0"/>
    <w:rsid w:val="00D924FA"/>
    <w:rsid w:val="00D96EB7"/>
    <w:rsid w:val="00DA2984"/>
    <w:rsid w:val="00DA34B3"/>
    <w:rsid w:val="00DA63EB"/>
    <w:rsid w:val="00DB2023"/>
    <w:rsid w:val="00DB4696"/>
    <w:rsid w:val="00DC0238"/>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338EB"/>
    <w:rsid w:val="00E40DF7"/>
    <w:rsid w:val="00E46587"/>
    <w:rsid w:val="00E52539"/>
    <w:rsid w:val="00E528F9"/>
    <w:rsid w:val="00E53868"/>
    <w:rsid w:val="00E54EF0"/>
    <w:rsid w:val="00E56282"/>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5F59"/>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4C5C"/>
    <w:rsid w:val="00F65E7C"/>
    <w:rsid w:val="00F672A4"/>
    <w:rsid w:val="00F7565A"/>
    <w:rsid w:val="00F77A17"/>
    <w:rsid w:val="00F85E9F"/>
    <w:rsid w:val="00F903A9"/>
    <w:rsid w:val="00FB2F41"/>
    <w:rsid w:val="00FB5DF8"/>
    <w:rsid w:val="00FC0212"/>
    <w:rsid w:val="00FC0DF0"/>
    <w:rsid w:val="00FC1BB7"/>
    <w:rsid w:val="00FC1C8F"/>
    <w:rsid w:val="00FC1D25"/>
    <w:rsid w:val="00FC29EA"/>
    <w:rsid w:val="00FC3A6C"/>
    <w:rsid w:val="00FD5CD5"/>
    <w:rsid w:val="00FE308C"/>
    <w:rsid w:val="00FE5708"/>
    <w:rsid w:val="00FE7C21"/>
    <w:rsid w:val="00FF1FB8"/>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EF2"/>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pPr>
      <w:keepNext/>
      <w:spacing w:before="240" w:after="60"/>
      <w:outlineLvl w:val="0"/>
    </w:pPr>
    <w:rPr>
      <w:b/>
      <w:bCs/>
      <w:kern w:val="32"/>
      <w:sz w:val="32"/>
      <w:szCs w:val="32"/>
    </w:rPr>
  </w:style>
  <w:style w:type="paragraph" w:styleId="Heading2">
    <w:name w:val="heading 2"/>
    <w:basedOn w:val="Normal"/>
    <w:next w:val="Normal"/>
    <w:pPr>
      <w:keepNext/>
      <w:spacing w:before="240" w:after="60"/>
      <w:outlineLvl w:val="1"/>
    </w:pPr>
    <w:rPr>
      <w:b/>
      <w:bCs/>
      <w:i/>
      <w:iCs/>
      <w:sz w:val="28"/>
      <w:szCs w:val="28"/>
    </w:rPr>
  </w:style>
  <w:style w:type="paragraph" w:styleId="Heading3">
    <w:name w:val="heading 3"/>
    <w:basedOn w:val="Normal"/>
    <w:next w:val="Normal"/>
    <w:pPr>
      <w:keepNext/>
      <w:spacing w:before="240" w:after="60"/>
      <w:outlineLvl w:val="2"/>
    </w:pPr>
    <w:rPr>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rsid w:val="00224E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4EF2"/>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rPr>
  </w:style>
  <w:style w:type="paragraph" w:styleId="PlainText">
    <w:name w:val="Plain Text"/>
    <w:basedOn w:val="Normal"/>
    <w:semiHidden/>
    <w:rPr>
      <w:rFonts w:ascii="Courier New" w:hAnsi="Courier New"/>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rPr>
  </w:style>
  <w:style w:type="paragraph" w:customStyle="1" w:styleId="Chapterintro">
    <w:name w:val="Chapter intro"/>
    <w:basedOn w:val="Normal"/>
    <w:uiPriority w:val="99"/>
    <w:rsid w:val="00CC44BF"/>
    <w:pPr>
      <w:spacing w:before="120" w:line="360" w:lineRule="auto"/>
    </w:pPr>
    <w:rPr>
      <w:rFonts w:ascii="Times" w:hAnsi="Times" w:cs="Times"/>
      <w:szCs w:val="24"/>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style>
  <w:style w:type="paragraph" w:customStyle="1" w:styleId="Boxtext">
    <w:name w:val="Box text"/>
    <w:basedOn w:val="Normal"/>
    <w:uiPriority w:val="99"/>
    <w:rsid w:val="00276AAB"/>
    <w:pPr>
      <w:spacing w:before="60" w:after="60" w:line="240" w:lineRule="auto"/>
    </w:pPr>
    <w:rPr>
      <w:rFonts w:ascii="Times" w:hAnsi="Times" w:cs="Times"/>
      <w:szCs w:val="24"/>
      <w:lang w:val="en-GB"/>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NLFIRST">
    <w:name w:val="NL_FIRST"/>
    <w:basedOn w:val="Normal"/>
    <w:next w:val="NLMID"/>
    <w:uiPriority w:val="99"/>
    <w:qFormat/>
    <w:rsid w:val="008C08E4"/>
    <w:pPr>
      <w:widowControl w:val="0"/>
      <w:tabs>
        <w:tab w:val="left" w:pos="360"/>
      </w:tabs>
      <w:autoSpaceDE w:val="0"/>
      <w:autoSpaceDN w:val="0"/>
      <w:adjustRightInd w:val="0"/>
      <w:spacing w:before="80"/>
      <w:ind w:left="634" w:hanging="360"/>
      <w:jc w:val="both"/>
      <w:textAlignment w:val="center"/>
    </w:pPr>
    <w:rPr>
      <w:rFonts w:ascii="Times" w:hAnsi="Times" w:cs="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749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2023-11-09T02:15:00Z</dcterms:created>
  <dcterms:modified xsi:type="dcterms:W3CDTF">2023-11-09T21:40:00Z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5f752917c73d4dbc36d3a712240f1065a772a4dbda7c071f7dfe328aed7f3bd0</vt:lpwstr>
  </property>
</Properties>
</file>