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bookmarkEnd w:id="0"/>
    <w:bookmarkEnd w:id="1"/>
    <w:p w14:paraId="2BA129A3" w14:textId="77777777" w:rsidR="00877DCE" w:rsidRPr="009450E7" w:rsidRDefault="00877DCE" w:rsidP="00877DCE">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4</w:t>
      </w:r>
    </w:p>
    <w:p w14:paraId="02DAA524" w14:textId="77777777" w:rsidR="00877DCE" w:rsidRPr="0009643F" w:rsidRDefault="00877DCE" w:rsidP="00877DCE">
      <w:pPr>
        <w:pStyle w:val="TableHead"/>
        <w:rPr>
          <w:b/>
          <w:bCs/>
        </w:rPr>
      </w:pPr>
      <w:r w:rsidRPr="0009643F">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3780"/>
      </w:tblGrid>
      <w:tr w:rsidR="00877DCE" w:rsidRPr="00770D3B" w14:paraId="16BC0F56" w14:textId="77777777" w:rsidTr="00FE6DD2">
        <w:trPr>
          <w:trHeight w:val="548"/>
        </w:trPr>
        <w:tc>
          <w:tcPr>
            <w:tcW w:w="4765" w:type="dxa"/>
            <w:shd w:val="clear" w:color="auto" w:fill="auto"/>
          </w:tcPr>
          <w:p w14:paraId="18FE036A" w14:textId="77777777" w:rsidR="00877DCE" w:rsidRPr="0009643F" w:rsidRDefault="00877DCE" w:rsidP="00FE6DD2">
            <w:pPr>
              <w:pStyle w:val="TableText"/>
              <w:spacing w:after="120"/>
              <w:rPr>
                <w:b/>
                <w:bCs/>
              </w:rPr>
            </w:pPr>
            <w:r w:rsidRPr="0009643F">
              <w:rPr>
                <w:b/>
                <w:bCs/>
              </w:rPr>
              <w:t>Domain</w:t>
            </w:r>
          </w:p>
        </w:tc>
        <w:tc>
          <w:tcPr>
            <w:tcW w:w="3780" w:type="dxa"/>
            <w:shd w:val="clear" w:color="auto" w:fill="auto"/>
          </w:tcPr>
          <w:p w14:paraId="63D5A8DD" w14:textId="77777777" w:rsidR="00877DCE" w:rsidRPr="0009643F" w:rsidRDefault="00877DCE" w:rsidP="00FE6DD2">
            <w:pPr>
              <w:pStyle w:val="TableText"/>
              <w:spacing w:after="120"/>
              <w:rPr>
                <w:b/>
                <w:bCs/>
              </w:rPr>
            </w:pPr>
            <w:r w:rsidRPr="0009643F">
              <w:rPr>
                <w:b/>
                <w:bCs/>
              </w:rPr>
              <w:t>Lab</w:t>
            </w:r>
          </w:p>
        </w:tc>
      </w:tr>
      <w:tr w:rsidR="00877DCE" w:rsidRPr="00770D3B" w14:paraId="5FD5D563" w14:textId="77777777" w:rsidTr="00FE6DD2">
        <w:trPr>
          <w:trHeight w:val="550"/>
        </w:trPr>
        <w:tc>
          <w:tcPr>
            <w:tcW w:w="4765" w:type="dxa"/>
            <w:shd w:val="clear" w:color="auto" w:fill="auto"/>
          </w:tcPr>
          <w:p w14:paraId="47A5230B" w14:textId="77777777" w:rsidR="00877DCE" w:rsidRPr="00770D3B" w:rsidRDefault="00877DCE" w:rsidP="00FE6DD2">
            <w:pPr>
              <w:pStyle w:val="TableText"/>
              <w:spacing w:after="120"/>
            </w:pPr>
            <w:r>
              <w:t>General Security Concepts</w:t>
            </w:r>
          </w:p>
        </w:tc>
        <w:tc>
          <w:tcPr>
            <w:tcW w:w="3780" w:type="dxa"/>
            <w:shd w:val="clear" w:color="auto" w:fill="auto"/>
          </w:tcPr>
          <w:p w14:paraId="253E3DCE" w14:textId="77777777" w:rsidR="00877DCE" w:rsidRPr="00770D3B" w:rsidRDefault="00877DCE" w:rsidP="00FE6DD2">
            <w:pPr>
              <w:pStyle w:val="TableText"/>
              <w:spacing w:after="120"/>
            </w:pPr>
            <w:r>
              <w:t>4</w:t>
            </w:r>
            <w:r w:rsidRPr="00770D3B">
              <w:t xml:space="preserve">.1, </w:t>
            </w:r>
            <w:r>
              <w:t>4</w:t>
            </w:r>
            <w:r w:rsidRPr="00770D3B">
              <w:t xml:space="preserve">.2, </w:t>
            </w:r>
            <w:r>
              <w:t>4</w:t>
            </w:r>
            <w:r w:rsidRPr="00770D3B">
              <w:t xml:space="preserve">.3, </w:t>
            </w:r>
            <w:r>
              <w:t>4.4, 4</w:t>
            </w:r>
            <w:r w:rsidRPr="00770D3B">
              <w:t>.5</w:t>
            </w:r>
          </w:p>
        </w:tc>
      </w:tr>
    </w:tbl>
    <w:p w14:paraId="296810BB" w14:textId="77777777" w:rsidR="00877DCE" w:rsidRPr="00372B01" w:rsidRDefault="00877DCE" w:rsidP="009A70FA">
      <w:pPr>
        <w:pStyle w:val="BasalText"/>
        <w:spacing w:after="120"/>
      </w:pPr>
      <w:r>
        <w:t>Website links change frequently. If a link in the following activities no longer works, use a search engine such as Google or Bing to search for the information.</w:t>
      </w:r>
    </w:p>
    <w:p w14:paraId="73FD3659" w14:textId="6ADC0929" w:rsidR="00877DCE" w:rsidRPr="00877DCE" w:rsidRDefault="00877DCE" w:rsidP="00877DCE">
      <w:pPr>
        <w:sectPr w:rsidR="00877DCE" w:rsidRPr="00877DCE" w:rsidSect="00877DCE">
          <w:headerReference w:type="default" r:id="rId8"/>
          <w:footerReference w:type="default" r:id="rId9"/>
          <w:headerReference w:type="first" r:id="rId10"/>
          <w:footerReference w:type="first" r:id="rId11"/>
          <w:pgSz w:w="12240" w:h="15840"/>
          <w:pgMar w:top="1440" w:right="1440" w:bottom="1152" w:left="1440" w:header="720" w:footer="720" w:gutter="0"/>
          <w:cols w:space="720"/>
          <w:titlePg/>
          <w:docGrid w:linePitch="360"/>
        </w:sectPr>
      </w:pPr>
    </w:p>
    <w:p w14:paraId="50FB3C80" w14:textId="77777777" w:rsidR="00877DCE" w:rsidRPr="006F48D7" w:rsidRDefault="00877DCE" w:rsidP="00877DCE">
      <w:pPr>
        <w:spacing w:line="20" w:lineRule="exact"/>
      </w:pPr>
    </w:p>
    <w:p w14:paraId="514CC98C" w14:textId="77777777" w:rsidR="00877DCE" w:rsidRPr="00372B01" w:rsidRDefault="00877DCE" w:rsidP="00877DCE">
      <w:pPr>
        <w:pStyle w:val="HeadA"/>
        <w:spacing w:before="0"/>
      </w:pPr>
      <w:r w:rsidRPr="00372B01">
        <w:t xml:space="preserve">Lab </w:t>
      </w:r>
      <w:r>
        <w:t>4.2</w:t>
      </w:r>
      <w:r w:rsidRPr="00372B01">
        <w:t xml:space="preserve"> </w:t>
      </w:r>
      <w:r w:rsidRPr="00E27E2D">
        <w:t>Exploring Certification Authorities</w:t>
      </w:r>
    </w:p>
    <w:p w14:paraId="09DCF1E7" w14:textId="77777777" w:rsidR="00877DCE" w:rsidRPr="006A7B57" w:rsidRDefault="00877DCE" w:rsidP="00877DCE">
      <w:pPr>
        <w:pStyle w:val="HeadB"/>
        <w:rPr>
          <w:b w:val="0"/>
          <w:bCs/>
        </w:rPr>
      </w:pPr>
      <w:r w:rsidRPr="00C40C7E">
        <w:t xml:space="preserve">Estimated </w:t>
      </w:r>
      <w:r>
        <w:t>T</w:t>
      </w:r>
      <w:r w:rsidRPr="00C40C7E">
        <w:t>ime:</w:t>
      </w:r>
      <w:r>
        <w:t xml:space="preserve"> </w:t>
      </w:r>
      <w:r w:rsidRPr="006A7B57">
        <w:rPr>
          <w:b w:val="0"/>
          <w:bCs/>
        </w:rPr>
        <w:t>30 minutes</w:t>
      </w:r>
    </w:p>
    <w:p w14:paraId="7C38EFEC" w14:textId="77777777" w:rsidR="00877DCE" w:rsidRPr="00372B01" w:rsidRDefault="00877DCE" w:rsidP="00877DCE">
      <w:pPr>
        <w:pStyle w:val="HeadB"/>
        <w:spacing w:before="240"/>
      </w:pPr>
      <w:r w:rsidRPr="00372B01">
        <w:t>Objectives</w:t>
      </w:r>
    </w:p>
    <w:p w14:paraId="2F593C1A" w14:textId="77777777" w:rsidR="00877DCE" w:rsidRDefault="00877DCE" w:rsidP="00877DCE">
      <w:pPr>
        <w:pStyle w:val="BasalText"/>
      </w:pPr>
      <w:r w:rsidRPr="00E27E2D">
        <w:t xml:space="preserve">Certification Authorities (CAs) are installed by default in Microsoft Windows. Some CAs are hosted by Microsoft and are available for many uses. As protocols have evolved over the years, Microsoft has implemented new CAs that support the more recent and secure cryptographic options. However, Microsoft has maintained backward compatibility by not phasing out the older options on the earlier CAs. </w:t>
      </w:r>
      <w:r>
        <w:t>Intermediate</w:t>
      </w:r>
      <w:r w:rsidRPr="00E27E2D">
        <w:t xml:space="preserve"> CAs are also installed by default in Windows, although not as many as the root CAs. </w:t>
      </w:r>
      <w:r>
        <w:t xml:space="preserve">Digital certificates provide functions like authentication, access control, nonrepudiation, integrity checks, and confidentiality. </w:t>
      </w:r>
    </w:p>
    <w:p w14:paraId="0D638598" w14:textId="77777777" w:rsidR="00877DCE" w:rsidRPr="000625E6" w:rsidRDefault="00877DCE" w:rsidP="00877DCE">
      <w:pPr>
        <w:pStyle w:val="BasalText"/>
        <w:ind w:firstLine="360"/>
      </w:pPr>
      <w:r w:rsidRPr="000625E6">
        <w:t>After completing this lab, you will be able to do the following:</w:t>
      </w:r>
    </w:p>
    <w:p w14:paraId="3E08CB05" w14:textId="77777777" w:rsidR="00877DCE" w:rsidRDefault="00877DCE" w:rsidP="00567A06">
      <w:pPr>
        <w:pStyle w:val="BasalText"/>
        <w:numPr>
          <w:ilvl w:val="0"/>
          <w:numId w:val="13"/>
        </w:numPr>
      </w:pPr>
      <w:r w:rsidRPr="00E27E2D">
        <w:t xml:space="preserve">Examine a certificate for any web server. </w:t>
      </w:r>
    </w:p>
    <w:p w14:paraId="72615E7F" w14:textId="77777777" w:rsidR="00877DCE" w:rsidRDefault="00877DCE" w:rsidP="00567A06">
      <w:pPr>
        <w:pStyle w:val="BasalText"/>
        <w:numPr>
          <w:ilvl w:val="0"/>
          <w:numId w:val="13"/>
        </w:numPr>
      </w:pPr>
      <w:r w:rsidRPr="00FE55BC">
        <w:t>Identify</w:t>
      </w:r>
      <w:r>
        <w:t xml:space="preserve"> </w:t>
      </w:r>
      <w:r w:rsidRPr="00E27E2D">
        <w:t>which cryptographic algorithms are being used by a Certification Authority</w:t>
      </w:r>
      <w:r>
        <w:t>.</w:t>
      </w:r>
    </w:p>
    <w:p w14:paraId="1C732C9E" w14:textId="77777777" w:rsidR="00877DCE" w:rsidRPr="00372B01" w:rsidRDefault="00877DCE" w:rsidP="00877DCE">
      <w:pPr>
        <w:pStyle w:val="HeadB"/>
      </w:pPr>
      <w:r w:rsidRPr="00372B01">
        <w:t>Certification Objectives</w:t>
      </w:r>
    </w:p>
    <w:p w14:paraId="09837441" w14:textId="77777777" w:rsidR="00877DCE" w:rsidRPr="00372B01" w:rsidRDefault="00877DCE" w:rsidP="00877DCE">
      <w:pPr>
        <w:pStyle w:val="BasalText"/>
      </w:pPr>
      <w:r w:rsidRPr="00372B01">
        <w:t xml:space="preserve">Objectives for </w:t>
      </w:r>
      <w:r>
        <w:t xml:space="preserve">the </w:t>
      </w:r>
      <w:r w:rsidRPr="00372B01">
        <w:t xml:space="preserve">CompTIA Security+ </w:t>
      </w:r>
      <w:r>
        <w:t>e</w:t>
      </w:r>
      <w:r w:rsidRPr="00372B01">
        <w:t>xam:</w:t>
      </w:r>
    </w:p>
    <w:p w14:paraId="130FA6B3" w14:textId="77777777" w:rsidR="00877DCE" w:rsidRDefault="00877DCE" w:rsidP="00567A06">
      <w:pPr>
        <w:pStyle w:val="BasalText"/>
        <w:numPr>
          <w:ilvl w:val="0"/>
          <w:numId w:val="14"/>
        </w:numPr>
      </w:pPr>
      <w:r>
        <w:t>1.4 Explain the importance of using appropriate cryptographic solutions.</w:t>
      </w:r>
    </w:p>
    <w:p w14:paraId="5A7AE6A2" w14:textId="77777777" w:rsidR="00877DCE" w:rsidRPr="00372B01" w:rsidRDefault="00877DCE" w:rsidP="00877DCE">
      <w:pPr>
        <w:pStyle w:val="HeadB"/>
      </w:pPr>
      <w:r w:rsidRPr="00372B01">
        <w:lastRenderedPageBreak/>
        <w:t>Materials Required</w:t>
      </w:r>
    </w:p>
    <w:p w14:paraId="37EECB3D" w14:textId="77777777" w:rsidR="00877DCE" w:rsidRPr="00372B01" w:rsidRDefault="00877DCE" w:rsidP="00877DCE">
      <w:pPr>
        <w:pStyle w:val="BasalText"/>
      </w:pPr>
      <w:r w:rsidRPr="00372B01">
        <w:t>This lab requires the following:</w:t>
      </w:r>
    </w:p>
    <w:p w14:paraId="5EF7BCB3" w14:textId="77777777" w:rsidR="00877DCE" w:rsidRDefault="00877DCE" w:rsidP="00567A06">
      <w:pPr>
        <w:pStyle w:val="BasalText"/>
        <w:numPr>
          <w:ilvl w:val="0"/>
          <w:numId w:val="15"/>
        </w:numPr>
      </w:pPr>
      <w:r w:rsidRPr="00372B01">
        <w:t xml:space="preserve">A computer </w:t>
      </w:r>
      <w:r>
        <w:t>running Windows 10 or 11</w:t>
      </w:r>
    </w:p>
    <w:p w14:paraId="610EFB30" w14:textId="77777777" w:rsidR="00877DCE" w:rsidRPr="00C90E9B" w:rsidRDefault="00877DCE" w:rsidP="00877DCE">
      <w:pPr>
        <w:pStyle w:val="HeadB"/>
      </w:pPr>
      <w:r w:rsidRPr="00C90E9B">
        <w:t>Activity</w:t>
      </w:r>
    </w:p>
    <w:p w14:paraId="16C74A50" w14:textId="77777777" w:rsidR="00877DCE" w:rsidRDefault="00877DCE" w:rsidP="00877DCE">
      <w:pPr>
        <w:pStyle w:val="BasalText"/>
      </w:pPr>
      <w:r w:rsidRPr="00372B01">
        <w:t xml:space="preserve">In this lab, </w:t>
      </w:r>
      <w:r w:rsidRPr="00CE5AAF">
        <w:t>you explore Certification Authorities installed in Windows</w:t>
      </w:r>
      <w:r w:rsidRPr="00372B01">
        <w:t>.</w:t>
      </w:r>
    </w:p>
    <w:p w14:paraId="767AABC9" w14:textId="77777777" w:rsidR="00877DCE" w:rsidRDefault="00877DCE" w:rsidP="00567A06">
      <w:pPr>
        <w:pStyle w:val="BasalText"/>
        <w:numPr>
          <w:ilvl w:val="0"/>
          <w:numId w:val="16"/>
        </w:numPr>
      </w:pPr>
      <w:r>
        <w:t>On the Windows taskbar, c</w:t>
      </w:r>
      <w:r w:rsidRPr="00FD3DB1">
        <w:t xml:space="preserve">lick the </w:t>
      </w:r>
      <w:r w:rsidRPr="00E90129">
        <w:rPr>
          <w:b/>
          <w:bCs/>
        </w:rPr>
        <w:t>Search</w:t>
      </w:r>
      <w:r>
        <w:t xml:space="preserve"> box</w:t>
      </w:r>
      <w:r w:rsidRPr="00FD3DB1">
        <w:t xml:space="preserve">, type </w:t>
      </w:r>
      <w:r w:rsidRPr="00E90129">
        <w:rPr>
          <w:b/>
          <w:bCs/>
        </w:rPr>
        <w:t>mmc</w:t>
      </w:r>
      <w:r w:rsidRPr="00FD3DB1">
        <w:t xml:space="preserve"> to </w:t>
      </w:r>
      <w:r>
        <w:t>search for</w:t>
      </w:r>
      <w:r w:rsidRPr="00FD3DB1">
        <w:t xml:space="preserve"> the Microsoft Management Console (MMC), and then click </w:t>
      </w:r>
      <w:r w:rsidRPr="00E90129">
        <w:rPr>
          <w:b/>
          <w:bCs/>
        </w:rPr>
        <w:t>mmc</w:t>
      </w:r>
      <w:r w:rsidRPr="00FD3DB1">
        <w:t xml:space="preserve"> to open the MMC</w:t>
      </w:r>
      <w:r>
        <w:t xml:space="preserve">. Click </w:t>
      </w:r>
      <w:r>
        <w:rPr>
          <w:b/>
          <w:bCs/>
        </w:rPr>
        <w:t>Yes</w:t>
      </w:r>
      <w:r>
        <w:t>, if necessary, to allow changes to your device.</w:t>
      </w:r>
    </w:p>
    <w:p w14:paraId="5B1D3E38" w14:textId="77777777" w:rsidR="00877DCE" w:rsidRDefault="00877DCE" w:rsidP="00567A06">
      <w:pPr>
        <w:pStyle w:val="BasalText"/>
        <w:numPr>
          <w:ilvl w:val="0"/>
          <w:numId w:val="16"/>
        </w:numPr>
      </w:pPr>
      <w:r>
        <w:t xml:space="preserve">If certificates are not displayed in the MMC window, click </w:t>
      </w:r>
      <w:r w:rsidRPr="00E90129">
        <w:rPr>
          <w:b/>
          <w:bCs/>
        </w:rPr>
        <w:t>File</w:t>
      </w:r>
      <w:r>
        <w:t xml:space="preserve"> on the menu bar and then click </w:t>
      </w:r>
      <w:r w:rsidRPr="00E90129">
        <w:rPr>
          <w:b/>
          <w:bCs/>
        </w:rPr>
        <w:t>Add/Remove Snap-in</w:t>
      </w:r>
      <w:r>
        <w:t xml:space="preserve"> to open the Add or Remove Snap-ins dialog box.</w:t>
      </w:r>
    </w:p>
    <w:p w14:paraId="0BE8E275" w14:textId="77777777" w:rsidR="00877DCE" w:rsidRDefault="00877DCE" w:rsidP="00567A06">
      <w:pPr>
        <w:pStyle w:val="BasalText"/>
        <w:numPr>
          <w:ilvl w:val="0"/>
          <w:numId w:val="16"/>
        </w:numPr>
      </w:pPr>
      <w:r>
        <w:t xml:space="preserve">Click </w:t>
      </w:r>
      <w:r w:rsidRPr="00E90129">
        <w:rPr>
          <w:b/>
          <w:bCs/>
        </w:rPr>
        <w:t>Certificates</w:t>
      </w:r>
      <w:r>
        <w:t xml:space="preserve">, click </w:t>
      </w:r>
      <w:r w:rsidRPr="00E90129">
        <w:rPr>
          <w:b/>
          <w:bCs/>
        </w:rPr>
        <w:t>Add</w:t>
      </w:r>
      <w:r>
        <w:t xml:space="preserve"> to add the Certificates snap-in to the console, and then click </w:t>
      </w:r>
      <w:r>
        <w:rPr>
          <w:b/>
          <w:bCs/>
        </w:rPr>
        <w:t>Finish</w:t>
      </w:r>
      <w:r>
        <w:t xml:space="preserve"> to manage certificates for your user account.</w:t>
      </w:r>
    </w:p>
    <w:p w14:paraId="00445C81" w14:textId="77777777" w:rsidR="00877DCE" w:rsidRDefault="00877DCE" w:rsidP="00567A06">
      <w:pPr>
        <w:pStyle w:val="BasalText"/>
        <w:numPr>
          <w:ilvl w:val="0"/>
          <w:numId w:val="16"/>
        </w:numPr>
      </w:pPr>
      <w:r>
        <w:t xml:space="preserve">Click </w:t>
      </w:r>
      <w:r w:rsidRPr="00E90129">
        <w:rPr>
          <w:b/>
          <w:bCs/>
        </w:rPr>
        <w:t>OK</w:t>
      </w:r>
      <w:r>
        <w:t xml:space="preserve"> to close the Add or Remove Snap-ins dialog box and return to the console.</w:t>
      </w:r>
    </w:p>
    <w:p w14:paraId="599D649A" w14:textId="77777777" w:rsidR="00877DCE" w:rsidRDefault="00877DCE" w:rsidP="00567A06">
      <w:pPr>
        <w:pStyle w:val="BasalText"/>
        <w:numPr>
          <w:ilvl w:val="0"/>
          <w:numId w:val="16"/>
        </w:numPr>
      </w:pPr>
      <w:r>
        <w:t xml:space="preserve">In the left pane, expand </w:t>
      </w:r>
      <w:r w:rsidRPr="00E90129">
        <w:rPr>
          <w:b/>
          <w:bCs/>
        </w:rPr>
        <w:t>Certificates – Current User</w:t>
      </w:r>
      <w:r>
        <w:t>.</w:t>
      </w:r>
    </w:p>
    <w:p w14:paraId="06295A71" w14:textId="77777777" w:rsidR="00877DCE" w:rsidRDefault="00877DCE" w:rsidP="00567A06">
      <w:pPr>
        <w:pStyle w:val="BasalText"/>
        <w:numPr>
          <w:ilvl w:val="0"/>
          <w:numId w:val="16"/>
        </w:numPr>
      </w:pPr>
      <w:r>
        <w:t xml:space="preserve">Expand </w:t>
      </w:r>
      <w:r>
        <w:rPr>
          <w:b/>
          <w:bCs/>
        </w:rPr>
        <w:t>Trusted Root Certification Authorities</w:t>
      </w:r>
      <w:r>
        <w:t xml:space="preserve"> and then click </w:t>
      </w:r>
      <w:r>
        <w:rPr>
          <w:b/>
          <w:bCs/>
        </w:rPr>
        <w:t xml:space="preserve">Certificates </w:t>
      </w:r>
      <w:r>
        <w:t>to view certificates for root CAs.</w:t>
      </w:r>
    </w:p>
    <w:p w14:paraId="7B7F5187" w14:textId="77777777" w:rsidR="00877DCE" w:rsidRDefault="00877DCE" w:rsidP="00567A06">
      <w:pPr>
        <w:pStyle w:val="BasalText"/>
        <w:numPr>
          <w:ilvl w:val="0"/>
          <w:numId w:val="16"/>
        </w:numPr>
      </w:pPr>
      <w:r>
        <w:t xml:space="preserve">Scroll to review all the certificates listed. </w:t>
      </w:r>
    </w:p>
    <w:p w14:paraId="5E6795E3" w14:textId="77777777" w:rsidR="00877DCE" w:rsidRDefault="00877DCE" w:rsidP="00567A06">
      <w:pPr>
        <w:pStyle w:val="BasalText"/>
        <w:numPr>
          <w:ilvl w:val="0"/>
          <w:numId w:val="16"/>
        </w:numPr>
      </w:pPr>
      <w:r>
        <w:t xml:space="preserve">Double-click </w:t>
      </w:r>
      <w:r>
        <w:rPr>
          <w:b/>
          <w:bCs/>
        </w:rPr>
        <w:t>Microsoft Root Authority</w:t>
      </w:r>
      <w:r>
        <w:t xml:space="preserve"> to view the details for the CA. What is the expiration date? Why is it still listed here?</w:t>
      </w:r>
    </w:p>
    <w:p w14:paraId="7E15CEEE" w14:textId="77777777" w:rsidR="00877DCE" w:rsidRDefault="00877DCE" w:rsidP="00567A06">
      <w:pPr>
        <w:pStyle w:val="BasalText"/>
        <w:numPr>
          <w:ilvl w:val="0"/>
          <w:numId w:val="16"/>
        </w:numPr>
      </w:pPr>
      <w:r>
        <w:t xml:space="preserve">Click the </w:t>
      </w:r>
      <w:r>
        <w:rPr>
          <w:b/>
          <w:bCs/>
        </w:rPr>
        <w:t>Details</w:t>
      </w:r>
      <w:r>
        <w:t xml:space="preserve"> tab to view the detailed information on the CA. Which signature algorithm does it use? Which public key algorithm does it use?</w:t>
      </w:r>
    </w:p>
    <w:p w14:paraId="7F51465E" w14:textId="77777777" w:rsidR="00877DCE" w:rsidRDefault="00877DCE" w:rsidP="00567A06">
      <w:pPr>
        <w:pStyle w:val="BasalText"/>
        <w:numPr>
          <w:ilvl w:val="0"/>
          <w:numId w:val="16"/>
        </w:numPr>
      </w:pPr>
      <w:r>
        <w:t xml:space="preserve">Click </w:t>
      </w:r>
      <w:r>
        <w:rPr>
          <w:b/>
          <w:bCs/>
        </w:rPr>
        <w:t>OK</w:t>
      </w:r>
      <w:r>
        <w:t xml:space="preserve"> to close the Certificate dialog box.</w:t>
      </w:r>
    </w:p>
    <w:p w14:paraId="6C056DB9" w14:textId="77777777" w:rsidR="00877DCE" w:rsidRDefault="00877DCE" w:rsidP="00567A06">
      <w:pPr>
        <w:pStyle w:val="BasalText"/>
        <w:numPr>
          <w:ilvl w:val="0"/>
          <w:numId w:val="16"/>
        </w:numPr>
      </w:pPr>
      <w:r>
        <w:t xml:space="preserve">Double-click </w:t>
      </w:r>
      <w:r>
        <w:rPr>
          <w:b/>
          <w:bCs/>
        </w:rPr>
        <w:t>Microsoft Root Certificate Authority</w:t>
      </w:r>
      <w:r>
        <w:t xml:space="preserve"> to open the Certificate dialog box for that CA. </w:t>
      </w:r>
    </w:p>
    <w:p w14:paraId="274F3723" w14:textId="77777777" w:rsidR="00877DCE" w:rsidRDefault="00877DCE" w:rsidP="00567A06">
      <w:pPr>
        <w:pStyle w:val="BasalText"/>
        <w:numPr>
          <w:ilvl w:val="0"/>
          <w:numId w:val="16"/>
        </w:numPr>
      </w:pPr>
      <w:r>
        <w:t xml:space="preserve">Click the </w:t>
      </w:r>
      <w:r w:rsidRPr="006806BA">
        <w:rPr>
          <w:b/>
          <w:bCs/>
        </w:rPr>
        <w:t>Details</w:t>
      </w:r>
      <w:r>
        <w:t xml:space="preserve"> tab to determine the expiration date, hash signature algorithm, and public key algorithm. </w:t>
      </w:r>
    </w:p>
    <w:p w14:paraId="250306F8" w14:textId="77777777" w:rsidR="00877DCE" w:rsidRDefault="00877DCE" w:rsidP="00567A06">
      <w:pPr>
        <w:pStyle w:val="BasalText"/>
        <w:numPr>
          <w:ilvl w:val="0"/>
          <w:numId w:val="16"/>
        </w:numPr>
      </w:pPr>
      <w:r>
        <w:lastRenderedPageBreak/>
        <w:t xml:space="preserve">Click </w:t>
      </w:r>
      <w:r>
        <w:rPr>
          <w:b/>
          <w:bCs/>
        </w:rPr>
        <w:t>OK</w:t>
      </w:r>
      <w:r>
        <w:t xml:space="preserve"> to close the Certificate dialog box.</w:t>
      </w:r>
    </w:p>
    <w:p w14:paraId="002F15FD" w14:textId="77777777" w:rsidR="00877DCE" w:rsidRDefault="00877DCE" w:rsidP="00567A06">
      <w:pPr>
        <w:pStyle w:val="BasalText"/>
        <w:numPr>
          <w:ilvl w:val="0"/>
          <w:numId w:val="16"/>
        </w:numPr>
      </w:pPr>
      <w:r>
        <w:t xml:space="preserve">Double-click </w:t>
      </w:r>
      <w:r>
        <w:rPr>
          <w:b/>
          <w:bCs/>
        </w:rPr>
        <w:t>Microsoft Root Certificate Authority 2010</w:t>
      </w:r>
      <w:r>
        <w:t xml:space="preserve"> to open the Certificate dialog box for that CA. </w:t>
      </w:r>
    </w:p>
    <w:p w14:paraId="296B3FBC" w14:textId="77777777" w:rsidR="00877DCE" w:rsidRDefault="00877DCE" w:rsidP="00567A06">
      <w:pPr>
        <w:pStyle w:val="BasalText"/>
        <w:numPr>
          <w:ilvl w:val="0"/>
          <w:numId w:val="16"/>
        </w:numPr>
      </w:pPr>
      <w:r>
        <w:t xml:space="preserve">Click the </w:t>
      </w:r>
      <w:r w:rsidRPr="006806BA">
        <w:rPr>
          <w:b/>
          <w:bCs/>
        </w:rPr>
        <w:t>Details</w:t>
      </w:r>
      <w:r>
        <w:t xml:space="preserve"> tab to determine the expiration date, hash signature algorithm, and public key algorithm. Why are there different versions of the same CA? What has changed over the years? Why?</w:t>
      </w:r>
    </w:p>
    <w:p w14:paraId="0ADEB025" w14:textId="77777777" w:rsidR="00877DCE" w:rsidRDefault="00877DCE" w:rsidP="00567A06">
      <w:pPr>
        <w:pStyle w:val="BasalText"/>
        <w:numPr>
          <w:ilvl w:val="0"/>
          <w:numId w:val="16"/>
        </w:numPr>
      </w:pPr>
      <w:r>
        <w:t xml:space="preserve">Click </w:t>
      </w:r>
      <w:r>
        <w:rPr>
          <w:b/>
          <w:bCs/>
        </w:rPr>
        <w:t>OK</w:t>
      </w:r>
      <w:r>
        <w:t xml:space="preserve"> to close the Certificate dialog box.</w:t>
      </w:r>
    </w:p>
    <w:p w14:paraId="1C183E48" w14:textId="77777777" w:rsidR="00877DCE" w:rsidRDefault="00877DCE" w:rsidP="00567A06">
      <w:pPr>
        <w:pStyle w:val="BasalText"/>
        <w:numPr>
          <w:ilvl w:val="0"/>
          <w:numId w:val="16"/>
        </w:numPr>
      </w:pPr>
      <w:r>
        <w:t xml:space="preserve">Double-click </w:t>
      </w:r>
      <w:r w:rsidRPr="00EE20D3">
        <w:rPr>
          <w:b/>
          <w:bCs/>
        </w:rPr>
        <w:t>Microsoft ECC Product Root Certificate Authority 2018</w:t>
      </w:r>
      <w:r>
        <w:t xml:space="preserve"> to open the Certificate dialog box for that CA. </w:t>
      </w:r>
    </w:p>
    <w:p w14:paraId="691A0487" w14:textId="77777777" w:rsidR="00877DCE" w:rsidRDefault="00877DCE" w:rsidP="00567A06">
      <w:pPr>
        <w:pStyle w:val="BasalText"/>
        <w:numPr>
          <w:ilvl w:val="0"/>
          <w:numId w:val="16"/>
        </w:numPr>
      </w:pPr>
      <w:r>
        <w:t xml:space="preserve">Click the </w:t>
      </w:r>
      <w:r w:rsidRPr="006806BA">
        <w:rPr>
          <w:b/>
          <w:bCs/>
        </w:rPr>
        <w:t>Details</w:t>
      </w:r>
      <w:r>
        <w:t xml:space="preserve"> tab to determine the expiration date, hash signature algorithm, and public key algorithm. What is different about this CA compared to the other three?</w:t>
      </w:r>
    </w:p>
    <w:p w14:paraId="749FA032" w14:textId="77777777" w:rsidR="00877DCE" w:rsidRDefault="00877DCE" w:rsidP="00567A06">
      <w:pPr>
        <w:pStyle w:val="BasalText"/>
        <w:numPr>
          <w:ilvl w:val="0"/>
          <w:numId w:val="16"/>
        </w:numPr>
      </w:pPr>
      <w:r>
        <w:t xml:space="preserve">Click </w:t>
      </w:r>
      <w:r>
        <w:rPr>
          <w:b/>
          <w:bCs/>
        </w:rPr>
        <w:t>OK</w:t>
      </w:r>
      <w:r>
        <w:t xml:space="preserve"> to close the Certificate dialog box.</w:t>
      </w:r>
    </w:p>
    <w:p w14:paraId="2AD18C63" w14:textId="0F723879" w:rsidR="00877DCE" w:rsidRDefault="00877DCE" w:rsidP="00567A06">
      <w:pPr>
        <w:pStyle w:val="BasalText"/>
        <w:numPr>
          <w:ilvl w:val="0"/>
          <w:numId w:val="16"/>
        </w:numPr>
      </w:pPr>
      <w:r>
        <w:t xml:space="preserve">Close the </w:t>
      </w:r>
      <w:r w:rsidRPr="00877DCE">
        <w:rPr>
          <w:b/>
          <w:bCs/>
        </w:rPr>
        <w:t xml:space="preserve">Certificates </w:t>
      </w:r>
      <w:r>
        <w:t xml:space="preserve">console and then click </w:t>
      </w:r>
      <w:r w:rsidRPr="00877DCE">
        <w:rPr>
          <w:b/>
          <w:bCs/>
        </w:rPr>
        <w:t xml:space="preserve">Yes </w:t>
      </w:r>
      <w:r>
        <w:t>to save any changes made to the console.</w:t>
      </w:r>
    </w:p>
    <w:p w14:paraId="02EC55B6" w14:textId="77777777" w:rsidR="00256691" w:rsidRDefault="00256691" w:rsidP="00256691">
      <w:pPr>
        <w:sectPr w:rsidR="00256691" w:rsidSect="00877DCE">
          <w:footerReference w:type="default" r:id="rId12"/>
          <w:type w:val="continuous"/>
          <w:pgSz w:w="12240" w:h="15840"/>
          <w:pgMar w:top="1440" w:right="1440" w:bottom="1152" w:left="1440" w:header="720" w:footer="720" w:gutter="0"/>
          <w:cols w:space="720"/>
          <w:titlePg/>
          <w:docGrid w:linePitch="360"/>
        </w:sectPr>
      </w:pPr>
    </w:p>
    <w:p w14:paraId="2BED2485" w14:textId="1E356EE7" w:rsidR="00256691" w:rsidRPr="00256691" w:rsidRDefault="00256691" w:rsidP="00256691"/>
    <w:p w14:paraId="560E19EF" w14:textId="7D0F4430" w:rsidR="003856B1" w:rsidRPr="000F7AB0" w:rsidRDefault="003856B1" w:rsidP="00877DCE">
      <w:pPr>
        <w:pStyle w:val="BasalText"/>
      </w:pPr>
    </w:p>
    <w:sectPr w:rsidR="003856B1" w:rsidRPr="000F7AB0" w:rsidSect="00877DCE">
      <w:footerReference w:type="default" r:id="rId13"/>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BD5AF" w14:textId="77777777" w:rsidR="00DA70A3" w:rsidRDefault="00DA70A3">
      <w:pPr>
        <w:spacing w:line="240" w:lineRule="auto"/>
      </w:pPr>
      <w:r>
        <w:separator/>
      </w:r>
    </w:p>
  </w:endnote>
  <w:endnote w:type="continuationSeparator" w:id="0">
    <w:p w14:paraId="626D7F46" w14:textId="77777777" w:rsidR="00DA70A3" w:rsidRDefault="00DA7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8789" w14:textId="7DBA8483" w:rsidR="0074293B" w:rsidRPr="007A3B09" w:rsidRDefault="0074293B" w:rsidP="00676C99">
    <w:pPr>
      <w:pStyle w:val="Footer"/>
      <w:jc w:val="right"/>
      <w:rPr>
        <w:rFonts w:asciiTheme="minorHAnsi" w:hAnsiTheme="minorHAnsi" w:cstheme="minorHAnsi"/>
        <w:sz w:val="18"/>
        <w:szCs w:val="18"/>
      </w:rPr>
    </w:pPr>
  </w:p>
  <w:sdt>
    <w:sdtPr>
      <w:id w:val="201094469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43972428"/>
          <w:docPartObj>
            <w:docPartGallery w:val="Page Numbers (Top of Page)"/>
            <w:docPartUnique/>
          </w:docPartObj>
        </w:sdtPr>
        <w:sdtEndPr/>
        <w:sdtContent>
          <w:p w14:paraId="002F419B" w14:textId="410229D0" w:rsidR="0074293B" w:rsidRPr="00676C99" w:rsidRDefault="00877DCE"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4-1</w:t>
            </w:r>
            <w:r w:rsidRPr="007A3B09">
              <w:rPr>
                <w:rFonts w:asciiTheme="minorHAnsi" w:hAnsiTheme="minorHAnsi" w:cstheme="minorHAnsi"/>
                <w:sz w:val="18"/>
                <w:szCs w:val="18"/>
              </w:rPr>
              <w:t xml:space="preserve"> </w:t>
            </w:r>
            <w:r w:rsidRPr="000B14E5">
              <w:rPr>
                <w:rFonts w:asciiTheme="minorHAnsi" w:hAnsiTheme="minorHAnsi" w:cstheme="minorHAnsi"/>
                <w:sz w:val="18"/>
                <w:szCs w:val="18"/>
              </w:rPr>
              <w:t>Examining Personal Certificates</w:t>
            </w:r>
            <w:r w:rsidR="0074293B">
              <w:rPr>
                <w:rFonts w:asciiTheme="minorHAnsi" w:hAnsiTheme="minorHAnsi" w:cstheme="minorHAnsi"/>
                <w:sz w:val="18"/>
                <w:szCs w:val="18"/>
              </w:rPr>
              <w:tab/>
            </w:r>
            <w:r w:rsidR="0074293B">
              <w:rPr>
                <w:rFonts w:asciiTheme="minorHAnsi" w:hAnsiTheme="minorHAnsi" w:cstheme="minorHAnsi"/>
                <w:sz w:val="18"/>
                <w:szCs w:val="18"/>
              </w:rPr>
              <w:tab/>
            </w:r>
            <w:r w:rsidR="0074293B" w:rsidRPr="007A3B09">
              <w:rPr>
                <w:rFonts w:asciiTheme="minorHAnsi" w:hAnsiTheme="minorHAnsi" w:cstheme="minorHAnsi"/>
                <w:sz w:val="18"/>
                <w:szCs w:val="18"/>
              </w:rPr>
              <w:t xml:space="preserve">Page </w:t>
            </w:r>
            <w:r w:rsidR="0074293B" w:rsidRPr="007A3B09">
              <w:rPr>
                <w:rFonts w:asciiTheme="minorHAnsi" w:hAnsiTheme="minorHAnsi" w:cstheme="minorHAnsi"/>
                <w:sz w:val="18"/>
                <w:szCs w:val="18"/>
              </w:rPr>
              <w:fldChar w:fldCharType="begin"/>
            </w:r>
            <w:r w:rsidR="0074293B" w:rsidRPr="007A3B09">
              <w:rPr>
                <w:rFonts w:asciiTheme="minorHAnsi" w:hAnsiTheme="minorHAnsi" w:cstheme="minorHAnsi"/>
                <w:sz w:val="18"/>
                <w:szCs w:val="18"/>
              </w:rPr>
              <w:instrText xml:space="preserve"> PAGE </w:instrText>
            </w:r>
            <w:r w:rsidR="0074293B" w:rsidRPr="007A3B09">
              <w:rPr>
                <w:rFonts w:asciiTheme="minorHAnsi" w:hAnsiTheme="minorHAnsi" w:cstheme="minorHAnsi"/>
                <w:sz w:val="18"/>
                <w:szCs w:val="18"/>
              </w:rPr>
              <w:fldChar w:fldCharType="separate"/>
            </w:r>
            <w:r w:rsidR="0074293B">
              <w:rPr>
                <w:rFonts w:asciiTheme="minorHAnsi" w:hAnsiTheme="minorHAnsi" w:cstheme="minorHAnsi"/>
                <w:sz w:val="18"/>
                <w:szCs w:val="18"/>
              </w:rPr>
              <w:t>2</w:t>
            </w:r>
            <w:r w:rsidR="0074293B" w:rsidRPr="007A3B09">
              <w:rPr>
                <w:rFonts w:asciiTheme="minorHAnsi" w:hAnsiTheme="minorHAnsi" w:cstheme="minorHAnsi"/>
                <w:sz w:val="18"/>
                <w:szCs w:val="18"/>
              </w:rPr>
              <w:fldChar w:fldCharType="end"/>
            </w:r>
            <w:r w:rsidR="0074293B" w:rsidRPr="007A3B09">
              <w:rPr>
                <w:rFonts w:asciiTheme="minorHAnsi" w:hAnsiTheme="minorHAnsi" w:cstheme="minorHAnsi"/>
                <w:sz w:val="18"/>
                <w:szCs w:val="18"/>
              </w:rPr>
              <w:t xml:space="preserve"> of </w:t>
            </w:r>
            <w:r w:rsidR="0074293B" w:rsidRPr="007A3B09">
              <w:rPr>
                <w:rFonts w:asciiTheme="minorHAnsi" w:hAnsiTheme="minorHAnsi" w:cstheme="minorHAnsi"/>
                <w:sz w:val="18"/>
                <w:szCs w:val="18"/>
              </w:rPr>
              <w:fldChar w:fldCharType="begin"/>
            </w:r>
            <w:r w:rsidR="0074293B" w:rsidRPr="007A3B09">
              <w:rPr>
                <w:rFonts w:asciiTheme="minorHAnsi" w:hAnsiTheme="minorHAnsi" w:cstheme="minorHAnsi"/>
                <w:sz w:val="18"/>
                <w:szCs w:val="18"/>
              </w:rPr>
              <w:instrText xml:space="preserve"> NUMPAGES  </w:instrText>
            </w:r>
            <w:r w:rsidR="0074293B" w:rsidRPr="007A3B09">
              <w:rPr>
                <w:rFonts w:asciiTheme="minorHAnsi" w:hAnsiTheme="minorHAnsi" w:cstheme="minorHAnsi"/>
                <w:sz w:val="18"/>
                <w:szCs w:val="18"/>
              </w:rPr>
              <w:fldChar w:fldCharType="separate"/>
            </w:r>
            <w:r w:rsidR="0074293B">
              <w:rPr>
                <w:rFonts w:asciiTheme="minorHAnsi" w:hAnsiTheme="minorHAnsi" w:cstheme="minorHAnsi"/>
                <w:sz w:val="18"/>
                <w:szCs w:val="18"/>
              </w:rPr>
              <w:t>15</w:t>
            </w:r>
            <w:r w:rsidR="0074293B"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6BC1B" w14:textId="77777777" w:rsidR="00877DCE" w:rsidRPr="007A3B09" w:rsidRDefault="00877DCE" w:rsidP="00877DCE">
    <w:pPr>
      <w:pStyle w:val="Footer"/>
      <w:jc w:val="right"/>
      <w:rPr>
        <w:rFonts w:asciiTheme="minorHAnsi" w:hAnsiTheme="minorHAnsi" w:cstheme="minorHAnsi"/>
        <w:sz w:val="18"/>
        <w:szCs w:val="18"/>
      </w:rPr>
    </w:pPr>
  </w:p>
  <w:p w14:paraId="5D7B24D5" w14:textId="77777777" w:rsidR="00877DCE" w:rsidRPr="007A3B09" w:rsidRDefault="00877DCE" w:rsidP="00877DCE">
    <w:pPr>
      <w:pStyle w:val="Footer"/>
      <w:jc w:val="right"/>
      <w:rPr>
        <w:rFonts w:asciiTheme="minorHAnsi" w:hAnsiTheme="minorHAnsi" w:cstheme="minorHAnsi"/>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88D38" w14:textId="77777777" w:rsidR="00877DCE" w:rsidRPr="007A3B09" w:rsidRDefault="00877DCE" w:rsidP="00676C99">
    <w:pPr>
      <w:pStyle w:val="Footer"/>
      <w:jc w:val="right"/>
      <w:rPr>
        <w:rFonts w:asciiTheme="minorHAnsi" w:hAnsiTheme="minorHAnsi" w:cstheme="minorHAnsi"/>
        <w:sz w:val="18"/>
        <w:szCs w:val="18"/>
      </w:rPr>
    </w:pPr>
  </w:p>
  <w:sdt>
    <w:sdtPr>
      <w:id w:val="109976669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86132288"/>
          <w:docPartObj>
            <w:docPartGallery w:val="Page Numbers (Top of Page)"/>
            <w:docPartUnique/>
          </w:docPartObj>
        </w:sdtPr>
        <w:sdtEndPr/>
        <w:sdtContent>
          <w:p w14:paraId="272EA44B" w14:textId="7AF2FC8F" w:rsidR="00877DCE" w:rsidRPr="00676C99" w:rsidRDefault="00877DCE"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4-2</w:t>
            </w:r>
            <w:r w:rsidRPr="007A3B09">
              <w:rPr>
                <w:rFonts w:asciiTheme="minorHAnsi" w:hAnsiTheme="minorHAnsi" w:cstheme="minorHAnsi"/>
                <w:sz w:val="18"/>
                <w:szCs w:val="18"/>
              </w:rPr>
              <w:t xml:space="preserve"> </w:t>
            </w:r>
            <w:r w:rsidRPr="008857DC">
              <w:rPr>
                <w:rFonts w:asciiTheme="minorHAnsi" w:hAnsiTheme="minorHAnsi" w:cstheme="minorHAnsi"/>
                <w:sz w:val="18"/>
                <w:szCs w:val="18"/>
              </w:rPr>
              <w:t>Exploring Certification Authorities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578B" w14:textId="77777777" w:rsidR="00567A06" w:rsidRPr="007A3B09" w:rsidRDefault="00567A06" w:rsidP="00676C99">
    <w:pPr>
      <w:pStyle w:val="Footer"/>
      <w:jc w:val="right"/>
      <w:rPr>
        <w:rFonts w:asciiTheme="minorHAnsi" w:hAnsiTheme="minorHAnsi" w:cstheme="minorHAnsi"/>
        <w:sz w:val="18"/>
        <w:szCs w:val="18"/>
      </w:rPr>
    </w:pPr>
  </w:p>
  <w:sdt>
    <w:sdtPr>
      <w:id w:val="194749787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45769696"/>
          <w:docPartObj>
            <w:docPartGallery w:val="Page Numbers (Top of Page)"/>
            <w:docPartUnique/>
          </w:docPartObj>
        </w:sdtPr>
        <w:sdtEndPr/>
        <w:sdtContent>
          <w:p w14:paraId="6DB3637C" w14:textId="4AF1E6C6" w:rsidR="00567A06" w:rsidRPr="00676C99" w:rsidRDefault="00567A06" w:rsidP="00256691">
            <w:pPr>
              <w:pStyle w:val="Footer"/>
              <w:tabs>
                <w:tab w:val="clear" w:pos="8640"/>
                <w:tab w:val="right" w:pos="4320"/>
                <w:tab w:val="right" w:pos="9360"/>
              </w:tabs>
              <w:rPr>
                <w:rFonts w:asciiTheme="minorHAnsi" w:hAnsiTheme="minorHAnsi" w:cstheme="minorHAnsi"/>
                <w:sz w:val="18"/>
                <w:szCs w:val="18"/>
              </w:rPr>
            </w:pPr>
            <w:r w:rsidRPr="00567A06">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AF1CB" w14:textId="77777777" w:rsidR="00DA70A3" w:rsidRDefault="00DA70A3">
      <w:pPr>
        <w:spacing w:line="240" w:lineRule="auto"/>
      </w:pPr>
      <w:r>
        <w:separator/>
      </w:r>
    </w:p>
  </w:footnote>
  <w:footnote w:type="continuationSeparator" w:id="0">
    <w:p w14:paraId="7F97EB4D" w14:textId="77777777" w:rsidR="00DA70A3" w:rsidRDefault="00DA70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9E24C" w14:textId="77777777" w:rsidR="00877DCE" w:rsidRDefault="00877DCE" w:rsidP="00877DCE">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7AA740E2" wp14:editId="7D710A4B">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406B6C21" w14:textId="77777777" w:rsidR="00877DCE" w:rsidRPr="00A04219" w:rsidRDefault="00877DCE" w:rsidP="00877DCE">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742004C1" w14:textId="06F52356" w:rsidR="00877DCE" w:rsidRPr="00727AEE" w:rsidRDefault="00877DCE" w:rsidP="00877DCE">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EA078C">
      <w:rPr>
        <w:rFonts w:asciiTheme="minorHAnsi" w:hAnsiTheme="minorHAnsi" w:cstheme="minorHAnsi"/>
        <w:sz w:val="18"/>
        <w:szCs w:val="14"/>
      </w:rPr>
      <w:t>5</w:t>
    </w:r>
    <w:r>
      <w:rPr>
        <w:rFonts w:asciiTheme="minorHAnsi" w:hAnsiTheme="minorHAnsi" w:cstheme="minorHAnsi"/>
        <w:sz w:val="18"/>
        <w:szCs w:val="14"/>
      </w:rPr>
      <w:t xml:space="preserve">, </w:t>
    </w:r>
    <w:r w:rsidR="001F060F" w:rsidRPr="00BD6533">
      <w:rPr>
        <w:rFonts w:asciiTheme="minorHAnsi" w:hAnsiTheme="minorHAnsi" w:cstheme="minorHAnsi"/>
        <w:sz w:val="18"/>
        <w:szCs w:val="14"/>
      </w:rPr>
      <w:t xml:space="preserve">Diego </w:t>
    </w:r>
    <w:proofErr w:type="spellStart"/>
    <w:r w:rsidR="00EA078C" w:rsidRPr="001C1C36">
      <w:rPr>
        <w:rFonts w:asciiTheme="minorHAnsi" w:hAnsiTheme="minorHAnsi" w:cstheme="minorHAnsi"/>
        <w:sz w:val="18"/>
        <w:szCs w:val="18"/>
        <w:lang w:val="en-IN"/>
      </w:rPr>
      <w:t>Tibaquir</w:t>
    </w:r>
    <w:r w:rsidR="00EA078C">
      <w:rPr>
        <w:rFonts w:asciiTheme="minorHAnsi" w:hAnsiTheme="minorHAnsi" w:cstheme="minorHAnsi"/>
        <w:sz w:val="18"/>
        <w:szCs w:val="18"/>
        <w:lang w:val="en-IN"/>
      </w:rPr>
      <w:t>á</w:t>
    </w:r>
    <w:proofErr w:type="spellEnd"/>
  </w:p>
  <w:p w14:paraId="0B6346FE" w14:textId="77777777" w:rsidR="00877DCE" w:rsidRPr="00727AEE" w:rsidRDefault="00877DCE" w:rsidP="00877DCE">
    <w:pPr>
      <w:pStyle w:val="Header"/>
      <w:spacing w:line="240" w:lineRule="auto"/>
      <w:rPr>
        <w:rFonts w:asciiTheme="minorHAnsi" w:hAnsiTheme="minorHAnsi" w:cstheme="minorHAnsi"/>
        <w:sz w:val="18"/>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FA903" w14:textId="2EE561D7" w:rsidR="00877DCE" w:rsidRDefault="00877DCE" w:rsidP="00877DCE">
    <w:pPr>
      <w:pStyle w:val="Header"/>
      <w:spacing w:line="240" w:lineRule="auto"/>
      <w:rPr>
        <w:rFonts w:asciiTheme="minorHAnsi" w:hAnsiTheme="minorHAnsi" w:cstheme="minorHAnsi"/>
        <w:i/>
        <w:iCs/>
        <w:sz w:val="18"/>
        <w:szCs w:val="14"/>
      </w:rPr>
    </w:pPr>
    <w:bookmarkStart w:id="2" w:name="_Hlk135933757"/>
    <w:bookmarkStart w:id="3" w:name="_Hlk135933758"/>
    <w:r w:rsidRPr="00A04219">
      <w:rPr>
        <w:rFonts w:asciiTheme="minorHAnsi" w:hAnsiTheme="minorHAnsi" w:cstheme="minorHAnsi"/>
        <w:i/>
        <w:iCs/>
        <w:noProof/>
        <w:sz w:val="18"/>
        <w:szCs w:val="14"/>
      </w:rPr>
      <w:drawing>
        <wp:anchor distT="0" distB="0" distL="114300" distR="114300" simplePos="0" relativeHeight="251663360" behindDoc="1" locked="0" layoutInCell="1" allowOverlap="1" wp14:anchorId="3AC1023D" wp14:editId="197FA545">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3433C4D0" w14:textId="77777777" w:rsidR="00877DCE" w:rsidRPr="00A04219" w:rsidRDefault="00877DCE" w:rsidP="00877DCE">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4112289E" w14:textId="018273C5" w:rsidR="00877DCE" w:rsidRPr="00A04219" w:rsidRDefault="00877DCE" w:rsidP="00877DCE">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w:t>
    </w:r>
    <w:r w:rsidR="00EF2BD0">
      <w:rPr>
        <w:rFonts w:asciiTheme="minorHAnsi" w:hAnsiTheme="minorHAnsi" w:cstheme="minorHAnsi"/>
        <w:sz w:val="18"/>
        <w:szCs w:val="14"/>
      </w:rPr>
      <w:t>25</w:t>
    </w:r>
    <w:r>
      <w:rPr>
        <w:rFonts w:asciiTheme="minorHAnsi" w:hAnsiTheme="minorHAnsi" w:cstheme="minorHAnsi"/>
        <w:sz w:val="18"/>
        <w:szCs w:val="14"/>
      </w:rPr>
      <w:t xml:space="preserve">, </w:t>
    </w:r>
    <w:r w:rsidR="00BD6533" w:rsidRPr="00BD6533">
      <w:rPr>
        <w:rFonts w:asciiTheme="minorHAnsi" w:hAnsiTheme="minorHAnsi" w:cstheme="minorHAnsi"/>
        <w:sz w:val="18"/>
        <w:szCs w:val="14"/>
      </w:rPr>
      <w:t xml:space="preserve">Diego </w:t>
    </w:r>
    <w:proofErr w:type="spellStart"/>
    <w:r w:rsidR="00EA078C" w:rsidRPr="001C1C36">
      <w:rPr>
        <w:rFonts w:asciiTheme="minorHAnsi" w:hAnsiTheme="minorHAnsi" w:cstheme="minorHAnsi"/>
        <w:sz w:val="18"/>
        <w:szCs w:val="18"/>
        <w:lang w:val="en-IN"/>
      </w:rPr>
      <w:t>Tibaquir</w:t>
    </w:r>
    <w:r w:rsidR="00EA078C">
      <w:rPr>
        <w:rFonts w:asciiTheme="minorHAnsi" w:hAnsiTheme="minorHAnsi" w:cstheme="minorHAnsi"/>
        <w:sz w:val="18"/>
        <w:szCs w:val="18"/>
        <w:lang w:val="en-IN"/>
      </w:rPr>
      <w:t>á</w:t>
    </w:r>
    <w:proofErr w:type="spellEnd"/>
  </w:p>
  <w:bookmarkEnd w:id="2"/>
  <w:bookmarkEnd w:id="3"/>
  <w:p w14:paraId="70AD130E" w14:textId="77777777" w:rsidR="00877DCE" w:rsidRPr="00A04219" w:rsidRDefault="00877DCE" w:rsidP="00877DCE">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4A0D"/>
    <w:multiLevelType w:val="hybridMultilevel"/>
    <w:tmpl w:val="2DBA9994"/>
    <w:lvl w:ilvl="0" w:tplc="8A9E3D7A">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D64E5"/>
    <w:multiLevelType w:val="hybridMultilevel"/>
    <w:tmpl w:val="F1D06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55D38"/>
    <w:multiLevelType w:val="hybridMultilevel"/>
    <w:tmpl w:val="DC08B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F3F47"/>
    <w:multiLevelType w:val="hybridMultilevel"/>
    <w:tmpl w:val="8788F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F601347"/>
    <w:multiLevelType w:val="hybridMultilevel"/>
    <w:tmpl w:val="CAA84054"/>
    <w:lvl w:ilvl="0" w:tplc="D9F8A90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19A69C7"/>
    <w:multiLevelType w:val="hybridMultilevel"/>
    <w:tmpl w:val="8132D2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FA5902"/>
    <w:multiLevelType w:val="hybridMultilevel"/>
    <w:tmpl w:val="BA26D222"/>
    <w:lvl w:ilvl="0" w:tplc="E99C8EA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1109BA"/>
    <w:multiLevelType w:val="hybridMultilevel"/>
    <w:tmpl w:val="8F8A3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974E7"/>
    <w:multiLevelType w:val="hybridMultilevel"/>
    <w:tmpl w:val="50D67154"/>
    <w:lvl w:ilvl="0" w:tplc="40F4552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C26746"/>
    <w:multiLevelType w:val="hybridMultilevel"/>
    <w:tmpl w:val="6E44A8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076E17"/>
    <w:multiLevelType w:val="hybridMultilevel"/>
    <w:tmpl w:val="59D6D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9E4E36"/>
    <w:multiLevelType w:val="hybridMultilevel"/>
    <w:tmpl w:val="6186C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5" w15:restartNumberingAfterBreak="0">
    <w:nsid w:val="310A032F"/>
    <w:multiLevelType w:val="hybridMultilevel"/>
    <w:tmpl w:val="81922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634F55"/>
    <w:multiLevelType w:val="hybridMultilevel"/>
    <w:tmpl w:val="4C0A7F94"/>
    <w:lvl w:ilvl="0" w:tplc="BA365CE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8" w15:restartNumberingAfterBreak="0">
    <w:nsid w:val="34E317E2"/>
    <w:multiLevelType w:val="hybridMultilevel"/>
    <w:tmpl w:val="E0F24D2A"/>
    <w:lvl w:ilvl="0" w:tplc="F58CB2C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0" w15:restartNumberingAfterBreak="0">
    <w:nsid w:val="403C0968"/>
    <w:multiLevelType w:val="hybridMultilevel"/>
    <w:tmpl w:val="17846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B6320B"/>
    <w:multiLevelType w:val="hybridMultilevel"/>
    <w:tmpl w:val="39C6E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3" w15:restartNumberingAfterBreak="0">
    <w:nsid w:val="43E4401C"/>
    <w:multiLevelType w:val="hybridMultilevel"/>
    <w:tmpl w:val="6F9655EE"/>
    <w:lvl w:ilvl="0" w:tplc="5CBE68F2">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510D3B"/>
    <w:multiLevelType w:val="hybridMultilevel"/>
    <w:tmpl w:val="9744B06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3D2CBB"/>
    <w:multiLevelType w:val="hybridMultilevel"/>
    <w:tmpl w:val="80D04C5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D61484"/>
    <w:multiLevelType w:val="hybridMultilevel"/>
    <w:tmpl w:val="7AD47B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047B6C"/>
    <w:multiLevelType w:val="hybridMultilevel"/>
    <w:tmpl w:val="C1B6005C"/>
    <w:lvl w:ilvl="0" w:tplc="3EF00B5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3119FA"/>
    <w:multiLevelType w:val="hybridMultilevel"/>
    <w:tmpl w:val="809693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E27B7C"/>
    <w:multiLevelType w:val="hybridMultilevel"/>
    <w:tmpl w:val="3D1E1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9927109"/>
    <w:multiLevelType w:val="hybridMultilevel"/>
    <w:tmpl w:val="67D48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E64FD7"/>
    <w:multiLevelType w:val="hybridMultilevel"/>
    <w:tmpl w:val="6C1C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8A64FD"/>
    <w:multiLevelType w:val="hybridMultilevel"/>
    <w:tmpl w:val="F6142134"/>
    <w:lvl w:ilvl="0" w:tplc="A984DA6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0F0629"/>
    <w:multiLevelType w:val="hybridMultilevel"/>
    <w:tmpl w:val="FBEA0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B55950"/>
    <w:multiLevelType w:val="hybridMultilevel"/>
    <w:tmpl w:val="3CFC02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13C04CD"/>
    <w:multiLevelType w:val="hybridMultilevel"/>
    <w:tmpl w:val="BEA8CF04"/>
    <w:lvl w:ilvl="0" w:tplc="40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A82DC9"/>
    <w:multiLevelType w:val="hybridMultilevel"/>
    <w:tmpl w:val="556ED0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D56594"/>
    <w:multiLevelType w:val="hybridMultilevel"/>
    <w:tmpl w:val="5E0A0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473289"/>
    <w:multiLevelType w:val="hybridMultilevel"/>
    <w:tmpl w:val="B8205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8D76FE"/>
    <w:multiLevelType w:val="hybridMultilevel"/>
    <w:tmpl w:val="0EF299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0AE14D0"/>
    <w:multiLevelType w:val="hybridMultilevel"/>
    <w:tmpl w:val="D98EA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1AF1A7E"/>
    <w:multiLevelType w:val="hybridMultilevel"/>
    <w:tmpl w:val="45820DE8"/>
    <w:lvl w:ilvl="0" w:tplc="3D3EDE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2CA6D82"/>
    <w:multiLevelType w:val="hybridMultilevel"/>
    <w:tmpl w:val="C56689F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5B6248B"/>
    <w:multiLevelType w:val="hybridMultilevel"/>
    <w:tmpl w:val="2C44A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087755">
    <w:abstractNumId w:val="17"/>
  </w:num>
  <w:num w:numId="2" w16cid:durableId="1017774645">
    <w:abstractNumId w:val="6"/>
  </w:num>
  <w:num w:numId="3" w16cid:durableId="17048273">
    <w:abstractNumId w:val="30"/>
  </w:num>
  <w:num w:numId="4" w16cid:durableId="929310798">
    <w:abstractNumId w:val="4"/>
  </w:num>
  <w:num w:numId="5" w16cid:durableId="874386530">
    <w:abstractNumId w:val="14"/>
  </w:num>
  <w:num w:numId="6" w16cid:durableId="1443572921">
    <w:abstractNumId w:val="22"/>
  </w:num>
  <w:num w:numId="7" w16cid:durableId="289014958">
    <w:abstractNumId w:val="19"/>
  </w:num>
  <w:num w:numId="8" w16cid:durableId="298196907">
    <w:abstractNumId w:val="9"/>
  </w:num>
  <w:num w:numId="9" w16cid:durableId="1992520010">
    <w:abstractNumId w:val="15"/>
  </w:num>
  <w:num w:numId="10" w16cid:durableId="1657564737">
    <w:abstractNumId w:val="32"/>
  </w:num>
  <w:num w:numId="11" w16cid:durableId="103621794">
    <w:abstractNumId w:val="29"/>
  </w:num>
  <w:num w:numId="12" w16cid:durableId="767459246">
    <w:abstractNumId w:val="35"/>
  </w:num>
  <w:num w:numId="13" w16cid:durableId="227618505">
    <w:abstractNumId w:val="39"/>
  </w:num>
  <w:num w:numId="14" w16cid:durableId="302661389">
    <w:abstractNumId w:val="34"/>
  </w:num>
  <w:num w:numId="15" w16cid:durableId="47342245">
    <w:abstractNumId w:val="12"/>
  </w:num>
  <w:num w:numId="16" w16cid:durableId="1036586992">
    <w:abstractNumId w:val="41"/>
  </w:num>
  <w:num w:numId="17" w16cid:durableId="432550171">
    <w:abstractNumId w:val="20"/>
  </w:num>
  <w:num w:numId="18" w16cid:durableId="1882670573">
    <w:abstractNumId w:val="3"/>
  </w:num>
  <w:num w:numId="19" w16cid:durableId="1071999716">
    <w:abstractNumId w:val="1"/>
  </w:num>
  <w:num w:numId="20" w16cid:durableId="480194194">
    <w:abstractNumId w:val="40"/>
  </w:num>
  <w:num w:numId="21" w16cid:durableId="624624150">
    <w:abstractNumId w:val="2"/>
  </w:num>
  <w:num w:numId="22" w16cid:durableId="1148547053">
    <w:abstractNumId w:val="44"/>
  </w:num>
  <w:num w:numId="23" w16cid:durableId="2028095604">
    <w:abstractNumId w:val="31"/>
  </w:num>
  <w:num w:numId="24" w16cid:durableId="1745761632">
    <w:abstractNumId w:val="42"/>
  </w:num>
  <w:num w:numId="25" w16cid:durableId="1311323336">
    <w:abstractNumId w:val="38"/>
  </w:num>
  <w:num w:numId="26" w16cid:durableId="47654077">
    <w:abstractNumId w:val="21"/>
  </w:num>
  <w:num w:numId="27" w16cid:durableId="1610508449">
    <w:abstractNumId w:val="27"/>
  </w:num>
  <w:num w:numId="28" w16cid:durableId="810513756">
    <w:abstractNumId w:val="10"/>
  </w:num>
  <w:num w:numId="29" w16cid:durableId="418061149">
    <w:abstractNumId w:val="7"/>
  </w:num>
  <w:num w:numId="30" w16cid:durableId="1799519923">
    <w:abstractNumId w:val="11"/>
  </w:num>
  <w:num w:numId="31" w16cid:durableId="1192258833">
    <w:abstractNumId w:val="36"/>
  </w:num>
  <w:num w:numId="32" w16cid:durableId="1926373827">
    <w:abstractNumId w:val="0"/>
  </w:num>
  <w:num w:numId="33" w16cid:durableId="305941452">
    <w:abstractNumId w:val="5"/>
  </w:num>
  <w:num w:numId="34" w16cid:durableId="28843294">
    <w:abstractNumId w:val="8"/>
  </w:num>
  <w:num w:numId="35" w16cid:durableId="1891725829">
    <w:abstractNumId w:val="43"/>
  </w:num>
  <w:num w:numId="36" w16cid:durableId="531381054">
    <w:abstractNumId w:val="33"/>
  </w:num>
  <w:num w:numId="37" w16cid:durableId="2105803763">
    <w:abstractNumId w:val="28"/>
  </w:num>
  <w:num w:numId="38" w16cid:durableId="607464821">
    <w:abstractNumId w:val="26"/>
  </w:num>
  <w:num w:numId="39" w16cid:durableId="1812288944">
    <w:abstractNumId w:val="18"/>
  </w:num>
  <w:num w:numId="40" w16cid:durableId="1437678735">
    <w:abstractNumId w:val="24"/>
  </w:num>
  <w:num w:numId="41" w16cid:durableId="1512377416">
    <w:abstractNumId w:val="23"/>
  </w:num>
  <w:num w:numId="42" w16cid:durableId="488788926">
    <w:abstractNumId w:val="25"/>
  </w:num>
  <w:num w:numId="43" w16cid:durableId="1683702483">
    <w:abstractNumId w:val="16"/>
  </w:num>
  <w:num w:numId="44" w16cid:durableId="2021394892">
    <w:abstractNumId w:val="37"/>
  </w:num>
  <w:num w:numId="45" w16cid:durableId="1528443269">
    <w:abstractNumId w:val="1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82706"/>
    <w:rsid w:val="000860B0"/>
    <w:rsid w:val="00092A54"/>
    <w:rsid w:val="0009345B"/>
    <w:rsid w:val="00093803"/>
    <w:rsid w:val="00094D14"/>
    <w:rsid w:val="000A10AC"/>
    <w:rsid w:val="000A3C38"/>
    <w:rsid w:val="000A5D96"/>
    <w:rsid w:val="000B094B"/>
    <w:rsid w:val="000B4624"/>
    <w:rsid w:val="000C44EE"/>
    <w:rsid w:val="000C4F29"/>
    <w:rsid w:val="000C63E1"/>
    <w:rsid w:val="000D12A6"/>
    <w:rsid w:val="000D3364"/>
    <w:rsid w:val="000D5B21"/>
    <w:rsid w:val="000D6143"/>
    <w:rsid w:val="000E3C57"/>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060F"/>
    <w:rsid w:val="001F2844"/>
    <w:rsid w:val="001F4C6A"/>
    <w:rsid w:val="001F5249"/>
    <w:rsid w:val="00201333"/>
    <w:rsid w:val="002137F9"/>
    <w:rsid w:val="002153E5"/>
    <w:rsid w:val="0023382B"/>
    <w:rsid w:val="0023561B"/>
    <w:rsid w:val="0024149F"/>
    <w:rsid w:val="0024599C"/>
    <w:rsid w:val="00256691"/>
    <w:rsid w:val="00265C29"/>
    <w:rsid w:val="00275E59"/>
    <w:rsid w:val="00276AAB"/>
    <w:rsid w:val="002812DC"/>
    <w:rsid w:val="00281CAE"/>
    <w:rsid w:val="00284217"/>
    <w:rsid w:val="002853B1"/>
    <w:rsid w:val="002867B7"/>
    <w:rsid w:val="002947E1"/>
    <w:rsid w:val="00294CC7"/>
    <w:rsid w:val="002A12DE"/>
    <w:rsid w:val="002A3BAC"/>
    <w:rsid w:val="002A6BB8"/>
    <w:rsid w:val="002A7E08"/>
    <w:rsid w:val="002B7407"/>
    <w:rsid w:val="002C00FA"/>
    <w:rsid w:val="002C065D"/>
    <w:rsid w:val="002C48C1"/>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5A92"/>
    <w:rsid w:val="00407B86"/>
    <w:rsid w:val="00420D35"/>
    <w:rsid w:val="00435D15"/>
    <w:rsid w:val="00435DB9"/>
    <w:rsid w:val="00437E2E"/>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67A06"/>
    <w:rsid w:val="00571001"/>
    <w:rsid w:val="005727D2"/>
    <w:rsid w:val="005811C7"/>
    <w:rsid w:val="00583A09"/>
    <w:rsid w:val="00587CC1"/>
    <w:rsid w:val="00590C66"/>
    <w:rsid w:val="00592C6E"/>
    <w:rsid w:val="005A07F9"/>
    <w:rsid w:val="005A2579"/>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49F4"/>
    <w:rsid w:val="006D68C6"/>
    <w:rsid w:val="006E31DE"/>
    <w:rsid w:val="006E57E9"/>
    <w:rsid w:val="006F022F"/>
    <w:rsid w:val="006F3DD3"/>
    <w:rsid w:val="006F7CE0"/>
    <w:rsid w:val="007029F6"/>
    <w:rsid w:val="00705240"/>
    <w:rsid w:val="0070564A"/>
    <w:rsid w:val="007225AE"/>
    <w:rsid w:val="0072511A"/>
    <w:rsid w:val="00725E57"/>
    <w:rsid w:val="00727AEE"/>
    <w:rsid w:val="0074137E"/>
    <w:rsid w:val="0074293B"/>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34D9"/>
    <w:rsid w:val="00877DCE"/>
    <w:rsid w:val="008808E9"/>
    <w:rsid w:val="0089276A"/>
    <w:rsid w:val="008964F2"/>
    <w:rsid w:val="008A1566"/>
    <w:rsid w:val="008A2865"/>
    <w:rsid w:val="008A350B"/>
    <w:rsid w:val="008A40F8"/>
    <w:rsid w:val="008B0134"/>
    <w:rsid w:val="008B0ADA"/>
    <w:rsid w:val="008B2092"/>
    <w:rsid w:val="008B2FF8"/>
    <w:rsid w:val="008B7D9B"/>
    <w:rsid w:val="008D0BBC"/>
    <w:rsid w:val="008D4990"/>
    <w:rsid w:val="008E56C2"/>
    <w:rsid w:val="008F1E41"/>
    <w:rsid w:val="008F473F"/>
    <w:rsid w:val="008F5B5F"/>
    <w:rsid w:val="00900EB7"/>
    <w:rsid w:val="00901D6E"/>
    <w:rsid w:val="009053CC"/>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1A4"/>
    <w:rsid w:val="00974CA2"/>
    <w:rsid w:val="00983DDC"/>
    <w:rsid w:val="00986FF3"/>
    <w:rsid w:val="00990AC1"/>
    <w:rsid w:val="00994036"/>
    <w:rsid w:val="009A70FA"/>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4872"/>
    <w:rsid w:val="00A769F5"/>
    <w:rsid w:val="00A82B9D"/>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81FE1"/>
    <w:rsid w:val="00B83EBB"/>
    <w:rsid w:val="00B84BE7"/>
    <w:rsid w:val="00B85302"/>
    <w:rsid w:val="00B919C0"/>
    <w:rsid w:val="00B94DF1"/>
    <w:rsid w:val="00B95D14"/>
    <w:rsid w:val="00B95F5F"/>
    <w:rsid w:val="00B96BBC"/>
    <w:rsid w:val="00BB09B8"/>
    <w:rsid w:val="00BB4A5C"/>
    <w:rsid w:val="00BB5A76"/>
    <w:rsid w:val="00BB7D46"/>
    <w:rsid w:val="00BC13EE"/>
    <w:rsid w:val="00BC2BB9"/>
    <w:rsid w:val="00BC5685"/>
    <w:rsid w:val="00BC5B35"/>
    <w:rsid w:val="00BD6533"/>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71CA"/>
    <w:rsid w:val="00D62F16"/>
    <w:rsid w:val="00D73D79"/>
    <w:rsid w:val="00D748E4"/>
    <w:rsid w:val="00D76004"/>
    <w:rsid w:val="00D820A2"/>
    <w:rsid w:val="00D824AE"/>
    <w:rsid w:val="00D824D0"/>
    <w:rsid w:val="00D85325"/>
    <w:rsid w:val="00D924FA"/>
    <w:rsid w:val="00D93E33"/>
    <w:rsid w:val="00D96EB7"/>
    <w:rsid w:val="00DA2984"/>
    <w:rsid w:val="00DA34B3"/>
    <w:rsid w:val="00DA63EB"/>
    <w:rsid w:val="00DA70A3"/>
    <w:rsid w:val="00DB4696"/>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590E"/>
    <w:rsid w:val="00E5718B"/>
    <w:rsid w:val="00E70CFF"/>
    <w:rsid w:val="00E74FBB"/>
    <w:rsid w:val="00E76D0B"/>
    <w:rsid w:val="00E8194F"/>
    <w:rsid w:val="00E83B17"/>
    <w:rsid w:val="00E87C19"/>
    <w:rsid w:val="00E953B8"/>
    <w:rsid w:val="00E97C49"/>
    <w:rsid w:val="00EA078C"/>
    <w:rsid w:val="00EA09D6"/>
    <w:rsid w:val="00EA612E"/>
    <w:rsid w:val="00EA7456"/>
    <w:rsid w:val="00EC0B68"/>
    <w:rsid w:val="00EC36C1"/>
    <w:rsid w:val="00ED3DB6"/>
    <w:rsid w:val="00ED4D25"/>
    <w:rsid w:val="00ED733C"/>
    <w:rsid w:val="00EE16E3"/>
    <w:rsid w:val="00EE744B"/>
    <w:rsid w:val="00EF0D1D"/>
    <w:rsid w:val="00EF2569"/>
    <w:rsid w:val="00EF26D5"/>
    <w:rsid w:val="00EF2BD0"/>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5536A"/>
    <w:rsid w:val="00F6206E"/>
    <w:rsid w:val="00F65E7C"/>
    <w:rsid w:val="00F672A4"/>
    <w:rsid w:val="00F7565A"/>
    <w:rsid w:val="00F77A17"/>
    <w:rsid w:val="00F85E9F"/>
    <w:rsid w:val="00F903A9"/>
    <w:rsid w:val="00FB5DF8"/>
    <w:rsid w:val="00FC0212"/>
    <w:rsid w:val="00FC1BB7"/>
    <w:rsid w:val="00FC1C8F"/>
    <w:rsid w:val="00FC1D25"/>
    <w:rsid w:val="00FC29EA"/>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588</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5</cp:revision>
  <dcterms:created xsi:type="dcterms:W3CDTF">2023-11-09T02:20:00Z</dcterms:created>
  <dcterms:modified xsi:type="dcterms:W3CDTF">2023-11-09T21:50:00Z</dcterms:modified>
</cp:coreProperties>
</file>