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4934D90"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5</w:t>
      </w:r>
    </w:p>
    <w:p w14:paraId="157829EE" w14:textId="68F80BD0" w:rsidR="00B764F1" w:rsidRPr="00B764F1" w:rsidRDefault="00B764F1" w:rsidP="00B764F1">
      <w:pPr>
        <w:pStyle w:val="TableHead"/>
        <w:rPr>
          <w:b/>
          <w:bCs/>
        </w:rPr>
      </w:pPr>
      <w:r w:rsidRPr="00B764F1">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B764F1" w:rsidRPr="00770D3B" w14:paraId="1CA9AAAB" w14:textId="77777777" w:rsidTr="00574DA4">
        <w:tc>
          <w:tcPr>
            <w:tcW w:w="5621" w:type="dxa"/>
            <w:shd w:val="clear" w:color="auto" w:fill="auto"/>
          </w:tcPr>
          <w:p w14:paraId="3DED5691" w14:textId="421861E6" w:rsidR="00B764F1" w:rsidRPr="00B764F1" w:rsidRDefault="00B764F1" w:rsidP="00B764F1">
            <w:pPr>
              <w:pStyle w:val="BasalText"/>
              <w:rPr>
                <w:b/>
                <w:bCs/>
              </w:rPr>
            </w:pPr>
            <w:r w:rsidRPr="00B764F1">
              <w:rPr>
                <w:b/>
                <w:bCs/>
              </w:rPr>
              <w:t>Domain</w:t>
            </w:r>
          </w:p>
        </w:tc>
        <w:tc>
          <w:tcPr>
            <w:tcW w:w="2678" w:type="dxa"/>
            <w:shd w:val="clear" w:color="auto" w:fill="auto"/>
          </w:tcPr>
          <w:p w14:paraId="551EE0FA" w14:textId="77777777" w:rsidR="00B764F1" w:rsidRPr="00B764F1" w:rsidRDefault="00B764F1" w:rsidP="00B764F1">
            <w:pPr>
              <w:pStyle w:val="BasalText"/>
              <w:rPr>
                <w:b/>
                <w:bCs/>
              </w:rPr>
            </w:pPr>
            <w:r w:rsidRPr="00B764F1">
              <w:rPr>
                <w:b/>
                <w:bCs/>
              </w:rPr>
              <w:t>Lab</w:t>
            </w:r>
          </w:p>
        </w:tc>
      </w:tr>
      <w:tr w:rsidR="00B764F1" w:rsidRPr="00770D3B" w14:paraId="76F3A6AD" w14:textId="77777777" w:rsidTr="00574DA4">
        <w:trPr>
          <w:trHeight w:val="550"/>
        </w:trPr>
        <w:tc>
          <w:tcPr>
            <w:tcW w:w="5621" w:type="dxa"/>
            <w:shd w:val="clear" w:color="auto" w:fill="auto"/>
          </w:tcPr>
          <w:p w14:paraId="34051F6A" w14:textId="3C707FDC" w:rsidR="00B764F1" w:rsidRDefault="00B764F1" w:rsidP="00B764F1">
            <w:pPr>
              <w:pStyle w:val="BasalText"/>
            </w:pPr>
            <w:r w:rsidRPr="00770D3B">
              <w:t>Threats, Vulnerabilities, and</w:t>
            </w:r>
            <w:r>
              <w:t xml:space="preserve"> Mitigation</w:t>
            </w:r>
          </w:p>
        </w:tc>
        <w:tc>
          <w:tcPr>
            <w:tcW w:w="2678" w:type="dxa"/>
            <w:shd w:val="clear" w:color="auto" w:fill="auto"/>
          </w:tcPr>
          <w:p w14:paraId="4392EF50" w14:textId="77777777" w:rsidR="00B764F1" w:rsidRPr="00770D3B" w:rsidRDefault="00B764F1" w:rsidP="00B764F1">
            <w:pPr>
              <w:pStyle w:val="BasalText"/>
            </w:pPr>
            <w:r>
              <w:t>5.1, 5.2, 5.4, 5.5</w:t>
            </w:r>
          </w:p>
        </w:tc>
      </w:tr>
      <w:tr w:rsidR="00B764F1" w:rsidRPr="00770D3B" w14:paraId="55426C56" w14:textId="77777777" w:rsidTr="00574DA4">
        <w:trPr>
          <w:trHeight w:val="550"/>
        </w:trPr>
        <w:tc>
          <w:tcPr>
            <w:tcW w:w="5621" w:type="dxa"/>
            <w:shd w:val="clear" w:color="auto" w:fill="auto"/>
          </w:tcPr>
          <w:p w14:paraId="7C4E3A26" w14:textId="77777777" w:rsidR="00B764F1" w:rsidRPr="00770D3B" w:rsidRDefault="00B764F1" w:rsidP="00B764F1">
            <w:pPr>
              <w:pStyle w:val="BasalText"/>
            </w:pPr>
            <w:r w:rsidRPr="005849B6">
              <w:t>Security Operations</w:t>
            </w:r>
          </w:p>
        </w:tc>
        <w:tc>
          <w:tcPr>
            <w:tcW w:w="2678" w:type="dxa"/>
            <w:shd w:val="clear" w:color="auto" w:fill="auto"/>
          </w:tcPr>
          <w:p w14:paraId="6019B505" w14:textId="08BBFB9D" w:rsidR="00B764F1" w:rsidRDefault="00B764F1" w:rsidP="00B764F1">
            <w:pPr>
              <w:pStyle w:val="BasalText"/>
            </w:pPr>
            <w:r>
              <w:t>5.1, 5.2, 5.3, 5.4, 5.5</w:t>
            </w:r>
          </w:p>
        </w:tc>
      </w:tr>
    </w:tbl>
    <w:p w14:paraId="6D03AE69" w14:textId="77777777" w:rsidR="00333BB0" w:rsidRPr="00372B01" w:rsidRDefault="00333BB0" w:rsidP="00333BB0">
      <w:pPr>
        <w:pStyle w:val="BasalText"/>
      </w:pPr>
      <w:r>
        <w:t>Website links change frequently. If a link in the following activities no longer works, use a search engine such as Google or Bing to search for the information.</w:t>
      </w:r>
    </w:p>
    <w:p w14:paraId="41F42586" w14:textId="69713FDF" w:rsidR="00B764F1" w:rsidRPr="00372B01" w:rsidRDefault="00B764F1" w:rsidP="00DD589E">
      <w:pPr>
        <w:pStyle w:val="HeadA"/>
      </w:pPr>
      <w:r w:rsidRPr="00372B01">
        <w:t xml:space="preserve">Lab </w:t>
      </w:r>
      <w:r>
        <w:t>5.3</w:t>
      </w:r>
      <w:r w:rsidRPr="00372B01">
        <w:t xml:space="preserve"> </w:t>
      </w:r>
      <w:r w:rsidRPr="005849B6">
        <w:t>Examining Secure Cookies and HTTP Response Headers</w:t>
      </w:r>
    </w:p>
    <w:p w14:paraId="4E505541" w14:textId="38AC412D" w:rsidR="00B764F1" w:rsidRPr="00DD589E" w:rsidRDefault="00B764F1" w:rsidP="00DD589E">
      <w:pPr>
        <w:pStyle w:val="HeadB"/>
        <w:rPr>
          <w:rStyle w:val="BasalTextChar1"/>
        </w:rPr>
      </w:pPr>
      <w:r w:rsidRPr="00C40C7E">
        <w:t xml:space="preserve">Estimated </w:t>
      </w:r>
      <w:r>
        <w:t>T</w:t>
      </w:r>
      <w:r w:rsidRPr="00C40C7E">
        <w:t>ime:</w:t>
      </w:r>
      <w:r>
        <w:t xml:space="preserve"> </w:t>
      </w:r>
      <w:r w:rsidRPr="00DD589E">
        <w:rPr>
          <w:b w:val="0"/>
          <w:bCs/>
        </w:rPr>
        <w:t>30 minutes</w:t>
      </w:r>
    </w:p>
    <w:p w14:paraId="7AE374B4" w14:textId="49314834" w:rsidR="00B764F1" w:rsidRPr="00372B01" w:rsidRDefault="00B764F1" w:rsidP="00DD589E">
      <w:pPr>
        <w:pStyle w:val="HeadB"/>
        <w:spacing w:before="240"/>
      </w:pPr>
      <w:r w:rsidRPr="00372B01">
        <w:t>Objectives</w:t>
      </w:r>
    </w:p>
    <w:p w14:paraId="03011248" w14:textId="49C18DA0" w:rsidR="00B764F1" w:rsidRDefault="00B764F1" w:rsidP="008B5C5B">
      <w:pPr>
        <w:pStyle w:val="BasalText"/>
      </w:pPr>
      <w:r>
        <w:t xml:space="preserve">Examining </w:t>
      </w:r>
      <w:r w:rsidRPr="004214FE">
        <w:t xml:space="preserve">HTTP response headers and secure cookies are two practices that can improve </w:t>
      </w:r>
      <w:r>
        <w:t>security</w:t>
      </w:r>
      <w:r w:rsidRPr="004214FE">
        <w:t xml:space="preserve"> for web servers. </w:t>
      </w:r>
      <w:r>
        <w:t>Although n</w:t>
      </w:r>
      <w:r w:rsidRPr="004214FE">
        <w:t>ot all response headers are used to improve security</w:t>
      </w:r>
      <w:r>
        <w:t>, several</w:t>
      </w:r>
      <w:r w:rsidRPr="004214FE">
        <w:t xml:space="preserve"> are, including HTTP Strict Transport Security (HSTS), Content Security Policy (CSP), </w:t>
      </w:r>
      <w:r>
        <w:t>Cross-Site</w:t>
      </w:r>
      <w:r w:rsidRPr="004214FE">
        <w:t xml:space="preserve"> Scripting Protection (X-XSS), and X-Frame-Options. While you can examine headers in a browser, understanding how to examine them using command-line tools, such as Curl, is useful</w:t>
      </w:r>
      <w:r>
        <w:t xml:space="preserve"> for security professionals.</w:t>
      </w:r>
    </w:p>
    <w:p w14:paraId="5B27156B" w14:textId="2162FD88" w:rsidR="00B764F1" w:rsidRPr="00372B01" w:rsidRDefault="00B764F1" w:rsidP="003E1B74">
      <w:pPr>
        <w:pStyle w:val="BasalText"/>
        <w:ind w:firstLine="360"/>
      </w:pPr>
      <w:r w:rsidRPr="00372B01">
        <w:t>After completing this lab, you will be able to</w:t>
      </w:r>
      <w:r>
        <w:t xml:space="preserve"> do the following</w:t>
      </w:r>
      <w:r w:rsidRPr="00372B01">
        <w:t>:</w:t>
      </w:r>
    </w:p>
    <w:p w14:paraId="056D8BBC" w14:textId="6DA50C0A" w:rsidR="00B764F1" w:rsidRDefault="00B764F1" w:rsidP="00D672CC">
      <w:pPr>
        <w:pStyle w:val="BasalText"/>
        <w:numPr>
          <w:ilvl w:val="0"/>
          <w:numId w:val="22"/>
        </w:numPr>
      </w:pPr>
      <w:bookmarkStart w:id="2" w:name="_Hlk129718099"/>
      <w:r>
        <w:t>Examine HTTP response headers in Windows.</w:t>
      </w:r>
      <w:bookmarkEnd w:id="2"/>
    </w:p>
    <w:p w14:paraId="569657F4" w14:textId="603DF683" w:rsidR="00B764F1" w:rsidRDefault="00B764F1" w:rsidP="00D672CC">
      <w:pPr>
        <w:pStyle w:val="BasalText"/>
        <w:numPr>
          <w:ilvl w:val="0"/>
          <w:numId w:val="22"/>
        </w:numPr>
      </w:pPr>
      <w:r>
        <w:t>Identify whether a website is using secure cookies.</w:t>
      </w:r>
    </w:p>
    <w:p w14:paraId="60B90F5E" w14:textId="2FD14F87" w:rsidR="00B764F1" w:rsidRPr="00372B01" w:rsidRDefault="00B764F1" w:rsidP="00DD589E">
      <w:pPr>
        <w:pStyle w:val="HeadB"/>
        <w:spacing w:before="240"/>
      </w:pPr>
      <w:r w:rsidRPr="00372B01">
        <w:t>Certification Objectives</w:t>
      </w:r>
    </w:p>
    <w:p w14:paraId="368F8049" w14:textId="0BE4CB08" w:rsidR="00B764F1" w:rsidRPr="00372B01" w:rsidRDefault="00B764F1" w:rsidP="008B5C5B">
      <w:pPr>
        <w:pStyle w:val="BasalText"/>
      </w:pPr>
      <w:r w:rsidRPr="00372B01">
        <w:t xml:space="preserve">Objectives for </w:t>
      </w:r>
      <w:r>
        <w:t xml:space="preserve">the </w:t>
      </w:r>
      <w:r w:rsidRPr="00372B01">
        <w:t xml:space="preserve">CompTIA Security+ </w:t>
      </w:r>
      <w:r>
        <w:t>e</w:t>
      </w:r>
      <w:r w:rsidRPr="00372B01">
        <w:t>xam:</w:t>
      </w:r>
    </w:p>
    <w:p w14:paraId="3A394304" w14:textId="20515597" w:rsidR="00B764F1" w:rsidRDefault="00B764F1" w:rsidP="00D672CC">
      <w:pPr>
        <w:pStyle w:val="BasalText"/>
        <w:numPr>
          <w:ilvl w:val="0"/>
          <w:numId w:val="23"/>
        </w:numPr>
      </w:pPr>
      <w:bookmarkStart w:id="3" w:name="_Hlk128940582"/>
      <w:r>
        <w:lastRenderedPageBreak/>
        <w:t>4.1 Given a scenario, apply common security techniques to computing resources</w:t>
      </w:r>
      <w:bookmarkEnd w:id="3"/>
      <w:r>
        <w:t>.</w:t>
      </w:r>
    </w:p>
    <w:p w14:paraId="41CCC9C5" w14:textId="6A5F6CEF" w:rsidR="00B764F1" w:rsidRPr="00372B01" w:rsidRDefault="00B764F1" w:rsidP="00DD589E">
      <w:pPr>
        <w:pStyle w:val="HeadB"/>
      </w:pPr>
      <w:r w:rsidRPr="00372B01">
        <w:t>Materials Required</w:t>
      </w:r>
    </w:p>
    <w:p w14:paraId="686551D2" w14:textId="4A40ADE0" w:rsidR="00B764F1" w:rsidRPr="00372B01" w:rsidRDefault="00B764F1" w:rsidP="008B5C5B">
      <w:pPr>
        <w:pStyle w:val="BasalText"/>
      </w:pPr>
      <w:r w:rsidRPr="00372B01">
        <w:t>This lab requires the following:</w:t>
      </w:r>
    </w:p>
    <w:p w14:paraId="1200DB87" w14:textId="2921FEA5" w:rsidR="00B764F1" w:rsidRDefault="00B764F1" w:rsidP="00D672CC">
      <w:pPr>
        <w:pStyle w:val="BasalText"/>
        <w:numPr>
          <w:ilvl w:val="0"/>
          <w:numId w:val="24"/>
        </w:numPr>
      </w:pPr>
      <w:r w:rsidRPr="00372B01">
        <w:t xml:space="preserve">A computer </w:t>
      </w:r>
      <w:r w:rsidRPr="00E22DC9">
        <w:t xml:space="preserve">running the </w:t>
      </w:r>
      <w:r>
        <w:t>W</w:t>
      </w:r>
      <w:r w:rsidRPr="00E22DC9">
        <w:t>indows operating system</w:t>
      </w:r>
    </w:p>
    <w:p w14:paraId="45F295A5" w14:textId="478A222A" w:rsidR="00B764F1" w:rsidRPr="00C90E9B" w:rsidRDefault="00B764F1" w:rsidP="00DD589E">
      <w:pPr>
        <w:pStyle w:val="HeadB"/>
      </w:pPr>
      <w:r w:rsidRPr="00C90E9B">
        <w:t>Activity</w:t>
      </w:r>
    </w:p>
    <w:p w14:paraId="0663BF59" w14:textId="361C1127" w:rsidR="00B764F1" w:rsidRDefault="00B764F1" w:rsidP="008B5C5B">
      <w:pPr>
        <w:pStyle w:val="BasalText"/>
      </w:pPr>
      <w:r w:rsidRPr="004214FE">
        <w:t>In this lab, you examine secure cookies and HTTP response headers for a few websites using Windows command-line tools</w:t>
      </w:r>
      <w:r w:rsidRPr="00372B01">
        <w:t>.</w:t>
      </w:r>
    </w:p>
    <w:p w14:paraId="51903E81" w14:textId="1482DCB3" w:rsidR="003E1B74" w:rsidRPr="00406692" w:rsidRDefault="00B764F1" w:rsidP="00406692">
      <w:pPr>
        <w:pStyle w:val="BasalText"/>
        <w:numPr>
          <w:ilvl w:val="0"/>
          <w:numId w:val="56"/>
        </w:numPr>
      </w:pPr>
      <w:r w:rsidRPr="00646070">
        <w:t xml:space="preserve">Click the </w:t>
      </w:r>
      <w:r w:rsidRPr="00C47EBB">
        <w:rPr>
          <w:b/>
          <w:bCs/>
        </w:rPr>
        <w:t>Start</w:t>
      </w:r>
      <w:r w:rsidRPr="00646070">
        <w:t xml:space="preserve"> button </w:t>
      </w:r>
      <w:r>
        <w:t>on the Windows taskbar,</w:t>
      </w:r>
      <w:r w:rsidRPr="00646070">
        <w:t xml:space="preserve"> type </w:t>
      </w:r>
      <w:proofErr w:type="spellStart"/>
      <w:r w:rsidRPr="00C47EBB">
        <w:rPr>
          <w:b/>
          <w:bCs/>
        </w:rPr>
        <w:t>cmd</w:t>
      </w:r>
      <w:proofErr w:type="spellEnd"/>
      <w:r>
        <w:t xml:space="preserve">, and then press </w:t>
      </w:r>
      <w:r>
        <w:rPr>
          <w:b/>
          <w:bCs/>
        </w:rPr>
        <w:t>Enter</w:t>
      </w:r>
      <w:r w:rsidRPr="00646070">
        <w:t xml:space="preserve"> to display the Command Prompt option. If a dialog box opens asking if you want to allow the application to make changes to your system, </w:t>
      </w:r>
      <w:r>
        <w:t>c</w:t>
      </w:r>
      <w:r w:rsidRPr="00646070">
        <w:t xml:space="preserve">lick </w:t>
      </w:r>
      <w:r w:rsidRPr="00C47EBB">
        <w:rPr>
          <w:b/>
          <w:bCs/>
        </w:rPr>
        <w:t>Yes</w:t>
      </w:r>
      <w:r w:rsidRPr="00646070">
        <w:t>.</w:t>
      </w:r>
    </w:p>
    <w:p w14:paraId="7C95787C" w14:textId="419A2528" w:rsidR="00B764F1" w:rsidRPr="00646070" w:rsidRDefault="00B764F1" w:rsidP="003E1B74">
      <w:pPr>
        <w:pStyle w:val="BasalText"/>
        <w:numPr>
          <w:ilvl w:val="0"/>
          <w:numId w:val="56"/>
        </w:numPr>
      </w:pPr>
      <w:r w:rsidRPr="00646070">
        <w:t xml:space="preserve">In the right pane of the search results, click </w:t>
      </w:r>
      <w:r w:rsidRPr="00C47EBB">
        <w:rPr>
          <w:b/>
          <w:bCs/>
        </w:rPr>
        <w:t>Run as administrator</w:t>
      </w:r>
      <w:r w:rsidRPr="00646070">
        <w:t>.</w:t>
      </w:r>
    </w:p>
    <w:p w14:paraId="0D3C301A" w14:textId="77777777" w:rsidR="00B764F1" w:rsidRPr="00D672CC" w:rsidRDefault="00B764F1" w:rsidP="003E1B74">
      <w:pPr>
        <w:pStyle w:val="BasalText"/>
        <w:numPr>
          <w:ilvl w:val="0"/>
          <w:numId w:val="56"/>
        </w:numPr>
        <w:rPr>
          <w:spacing w:val="-4"/>
        </w:rPr>
      </w:pPr>
      <w:r w:rsidRPr="00D672CC">
        <w:rPr>
          <w:spacing w:val="-4"/>
        </w:rPr>
        <w:t xml:space="preserve">Type </w:t>
      </w:r>
      <w:r w:rsidRPr="00D672CC">
        <w:rPr>
          <w:b/>
          <w:bCs/>
          <w:spacing w:val="-4"/>
        </w:rPr>
        <w:t>curl -IL www.google.com</w:t>
      </w:r>
      <w:r w:rsidRPr="00D672CC">
        <w:rPr>
          <w:spacing w:val="-4"/>
        </w:rPr>
        <w:t xml:space="preserve"> and press </w:t>
      </w:r>
      <w:r w:rsidRPr="00D672CC">
        <w:rPr>
          <w:b/>
          <w:bCs/>
          <w:spacing w:val="-4"/>
        </w:rPr>
        <w:t>Enter</w:t>
      </w:r>
      <w:r w:rsidRPr="00D672CC">
        <w:rPr>
          <w:spacing w:val="-4"/>
        </w:rPr>
        <w:t xml:space="preserve"> to view the HTTP response headers for Google. Examine the Set-Cookie lines. Do all the Set-Cookies have the word </w:t>
      </w:r>
      <w:r w:rsidRPr="00D672CC">
        <w:rPr>
          <w:i/>
          <w:iCs/>
          <w:spacing w:val="-4"/>
        </w:rPr>
        <w:t>secure</w:t>
      </w:r>
      <w:r w:rsidRPr="00D672CC">
        <w:rPr>
          <w:spacing w:val="-4"/>
        </w:rPr>
        <w:t xml:space="preserve"> in them?</w:t>
      </w:r>
    </w:p>
    <w:p w14:paraId="08B2EBD8" w14:textId="77777777" w:rsidR="00B764F1" w:rsidRDefault="00B764F1" w:rsidP="003E1B74">
      <w:pPr>
        <w:pStyle w:val="BasalText"/>
        <w:numPr>
          <w:ilvl w:val="0"/>
          <w:numId w:val="56"/>
        </w:numPr>
      </w:pPr>
      <w:r w:rsidRPr="00646070">
        <w:t xml:space="preserve">Type </w:t>
      </w:r>
      <w:r w:rsidRPr="00C47EBB">
        <w:rPr>
          <w:b/>
          <w:bCs/>
        </w:rPr>
        <w:t>curl -IL www.chase.com</w:t>
      </w:r>
      <w:r w:rsidRPr="00646070">
        <w:t xml:space="preserve"> and press </w:t>
      </w:r>
      <w:r w:rsidRPr="00C47EBB">
        <w:rPr>
          <w:b/>
          <w:bCs/>
        </w:rPr>
        <w:t>Enter</w:t>
      </w:r>
      <w:r w:rsidRPr="00646070">
        <w:t xml:space="preserve"> to view the HTTP response headers for </w:t>
      </w:r>
      <w:r>
        <w:t>the Chase</w:t>
      </w:r>
      <w:r w:rsidRPr="00646070">
        <w:t xml:space="preserve"> banking website. What are the differences between the Chase and Google</w:t>
      </w:r>
      <w:r>
        <w:t xml:space="preserve"> websites</w:t>
      </w:r>
      <w:r w:rsidRPr="00646070">
        <w:t xml:space="preserve">? What do you notice about the server response in the initial header section? Why do you think Chase is different </w:t>
      </w:r>
      <w:r>
        <w:t>from</w:t>
      </w:r>
      <w:r w:rsidRPr="00646070">
        <w:t xml:space="preserve"> Google?</w:t>
      </w:r>
    </w:p>
    <w:p w14:paraId="6BD6482C" w14:textId="77777777" w:rsidR="00B764F1" w:rsidRDefault="00B764F1" w:rsidP="003E1B74">
      <w:pPr>
        <w:pStyle w:val="BasalText"/>
        <w:numPr>
          <w:ilvl w:val="0"/>
          <w:numId w:val="57"/>
        </w:numPr>
      </w:pPr>
      <w:r w:rsidRPr="00646070">
        <w:t xml:space="preserve">Type </w:t>
      </w:r>
      <w:r w:rsidRPr="00C47EBB">
        <w:rPr>
          <w:b/>
          <w:bCs/>
        </w:rPr>
        <w:t>curl -IL https://www.chase.com</w:t>
      </w:r>
      <w:r w:rsidRPr="00646070">
        <w:t xml:space="preserve"> and press </w:t>
      </w:r>
      <w:r w:rsidRPr="00C47EBB">
        <w:rPr>
          <w:b/>
          <w:bCs/>
        </w:rPr>
        <w:t>Enter</w:t>
      </w:r>
      <w:r w:rsidRPr="00646070">
        <w:t xml:space="preserve"> to view the HTTPS-specific response headers for the same banking website. What do you notice about the server response and headers with HTTPS specified? What can you tell is happening when you type www.chase.com without specifying HTTPS in the browser? </w:t>
      </w:r>
    </w:p>
    <w:p w14:paraId="6B323C58" w14:textId="021BA721" w:rsidR="00B764F1" w:rsidRDefault="00B764F1" w:rsidP="003E1B74">
      <w:pPr>
        <w:pStyle w:val="BasalText"/>
        <w:numPr>
          <w:ilvl w:val="0"/>
          <w:numId w:val="58"/>
        </w:numPr>
      </w:pPr>
      <w:r w:rsidRPr="00646070">
        <w:t>Perform steps 4 and 5 with your banking website. Does it provide the same response?</w:t>
      </w:r>
    </w:p>
    <w:p w14:paraId="59716CCE" w14:textId="7AF0B06E" w:rsidR="00B764F1" w:rsidRPr="00646070" w:rsidRDefault="00B764F1" w:rsidP="004C4E50">
      <w:pPr>
        <w:pStyle w:val="BasalText"/>
        <w:ind w:firstLine="360"/>
      </w:pPr>
      <w:r w:rsidRPr="00646070">
        <w:t xml:space="preserve">Another way to </w:t>
      </w:r>
      <w:r>
        <w:t>examine response headers is</w:t>
      </w:r>
      <w:r w:rsidRPr="00646070">
        <w:t xml:space="preserve"> by using </w:t>
      </w:r>
      <w:r>
        <w:t xml:space="preserve">the Invoke command in </w:t>
      </w:r>
      <w:r w:rsidRPr="00646070">
        <w:t>Windows PowerShell. Windows PowerShell is a cross-platform task automation solution made up of a command-line shell, a scripting language, and a configuration management framework. PowerShell runs on Windows, Linux, and macOS.</w:t>
      </w:r>
    </w:p>
    <w:p w14:paraId="6F67FCFE" w14:textId="06993CE7" w:rsidR="00B764F1" w:rsidRDefault="00B764F1" w:rsidP="00D672CC">
      <w:pPr>
        <w:pStyle w:val="BasalText"/>
        <w:numPr>
          <w:ilvl w:val="0"/>
          <w:numId w:val="26"/>
        </w:numPr>
      </w:pPr>
      <w:r w:rsidRPr="00646070">
        <w:t xml:space="preserve">Click the </w:t>
      </w:r>
      <w:r w:rsidRPr="00C47EBB">
        <w:rPr>
          <w:b/>
          <w:bCs/>
        </w:rPr>
        <w:t>Start</w:t>
      </w:r>
      <w:r w:rsidRPr="00646070">
        <w:t xml:space="preserve"> button, type </w:t>
      </w:r>
      <w:r w:rsidRPr="00C47EBB">
        <w:rPr>
          <w:b/>
          <w:bCs/>
        </w:rPr>
        <w:t>PowerShell</w:t>
      </w:r>
      <w:r w:rsidRPr="00646070">
        <w:t xml:space="preserve">, and then click </w:t>
      </w:r>
      <w:r w:rsidRPr="00C47EBB">
        <w:rPr>
          <w:b/>
          <w:bCs/>
        </w:rPr>
        <w:t>Windows PowerShell</w:t>
      </w:r>
      <w:r w:rsidRPr="00646070">
        <w:t>.</w:t>
      </w:r>
    </w:p>
    <w:p w14:paraId="69B6A7B0" w14:textId="77777777" w:rsidR="00D672CC" w:rsidRDefault="00D672CC" w:rsidP="00D672CC">
      <w:pPr>
        <w:sectPr w:rsidR="00D672CC" w:rsidSect="005F2D1A">
          <w:footerReference w:type="default" r:id="rId8"/>
          <w:type w:val="continuous"/>
          <w:pgSz w:w="12240" w:h="15840"/>
          <w:pgMar w:top="1440" w:right="1440" w:bottom="1152" w:left="1440" w:header="720" w:footer="720" w:gutter="0"/>
          <w:cols w:space="720"/>
          <w:titlePg/>
          <w:docGrid w:linePitch="360"/>
        </w:sectPr>
      </w:pPr>
    </w:p>
    <w:p w14:paraId="3FC2106E" w14:textId="6D1076DA" w:rsidR="003E1B74" w:rsidRDefault="003E1B74">
      <w:pPr>
        <w:spacing w:line="240" w:lineRule="auto"/>
      </w:pPr>
      <w:r>
        <w:br w:type="page"/>
      </w:r>
    </w:p>
    <w:p w14:paraId="03617FA2" w14:textId="77777777" w:rsidR="00B764F1" w:rsidRPr="00646070" w:rsidRDefault="00B764F1" w:rsidP="00D672CC">
      <w:pPr>
        <w:pStyle w:val="BasalText"/>
        <w:numPr>
          <w:ilvl w:val="0"/>
          <w:numId w:val="26"/>
        </w:numPr>
      </w:pPr>
      <w:r w:rsidRPr="00646070">
        <w:lastRenderedPageBreak/>
        <w:t xml:space="preserve">In the right pane of the search results, click </w:t>
      </w:r>
      <w:r w:rsidRPr="00C47EBB">
        <w:rPr>
          <w:b/>
          <w:bCs/>
        </w:rPr>
        <w:t>Run as administrator</w:t>
      </w:r>
      <w:r w:rsidRPr="00646070">
        <w:t>.</w:t>
      </w:r>
    </w:p>
    <w:p w14:paraId="4E6A17EF" w14:textId="77777777" w:rsidR="00B764F1" w:rsidRPr="00646070" w:rsidRDefault="00B764F1" w:rsidP="003E1B74">
      <w:pPr>
        <w:pStyle w:val="BasalText"/>
        <w:numPr>
          <w:ilvl w:val="0"/>
          <w:numId w:val="59"/>
        </w:numPr>
      </w:pPr>
      <w:r w:rsidRPr="00646070">
        <w:t xml:space="preserve">Type </w:t>
      </w:r>
      <w:r w:rsidRPr="003E1B74">
        <w:rPr>
          <w:b/>
          <w:bCs/>
        </w:rPr>
        <w:t>Invoke-</w:t>
      </w:r>
      <w:proofErr w:type="spellStart"/>
      <w:r w:rsidRPr="003E1B74">
        <w:rPr>
          <w:b/>
          <w:bCs/>
        </w:rPr>
        <w:t>WebRequest</w:t>
      </w:r>
      <w:proofErr w:type="spellEnd"/>
      <w:r w:rsidRPr="00C47EBB">
        <w:t xml:space="preserve"> </w:t>
      </w:r>
      <w:r w:rsidRPr="003E1B74">
        <w:rPr>
          <w:b/>
          <w:bCs/>
        </w:rPr>
        <w:t>-Uri www.google.com | Select-Object -</w:t>
      </w:r>
      <w:proofErr w:type="spellStart"/>
      <w:r w:rsidRPr="003E1B74">
        <w:rPr>
          <w:b/>
          <w:bCs/>
        </w:rPr>
        <w:t>ExpandProperty</w:t>
      </w:r>
      <w:proofErr w:type="spellEnd"/>
      <w:r w:rsidRPr="00C47EBB">
        <w:t xml:space="preserve"> </w:t>
      </w:r>
      <w:r w:rsidRPr="003E1B74">
        <w:rPr>
          <w:b/>
          <w:bCs/>
        </w:rPr>
        <w:t>Headers</w:t>
      </w:r>
      <w:r w:rsidRPr="00646070">
        <w:t xml:space="preserve"> and press </w:t>
      </w:r>
      <w:r w:rsidRPr="003E1B74">
        <w:rPr>
          <w:b/>
          <w:bCs/>
        </w:rPr>
        <w:t>Enter</w:t>
      </w:r>
      <w:r w:rsidRPr="00646070">
        <w:t xml:space="preserve"> to examine the Google headers from PowerShell.</w:t>
      </w:r>
    </w:p>
    <w:p w14:paraId="5724FA7F" w14:textId="22A1F504" w:rsidR="00B764F1" w:rsidRDefault="00B764F1" w:rsidP="00D672CC">
      <w:pPr>
        <w:pStyle w:val="BasalText"/>
        <w:numPr>
          <w:ilvl w:val="0"/>
          <w:numId w:val="26"/>
        </w:numPr>
      </w:pPr>
      <w:r w:rsidRPr="00646070">
        <w:t xml:space="preserve">Type </w:t>
      </w:r>
      <w:r w:rsidRPr="00C47EBB">
        <w:rPr>
          <w:b/>
          <w:bCs/>
        </w:rPr>
        <w:t>Invoke-</w:t>
      </w:r>
      <w:proofErr w:type="spellStart"/>
      <w:r w:rsidRPr="00C47EBB">
        <w:rPr>
          <w:b/>
          <w:bCs/>
        </w:rPr>
        <w:t>WebRequest</w:t>
      </w:r>
      <w:proofErr w:type="spellEnd"/>
      <w:r w:rsidRPr="00C47EBB">
        <w:rPr>
          <w:b/>
          <w:bCs/>
        </w:rPr>
        <w:t xml:space="preserve"> -Uri www.chase.com | Select-Object -</w:t>
      </w:r>
      <w:proofErr w:type="spellStart"/>
      <w:r w:rsidRPr="00C47EBB">
        <w:rPr>
          <w:b/>
          <w:bCs/>
        </w:rPr>
        <w:t>ExpandProperty</w:t>
      </w:r>
      <w:proofErr w:type="spellEnd"/>
      <w:r w:rsidRPr="00C47EBB">
        <w:rPr>
          <w:b/>
          <w:bCs/>
        </w:rPr>
        <w:t xml:space="preserve"> Headers</w:t>
      </w:r>
      <w:r w:rsidRPr="00646070">
        <w:t xml:space="preserve"> and press </w:t>
      </w:r>
      <w:r w:rsidRPr="00C47EBB">
        <w:rPr>
          <w:b/>
          <w:bCs/>
        </w:rPr>
        <w:t>Enter</w:t>
      </w:r>
      <w:r w:rsidRPr="00646070">
        <w:t xml:space="preserve"> to examine the Chase headers from PowerShell. Is any of the information provided by Curl different from the information provided by Invoke-</w:t>
      </w:r>
      <w:proofErr w:type="spellStart"/>
      <w:r w:rsidRPr="00646070">
        <w:t>WebRequest</w:t>
      </w:r>
      <w:proofErr w:type="spellEnd"/>
      <w:r w:rsidRPr="00646070">
        <w:t xml:space="preserve"> in PowerShell?</w:t>
      </w:r>
    </w:p>
    <w:bookmarkEnd w:id="0"/>
    <w:bookmarkEnd w:id="1"/>
    <w:sectPr w:rsidR="00B764F1" w:rsidSect="005F2D1A">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86559" w14:textId="77777777" w:rsidR="0002357C" w:rsidRDefault="0002357C">
      <w:pPr>
        <w:spacing w:line="240" w:lineRule="auto"/>
      </w:pPr>
      <w:r>
        <w:separator/>
      </w:r>
    </w:p>
  </w:endnote>
  <w:endnote w:type="continuationSeparator" w:id="0">
    <w:p w14:paraId="56504AEC" w14:textId="77777777" w:rsidR="0002357C" w:rsidRDefault="00023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C14F5" w14:textId="5616D9CC" w:rsidR="00D672CC" w:rsidRPr="007A3B09" w:rsidRDefault="00D672CC" w:rsidP="00676C99">
    <w:pPr>
      <w:pStyle w:val="Footer"/>
      <w:jc w:val="right"/>
      <w:rPr>
        <w:rFonts w:asciiTheme="minorHAnsi" w:hAnsiTheme="minorHAnsi" w:cstheme="minorHAnsi"/>
        <w:sz w:val="18"/>
        <w:szCs w:val="18"/>
      </w:rPr>
    </w:pPr>
  </w:p>
  <w:sdt>
    <w:sdtPr>
      <w:id w:val="-2068098959"/>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559513321"/>
          <w:docPartObj>
            <w:docPartGallery w:val="Page Numbers (Top of Page)"/>
            <w:docPartUnique/>
          </w:docPartObj>
        </w:sdtPr>
        <w:sdtEndPr/>
        <w:sdtContent>
          <w:p w14:paraId="299CC243" w14:textId="4E4DAE16" w:rsidR="00D672CC" w:rsidRPr="00676C99" w:rsidRDefault="00D672CC"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5-3</w:t>
            </w:r>
            <w:r w:rsidRPr="007A3B09">
              <w:rPr>
                <w:rFonts w:asciiTheme="minorHAnsi" w:hAnsiTheme="minorHAnsi" w:cstheme="minorHAnsi"/>
                <w:sz w:val="18"/>
                <w:szCs w:val="18"/>
              </w:rPr>
              <w:t xml:space="preserve"> </w:t>
            </w:r>
            <w:r w:rsidRPr="00D672CC">
              <w:rPr>
                <w:rFonts w:asciiTheme="minorHAnsi" w:hAnsiTheme="minorHAnsi" w:cstheme="minorHAnsi"/>
                <w:sz w:val="18"/>
                <w:szCs w:val="18"/>
              </w:rPr>
              <w:t>Examining Secure Cookies and HTTP Response Headers</w:t>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5D90" w14:textId="77777777" w:rsidR="007D2BF5" w:rsidRPr="007A3B09" w:rsidRDefault="007D2BF5" w:rsidP="00676C99">
    <w:pPr>
      <w:pStyle w:val="Footer"/>
      <w:jc w:val="right"/>
      <w:rPr>
        <w:rFonts w:asciiTheme="minorHAnsi" w:hAnsiTheme="minorHAnsi" w:cstheme="minorHAnsi"/>
        <w:sz w:val="18"/>
        <w:szCs w:val="18"/>
      </w:rPr>
    </w:pPr>
  </w:p>
  <w:sdt>
    <w:sdtPr>
      <w:id w:val="42239191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88449328"/>
          <w:docPartObj>
            <w:docPartGallery w:val="Page Numbers (Top of Page)"/>
            <w:docPartUnique/>
          </w:docPartObj>
        </w:sdtPr>
        <w:sdtEndPr/>
        <w:sdtContent>
          <w:p w14:paraId="1BBC5A4C" w14:textId="14024D43" w:rsidR="007D2BF5" w:rsidRPr="00676C99" w:rsidRDefault="00406692"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5-3</w:t>
            </w:r>
            <w:r w:rsidRPr="007A3B09">
              <w:rPr>
                <w:rFonts w:asciiTheme="minorHAnsi" w:hAnsiTheme="minorHAnsi" w:cstheme="minorHAnsi"/>
                <w:sz w:val="18"/>
                <w:szCs w:val="18"/>
              </w:rPr>
              <w:t xml:space="preserve"> </w:t>
            </w:r>
            <w:r w:rsidRPr="00D672CC">
              <w:rPr>
                <w:rFonts w:asciiTheme="minorHAnsi" w:hAnsiTheme="minorHAnsi" w:cstheme="minorHAnsi"/>
                <w:sz w:val="18"/>
                <w:szCs w:val="18"/>
              </w:rPr>
              <w:t>Examining Secure Cookies and HTTP Response Headers</w:t>
            </w:r>
            <w:r w:rsidR="007D2BF5">
              <w:rPr>
                <w:rFonts w:asciiTheme="minorHAnsi" w:hAnsiTheme="minorHAnsi" w:cstheme="minorHAnsi"/>
                <w:sz w:val="18"/>
                <w:szCs w:val="18"/>
              </w:rPr>
              <w:tab/>
            </w:r>
            <w:r w:rsidR="007D2BF5" w:rsidRPr="007A3B09">
              <w:rPr>
                <w:rFonts w:asciiTheme="minorHAnsi" w:hAnsiTheme="minorHAnsi" w:cstheme="minorHAnsi"/>
                <w:sz w:val="18"/>
                <w:szCs w:val="18"/>
              </w:rPr>
              <w:t xml:space="preserve">Page </w:t>
            </w:r>
            <w:r w:rsidR="007D2BF5" w:rsidRPr="007A3B09">
              <w:rPr>
                <w:rFonts w:asciiTheme="minorHAnsi" w:hAnsiTheme="minorHAnsi" w:cstheme="minorHAnsi"/>
                <w:sz w:val="18"/>
                <w:szCs w:val="18"/>
              </w:rPr>
              <w:fldChar w:fldCharType="begin"/>
            </w:r>
            <w:r w:rsidR="007D2BF5" w:rsidRPr="007A3B09">
              <w:rPr>
                <w:rFonts w:asciiTheme="minorHAnsi" w:hAnsiTheme="minorHAnsi" w:cstheme="minorHAnsi"/>
                <w:sz w:val="18"/>
                <w:szCs w:val="18"/>
              </w:rPr>
              <w:instrText xml:space="preserve"> PAGE </w:instrText>
            </w:r>
            <w:r w:rsidR="007D2BF5" w:rsidRPr="007A3B09">
              <w:rPr>
                <w:rFonts w:asciiTheme="minorHAnsi" w:hAnsiTheme="minorHAnsi" w:cstheme="minorHAnsi"/>
                <w:sz w:val="18"/>
                <w:szCs w:val="18"/>
              </w:rPr>
              <w:fldChar w:fldCharType="separate"/>
            </w:r>
            <w:r w:rsidR="007D2BF5">
              <w:rPr>
                <w:rFonts w:asciiTheme="minorHAnsi" w:hAnsiTheme="minorHAnsi" w:cstheme="minorHAnsi"/>
                <w:sz w:val="18"/>
                <w:szCs w:val="18"/>
              </w:rPr>
              <w:t>2</w:t>
            </w:r>
            <w:r w:rsidR="007D2BF5" w:rsidRPr="007A3B09">
              <w:rPr>
                <w:rFonts w:asciiTheme="minorHAnsi" w:hAnsiTheme="minorHAnsi" w:cstheme="minorHAnsi"/>
                <w:sz w:val="18"/>
                <w:szCs w:val="18"/>
              </w:rPr>
              <w:fldChar w:fldCharType="end"/>
            </w:r>
            <w:r w:rsidR="007D2BF5" w:rsidRPr="007A3B09">
              <w:rPr>
                <w:rFonts w:asciiTheme="minorHAnsi" w:hAnsiTheme="minorHAnsi" w:cstheme="minorHAnsi"/>
                <w:sz w:val="18"/>
                <w:szCs w:val="18"/>
              </w:rPr>
              <w:t xml:space="preserve"> of </w:t>
            </w:r>
            <w:r w:rsidR="007D2BF5" w:rsidRPr="007A3B09">
              <w:rPr>
                <w:rFonts w:asciiTheme="minorHAnsi" w:hAnsiTheme="minorHAnsi" w:cstheme="minorHAnsi"/>
                <w:sz w:val="18"/>
                <w:szCs w:val="18"/>
              </w:rPr>
              <w:fldChar w:fldCharType="begin"/>
            </w:r>
            <w:r w:rsidR="007D2BF5" w:rsidRPr="007A3B09">
              <w:rPr>
                <w:rFonts w:asciiTheme="minorHAnsi" w:hAnsiTheme="minorHAnsi" w:cstheme="minorHAnsi"/>
                <w:sz w:val="18"/>
                <w:szCs w:val="18"/>
              </w:rPr>
              <w:instrText xml:space="preserve"> NUMPAGES  </w:instrText>
            </w:r>
            <w:r w:rsidR="007D2BF5" w:rsidRPr="007A3B09">
              <w:rPr>
                <w:rFonts w:asciiTheme="minorHAnsi" w:hAnsiTheme="minorHAnsi" w:cstheme="minorHAnsi"/>
                <w:sz w:val="18"/>
                <w:szCs w:val="18"/>
              </w:rPr>
              <w:fldChar w:fldCharType="separate"/>
            </w:r>
            <w:r w:rsidR="007D2BF5">
              <w:rPr>
                <w:rFonts w:asciiTheme="minorHAnsi" w:hAnsiTheme="minorHAnsi" w:cstheme="minorHAnsi"/>
                <w:sz w:val="18"/>
                <w:szCs w:val="18"/>
              </w:rPr>
              <w:t>15</w:t>
            </w:r>
            <w:r w:rsidR="007D2BF5"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1D7E1" w14:textId="77777777" w:rsidR="0002357C" w:rsidRDefault="0002357C">
      <w:pPr>
        <w:spacing w:line="240" w:lineRule="auto"/>
      </w:pPr>
      <w:r>
        <w:separator/>
      </w:r>
    </w:p>
  </w:footnote>
  <w:footnote w:type="continuationSeparator" w:id="0">
    <w:p w14:paraId="5B9C4789" w14:textId="77777777" w:rsidR="0002357C" w:rsidRDefault="000235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741E"/>
    <w:multiLevelType w:val="hybridMultilevel"/>
    <w:tmpl w:val="E1FE802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9D2D54"/>
    <w:multiLevelType w:val="hybridMultilevel"/>
    <w:tmpl w:val="6652DE16"/>
    <w:lvl w:ilvl="0" w:tplc="1C6E007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4E5A27"/>
    <w:multiLevelType w:val="hybridMultilevel"/>
    <w:tmpl w:val="A89CF288"/>
    <w:lvl w:ilvl="0" w:tplc="8474C1F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8036E7"/>
    <w:multiLevelType w:val="hybridMultilevel"/>
    <w:tmpl w:val="E760DD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DB20C6E"/>
    <w:multiLevelType w:val="hybridMultilevel"/>
    <w:tmpl w:val="48600C42"/>
    <w:lvl w:ilvl="0" w:tplc="132E52C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5C32183"/>
    <w:multiLevelType w:val="hybridMultilevel"/>
    <w:tmpl w:val="131A496C"/>
    <w:lvl w:ilvl="0" w:tplc="7DAEEE0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C90AE9"/>
    <w:multiLevelType w:val="multilevel"/>
    <w:tmpl w:val="682A742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C96789"/>
    <w:multiLevelType w:val="hybridMultilevel"/>
    <w:tmpl w:val="9A98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CD77AC"/>
    <w:multiLevelType w:val="hybridMultilevel"/>
    <w:tmpl w:val="3D2C1864"/>
    <w:lvl w:ilvl="0" w:tplc="84CCEF2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B075B3"/>
    <w:multiLevelType w:val="hybridMultilevel"/>
    <w:tmpl w:val="3B3A8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D20AA5"/>
    <w:multiLevelType w:val="hybridMultilevel"/>
    <w:tmpl w:val="0EA8B0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857275"/>
    <w:multiLevelType w:val="hybridMultilevel"/>
    <w:tmpl w:val="270EBC7C"/>
    <w:lvl w:ilvl="0" w:tplc="99026BC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9741AE"/>
    <w:multiLevelType w:val="hybridMultilevel"/>
    <w:tmpl w:val="0A608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4E64B53"/>
    <w:multiLevelType w:val="hybridMultilevel"/>
    <w:tmpl w:val="07E8B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8F713F"/>
    <w:multiLevelType w:val="hybridMultilevel"/>
    <w:tmpl w:val="87FC7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21665A"/>
    <w:multiLevelType w:val="hybridMultilevel"/>
    <w:tmpl w:val="95626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667D72"/>
    <w:multiLevelType w:val="hybridMultilevel"/>
    <w:tmpl w:val="C39E39A0"/>
    <w:lvl w:ilvl="0" w:tplc="4FBAECA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E46AD6"/>
    <w:multiLevelType w:val="hybridMultilevel"/>
    <w:tmpl w:val="A8E02E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14172A"/>
    <w:multiLevelType w:val="hybridMultilevel"/>
    <w:tmpl w:val="A5AC2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857FCD"/>
    <w:multiLevelType w:val="hybridMultilevel"/>
    <w:tmpl w:val="70C6D7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F57F64"/>
    <w:multiLevelType w:val="hybridMultilevel"/>
    <w:tmpl w:val="9856904E"/>
    <w:lvl w:ilvl="0" w:tplc="4C1C5C8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6" w15:restartNumberingAfterBreak="0">
    <w:nsid w:val="390826B0"/>
    <w:multiLevelType w:val="hybridMultilevel"/>
    <w:tmpl w:val="ECC4B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8" w15:restartNumberingAfterBreak="0">
    <w:nsid w:val="3ED10F6D"/>
    <w:multiLevelType w:val="hybridMultilevel"/>
    <w:tmpl w:val="D236E0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2D0B74"/>
    <w:multiLevelType w:val="hybridMultilevel"/>
    <w:tmpl w:val="022A6D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881908"/>
    <w:multiLevelType w:val="hybridMultilevel"/>
    <w:tmpl w:val="D6A2AA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2" w15:restartNumberingAfterBreak="0">
    <w:nsid w:val="460327EE"/>
    <w:multiLevelType w:val="hybridMultilevel"/>
    <w:tmpl w:val="14543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350290"/>
    <w:multiLevelType w:val="hybridMultilevel"/>
    <w:tmpl w:val="05B663C0"/>
    <w:lvl w:ilvl="0" w:tplc="A622FDC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7775FD9"/>
    <w:multiLevelType w:val="hybridMultilevel"/>
    <w:tmpl w:val="B09A9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E85835"/>
    <w:multiLevelType w:val="hybridMultilevel"/>
    <w:tmpl w:val="8492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9D816CA"/>
    <w:multiLevelType w:val="hybridMultilevel"/>
    <w:tmpl w:val="F154E586"/>
    <w:lvl w:ilvl="0" w:tplc="B344C52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223E2B"/>
    <w:multiLevelType w:val="hybridMultilevel"/>
    <w:tmpl w:val="5840EC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1864C3B"/>
    <w:multiLevelType w:val="hybridMultilevel"/>
    <w:tmpl w:val="77B27B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1E20CC1"/>
    <w:multiLevelType w:val="hybridMultilevel"/>
    <w:tmpl w:val="087014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3621849"/>
    <w:multiLevelType w:val="hybridMultilevel"/>
    <w:tmpl w:val="9A4AB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46E3787"/>
    <w:multiLevelType w:val="hybridMultilevel"/>
    <w:tmpl w:val="19DEDA60"/>
    <w:lvl w:ilvl="0" w:tplc="1940191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563A411B"/>
    <w:multiLevelType w:val="hybridMultilevel"/>
    <w:tmpl w:val="B03A3682"/>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44" w15:restartNumberingAfterBreak="0">
    <w:nsid w:val="5790721A"/>
    <w:multiLevelType w:val="hybridMultilevel"/>
    <w:tmpl w:val="2C82E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A565B3F"/>
    <w:multiLevelType w:val="hybridMultilevel"/>
    <w:tmpl w:val="75723704"/>
    <w:lvl w:ilvl="0" w:tplc="34BA25F0">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5E55620"/>
    <w:multiLevelType w:val="hybridMultilevel"/>
    <w:tmpl w:val="B93CAE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9E41789"/>
    <w:multiLevelType w:val="hybridMultilevel"/>
    <w:tmpl w:val="42AE6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DF1D19"/>
    <w:multiLevelType w:val="hybridMultilevel"/>
    <w:tmpl w:val="EF12219E"/>
    <w:lvl w:ilvl="0" w:tplc="316A2DA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E1E33F3"/>
    <w:multiLevelType w:val="hybridMultilevel"/>
    <w:tmpl w:val="3E38500E"/>
    <w:lvl w:ilvl="0" w:tplc="329A9D4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1230958"/>
    <w:multiLevelType w:val="hybridMultilevel"/>
    <w:tmpl w:val="45C40680"/>
    <w:lvl w:ilvl="0" w:tplc="6A84CCF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5127556"/>
    <w:multiLevelType w:val="hybridMultilevel"/>
    <w:tmpl w:val="7856FC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81B7DE0"/>
    <w:multiLevelType w:val="hybridMultilevel"/>
    <w:tmpl w:val="B754B6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D2740C"/>
    <w:multiLevelType w:val="hybridMultilevel"/>
    <w:tmpl w:val="90EC20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93A0873"/>
    <w:multiLevelType w:val="hybridMultilevel"/>
    <w:tmpl w:val="8A02E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A2350B2"/>
    <w:multiLevelType w:val="hybridMultilevel"/>
    <w:tmpl w:val="04C20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AE57771"/>
    <w:multiLevelType w:val="hybridMultilevel"/>
    <w:tmpl w:val="E0B665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BDE5949"/>
    <w:multiLevelType w:val="hybridMultilevel"/>
    <w:tmpl w:val="2236C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CD00592"/>
    <w:multiLevelType w:val="hybridMultilevel"/>
    <w:tmpl w:val="E80CA234"/>
    <w:lvl w:ilvl="0" w:tplc="738890F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DF327A6"/>
    <w:multiLevelType w:val="hybridMultilevel"/>
    <w:tmpl w:val="87924B16"/>
    <w:lvl w:ilvl="0" w:tplc="8954D9DA">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5270758">
    <w:abstractNumId w:val="25"/>
  </w:num>
  <w:num w:numId="2" w16cid:durableId="920989327">
    <w:abstractNumId w:val="6"/>
  </w:num>
  <w:num w:numId="3" w16cid:durableId="447310171">
    <w:abstractNumId w:val="42"/>
  </w:num>
  <w:num w:numId="4" w16cid:durableId="1000429462">
    <w:abstractNumId w:val="4"/>
  </w:num>
  <w:num w:numId="5" w16cid:durableId="1884631921">
    <w:abstractNumId w:val="23"/>
  </w:num>
  <w:num w:numId="6" w16cid:durableId="1411846415">
    <w:abstractNumId w:val="31"/>
  </w:num>
  <w:num w:numId="7" w16cid:durableId="782309033">
    <w:abstractNumId w:val="27"/>
  </w:num>
  <w:num w:numId="8" w16cid:durableId="1660621270">
    <w:abstractNumId w:val="43"/>
  </w:num>
  <w:num w:numId="9" w16cid:durableId="645399175">
    <w:abstractNumId w:val="24"/>
  </w:num>
  <w:num w:numId="10" w16cid:durableId="615792533">
    <w:abstractNumId w:val="60"/>
  </w:num>
  <w:num w:numId="11" w16cid:durableId="1772553042">
    <w:abstractNumId w:val="9"/>
  </w:num>
  <w:num w:numId="12" w16cid:durableId="481967164">
    <w:abstractNumId w:val="17"/>
  </w:num>
  <w:num w:numId="13" w16cid:durableId="90126001">
    <w:abstractNumId w:val="57"/>
  </w:num>
  <w:num w:numId="14" w16cid:durableId="1963270787">
    <w:abstractNumId w:val="55"/>
  </w:num>
  <w:num w:numId="15" w16cid:durableId="46028560">
    <w:abstractNumId w:val="7"/>
  </w:num>
  <w:num w:numId="16" w16cid:durableId="1934580881">
    <w:abstractNumId w:val="3"/>
  </w:num>
  <w:num w:numId="17" w16cid:durableId="1713994122">
    <w:abstractNumId w:val="53"/>
  </w:num>
  <w:num w:numId="18" w16cid:durableId="912275724">
    <w:abstractNumId w:val="13"/>
  </w:num>
  <w:num w:numId="19" w16cid:durableId="1031422194">
    <w:abstractNumId w:val="54"/>
  </w:num>
  <w:num w:numId="20" w16cid:durableId="739212685">
    <w:abstractNumId w:val="15"/>
  </w:num>
  <w:num w:numId="21" w16cid:durableId="486629705">
    <w:abstractNumId w:val="48"/>
  </w:num>
  <w:num w:numId="22" w16cid:durableId="2114395715">
    <w:abstractNumId w:val="40"/>
  </w:num>
  <w:num w:numId="23" w16cid:durableId="1923293256">
    <w:abstractNumId w:val="34"/>
  </w:num>
  <w:num w:numId="24" w16cid:durableId="2134203625">
    <w:abstractNumId w:val="44"/>
  </w:num>
  <w:num w:numId="25" w16cid:durableId="1281186250">
    <w:abstractNumId w:val="46"/>
  </w:num>
  <w:num w:numId="26" w16cid:durableId="874780546">
    <w:abstractNumId w:val="8"/>
  </w:num>
  <w:num w:numId="27" w16cid:durableId="507256888">
    <w:abstractNumId w:val="32"/>
  </w:num>
  <w:num w:numId="28" w16cid:durableId="1151827290">
    <w:abstractNumId w:val="21"/>
  </w:num>
  <w:num w:numId="29" w16cid:durableId="1356613446">
    <w:abstractNumId w:val="51"/>
  </w:num>
  <w:num w:numId="30" w16cid:durableId="119737462">
    <w:abstractNumId w:val="47"/>
  </w:num>
  <w:num w:numId="31" w16cid:durableId="1064110441">
    <w:abstractNumId w:val="41"/>
  </w:num>
  <w:num w:numId="32" w16cid:durableId="1762752125">
    <w:abstractNumId w:val="20"/>
  </w:num>
  <w:num w:numId="33" w16cid:durableId="407653720">
    <w:abstractNumId w:val="29"/>
  </w:num>
  <w:num w:numId="34" w16cid:durableId="49614834">
    <w:abstractNumId w:val="14"/>
  </w:num>
  <w:num w:numId="35" w16cid:durableId="1224171539">
    <w:abstractNumId w:val="11"/>
  </w:num>
  <w:num w:numId="36" w16cid:durableId="260189439">
    <w:abstractNumId w:val="5"/>
  </w:num>
  <w:num w:numId="37" w16cid:durableId="1208300281">
    <w:abstractNumId w:val="30"/>
  </w:num>
  <w:num w:numId="38" w16cid:durableId="2082829447">
    <w:abstractNumId w:val="56"/>
  </w:num>
  <w:num w:numId="39" w16cid:durableId="209194788">
    <w:abstractNumId w:val="18"/>
  </w:num>
  <w:num w:numId="40" w16cid:durableId="2027368278">
    <w:abstractNumId w:val="52"/>
  </w:num>
  <w:num w:numId="41" w16cid:durableId="1948000756">
    <w:abstractNumId w:val="50"/>
  </w:num>
  <w:num w:numId="42" w16cid:durableId="451170017">
    <w:abstractNumId w:val="12"/>
  </w:num>
  <w:num w:numId="43" w16cid:durableId="1738936983">
    <w:abstractNumId w:val="1"/>
  </w:num>
  <w:num w:numId="44" w16cid:durableId="205148590">
    <w:abstractNumId w:val="19"/>
  </w:num>
  <w:num w:numId="45" w16cid:durableId="390271978">
    <w:abstractNumId w:val="33"/>
  </w:num>
  <w:num w:numId="46" w16cid:durableId="2069500117">
    <w:abstractNumId w:val="28"/>
  </w:num>
  <w:num w:numId="47" w16cid:durableId="1760447832">
    <w:abstractNumId w:val="36"/>
  </w:num>
  <w:num w:numId="48" w16cid:durableId="58721291">
    <w:abstractNumId w:val="37"/>
  </w:num>
  <w:num w:numId="49" w16cid:durableId="1406949841">
    <w:abstractNumId w:val="59"/>
  </w:num>
  <w:num w:numId="50" w16cid:durableId="2003853685">
    <w:abstractNumId w:val="38"/>
  </w:num>
  <w:num w:numId="51" w16cid:durableId="33625374">
    <w:abstractNumId w:val="45"/>
  </w:num>
  <w:num w:numId="52" w16cid:durableId="717365015">
    <w:abstractNumId w:val="0"/>
  </w:num>
  <w:num w:numId="53" w16cid:durableId="1445880773">
    <w:abstractNumId w:val="49"/>
  </w:num>
  <w:num w:numId="54" w16cid:durableId="904340004">
    <w:abstractNumId w:val="39"/>
  </w:num>
  <w:num w:numId="55" w16cid:durableId="2045128375">
    <w:abstractNumId w:val="16"/>
  </w:num>
  <w:num w:numId="56" w16cid:durableId="1353217741">
    <w:abstractNumId w:val="10"/>
  </w:num>
  <w:num w:numId="57" w16cid:durableId="1046488283">
    <w:abstractNumId w:val="58"/>
  </w:num>
  <w:num w:numId="58" w16cid:durableId="1214469109">
    <w:abstractNumId w:val="2"/>
  </w:num>
  <w:num w:numId="59" w16cid:durableId="564340019">
    <w:abstractNumId w:val="22"/>
  </w:num>
  <w:num w:numId="60" w16cid:durableId="1550919451">
    <w:abstractNumId w:val="26"/>
  </w:num>
  <w:num w:numId="61" w16cid:durableId="589389063">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20936"/>
    <w:rsid w:val="00020D9A"/>
    <w:rsid w:val="0002357C"/>
    <w:rsid w:val="00024B3D"/>
    <w:rsid w:val="00024D7C"/>
    <w:rsid w:val="00027CEF"/>
    <w:rsid w:val="000305E5"/>
    <w:rsid w:val="00032EAC"/>
    <w:rsid w:val="000356A8"/>
    <w:rsid w:val="00041986"/>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3364"/>
    <w:rsid w:val="000D5B21"/>
    <w:rsid w:val="000D6143"/>
    <w:rsid w:val="000E2FC0"/>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3B2"/>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561B"/>
    <w:rsid w:val="0024149F"/>
    <w:rsid w:val="0024599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1A1D"/>
    <w:rsid w:val="00317950"/>
    <w:rsid w:val="00331982"/>
    <w:rsid w:val="003333BF"/>
    <w:rsid w:val="00333BB0"/>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3708"/>
    <w:rsid w:val="003C5D54"/>
    <w:rsid w:val="003D2B17"/>
    <w:rsid w:val="003D6D56"/>
    <w:rsid w:val="003D6F65"/>
    <w:rsid w:val="003E02EE"/>
    <w:rsid w:val="003E1B74"/>
    <w:rsid w:val="003E35F9"/>
    <w:rsid w:val="003E580D"/>
    <w:rsid w:val="003E6E83"/>
    <w:rsid w:val="003E77E3"/>
    <w:rsid w:val="003F62D5"/>
    <w:rsid w:val="00400B2F"/>
    <w:rsid w:val="00405A92"/>
    <w:rsid w:val="00406692"/>
    <w:rsid w:val="00407B86"/>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6C4B"/>
    <w:rsid w:val="004A72F9"/>
    <w:rsid w:val="004A762E"/>
    <w:rsid w:val="004B1187"/>
    <w:rsid w:val="004B2F7E"/>
    <w:rsid w:val="004C4E50"/>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962BE"/>
    <w:rsid w:val="005A07F9"/>
    <w:rsid w:val="005A2579"/>
    <w:rsid w:val="005A3F03"/>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051C"/>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B57"/>
    <w:rsid w:val="006A7F9D"/>
    <w:rsid w:val="006B0C64"/>
    <w:rsid w:val="006B18B8"/>
    <w:rsid w:val="006B65C8"/>
    <w:rsid w:val="006C1333"/>
    <w:rsid w:val="006C2AD0"/>
    <w:rsid w:val="006C61FE"/>
    <w:rsid w:val="006C6B0A"/>
    <w:rsid w:val="006C6DF7"/>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2BF5"/>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600D"/>
    <w:rsid w:val="00967B8C"/>
    <w:rsid w:val="009708A7"/>
    <w:rsid w:val="00973226"/>
    <w:rsid w:val="0097323B"/>
    <w:rsid w:val="009735AB"/>
    <w:rsid w:val="00974042"/>
    <w:rsid w:val="00974CA2"/>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D46"/>
    <w:rsid w:val="00BC13EE"/>
    <w:rsid w:val="00BC2BB9"/>
    <w:rsid w:val="00BC5685"/>
    <w:rsid w:val="00BC5B35"/>
    <w:rsid w:val="00BE0D0E"/>
    <w:rsid w:val="00BE171E"/>
    <w:rsid w:val="00BE20B5"/>
    <w:rsid w:val="00BE7B81"/>
    <w:rsid w:val="00BF173D"/>
    <w:rsid w:val="00BF4683"/>
    <w:rsid w:val="00C14682"/>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67444"/>
    <w:rsid w:val="00C70C7F"/>
    <w:rsid w:val="00C730A4"/>
    <w:rsid w:val="00C73B59"/>
    <w:rsid w:val="00C83BD0"/>
    <w:rsid w:val="00C85770"/>
    <w:rsid w:val="00C92DED"/>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22626"/>
    <w:rsid w:val="00D437A0"/>
    <w:rsid w:val="00D47013"/>
    <w:rsid w:val="00D571CA"/>
    <w:rsid w:val="00D62F16"/>
    <w:rsid w:val="00D672CC"/>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D589E"/>
    <w:rsid w:val="00DE7823"/>
    <w:rsid w:val="00DF6E85"/>
    <w:rsid w:val="00E10408"/>
    <w:rsid w:val="00E15575"/>
    <w:rsid w:val="00E16C63"/>
    <w:rsid w:val="00E173E6"/>
    <w:rsid w:val="00E20F0B"/>
    <w:rsid w:val="00E21C2D"/>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739D"/>
    <w:rsid w:val="00F41D46"/>
    <w:rsid w:val="00F616D8"/>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9"/>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10"/>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539</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2023-11-09T02:53:00Z</dcterms:created>
  <dcterms:modified xsi:type="dcterms:W3CDTF">2023-11-09T21:54:00Z</dcterms:modified>
</cp:coreProperties>
</file>