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5E5DE7B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5F5586">
        <w:rPr>
          <w:rFonts w:asciiTheme="majorHAnsi" w:hAnsiTheme="majorHAnsi" w:cstheme="majorHAnsi"/>
          <w:b/>
          <w:bCs/>
          <w:sz w:val="56"/>
          <w:szCs w:val="56"/>
        </w:rPr>
        <w:t>6</w:t>
      </w:r>
    </w:p>
    <w:p w14:paraId="602911EC" w14:textId="077A2292" w:rsidR="005F5586" w:rsidRPr="005F5586" w:rsidRDefault="005F5586" w:rsidP="005F5586">
      <w:pPr>
        <w:pStyle w:val="TableHead"/>
        <w:rPr>
          <w:b/>
          <w:bCs/>
        </w:rPr>
      </w:pPr>
      <w:r w:rsidRPr="005F5586">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5F5586" w:rsidRPr="00770D3B" w14:paraId="55869942" w14:textId="77777777" w:rsidTr="00574DA4">
        <w:tc>
          <w:tcPr>
            <w:tcW w:w="5621" w:type="dxa"/>
            <w:shd w:val="clear" w:color="auto" w:fill="auto"/>
          </w:tcPr>
          <w:p w14:paraId="22A1633A" w14:textId="2CF0E861" w:rsidR="005F5586" w:rsidRPr="005F5586" w:rsidRDefault="005F5586" w:rsidP="005F5586">
            <w:pPr>
              <w:pStyle w:val="TableText"/>
              <w:rPr>
                <w:b/>
                <w:bCs/>
              </w:rPr>
            </w:pPr>
            <w:r w:rsidRPr="005F5586">
              <w:rPr>
                <w:b/>
                <w:bCs/>
              </w:rPr>
              <w:t>Domain</w:t>
            </w:r>
          </w:p>
        </w:tc>
        <w:tc>
          <w:tcPr>
            <w:tcW w:w="2678" w:type="dxa"/>
            <w:shd w:val="clear" w:color="auto" w:fill="auto"/>
          </w:tcPr>
          <w:p w14:paraId="24686F67" w14:textId="77777777" w:rsidR="005F5586" w:rsidRPr="005F5586" w:rsidRDefault="005F5586" w:rsidP="005F5586">
            <w:pPr>
              <w:pStyle w:val="TableText"/>
              <w:rPr>
                <w:b/>
                <w:bCs/>
              </w:rPr>
            </w:pPr>
            <w:r w:rsidRPr="005F5586">
              <w:rPr>
                <w:b/>
                <w:bCs/>
              </w:rPr>
              <w:t>Lab</w:t>
            </w:r>
          </w:p>
        </w:tc>
      </w:tr>
      <w:tr w:rsidR="005F5586" w:rsidRPr="00770D3B" w14:paraId="0A5B50C8" w14:textId="77777777" w:rsidTr="00574DA4">
        <w:trPr>
          <w:trHeight w:val="550"/>
        </w:trPr>
        <w:tc>
          <w:tcPr>
            <w:tcW w:w="5621" w:type="dxa"/>
            <w:shd w:val="clear" w:color="auto" w:fill="auto"/>
          </w:tcPr>
          <w:p w14:paraId="27B266D3" w14:textId="2F977CBE" w:rsidR="005F5586" w:rsidRDefault="005F5586" w:rsidP="005F5586">
            <w:pPr>
              <w:pStyle w:val="TableText"/>
            </w:pPr>
            <w:r w:rsidRPr="00770D3B">
              <w:t>Threats, Vulnerabilities, and</w:t>
            </w:r>
            <w:r>
              <w:t xml:space="preserve"> Mitigation</w:t>
            </w:r>
          </w:p>
        </w:tc>
        <w:tc>
          <w:tcPr>
            <w:tcW w:w="2678" w:type="dxa"/>
            <w:shd w:val="clear" w:color="auto" w:fill="auto"/>
          </w:tcPr>
          <w:p w14:paraId="021F6B12" w14:textId="77777777" w:rsidR="005F5586" w:rsidRPr="00770D3B" w:rsidRDefault="005F5586" w:rsidP="005F5586">
            <w:pPr>
              <w:pStyle w:val="TableText"/>
            </w:pPr>
            <w:r>
              <w:t>6.1, 6.2</w:t>
            </w:r>
          </w:p>
        </w:tc>
      </w:tr>
      <w:tr w:rsidR="005F5586" w:rsidRPr="00770D3B" w14:paraId="736C00DF" w14:textId="77777777" w:rsidTr="00574DA4">
        <w:trPr>
          <w:trHeight w:val="550"/>
        </w:trPr>
        <w:tc>
          <w:tcPr>
            <w:tcW w:w="5621" w:type="dxa"/>
            <w:shd w:val="clear" w:color="auto" w:fill="auto"/>
          </w:tcPr>
          <w:p w14:paraId="6C36C7D2" w14:textId="77777777" w:rsidR="005F5586" w:rsidRPr="00770D3B" w:rsidRDefault="005F5586" w:rsidP="005F5586">
            <w:pPr>
              <w:pStyle w:val="TableText"/>
            </w:pPr>
            <w:r w:rsidRPr="00FF3C03">
              <w:t>Security Architecture</w:t>
            </w:r>
          </w:p>
        </w:tc>
        <w:tc>
          <w:tcPr>
            <w:tcW w:w="2678" w:type="dxa"/>
            <w:shd w:val="clear" w:color="auto" w:fill="auto"/>
          </w:tcPr>
          <w:p w14:paraId="0C9CB8D8" w14:textId="77777777" w:rsidR="005F5586" w:rsidRDefault="005F5586" w:rsidP="005F5586">
            <w:pPr>
              <w:pStyle w:val="TableText"/>
            </w:pPr>
            <w:r>
              <w:t>6.2, 6.4</w:t>
            </w:r>
          </w:p>
        </w:tc>
      </w:tr>
      <w:tr w:rsidR="005F5586" w:rsidRPr="00770D3B" w14:paraId="01BBBB61" w14:textId="77777777" w:rsidTr="00574DA4">
        <w:trPr>
          <w:trHeight w:val="550"/>
        </w:trPr>
        <w:tc>
          <w:tcPr>
            <w:tcW w:w="5621" w:type="dxa"/>
            <w:shd w:val="clear" w:color="auto" w:fill="auto"/>
          </w:tcPr>
          <w:p w14:paraId="116A5304" w14:textId="77777777" w:rsidR="005F5586" w:rsidRPr="00770D3B" w:rsidRDefault="005F5586" w:rsidP="005F5586">
            <w:pPr>
              <w:pStyle w:val="TableText"/>
            </w:pPr>
            <w:r w:rsidRPr="005849B6">
              <w:t>Security Operations</w:t>
            </w:r>
          </w:p>
        </w:tc>
        <w:tc>
          <w:tcPr>
            <w:tcW w:w="2678" w:type="dxa"/>
            <w:shd w:val="clear" w:color="auto" w:fill="auto"/>
          </w:tcPr>
          <w:p w14:paraId="36FF786D" w14:textId="47C21EF9" w:rsidR="005F5586" w:rsidRDefault="005F5586" w:rsidP="005F5586">
            <w:pPr>
              <w:pStyle w:val="TableText"/>
            </w:pPr>
            <w:r>
              <w:t>6.1, 6.2, 6.3, 6.4, 6.5</w:t>
            </w:r>
          </w:p>
        </w:tc>
      </w:tr>
    </w:tbl>
    <w:p w14:paraId="1910E1CE" w14:textId="77777777" w:rsidR="002517EC" w:rsidRPr="00372B01" w:rsidRDefault="002517EC" w:rsidP="002517EC">
      <w:pPr>
        <w:pStyle w:val="BasalText"/>
      </w:pPr>
      <w:r>
        <w:t>Website links change frequently. If a link in the following activities no longer works, use a search engine such as Google or Bing to search for the information.</w:t>
      </w:r>
    </w:p>
    <w:p w14:paraId="76C93B6A" w14:textId="66E2CF14" w:rsidR="005F5586" w:rsidRPr="0076426A" w:rsidRDefault="005F5586" w:rsidP="005F5586">
      <w:pPr>
        <w:pStyle w:val="HeadA"/>
      </w:pPr>
      <w:r w:rsidRPr="0076426A">
        <w:t xml:space="preserve">Lab </w:t>
      </w:r>
      <w:r>
        <w:t>6</w:t>
      </w:r>
      <w:r w:rsidRPr="005849B6">
        <w:t xml:space="preserve">.1 </w:t>
      </w:r>
      <w:r w:rsidRPr="00664F95">
        <w:t xml:space="preserve">Transferring </w:t>
      </w:r>
      <w:r>
        <w:t>F</w:t>
      </w:r>
      <w:r w:rsidRPr="00664F95">
        <w:t xml:space="preserve">iles </w:t>
      </w:r>
      <w:r>
        <w:t>U</w:t>
      </w:r>
      <w:r w:rsidRPr="00664F95">
        <w:t>sing Bluetooth</w:t>
      </w:r>
      <w:r w:rsidRPr="0076426A">
        <w:t xml:space="preserve"> </w:t>
      </w:r>
    </w:p>
    <w:p w14:paraId="20F94726" w14:textId="6D689E52" w:rsidR="005F5586" w:rsidRPr="005F5586" w:rsidRDefault="005F5586" w:rsidP="005F5586">
      <w:pPr>
        <w:pStyle w:val="HeadB"/>
        <w:rPr>
          <w:b w:val="0"/>
          <w:bCs/>
        </w:rPr>
      </w:pPr>
      <w:r w:rsidRPr="00C40C7E">
        <w:t xml:space="preserve">Estimated </w:t>
      </w:r>
      <w:r>
        <w:t>T</w:t>
      </w:r>
      <w:r w:rsidRPr="00C40C7E">
        <w:t>ime</w:t>
      </w:r>
      <w:r w:rsidRPr="005F5586">
        <w:rPr>
          <w:b w:val="0"/>
          <w:bCs/>
        </w:rPr>
        <w:t>: 30 minutes</w:t>
      </w:r>
    </w:p>
    <w:p w14:paraId="162B372D" w14:textId="7C860BE6" w:rsidR="005F5586" w:rsidRPr="00372B01" w:rsidRDefault="005F5586" w:rsidP="005F5586">
      <w:pPr>
        <w:pStyle w:val="HeadB"/>
        <w:spacing w:before="240"/>
      </w:pPr>
      <w:r w:rsidRPr="00372B01">
        <w:t>Objectives</w:t>
      </w:r>
    </w:p>
    <w:p w14:paraId="12F07FEF" w14:textId="59F8AE3C" w:rsidR="005F5586" w:rsidRDefault="005F5586" w:rsidP="005F5586">
      <w:pPr>
        <w:pStyle w:val="BasalText"/>
      </w:pPr>
      <w:r w:rsidRPr="00BD4612">
        <w:t xml:space="preserve">Bluetooth technology was created in 1994 as an </w:t>
      </w:r>
      <w:r>
        <w:t>alternative</w:t>
      </w:r>
      <w:r w:rsidRPr="00BD4612">
        <w:t xml:space="preserve"> to RS-232 cabling. The technology uses radio waves transmitted over a short distance. </w:t>
      </w:r>
      <w:r>
        <w:t xml:space="preserve">Bluetooth can be used to exchange data between devices. A device must be in discoverable mode to pair with another and exchange information. Bluetooth can be used for data transfer, location services, device networks, and audio streaming, which is one of the most popular applications today for using wireless headsets. </w:t>
      </w:r>
    </w:p>
    <w:p w14:paraId="2F68AB59" w14:textId="34411C19" w:rsidR="005F5586" w:rsidRPr="00372B01" w:rsidRDefault="005F5586" w:rsidP="00F141BA">
      <w:pPr>
        <w:pStyle w:val="BasalText"/>
        <w:ind w:firstLine="360"/>
      </w:pPr>
      <w:r w:rsidRPr="00372B01">
        <w:t>After completing this lab, you will be able to</w:t>
      </w:r>
      <w:r>
        <w:t xml:space="preserve"> do the following</w:t>
      </w:r>
      <w:r w:rsidRPr="00372B01">
        <w:t>:</w:t>
      </w:r>
    </w:p>
    <w:p w14:paraId="5D823FA9" w14:textId="40DFBEED" w:rsidR="005F5586" w:rsidRPr="00946CBE" w:rsidRDefault="005F5586" w:rsidP="00044E1E">
      <w:pPr>
        <w:pStyle w:val="BasalText"/>
        <w:numPr>
          <w:ilvl w:val="0"/>
          <w:numId w:val="11"/>
        </w:numPr>
      </w:pPr>
      <w:r>
        <w:t>Use Bluetooth to p</w:t>
      </w:r>
      <w:r w:rsidRPr="00946CBE">
        <w:t xml:space="preserve">air </w:t>
      </w:r>
      <w:r>
        <w:t>a</w:t>
      </w:r>
      <w:r w:rsidRPr="00946CBE">
        <w:t xml:space="preserve"> computer</w:t>
      </w:r>
      <w:r>
        <w:t xml:space="preserve"> and a smartphone.</w:t>
      </w:r>
    </w:p>
    <w:p w14:paraId="68D1176D" w14:textId="68334FE8" w:rsidR="005F5586" w:rsidRPr="00FE55BC" w:rsidRDefault="005F5586" w:rsidP="00044E1E">
      <w:pPr>
        <w:pStyle w:val="BasalText"/>
        <w:numPr>
          <w:ilvl w:val="0"/>
          <w:numId w:val="11"/>
        </w:numPr>
      </w:pPr>
      <w:r>
        <w:t>Use Bluetooth to t</w:t>
      </w:r>
      <w:r w:rsidRPr="00946CBE">
        <w:t xml:space="preserve">ransfer a file between </w:t>
      </w:r>
      <w:r>
        <w:t>a</w:t>
      </w:r>
      <w:r w:rsidRPr="00946CBE">
        <w:t xml:space="preserve"> computer</w:t>
      </w:r>
      <w:r>
        <w:t xml:space="preserve"> and a smartphone.</w:t>
      </w:r>
    </w:p>
    <w:p w14:paraId="387C930E" w14:textId="352DBB7C" w:rsidR="005F5586" w:rsidRPr="00372B01" w:rsidRDefault="005F5586" w:rsidP="005F5586">
      <w:pPr>
        <w:pStyle w:val="HeadB"/>
      </w:pPr>
      <w:r w:rsidRPr="00372B01">
        <w:t>Certification Objectives</w:t>
      </w:r>
    </w:p>
    <w:p w14:paraId="1E224D7D" w14:textId="367E65C1" w:rsidR="005F5586" w:rsidRPr="00372B01" w:rsidRDefault="005F5586" w:rsidP="005F5586">
      <w:pPr>
        <w:pStyle w:val="BasalText"/>
      </w:pPr>
      <w:r w:rsidRPr="00372B01">
        <w:t xml:space="preserve">Objectives for </w:t>
      </w:r>
      <w:r>
        <w:t xml:space="preserve">the </w:t>
      </w:r>
      <w:r w:rsidRPr="00372B01">
        <w:t xml:space="preserve">CompTIA Security+ </w:t>
      </w:r>
      <w:r>
        <w:t>e</w:t>
      </w:r>
      <w:r w:rsidRPr="00372B01">
        <w:t>xam:</w:t>
      </w:r>
    </w:p>
    <w:p w14:paraId="2503803D" w14:textId="695CC21F" w:rsidR="005F5586" w:rsidRDefault="005F5586" w:rsidP="00044E1E">
      <w:pPr>
        <w:pStyle w:val="BasalText"/>
        <w:numPr>
          <w:ilvl w:val="0"/>
          <w:numId w:val="12"/>
        </w:numPr>
      </w:pPr>
      <w:r>
        <w:lastRenderedPageBreak/>
        <w:t xml:space="preserve">2.3 </w:t>
      </w:r>
      <w:r w:rsidRPr="00FF3C03">
        <w:t>Explain various types of vulnerabilities</w:t>
      </w:r>
      <w:r>
        <w:t>.</w:t>
      </w:r>
    </w:p>
    <w:p w14:paraId="125B771C" w14:textId="6452E657" w:rsidR="005F5586" w:rsidRDefault="005F5586" w:rsidP="00044E1E">
      <w:pPr>
        <w:pStyle w:val="BasalText"/>
        <w:numPr>
          <w:ilvl w:val="0"/>
          <w:numId w:val="12"/>
        </w:numPr>
      </w:pPr>
      <w:r>
        <w:t xml:space="preserve">4.1 </w:t>
      </w:r>
      <w:r w:rsidRPr="00FF3C03">
        <w:t>Given a scenario, apply common security techniques to computing resources</w:t>
      </w:r>
      <w:r>
        <w:t>.</w:t>
      </w:r>
    </w:p>
    <w:p w14:paraId="59F52392" w14:textId="3BA38E79" w:rsidR="005F5586" w:rsidRPr="00372B01" w:rsidRDefault="005F5586" w:rsidP="008650E3">
      <w:pPr>
        <w:pStyle w:val="HeadB"/>
      </w:pPr>
      <w:r w:rsidRPr="00372B01">
        <w:t>Materials Required</w:t>
      </w:r>
    </w:p>
    <w:p w14:paraId="2C626CEF" w14:textId="5DE16A67" w:rsidR="005F5586" w:rsidRPr="00372B01" w:rsidRDefault="005F5586" w:rsidP="005F5586">
      <w:pPr>
        <w:pStyle w:val="BasalText"/>
      </w:pPr>
      <w:r w:rsidRPr="00372B01">
        <w:t>This lab requires the following:</w:t>
      </w:r>
    </w:p>
    <w:p w14:paraId="56F9DEF2" w14:textId="164B34F1" w:rsidR="005F5586" w:rsidRDefault="005F5586" w:rsidP="00044E1E">
      <w:pPr>
        <w:pStyle w:val="BasalText"/>
        <w:numPr>
          <w:ilvl w:val="0"/>
          <w:numId w:val="13"/>
        </w:numPr>
      </w:pPr>
      <w:r w:rsidRPr="00372B01">
        <w:t xml:space="preserve">A computer </w:t>
      </w:r>
      <w:r w:rsidRPr="00E22DC9">
        <w:t xml:space="preserve">running the </w:t>
      </w:r>
      <w:r>
        <w:t>Windows</w:t>
      </w:r>
      <w:r w:rsidRPr="00E22DC9">
        <w:t xml:space="preserve"> operating system</w:t>
      </w:r>
      <w:r>
        <w:t xml:space="preserve"> and a smartphone</w:t>
      </w:r>
      <w:r w:rsidR="00F141BA">
        <w:t>.</w:t>
      </w:r>
    </w:p>
    <w:p w14:paraId="4AEAC6C0" w14:textId="59F951D7" w:rsidR="005F5586" w:rsidRPr="00C90E9B" w:rsidRDefault="005F5586" w:rsidP="008650E3">
      <w:pPr>
        <w:pStyle w:val="HeadB"/>
      </w:pPr>
      <w:r w:rsidRPr="00C90E9B">
        <w:t>Activity</w:t>
      </w:r>
    </w:p>
    <w:p w14:paraId="2BD78F9D" w14:textId="79DEF46B" w:rsidR="005F5586" w:rsidRDefault="005F5586" w:rsidP="005F5586">
      <w:pPr>
        <w:pStyle w:val="BasalText"/>
      </w:pPr>
      <w:r w:rsidRPr="00946CBE">
        <w:rPr>
          <w:szCs w:val="24"/>
        </w:rPr>
        <w:t>In this lab</w:t>
      </w:r>
      <w:r>
        <w:rPr>
          <w:szCs w:val="24"/>
        </w:rPr>
        <w:t>,</w:t>
      </w:r>
      <w:r w:rsidRPr="00946CBE">
        <w:rPr>
          <w:szCs w:val="24"/>
        </w:rPr>
        <w:t xml:space="preserve"> you </w:t>
      </w:r>
      <w:r>
        <w:rPr>
          <w:szCs w:val="24"/>
        </w:rPr>
        <w:t xml:space="preserve">use Bluetooth to </w:t>
      </w:r>
      <w:r w:rsidRPr="00946CBE">
        <w:rPr>
          <w:szCs w:val="24"/>
        </w:rPr>
        <w:t xml:space="preserve">configure </w:t>
      </w:r>
      <w:r>
        <w:rPr>
          <w:szCs w:val="24"/>
        </w:rPr>
        <w:t>a</w:t>
      </w:r>
      <w:r w:rsidRPr="00946CBE">
        <w:rPr>
          <w:szCs w:val="24"/>
        </w:rPr>
        <w:t xml:space="preserve"> connection between </w:t>
      </w:r>
      <w:r>
        <w:t>a</w:t>
      </w:r>
      <w:r w:rsidRPr="00946CBE">
        <w:t xml:space="preserve"> computer</w:t>
      </w:r>
      <w:r>
        <w:t xml:space="preserve"> and a smartphone</w:t>
      </w:r>
      <w:r w:rsidRPr="00372B01">
        <w:t>.</w:t>
      </w:r>
    </w:p>
    <w:p w14:paraId="07AD480A" w14:textId="76B7230E" w:rsidR="005F5586" w:rsidRDefault="005F5586" w:rsidP="00044E1E">
      <w:pPr>
        <w:pStyle w:val="BasalText"/>
        <w:numPr>
          <w:ilvl w:val="0"/>
          <w:numId w:val="14"/>
        </w:numPr>
      </w:pPr>
      <w:r>
        <w:t xml:space="preserve">Open File Explorer, go to the Documents folder, and use Word or Notepad to create a text document named </w:t>
      </w:r>
      <w:r w:rsidRPr="00430681">
        <w:rPr>
          <w:b/>
          <w:bCs/>
        </w:rPr>
        <w:t>Test File</w:t>
      </w:r>
      <w:r>
        <w:t xml:space="preserve">. Open the file, type </w:t>
      </w:r>
      <w:r w:rsidRPr="00430681">
        <w:rPr>
          <w:b/>
          <w:bCs/>
        </w:rPr>
        <w:t>This is a Test File</w:t>
      </w:r>
      <w:r>
        <w:t>, and then save and close the file</w:t>
      </w:r>
      <w:r w:rsidRPr="00664F95">
        <w:t>.</w:t>
      </w:r>
      <w:r>
        <w:t xml:space="preserve"> You will transfer this file to your phone.</w:t>
      </w:r>
    </w:p>
    <w:p w14:paraId="1DB15E7C" w14:textId="77777777" w:rsidR="005F5586" w:rsidRDefault="005F5586" w:rsidP="00044E1E">
      <w:pPr>
        <w:pStyle w:val="BasalText"/>
        <w:numPr>
          <w:ilvl w:val="0"/>
          <w:numId w:val="14"/>
        </w:numPr>
      </w:pPr>
      <w:r>
        <w:t xml:space="preserve">On the smartphone, make sure Bluetooth is turned on. On an iPhone, open </w:t>
      </w:r>
      <w:r w:rsidRPr="00430681">
        <w:rPr>
          <w:b/>
          <w:bCs/>
        </w:rPr>
        <w:t>Settings</w:t>
      </w:r>
      <w:r>
        <w:t xml:space="preserve"> and then check the </w:t>
      </w:r>
      <w:r w:rsidRPr="00430681">
        <w:rPr>
          <w:b/>
          <w:bCs/>
        </w:rPr>
        <w:t>Bluetooth</w:t>
      </w:r>
      <w:r>
        <w:t xml:space="preserve"> setting. On other phones, you might need to open </w:t>
      </w:r>
      <w:r>
        <w:rPr>
          <w:b/>
          <w:bCs/>
        </w:rPr>
        <w:t>Settings</w:t>
      </w:r>
      <w:r>
        <w:t xml:space="preserve"> and then open </w:t>
      </w:r>
      <w:r w:rsidRPr="00430681">
        <w:rPr>
          <w:b/>
          <w:bCs/>
        </w:rPr>
        <w:t>Connections</w:t>
      </w:r>
      <w:r>
        <w:t xml:space="preserve"> to make sure Bluetooth is turned on. If it is not, tap </w:t>
      </w:r>
      <w:r>
        <w:rPr>
          <w:b/>
          <w:bCs/>
        </w:rPr>
        <w:t>Bluetooth</w:t>
      </w:r>
      <w:r>
        <w:t xml:space="preserve"> and then tap the slider.</w:t>
      </w:r>
    </w:p>
    <w:p w14:paraId="38826D06" w14:textId="77777777" w:rsidR="005F5586" w:rsidRDefault="005F5586" w:rsidP="00044E1E">
      <w:pPr>
        <w:pStyle w:val="BasalText"/>
        <w:numPr>
          <w:ilvl w:val="0"/>
          <w:numId w:val="14"/>
        </w:numPr>
      </w:pPr>
      <w:r>
        <w:t xml:space="preserve">On the computer, click </w:t>
      </w:r>
      <w:r w:rsidRPr="000F03EF">
        <w:t xml:space="preserve">the </w:t>
      </w:r>
      <w:r w:rsidRPr="00430681">
        <w:rPr>
          <w:b/>
          <w:bCs/>
        </w:rPr>
        <w:t>Search</w:t>
      </w:r>
      <w:r w:rsidRPr="000F03EF">
        <w:t xml:space="preserve"> box </w:t>
      </w:r>
      <w:r>
        <w:t xml:space="preserve">on the Windows taskbar, </w:t>
      </w:r>
      <w:r w:rsidRPr="000F03EF">
        <w:t xml:space="preserve">type </w:t>
      </w:r>
      <w:r w:rsidRPr="00430681">
        <w:rPr>
          <w:b/>
          <w:bCs/>
        </w:rPr>
        <w:t>Bluetooth</w:t>
      </w:r>
      <w:r>
        <w:t>,</w:t>
      </w:r>
      <w:r w:rsidRPr="000F03EF">
        <w:t xml:space="preserve"> </w:t>
      </w:r>
      <w:r>
        <w:t xml:space="preserve">and then press </w:t>
      </w:r>
      <w:r>
        <w:rPr>
          <w:b/>
          <w:bCs/>
        </w:rPr>
        <w:t>Enter</w:t>
      </w:r>
      <w:r>
        <w:t xml:space="preserve">. In the Devices window, make sure that Bluetooth is on. If it is not, click the </w:t>
      </w:r>
      <w:r>
        <w:rPr>
          <w:b/>
          <w:bCs/>
        </w:rPr>
        <w:t>Off</w:t>
      </w:r>
      <w:r>
        <w:t xml:space="preserve"> slider for the Bluetooth setting. If your smartphone is not listed as a paired device in the Other devices section, continue with steps 4–6. Otherwise, skip ahead to step 7.</w:t>
      </w:r>
    </w:p>
    <w:p w14:paraId="7E9D5EEF" w14:textId="77777777" w:rsidR="005F5586" w:rsidRDefault="005F5586" w:rsidP="00044E1E">
      <w:pPr>
        <w:pStyle w:val="BasalText"/>
        <w:numPr>
          <w:ilvl w:val="0"/>
          <w:numId w:val="14"/>
        </w:numPr>
      </w:pPr>
      <w:r>
        <w:t xml:space="preserve">In the Devices window, click the </w:t>
      </w:r>
      <w:r w:rsidRPr="00430681">
        <w:rPr>
          <w:b/>
          <w:bCs/>
        </w:rPr>
        <w:t>Add device</w:t>
      </w:r>
      <w:r>
        <w:t xml:space="preserve"> button. In the Add a device dialog box, click </w:t>
      </w:r>
      <w:r w:rsidRPr="00430681">
        <w:rPr>
          <w:b/>
          <w:bCs/>
        </w:rPr>
        <w:t>Bluetooth</w:t>
      </w:r>
      <w:r>
        <w:t>. Windows scans the network to discover any Bluetooth devices within range and lists them as shown in Figure 6-1.</w:t>
      </w:r>
    </w:p>
    <w:p w14:paraId="720975C3" w14:textId="77777777" w:rsidR="008650E3" w:rsidRDefault="008650E3" w:rsidP="008650E3">
      <w:pPr>
        <w:pStyle w:val="BasalText"/>
        <w:ind w:left="720"/>
      </w:pPr>
      <w:r>
        <w:rPr>
          <w:noProof/>
        </w:rPr>
        <w:lastRenderedPageBreak/>
        <w:drawing>
          <wp:inline distT="0" distB="0" distL="0" distR="0" wp14:anchorId="290A86D0" wp14:editId="6D273154">
            <wp:extent cx="3657600" cy="4190452"/>
            <wp:effectExtent l="0" t="0" r="0" b="635"/>
            <wp:docPr id="3" name="Picture 3" descr="In the search box on Windows, Bluetooth is entered. In the Devices window, the Add Device button is clicked. Windows scans the networks lists devices that are found within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n the search box on Windows, Bluetooth is entered. In the Devices window, the Add Device button is clicked. Windows scans the networks lists devices that are found within range."/>
                    <pic:cNvPicPr/>
                  </pic:nvPicPr>
                  <pic:blipFill>
                    <a:blip r:embed="rId8">
                      <a:extLst>
                        <a:ext uri="{28A0092B-C50C-407E-A947-70E740481C1C}">
                          <a14:useLocalDpi xmlns:a14="http://schemas.microsoft.com/office/drawing/2010/main" val="0"/>
                        </a:ext>
                      </a:extLst>
                    </a:blip>
                    <a:stretch>
                      <a:fillRect/>
                    </a:stretch>
                  </pic:blipFill>
                  <pic:spPr>
                    <a:xfrm>
                      <a:off x="0" y="0"/>
                      <a:ext cx="3657600" cy="4190452"/>
                    </a:xfrm>
                    <a:prstGeom prst="rect">
                      <a:avLst/>
                    </a:prstGeom>
                  </pic:spPr>
                </pic:pic>
              </a:graphicData>
            </a:graphic>
          </wp:inline>
        </w:drawing>
      </w:r>
    </w:p>
    <w:p w14:paraId="0472520F" w14:textId="77777777" w:rsidR="008650E3" w:rsidRDefault="008650E3">
      <w:pPr>
        <w:spacing w:line="240" w:lineRule="auto"/>
        <w:rPr>
          <w:rFonts w:asciiTheme="minorHAnsi" w:hAnsiTheme="minorHAnsi" w:cstheme="minorHAnsi"/>
        </w:rPr>
      </w:pPr>
      <w:r>
        <w:br w:type="page"/>
      </w:r>
    </w:p>
    <w:p w14:paraId="758DD03C" w14:textId="59614A75" w:rsidR="005F5586" w:rsidRDefault="005F5586" w:rsidP="00044E1E">
      <w:pPr>
        <w:pStyle w:val="BasalText"/>
        <w:numPr>
          <w:ilvl w:val="0"/>
          <w:numId w:val="14"/>
        </w:numPr>
      </w:pPr>
      <w:r>
        <w:lastRenderedPageBreak/>
        <w:t xml:space="preserve">Click the smartphone in the list of devices. A PIN is displayed to establish the connection, as shown in Figure 6-2. Check the phone to make sure the PINs match. </w:t>
      </w:r>
    </w:p>
    <w:p w14:paraId="0FC3982A" w14:textId="77777777" w:rsidR="008650E3" w:rsidRDefault="008650E3" w:rsidP="00821785">
      <w:pPr>
        <w:pStyle w:val="NLMID"/>
        <w:numPr>
          <w:ilvl w:val="0"/>
          <w:numId w:val="0"/>
        </w:numPr>
        <w:tabs>
          <w:tab w:val="clear" w:pos="360"/>
        </w:tabs>
        <w:ind w:left="720"/>
        <w:rPr>
          <w:b/>
          <w:bCs/>
        </w:rPr>
      </w:pPr>
      <w:r>
        <w:rPr>
          <w:b/>
          <w:bCs/>
          <w:noProof/>
        </w:rPr>
        <w:drawing>
          <wp:inline distT="0" distB="0" distL="0" distR="0" wp14:anchorId="60003656" wp14:editId="05734BDD">
            <wp:extent cx="3657600" cy="4188543"/>
            <wp:effectExtent l="0" t="0" r="0" b="2540"/>
            <wp:docPr id="4" name="Picture 4" descr="In the Add a Device dialog box for Bluetooth, the smartphone in the list of devices is clicked. A PIN number is displayed to establish the connection. This PIN must be checked on the phone to make sure that they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 the Add a Device dialog box for Bluetooth, the smartphone in the list of devices is clicked. A PIN number is displayed to establish the connection. This PIN must be checked on the phone to make sure that they match."/>
                    <pic:cNvPicPr/>
                  </pic:nvPicPr>
                  <pic:blipFill>
                    <a:blip r:embed="rId9">
                      <a:extLst>
                        <a:ext uri="{28A0092B-C50C-407E-A947-70E740481C1C}">
                          <a14:useLocalDpi xmlns:a14="http://schemas.microsoft.com/office/drawing/2010/main" val="0"/>
                        </a:ext>
                      </a:extLst>
                    </a:blip>
                    <a:stretch>
                      <a:fillRect/>
                    </a:stretch>
                  </pic:blipFill>
                  <pic:spPr>
                    <a:xfrm>
                      <a:off x="0" y="0"/>
                      <a:ext cx="3657600" cy="4188543"/>
                    </a:xfrm>
                    <a:prstGeom prst="rect">
                      <a:avLst/>
                    </a:prstGeom>
                  </pic:spPr>
                </pic:pic>
              </a:graphicData>
            </a:graphic>
          </wp:inline>
        </w:drawing>
      </w:r>
    </w:p>
    <w:p w14:paraId="62A6BEC4" w14:textId="77777777" w:rsidR="005F5586" w:rsidRDefault="005F5586" w:rsidP="00044E1E">
      <w:pPr>
        <w:pStyle w:val="BasalText"/>
        <w:numPr>
          <w:ilvl w:val="0"/>
          <w:numId w:val="14"/>
        </w:numPr>
      </w:pPr>
      <w:r>
        <w:t xml:space="preserve">Click the </w:t>
      </w:r>
      <w:r w:rsidRPr="00430681">
        <w:rPr>
          <w:b/>
          <w:bCs/>
        </w:rPr>
        <w:t>Connect</w:t>
      </w:r>
      <w:r>
        <w:t xml:space="preserve"> button on the computer and tap the </w:t>
      </w:r>
      <w:r w:rsidRPr="00430681">
        <w:rPr>
          <w:b/>
          <w:bCs/>
        </w:rPr>
        <w:t>Pair</w:t>
      </w:r>
      <w:r>
        <w:t xml:space="preserve"> button on the smartphone to connect the devices. When a message on the computer indicates your device is ready to go, click </w:t>
      </w:r>
      <w:r w:rsidRPr="00430681">
        <w:rPr>
          <w:b/>
          <w:bCs/>
        </w:rPr>
        <w:t>Done</w:t>
      </w:r>
      <w:r>
        <w:t xml:space="preserve">. Check the Bluetooth setting on the computer and on the smartphone to verify the devices have been paired. </w:t>
      </w:r>
    </w:p>
    <w:p w14:paraId="31F14A35" w14:textId="77777777" w:rsidR="005F5586" w:rsidRDefault="005F5586" w:rsidP="00044E1E">
      <w:pPr>
        <w:pStyle w:val="BasalText"/>
        <w:numPr>
          <w:ilvl w:val="0"/>
          <w:numId w:val="14"/>
        </w:numPr>
      </w:pPr>
      <w:r>
        <w:t xml:space="preserve">Scroll the Devices window to display the Send or receive files via Bluetooth setting shown in Figure 6-3. </w:t>
      </w:r>
    </w:p>
    <w:p w14:paraId="10B8A767" w14:textId="4A9E3544" w:rsidR="005F5586" w:rsidRPr="00DC59D4" w:rsidRDefault="008650E3" w:rsidP="008650E3">
      <w:pPr>
        <w:pStyle w:val="NLMID"/>
        <w:numPr>
          <w:ilvl w:val="0"/>
          <w:numId w:val="0"/>
        </w:numPr>
        <w:ind w:left="720"/>
        <w:rPr>
          <w:b/>
          <w:bCs/>
        </w:rPr>
      </w:pPr>
      <w:r>
        <w:rPr>
          <w:b/>
          <w:bCs/>
          <w:noProof/>
        </w:rPr>
        <w:lastRenderedPageBreak/>
        <w:drawing>
          <wp:inline distT="0" distB="0" distL="0" distR="0" wp14:anchorId="542EF175" wp14:editId="3D01C494">
            <wp:extent cx="5639090" cy="7874405"/>
            <wp:effectExtent l="19050" t="19050" r="19050" b="12700"/>
            <wp:docPr id="5" name="Picture 5" descr="In the Devices window, the page is scrolled to display the Send or receive files via Bluetooth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 the Devices window, the page is scrolled to display the Send or receive files via Bluetooth setting."/>
                    <pic:cNvPicPr/>
                  </pic:nvPicPr>
                  <pic:blipFill>
                    <a:blip r:embed="rId10">
                      <a:extLst>
                        <a:ext uri="{28A0092B-C50C-407E-A947-70E740481C1C}">
                          <a14:useLocalDpi xmlns:a14="http://schemas.microsoft.com/office/drawing/2010/main" val="0"/>
                        </a:ext>
                      </a:extLst>
                    </a:blip>
                    <a:stretch>
                      <a:fillRect/>
                    </a:stretch>
                  </pic:blipFill>
                  <pic:spPr>
                    <a:xfrm>
                      <a:off x="0" y="0"/>
                      <a:ext cx="5639090" cy="7874405"/>
                    </a:xfrm>
                    <a:prstGeom prst="rect">
                      <a:avLst/>
                    </a:prstGeom>
                    <a:ln>
                      <a:solidFill>
                        <a:schemeClr val="tx2"/>
                      </a:solidFill>
                    </a:ln>
                  </pic:spPr>
                </pic:pic>
              </a:graphicData>
            </a:graphic>
          </wp:inline>
        </w:drawing>
      </w:r>
    </w:p>
    <w:p w14:paraId="16FACD39" w14:textId="77777777" w:rsidR="005F5586" w:rsidRDefault="005F5586" w:rsidP="00044E1E">
      <w:pPr>
        <w:pStyle w:val="BasalText"/>
        <w:numPr>
          <w:ilvl w:val="0"/>
          <w:numId w:val="14"/>
        </w:numPr>
      </w:pPr>
      <w:r>
        <w:lastRenderedPageBreak/>
        <w:t>Click</w:t>
      </w:r>
      <w:r w:rsidRPr="00B108E4">
        <w:t xml:space="preserve"> </w:t>
      </w:r>
      <w:r w:rsidRPr="00430681">
        <w:rPr>
          <w:b/>
          <w:bCs/>
        </w:rPr>
        <w:t>Send or receive files via Bluetooth</w:t>
      </w:r>
      <w:r>
        <w:t xml:space="preserve"> to start the Bluetooth File Transfer Wizard and open the Transfer files using Bluetooth dialog box, as shown in Figure 6-4. </w:t>
      </w:r>
    </w:p>
    <w:p w14:paraId="2E9FBD07" w14:textId="591F33F8" w:rsidR="005F5586" w:rsidRPr="00DC59D4" w:rsidRDefault="00821785" w:rsidP="00821785">
      <w:pPr>
        <w:pStyle w:val="NLMID"/>
        <w:numPr>
          <w:ilvl w:val="0"/>
          <w:numId w:val="0"/>
        </w:numPr>
        <w:ind w:left="360"/>
        <w:rPr>
          <w:b/>
          <w:bCs/>
        </w:rPr>
      </w:pPr>
      <w:r>
        <w:rPr>
          <w:b/>
          <w:bCs/>
          <w:noProof/>
        </w:rPr>
        <w:drawing>
          <wp:inline distT="0" distB="0" distL="0" distR="0" wp14:anchorId="097FE3C6" wp14:editId="16EB6111">
            <wp:extent cx="5943600" cy="5488940"/>
            <wp:effectExtent l="0" t="0" r="0" b="0"/>
            <wp:docPr id="6" name="Picture 6" descr="In the Devices window, Send or receive files via Bluetooth is clicked to open the Bluetooth File Transfer Wizard. This brings up the Bluetooth File Transfer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n the Devices window, Send or receive files via Bluetooth is clicked to open the Bluetooth File Transfer Wizard. This brings up the Bluetooth File Transfer dialog box."/>
                    <pic:cNvPicPr/>
                  </pic:nvPicPr>
                  <pic:blipFill>
                    <a:blip r:embed="rId11">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41238DA9" w14:textId="77777777" w:rsidR="005F5586" w:rsidRDefault="005F5586" w:rsidP="00044E1E">
      <w:pPr>
        <w:pStyle w:val="BasalText"/>
        <w:numPr>
          <w:ilvl w:val="0"/>
          <w:numId w:val="14"/>
        </w:numPr>
      </w:pPr>
      <w:r>
        <w:t xml:space="preserve">Click </w:t>
      </w:r>
      <w:r w:rsidRPr="00430681">
        <w:rPr>
          <w:b/>
          <w:bCs/>
        </w:rPr>
        <w:t>Send files</w:t>
      </w:r>
      <w:r>
        <w:t xml:space="preserve"> to display devices where you can send files. </w:t>
      </w:r>
    </w:p>
    <w:p w14:paraId="0BFE5740" w14:textId="77777777" w:rsidR="005F5586" w:rsidRDefault="005F5586" w:rsidP="00044E1E">
      <w:pPr>
        <w:pStyle w:val="BasalText"/>
        <w:numPr>
          <w:ilvl w:val="0"/>
          <w:numId w:val="14"/>
        </w:numPr>
      </w:pPr>
      <w:r>
        <w:t xml:space="preserve">Click the smartphone you have paired with the computer and then click </w:t>
      </w:r>
      <w:r w:rsidRPr="00430681">
        <w:rPr>
          <w:b/>
          <w:bCs/>
        </w:rPr>
        <w:t>Next</w:t>
      </w:r>
      <w:r>
        <w:t>.</w:t>
      </w:r>
    </w:p>
    <w:p w14:paraId="3765F756" w14:textId="77777777" w:rsidR="005F5586" w:rsidRDefault="005F5586" w:rsidP="00044E1E">
      <w:pPr>
        <w:pStyle w:val="BasalText"/>
        <w:numPr>
          <w:ilvl w:val="0"/>
          <w:numId w:val="14"/>
        </w:numPr>
      </w:pPr>
      <w:r>
        <w:t xml:space="preserve">In the Select the files to send dialog box, click </w:t>
      </w:r>
      <w:r w:rsidRPr="00430681">
        <w:rPr>
          <w:b/>
          <w:bCs/>
        </w:rPr>
        <w:t>Browse</w:t>
      </w:r>
      <w:r>
        <w:t xml:space="preserve">. Navigate to the folder where you created the </w:t>
      </w:r>
      <w:r w:rsidRPr="00D44D60">
        <w:t>Test File</w:t>
      </w:r>
      <w:r>
        <w:t xml:space="preserve"> document, if necessary. Click </w:t>
      </w:r>
      <w:r w:rsidRPr="00430681">
        <w:rPr>
          <w:b/>
          <w:bCs/>
        </w:rPr>
        <w:t>Test File</w:t>
      </w:r>
      <w:r>
        <w:t xml:space="preserve">, and then click </w:t>
      </w:r>
      <w:r w:rsidRPr="00430681">
        <w:rPr>
          <w:b/>
          <w:bCs/>
        </w:rPr>
        <w:t>Open</w:t>
      </w:r>
      <w:r>
        <w:t>.</w:t>
      </w:r>
    </w:p>
    <w:p w14:paraId="5DCE63D9" w14:textId="77777777" w:rsidR="005F5586" w:rsidRDefault="005F5586" w:rsidP="00044E1E">
      <w:pPr>
        <w:pStyle w:val="BasalText"/>
        <w:numPr>
          <w:ilvl w:val="0"/>
          <w:numId w:val="14"/>
        </w:numPr>
      </w:pPr>
      <w:r>
        <w:t xml:space="preserve">Click </w:t>
      </w:r>
      <w:r w:rsidRPr="00430681">
        <w:rPr>
          <w:b/>
          <w:bCs/>
        </w:rPr>
        <w:t>Next</w:t>
      </w:r>
      <w:r>
        <w:t xml:space="preserve"> to send the file to your smartphone. </w:t>
      </w:r>
    </w:p>
    <w:p w14:paraId="51D97238" w14:textId="77777777" w:rsidR="005F5586" w:rsidRDefault="005F5586" w:rsidP="00044E1E">
      <w:pPr>
        <w:pStyle w:val="BasalText"/>
        <w:numPr>
          <w:ilvl w:val="0"/>
          <w:numId w:val="14"/>
        </w:numPr>
      </w:pPr>
      <w:r>
        <w:lastRenderedPageBreak/>
        <w:t xml:space="preserve">When a message to accept or decline the file appears on your smartphone, click </w:t>
      </w:r>
      <w:r w:rsidRPr="00430681">
        <w:rPr>
          <w:b/>
          <w:bCs/>
        </w:rPr>
        <w:t>Accept</w:t>
      </w:r>
      <w:r>
        <w:t xml:space="preserve">. </w:t>
      </w:r>
    </w:p>
    <w:p w14:paraId="1DFFA7E3" w14:textId="77777777" w:rsidR="005F5586" w:rsidRDefault="005F5586" w:rsidP="00044E1E">
      <w:pPr>
        <w:pStyle w:val="BasalText"/>
        <w:numPr>
          <w:ilvl w:val="0"/>
          <w:numId w:val="14"/>
        </w:numPr>
      </w:pPr>
      <w:r>
        <w:t>The File successfully transferred dialog box is displayed on the computer, as shown in Figure 6-5.</w:t>
      </w:r>
      <w:r w:rsidRPr="00D44D60">
        <w:t xml:space="preserve"> </w:t>
      </w:r>
      <w:r>
        <w:t xml:space="preserve">Click </w:t>
      </w:r>
      <w:r w:rsidRPr="00C81524">
        <w:rPr>
          <w:b/>
          <w:bCs/>
        </w:rPr>
        <w:t>Finish</w:t>
      </w:r>
      <w:r>
        <w:t>.</w:t>
      </w:r>
    </w:p>
    <w:p w14:paraId="73D86543" w14:textId="4B136021" w:rsidR="005F5586" w:rsidRPr="00DC59D4" w:rsidRDefault="00821785" w:rsidP="00821785">
      <w:pPr>
        <w:pStyle w:val="NLMID"/>
        <w:numPr>
          <w:ilvl w:val="0"/>
          <w:numId w:val="0"/>
        </w:numPr>
        <w:ind w:left="360"/>
        <w:rPr>
          <w:b/>
          <w:bCs/>
        </w:rPr>
      </w:pPr>
      <w:r>
        <w:rPr>
          <w:b/>
          <w:bCs/>
          <w:noProof/>
        </w:rPr>
        <w:drawing>
          <wp:inline distT="0" distB="0" distL="0" distR="0" wp14:anchorId="03C7C1B0" wp14:editId="752543B5">
            <wp:extent cx="5943600" cy="5488940"/>
            <wp:effectExtent l="0" t="0" r="0" b="0"/>
            <wp:docPr id="7" name="Picture 7" descr="After transferring a  file, the Bluetooth File Transfer dialog box displays a message confirming that the file has been successfully transfer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fter transferring a  file, the Bluetooth File Transfer dialog box displays a message confirming that the file has been successfully transferred."/>
                    <pic:cNvPicPr/>
                  </pic:nvPicPr>
                  <pic:blipFill>
                    <a:blip r:embed="rId12">
                      <a:extLst>
                        <a:ext uri="{28A0092B-C50C-407E-A947-70E740481C1C}">
                          <a14:useLocalDpi xmlns:a14="http://schemas.microsoft.com/office/drawing/2010/main" val="0"/>
                        </a:ext>
                      </a:extLst>
                    </a:blip>
                    <a:stretch>
                      <a:fillRect/>
                    </a:stretch>
                  </pic:blipFill>
                  <pic:spPr>
                    <a:xfrm>
                      <a:off x="0" y="0"/>
                      <a:ext cx="5943600" cy="5488940"/>
                    </a:xfrm>
                    <a:prstGeom prst="rect">
                      <a:avLst/>
                    </a:prstGeom>
                  </pic:spPr>
                </pic:pic>
              </a:graphicData>
            </a:graphic>
          </wp:inline>
        </w:drawing>
      </w:r>
    </w:p>
    <w:p w14:paraId="4FB1A537" w14:textId="77777777" w:rsidR="005F5586" w:rsidRDefault="005F5586" w:rsidP="00044E1E">
      <w:pPr>
        <w:pStyle w:val="BasalText"/>
        <w:numPr>
          <w:ilvl w:val="0"/>
          <w:numId w:val="14"/>
        </w:numPr>
      </w:pPr>
      <w:r>
        <w:t xml:space="preserve">When your smartphone indicates it received a file, open the </w:t>
      </w:r>
      <w:r w:rsidRPr="00430681">
        <w:rPr>
          <w:b/>
          <w:bCs/>
        </w:rPr>
        <w:t>Downloads</w:t>
      </w:r>
      <w:r>
        <w:t xml:space="preserve"> folder on your phone and find the file. </w:t>
      </w:r>
    </w:p>
    <w:p w14:paraId="6D1BFBC8" w14:textId="79E0291D" w:rsidR="005F5586" w:rsidRDefault="005F5586" w:rsidP="00044E1E">
      <w:pPr>
        <w:pStyle w:val="BasalText"/>
        <w:numPr>
          <w:ilvl w:val="0"/>
          <w:numId w:val="14"/>
        </w:numPr>
      </w:pPr>
      <w:r>
        <w:t>On your smartphone, open the Test File using a text-editing app. (If no text-editing apps are installed on your smartphone, you can install one to view and edit the file.) Read the file to confirm it contains the text</w:t>
      </w:r>
      <w:proofErr w:type="gramStart"/>
      <w:r>
        <w:t xml:space="preserve"> </w:t>
      </w:r>
      <w:r w:rsidRPr="008A1A99">
        <w:rPr>
          <w:i/>
          <w:iCs/>
        </w:rPr>
        <w:t>This</w:t>
      </w:r>
      <w:proofErr w:type="gramEnd"/>
      <w:r w:rsidRPr="008A1A99">
        <w:rPr>
          <w:i/>
          <w:iCs/>
        </w:rPr>
        <w:t xml:space="preserve"> is a Test File</w:t>
      </w:r>
      <w:r>
        <w:t xml:space="preserve"> and then close it.</w:t>
      </w:r>
    </w:p>
    <w:p w14:paraId="65970876" w14:textId="27964322" w:rsidR="005F5586" w:rsidRDefault="005F5586" w:rsidP="00F141BA">
      <w:pPr>
        <w:pStyle w:val="BasalText"/>
        <w:ind w:firstLine="720"/>
      </w:pPr>
      <w:r>
        <w:lastRenderedPageBreak/>
        <w:t xml:space="preserve">You can also transfer a file from your smartphone to your computer. </w:t>
      </w:r>
    </w:p>
    <w:p w14:paraId="6E2C8AC7" w14:textId="445D7785" w:rsidR="005F5586" w:rsidRDefault="005F5586" w:rsidP="00044E1E">
      <w:pPr>
        <w:pStyle w:val="BasalText"/>
        <w:numPr>
          <w:ilvl w:val="0"/>
          <w:numId w:val="15"/>
        </w:numPr>
      </w:pPr>
      <w:r>
        <w:t xml:space="preserve">In the Devices window on your computer, click </w:t>
      </w:r>
      <w:r w:rsidRPr="00430681">
        <w:rPr>
          <w:b/>
          <w:bCs/>
        </w:rPr>
        <w:t>Send and receive files via Bluetooth</w:t>
      </w:r>
      <w:r>
        <w:t>.</w:t>
      </w:r>
    </w:p>
    <w:p w14:paraId="3DD4F46C" w14:textId="77777777" w:rsidR="005F5586" w:rsidRDefault="005F5586" w:rsidP="00044E1E">
      <w:pPr>
        <w:pStyle w:val="BasalText"/>
        <w:numPr>
          <w:ilvl w:val="0"/>
          <w:numId w:val="15"/>
        </w:numPr>
      </w:pPr>
      <w:r>
        <w:t xml:space="preserve">Click </w:t>
      </w:r>
      <w:r w:rsidRPr="00430681">
        <w:rPr>
          <w:b/>
          <w:bCs/>
        </w:rPr>
        <w:t>Receive files</w:t>
      </w:r>
      <w:r>
        <w:t xml:space="preserve"> to open the Waiting for a connection dialog box.</w:t>
      </w:r>
    </w:p>
    <w:p w14:paraId="2DB19E17" w14:textId="77777777" w:rsidR="005F5586" w:rsidRDefault="005F5586" w:rsidP="00044E1E">
      <w:pPr>
        <w:pStyle w:val="BasalText"/>
        <w:numPr>
          <w:ilvl w:val="0"/>
          <w:numId w:val="15"/>
        </w:numPr>
      </w:pPr>
      <w:r>
        <w:t xml:space="preserve">Select an image from your phone’s photo gallery. </w:t>
      </w:r>
    </w:p>
    <w:p w14:paraId="120A9D71" w14:textId="77777777" w:rsidR="005F5586" w:rsidRDefault="005F5586" w:rsidP="00044E1E">
      <w:pPr>
        <w:pStyle w:val="BasalText"/>
        <w:numPr>
          <w:ilvl w:val="0"/>
          <w:numId w:val="15"/>
        </w:numPr>
      </w:pPr>
      <w:r>
        <w:t xml:space="preserve">Tap the </w:t>
      </w:r>
      <w:r w:rsidRPr="00430681">
        <w:rPr>
          <w:b/>
          <w:bCs/>
        </w:rPr>
        <w:t>Share</w:t>
      </w:r>
      <w:r>
        <w:t xml:space="preserve"> icon or the </w:t>
      </w:r>
      <w:r w:rsidRPr="00430681">
        <w:rPr>
          <w:b/>
          <w:bCs/>
        </w:rPr>
        <w:t>More options</w:t>
      </w:r>
      <w:r w:rsidRPr="00E76F9D">
        <w:t xml:space="preserve"> (</w:t>
      </w:r>
      <w:r>
        <w:t>three</w:t>
      </w:r>
      <w:r w:rsidRPr="00E76F9D">
        <w:t xml:space="preserve"> vertical dots) </w:t>
      </w:r>
      <w:r>
        <w:t xml:space="preserve">icon to display sharing options. You might need to tap </w:t>
      </w:r>
      <w:r w:rsidRPr="00430681">
        <w:rPr>
          <w:b/>
          <w:bCs/>
        </w:rPr>
        <w:t>More</w:t>
      </w:r>
      <w:r>
        <w:t xml:space="preserve"> to see all sharing options. </w:t>
      </w:r>
    </w:p>
    <w:p w14:paraId="3C46BDA9" w14:textId="77777777" w:rsidR="005F5586" w:rsidRDefault="005F5586" w:rsidP="00044E1E">
      <w:pPr>
        <w:pStyle w:val="BasalText"/>
        <w:numPr>
          <w:ilvl w:val="0"/>
          <w:numId w:val="15"/>
        </w:numPr>
      </w:pPr>
      <w:r>
        <w:t xml:space="preserve">Click </w:t>
      </w:r>
      <w:r w:rsidRPr="00430681">
        <w:rPr>
          <w:b/>
          <w:bCs/>
        </w:rPr>
        <w:t>Bluetooth</w:t>
      </w:r>
      <w:r>
        <w:t>.</w:t>
      </w:r>
    </w:p>
    <w:p w14:paraId="00E6CC6C" w14:textId="77777777" w:rsidR="005F5586" w:rsidRDefault="005F5586" w:rsidP="00044E1E">
      <w:pPr>
        <w:pStyle w:val="BasalText"/>
        <w:numPr>
          <w:ilvl w:val="0"/>
          <w:numId w:val="15"/>
        </w:numPr>
      </w:pPr>
      <w:r>
        <w:t xml:space="preserve">On the Select Devices menu, tap the name of your computer. Windows indicates it is receiving a file. </w:t>
      </w:r>
    </w:p>
    <w:p w14:paraId="313CFE69" w14:textId="77777777" w:rsidR="005F5586" w:rsidRDefault="005F5586" w:rsidP="00044E1E">
      <w:pPr>
        <w:pStyle w:val="BasalText"/>
        <w:numPr>
          <w:ilvl w:val="0"/>
          <w:numId w:val="15"/>
        </w:numPr>
      </w:pPr>
      <w:r>
        <w:t xml:space="preserve">When an option to Save the received file to a folder in the computer appears, click </w:t>
      </w:r>
      <w:r w:rsidRPr="00430681">
        <w:rPr>
          <w:b/>
          <w:bCs/>
        </w:rPr>
        <w:t>Finish</w:t>
      </w:r>
      <w:r>
        <w:t xml:space="preserve"> to save the file in the Documents folder.</w:t>
      </w:r>
    </w:p>
    <w:p w14:paraId="0BF8DE50" w14:textId="77777777" w:rsidR="005F5586" w:rsidRDefault="005F5586" w:rsidP="00044E1E">
      <w:pPr>
        <w:pStyle w:val="BasalText"/>
        <w:numPr>
          <w:ilvl w:val="0"/>
          <w:numId w:val="15"/>
        </w:numPr>
      </w:pPr>
      <w:r>
        <w:t xml:space="preserve">Navigate to the Documents folder on your computer to verify the image file was transferred successfully. </w:t>
      </w:r>
    </w:p>
    <w:p w14:paraId="65754BB6" w14:textId="77777777" w:rsidR="005F5586" w:rsidRDefault="005F5586" w:rsidP="00044E1E">
      <w:pPr>
        <w:pStyle w:val="BasalText"/>
        <w:numPr>
          <w:ilvl w:val="0"/>
          <w:numId w:val="15"/>
        </w:numPr>
      </w:pPr>
      <w:r>
        <w:t xml:space="preserve">Bluetooth is convenient but has security vulnerabilities. What are some </w:t>
      </w:r>
      <w:r w:rsidRPr="00C02C49">
        <w:t>security vulnerabilities of using Bluetooth</w:t>
      </w:r>
      <w:r>
        <w:t xml:space="preserve">? Write a one-page response detailing the possible vulnerabilities of using Bluetooth and ways to make it more secure. Submit the document to your instructor. </w:t>
      </w:r>
    </w:p>
    <w:p w14:paraId="24109BFD" w14:textId="6CD9EF38" w:rsidR="005F5586" w:rsidRDefault="005F5586" w:rsidP="00044E1E">
      <w:pPr>
        <w:pStyle w:val="BasalText"/>
        <w:numPr>
          <w:ilvl w:val="0"/>
          <w:numId w:val="15"/>
        </w:numPr>
      </w:pPr>
      <w:r>
        <w:t>Close all windows and unpair the devices.</w:t>
      </w:r>
    </w:p>
    <w:p w14:paraId="798FE074" w14:textId="77777777" w:rsidR="00BB737D" w:rsidRDefault="00BB737D" w:rsidP="00BB737D">
      <w:pPr>
        <w:rPr>
          <w:rFonts w:asciiTheme="minorHAnsi" w:hAnsiTheme="minorHAnsi" w:cstheme="minorHAnsi"/>
        </w:rPr>
        <w:sectPr w:rsidR="00BB737D" w:rsidSect="005F2D1A">
          <w:headerReference w:type="default" r:id="rId13"/>
          <w:footerReference w:type="default" r:id="rId14"/>
          <w:headerReference w:type="first" r:id="rId15"/>
          <w:type w:val="continuous"/>
          <w:pgSz w:w="12240" w:h="15840"/>
          <w:pgMar w:top="1440" w:right="1440" w:bottom="1152" w:left="1440" w:header="720" w:footer="720" w:gutter="0"/>
          <w:cols w:space="720"/>
          <w:titlePg/>
          <w:docGrid w:linePitch="360"/>
        </w:sectPr>
      </w:pPr>
    </w:p>
    <w:bookmarkEnd w:id="0"/>
    <w:bookmarkEnd w:id="1"/>
    <w:p w14:paraId="6013993E" w14:textId="0C747954" w:rsidR="005F5586" w:rsidRDefault="005F5586">
      <w:pPr>
        <w:spacing w:line="240" w:lineRule="auto"/>
        <w:rPr>
          <w:rFonts w:asciiTheme="minorHAnsi" w:hAnsiTheme="minorHAnsi" w:cstheme="minorHAnsi"/>
          <w:b/>
          <w:bCs/>
        </w:rPr>
      </w:pPr>
    </w:p>
    <w:sectPr w:rsidR="005F5586" w:rsidSect="005F2D1A">
      <w:footerReference w:type="default" r:id="rId16"/>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FC6DB" w14:textId="77777777" w:rsidR="00142AC2" w:rsidRDefault="00142AC2">
      <w:pPr>
        <w:spacing w:line="240" w:lineRule="auto"/>
      </w:pPr>
      <w:r>
        <w:separator/>
      </w:r>
    </w:p>
  </w:endnote>
  <w:endnote w:type="continuationSeparator" w:id="0">
    <w:p w14:paraId="1515EBCB" w14:textId="77777777" w:rsidR="00142AC2" w:rsidRDefault="00142A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E3817" w14:textId="77777777" w:rsidR="00D672CC" w:rsidRPr="007A3B09" w:rsidRDefault="00D672CC" w:rsidP="00676C99">
    <w:pPr>
      <w:pStyle w:val="Footer"/>
      <w:jc w:val="right"/>
      <w:rPr>
        <w:rFonts w:asciiTheme="minorHAnsi" w:hAnsiTheme="minorHAnsi" w:cstheme="minorHAnsi"/>
        <w:sz w:val="18"/>
        <w:szCs w:val="18"/>
      </w:rPr>
    </w:pPr>
  </w:p>
  <w:sdt>
    <w:sdtPr>
      <w:id w:val="1234042059"/>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580177948"/>
          <w:docPartObj>
            <w:docPartGallery w:val="Page Numbers (Top of Page)"/>
            <w:docPartUnique/>
          </w:docPartObj>
        </w:sdtPr>
        <w:sdtEndPr/>
        <w:sdtContent>
          <w:p w14:paraId="58CAB521" w14:textId="66E2CD60" w:rsidR="00D672CC" w:rsidRPr="00676C99" w:rsidRDefault="00D672CC"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sidR="00BB737D">
              <w:rPr>
                <w:rFonts w:asciiTheme="minorHAnsi" w:hAnsiTheme="minorHAnsi" w:cstheme="minorHAnsi"/>
                <w:sz w:val="18"/>
                <w:szCs w:val="18"/>
              </w:rPr>
              <w:t>6</w:t>
            </w:r>
            <w:r>
              <w:rPr>
                <w:rFonts w:asciiTheme="minorHAnsi" w:hAnsiTheme="minorHAnsi" w:cstheme="minorHAnsi"/>
                <w:sz w:val="18"/>
                <w:szCs w:val="18"/>
              </w:rPr>
              <w:t>-</w:t>
            </w:r>
            <w:r w:rsidR="00BB737D">
              <w:rPr>
                <w:rFonts w:asciiTheme="minorHAnsi" w:hAnsiTheme="minorHAnsi" w:cstheme="minorHAnsi"/>
                <w:sz w:val="18"/>
                <w:szCs w:val="18"/>
              </w:rPr>
              <w:t>1</w:t>
            </w:r>
            <w:r w:rsidRPr="007A3B09">
              <w:rPr>
                <w:rFonts w:asciiTheme="minorHAnsi" w:hAnsiTheme="minorHAnsi" w:cstheme="minorHAnsi"/>
                <w:sz w:val="18"/>
                <w:szCs w:val="18"/>
              </w:rPr>
              <w:t xml:space="preserve"> </w:t>
            </w:r>
            <w:r w:rsidR="00BB737D" w:rsidRPr="00BB737D">
              <w:rPr>
                <w:rFonts w:asciiTheme="minorHAnsi" w:hAnsiTheme="minorHAnsi" w:cstheme="minorHAnsi"/>
                <w:sz w:val="18"/>
                <w:szCs w:val="18"/>
              </w:rPr>
              <w:t>Transferring Files Using Bluetooth</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A7CD1" w14:textId="3E2A1EB6" w:rsidR="009C2F74" w:rsidRPr="007A3B09" w:rsidRDefault="009C2F74" w:rsidP="00676C99">
    <w:pPr>
      <w:pStyle w:val="Footer"/>
      <w:jc w:val="right"/>
      <w:rPr>
        <w:rFonts w:asciiTheme="minorHAnsi" w:hAnsiTheme="minorHAnsi" w:cstheme="minorHAnsi"/>
        <w:sz w:val="18"/>
        <w:szCs w:val="18"/>
      </w:rPr>
    </w:pPr>
  </w:p>
  <w:sdt>
    <w:sdtPr>
      <w:id w:val="-571735297"/>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97329369"/>
          <w:docPartObj>
            <w:docPartGallery w:val="Page Numbers (Top of Page)"/>
            <w:docPartUnique/>
          </w:docPartObj>
        </w:sdtPr>
        <w:sdtEndPr/>
        <w:sdtContent>
          <w:p w14:paraId="1A33330C" w14:textId="1EA7D693" w:rsidR="009C2F74" w:rsidRPr="00676C99" w:rsidRDefault="009C2F74" w:rsidP="00130035">
            <w:pPr>
              <w:pStyle w:val="Footer"/>
              <w:tabs>
                <w:tab w:val="clear" w:pos="8640"/>
                <w:tab w:val="right" w:pos="4320"/>
                <w:tab w:val="right" w:pos="9360"/>
              </w:tabs>
              <w:rPr>
                <w:rFonts w:asciiTheme="minorHAnsi" w:hAnsiTheme="minorHAnsi" w:cstheme="minorHAnsi"/>
                <w:sz w:val="18"/>
                <w:szCs w:val="18"/>
              </w:rPr>
            </w:pPr>
            <w:r w:rsidRPr="009C2F74">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E7295" w14:textId="77777777" w:rsidR="00142AC2" w:rsidRDefault="00142AC2">
      <w:pPr>
        <w:spacing w:line="240" w:lineRule="auto"/>
      </w:pPr>
      <w:r>
        <w:separator/>
      </w:r>
    </w:p>
  </w:footnote>
  <w:footnote w:type="continuationSeparator" w:id="0">
    <w:p w14:paraId="4BB38900" w14:textId="77777777" w:rsidR="00142AC2" w:rsidRDefault="00142AC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579B" w14:textId="77777777" w:rsidR="00BB737D" w:rsidRDefault="00BB737D" w:rsidP="00BB737D">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6B1CE4FE" wp14:editId="4E89D078">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9" name="Picture 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33C4D403" w14:textId="77777777" w:rsidR="00BB737D" w:rsidRPr="00A04219" w:rsidRDefault="00BB737D" w:rsidP="00BB737D">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210656ED" w14:textId="3CB4DCFC" w:rsidR="00BB737D" w:rsidRPr="00727AEE" w:rsidRDefault="00BB737D" w:rsidP="00BB737D">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9143B0">
      <w:rPr>
        <w:rFonts w:asciiTheme="minorHAnsi" w:hAnsiTheme="minorHAnsi" w:cstheme="minorHAnsi"/>
        <w:sz w:val="18"/>
        <w:szCs w:val="14"/>
      </w:rPr>
      <w:t>5</w:t>
    </w:r>
    <w:r>
      <w:rPr>
        <w:rFonts w:asciiTheme="minorHAnsi" w:hAnsiTheme="minorHAnsi" w:cstheme="minorHAnsi"/>
        <w:sz w:val="18"/>
        <w:szCs w:val="14"/>
      </w:rPr>
      <w:t xml:space="preserve">, </w:t>
    </w:r>
    <w:r w:rsidR="0068601F" w:rsidRPr="0068601F">
      <w:rPr>
        <w:rFonts w:asciiTheme="minorHAnsi" w:hAnsiTheme="minorHAnsi" w:cstheme="minorHAnsi"/>
        <w:sz w:val="18"/>
        <w:szCs w:val="14"/>
      </w:rPr>
      <w:t xml:space="preserve">Diego </w:t>
    </w:r>
    <w:proofErr w:type="spellStart"/>
    <w:r w:rsidR="009143B0" w:rsidRPr="001C1C36">
      <w:rPr>
        <w:rFonts w:asciiTheme="minorHAnsi" w:hAnsiTheme="minorHAnsi" w:cstheme="minorHAnsi"/>
        <w:sz w:val="18"/>
        <w:szCs w:val="18"/>
        <w:lang w:val="en-IN"/>
      </w:rPr>
      <w:t>Tibaquir</w:t>
    </w:r>
    <w:r w:rsidR="009143B0">
      <w:rPr>
        <w:rFonts w:asciiTheme="minorHAnsi" w:hAnsiTheme="minorHAnsi" w:cstheme="minorHAnsi"/>
        <w:sz w:val="18"/>
        <w:szCs w:val="18"/>
        <w:lang w:val="en-IN"/>
      </w:rPr>
      <w:t>á</w:t>
    </w:r>
    <w:proofErr w:type="spellEnd"/>
  </w:p>
  <w:p w14:paraId="0B4181CA" w14:textId="77777777" w:rsidR="00BB737D" w:rsidRPr="00727AEE" w:rsidRDefault="00BB737D" w:rsidP="00BB737D">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9ED75" w14:textId="77777777" w:rsidR="00BB737D" w:rsidRDefault="00BB737D" w:rsidP="00BB737D">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6E7D7B1A" wp14:editId="5EE87B78">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16F79B6A" w14:textId="77777777" w:rsidR="00BB737D" w:rsidRPr="00A04219" w:rsidRDefault="00BB737D" w:rsidP="00BB737D">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3411F94A" w14:textId="532C708E" w:rsidR="00BB737D" w:rsidRPr="00A04219" w:rsidRDefault="00BB737D" w:rsidP="00BB737D">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9143B0">
      <w:rPr>
        <w:rFonts w:asciiTheme="minorHAnsi" w:hAnsiTheme="minorHAnsi" w:cstheme="minorHAnsi"/>
        <w:sz w:val="18"/>
        <w:szCs w:val="14"/>
      </w:rPr>
      <w:t>5</w:t>
    </w:r>
    <w:r>
      <w:rPr>
        <w:rFonts w:asciiTheme="minorHAnsi" w:hAnsiTheme="minorHAnsi" w:cstheme="minorHAnsi"/>
        <w:sz w:val="18"/>
        <w:szCs w:val="14"/>
      </w:rPr>
      <w:t xml:space="preserve">, </w:t>
    </w:r>
    <w:r w:rsidR="0068601F" w:rsidRPr="0068601F">
      <w:rPr>
        <w:rFonts w:asciiTheme="minorHAnsi" w:hAnsiTheme="minorHAnsi" w:cstheme="minorHAnsi"/>
        <w:sz w:val="18"/>
        <w:szCs w:val="14"/>
      </w:rPr>
      <w:t xml:space="preserve">Diego </w:t>
    </w:r>
    <w:proofErr w:type="spellStart"/>
    <w:r w:rsidR="009143B0" w:rsidRPr="001C1C36">
      <w:rPr>
        <w:rFonts w:asciiTheme="minorHAnsi" w:hAnsiTheme="minorHAnsi" w:cstheme="minorHAnsi"/>
        <w:sz w:val="18"/>
        <w:szCs w:val="18"/>
        <w:lang w:val="en-IN"/>
      </w:rPr>
      <w:t>Tibaquir</w:t>
    </w:r>
    <w:r w:rsidR="009143B0">
      <w:rPr>
        <w:rFonts w:asciiTheme="minorHAnsi" w:hAnsiTheme="minorHAnsi" w:cstheme="minorHAnsi"/>
        <w:sz w:val="18"/>
        <w:szCs w:val="18"/>
        <w:lang w:val="en-IN"/>
      </w:rPr>
      <w:t>á</w:t>
    </w:r>
    <w:proofErr w:type="spellEnd"/>
  </w:p>
  <w:p w14:paraId="3095662C" w14:textId="77777777" w:rsidR="00BB737D" w:rsidRPr="00A04219" w:rsidRDefault="00BB737D" w:rsidP="00BB737D">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13DD"/>
    <w:multiLevelType w:val="hybridMultilevel"/>
    <w:tmpl w:val="867823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2"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3" w15:restartNumberingAfterBreak="0">
    <w:nsid w:val="127A7EE5"/>
    <w:multiLevelType w:val="hybridMultilevel"/>
    <w:tmpl w:val="F71693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053862"/>
    <w:multiLevelType w:val="hybridMultilevel"/>
    <w:tmpl w:val="55A88B0A"/>
    <w:lvl w:ilvl="0" w:tplc="5D3E78C4">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780CD5"/>
    <w:multiLevelType w:val="hybridMultilevel"/>
    <w:tmpl w:val="11462080"/>
    <w:lvl w:ilvl="0" w:tplc="94F27754">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8774C6"/>
    <w:multiLevelType w:val="hybridMultilevel"/>
    <w:tmpl w:val="389AE4C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AA475B"/>
    <w:multiLevelType w:val="hybridMultilevel"/>
    <w:tmpl w:val="809E9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E4727A"/>
    <w:multiLevelType w:val="hybridMultilevel"/>
    <w:tmpl w:val="E8DE3DAE"/>
    <w:lvl w:ilvl="0" w:tplc="4EE666E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FA1E48"/>
    <w:multiLevelType w:val="hybridMultilevel"/>
    <w:tmpl w:val="D93200D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6B74CF"/>
    <w:multiLevelType w:val="hybridMultilevel"/>
    <w:tmpl w:val="13B8E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A407D0"/>
    <w:multiLevelType w:val="hybridMultilevel"/>
    <w:tmpl w:val="E522F9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436B24"/>
    <w:multiLevelType w:val="hybridMultilevel"/>
    <w:tmpl w:val="2982B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6" w15:restartNumberingAfterBreak="0">
    <w:nsid w:val="34FF6390"/>
    <w:multiLevelType w:val="hybridMultilevel"/>
    <w:tmpl w:val="C96608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9538B6"/>
    <w:multiLevelType w:val="hybridMultilevel"/>
    <w:tmpl w:val="A808C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19" w15:restartNumberingAfterBreak="0">
    <w:nsid w:val="3D1057F5"/>
    <w:multiLevelType w:val="hybridMultilevel"/>
    <w:tmpl w:val="53541D9A"/>
    <w:lvl w:ilvl="0" w:tplc="F330431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53074E"/>
    <w:multiLevelType w:val="hybridMultilevel"/>
    <w:tmpl w:val="E9EE0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2" w15:restartNumberingAfterBreak="0">
    <w:nsid w:val="42B67252"/>
    <w:multiLevelType w:val="hybridMultilevel"/>
    <w:tmpl w:val="EBFCA8BE"/>
    <w:lvl w:ilvl="0" w:tplc="8B26978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2B96244"/>
    <w:multiLevelType w:val="hybridMultilevel"/>
    <w:tmpl w:val="3A460E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A3691E"/>
    <w:multiLevelType w:val="hybridMultilevel"/>
    <w:tmpl w:val="E4D6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5E250B"/>
    <w:multiLevelType w:val="hybridMultilevel"/>
    <w:tmpl w:val="836A1A84"/>
    <w:lvl w:ilvl="0" w:tplc="5196416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AD7E4E"/>
    <w:multiLevelType w:val="hybridMultilevel"/>
    <w:tmpl w:val="95985B84"/>
    <w:lvl w:ilvl="0" w:tplc="F26CB74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F41A83"/>
    <w:multiLevelType w:val="hybridMultilevel"/>
    <w:tmpl w:val="8578D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3C12D3"/>
    <w:multiLevelType w:val="hybridMultilevel"/>
    <w:tmpl w:val="98346D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246BB6"/>
    <w:multiLevelType w:val="hybridMultilevel"/>
    <w:tmpl w:val="C9B26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330E0C"/>
    <w:multiLevelType w:val="hybridMultilevel"/>
    <w:tmpl w:val="2C867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9DD4B62"/>
    <w:multiLevelType w:val="hybridMultilevel"/>
    <w:tmpl w:val="771CC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7909BB"/>
    <w:multiLevelType w:val="hybridMultilevel"/>
    <w:tmpl w:val="0CA0C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0D1674"/>
    <w:multiLevelType w:val="hybridMultilevel"/>
    <w:tmpl w:val="0B8C5F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9979D3"/>
    <w:multiLevelType w:val="hybridMultilevel"/>
    <w:tmpl w:val="DBB8C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417585"/>
    <w:multiLevelType w:val="hybridMultilevel"/>
    <w:tmpl w:val="9C5AC3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96F2450"/>
    <w:multiLevelType w:val="hybridMultilevel"/>
    <w:tmpl w:val="8504717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24248B"/>
    <w:multiLevelType w:val="hybridMultilevel"/>
    <w:tmpl w:val="3EEE9D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197444"/>
    <w:multiLevelType w:val="hybridMultilevel"/>
    <w:tmpl w:val="3A1C9D66"/>
    <w:lvl w:ilvl="0" w:tplc="A2E0F03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D7E59A8"/>
    <w:multiLevelType w:val="hybridMultilevel"/>
    <w:tmpl w:val="3C9E0D98"/>
    <w:lvl w:ilvl="0" w:tplc="C92880B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D42D5D"/>
    <w:multiLevelType w:val="hybridMultilevel"/>
    <w:tmpl w:val="0254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F071DE"/>
    <w:multiLevelType w:val="hybridMultilevel"/>
    <w:tmpl w:val="224E60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0F112E4"/>
    <w:multiLevelType w:val="hybridMultilevel"/>
    <w:tmpl w:val="B100F438"/>
    <w:lvl w:ilvl="0" w:tplc="8DC65B7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24936D2"/>
    <w:multiLevelType w:val="hybridMultilevel"/>
    <w:tmpl w:val="880C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A0569F0"/>
    <w:multiLevelType w:val="hybridMultilevel"/>
    <w:tmpl w:val="D1867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C95258C"/>
    <w:multiLevelType w:val="hybridMultilevel"/>
    <w:tmpl w:val="4BBCE0B2"/>
    <w:lvl w:ilvl="0" w:tplc="C3483322">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DD22DC2"/>
    <w:multiLevelType w:val="hybridMultilevel"/>
    <w:tmpl w:val="2C6A4B8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0406626">
    <w:abstractNumId w:val="15"/>
  </w:num>
  <w:num w:numId="2" w16cid:durableId="1020619280">
    <w:abstractNumId w:val="2"/>
  </w:num>
  <w:num w:numId="3" w16cid:durableId="1928079633">
    <w:abstractNumId w:val="29"/>
  </w:num>
  <w:num w:numId="4" w16cid:durableId="836917978">
    <w:abstractNumId w:val="1"/>
  </w:num>
  <w:num w:numId="5" w16cid:durableId="1129711">
    <w:abstractNumId w:val="13"/>
  </w:num>
  <w:num w:numId="6" w16cid:durableId="378479653">
    <w:abstractNumId w:val="21"/>
  </w:num>
  <w:num w:numId="7" w16cid:durableId="948700596">
    <w:abstractNumId w:val="18"/>
  </w:num>
  <w:num w:numId="8" w16cid:durableId="1838570529">
    <w:abstractNumId w:val="14"/>
  </w:num>
  <w:num w:numId="9" w16cid:durableId="1318149776">
    <w:abstractNumId w:val="48"/>
  </w:num>
  <w:num w:numId="10" w16cid:durableId="1586376984">
    <w:abstractNumId w:val="41"/>
  </w:num>
  <w:num w:numId="11" w16cid:durableId="1092050222">
    <w:abstractNumId w:val="27"/>
  </w:num>
  <w:num w:numId="12" w16cid:durableId="1112631334">
    <w:abstractNumId w:val="16"/>
  </w:num>
  <w:num w:numId="13" w16cid:durableId="117116453">
    <w:abstractNumId w:val="10"/>
  </w:num>
  <w:num w:numId="14" w16cid:durableId="673532497">
    <w:abstractNumId w:val="19"/>
  </w:num>
  <w:num w:numId="15" w16cid:durableId="31467587">
    <w:abstractNumId w:val="11"/>
  </w:num>
  <w:num w:numId="16" w16cid:durableId="2018189570">
    <w:abstractNumId w:val="30"/>
  </w:num>
  <w:num w:numId="17" w16cid:durableId="374813689">
    <w:abstractNumId w:val="32"/>
  </w:num>
  <w:num w:numId="18" w16cid:durableId="1655178062">
    <w:abstractNumId w:val="24"/>
  </w:num>
  <w:num w:numId="19" w16cid:durableId="2009673445">
    <w:abstractNumId w:val="36"/>
  </w:num>
  <w:num w:numId="20" w16cid:durableId="1758210620">
    <w:abstractNumId w:val="31"/>
  </w:num>
  <w:num w:numId="21" w16cid:durableId="541987171">
    <w:abstractNumId w:val="12"/>
  </w:num>
  <w:num w:numId="22" w16cid:durableId="1574310578">
    <w:abstractNumId w:val="35"/>
  </w:num>
  <w:num w:numId="23" w16cid:durableId="1093433067">
    <w:abstractNumId w:val="34"/>
  </w:num>
  <w:num w:numId="24" w16cid:durableId="352923998">
    <w:abstractNumId w:val="17"/>
  </w:num>
  <w:num w:numId="25" w16cid:durableId="273054104">
    <w:abstractNumId w:val="20"/>
  </w:num>
  <w:num w:numId="26" w16cid:durableId="1368410599">
    <w:abstractNumId w:val="28"/>
  </w:num>
  <w:num w:numId="27" w16cid:durableId="81265509">
    <w:abstractNumId w:val="33"/>
  </w:num>
  <w:num w:numId="28" w16cid:durableId="174422927">
    <w:abstractNumId w:val="45"/>
  </w:num>
  <w:num w:numId="29" w16cid:durableId="1479881251">
    <w:abstractNumId w:val="7"/>
  </w:num>
  <w:num w:numId="30" w16cid:durableId="585504707">
    <w:abstractNumId w:val="4"/>
  </w:num>
  <w:num w:numId="31" w16cid:durableId="264584328">
    <w:abstractNumId w:val="40"/>
  </w:num>
  <w:num w:numId="32" w16cid:durableId="1679039390">
    <w:abstractNumId w:val="22"/>
  </w:num>
  <w:num w:numId="33" w16cid:durableId="129254369">
    <w:abstractNumId w:val="42"/>
  </w:num>
  <w:num w:numId="34" w16cid:durableId="751896275">
    <w:abstractNumId w:val="38"/>
  </w:num>
  <w:num w:numId="35" w16cid:durableId="1301568867">
    <w:abstractNumId w:val="5"/>
  </w:num>
  <w:num w:numId="36" w16cid:durableId="608270634">
    <w:abstractNumId w:val="37"/>
  </w:num>
  <w:num w:numId="37" w16cid:durableId="1018889379">
    <w:abstractNumId w:val="25"/>
  </w:num>
  <w:num w:numId="38" w16cid:durableId="1525292645">
    <w:abstractNumId w:val="3"/>
  </w:num>
  <w:num w:numId="39" w16cid:durableId="132213055">
    <w:abstractNumId w:val="26"/>
  </w:num>
  <w:num w:numId="40" w16cid:durableId="1845515177">
    <w:abstractNumId w:val="47"/>
  </w:num>
  <w:num w:numId="41" w16cid:durableId="17122735">
    <w:abstractNumId w:val="43"/>
  </w:num>
  <w:num w:numId="42" w16cid:durableId="2006785185">
    <w:abstractNumId w:val="44"/>
  </w:num>
  <w:num w:numId="43" w16cid:durableId="518324640">
    <w:abstractNumId w:val="39"/>
  </w:num>
  <w:num w:numId="44" w16cid:durableId="1235895001">
    <w:abstractNumId w:val="0"/>
  </w:num>
  <w:num w:numId="45" w16cid:durableId="1770467132">
    <w:abstractNumId w:val="8"/>
  </w:num>
  <w:num w:numId="46" w16cid:durableId="1019742267">
    <w:abstractNumId w:val="6"/>
  </w:num>
  <w:num w:numId="47" w16cid:durableId="1780220488">
    <w:abstractNumId w:val="9"/>
  </w:num>
  <w:num w:numId="48" w16cid:durableId="411321347">
    <w:abstractNumId w:val="46"/>
  </w:num>
  <w:num w:numId="49" w16cid:durableId="9836294">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1713E"/>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3AE6"/>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2AC2"/>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517E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35F9"/>
    <w:rsid w:val="003E580D"/>
    <w:rsid w:val="003E6E83"/>
    <w:rsid w:val="003E77E3"/>
    <w:rsid w:val="003F62D5"/>
    <w:rsid w:val="00405A92"/>
    <w:rsid w:val="00407B86"/>
    <w:rsid w:val="004266A5"/>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F7E"/>
    <w:rsid w:val="004C4E50"/>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1EB6"/>
    <w:rsid w:val="0054457A"/>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8601F"/>
    <w:rsid w:val="006934DB"/>
    <w:rsid w:val="00697104"/>
    <w:rsid w:val="006A4A57"/>
    <w:rsid w:val="006A6CBF"/>
    <w:rsid w:val="006A7B57"/>
    <w:rsid w:val="006A7F9D"/>
    <w:rsid w:val="006B0C64"/>
    <w:rsid w:val="006B18B8"/>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A6C37"/>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4E16"/>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43B0"/>
    <w:rsid w:val="0091507B"/>
    <w:rsid w:val="0091545F"/>
    <w:rsid w:val="0091671D"/>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2F74"/>
    <w:rsid w:val="009C50A4"/>
    <w:rsid w:val="009C70E6"/>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44D"/>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5BEE"/>
    <w:rsid w:val="00D76004"/>
    <w:rsid w:val="00D820A2"/>
    <w:rsid w:val="00D824AE"/>
    <w:rsid w:val="00D824D0"/>
    <w:rsid w:val="00D924FA"/>
    <w:rsid w:val="00D96EB7"/>
    <w:rsid w:val="00DA2984"/>
    <w:rsid w:val="00DA34B3"/>
    <w:rsid w:val="00DA63EB"/>
    <w:rsid w:val="00DB3DDF"/>
    <w:rsid w:val="00DB4696"/>
    <w:rsid w:val="00DC2A68"/>
    <w:rsid w:val="00DC7A42"/>
    <w:rsid w:val="00DD589E"/>
    <w:rsid w:val="00DE7823"/>
    <w:rsid w:val="00DF1671"/>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6347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24B1"/>
    <w:rsid w:val="00EE744B"/>
    <w:rsid w:val="00EF0D1D"/>
    <w:rsid w:val="00EF2569"/>
    <w:rsid w:val="00EF26D5"/>
    <w:rsid w:val="00EF5CCC"/>
    <w:rsid w:val="00EF5E86"/>
    <w:rsid w:val="00EF6083"/>
    <w:rsid w:val="00F01744"/>
    <w:rsid w:val="00F03002"/>
    <w:rsid w:val="00F03E3F"/>
    <w:rsid w:val="00F106C9"/>
    <w:rsid w:val="00F130E4"/>
    <w:rsid w:val="00F13590"/>
    <w:rsid w:val="00F141BA"/>
    <w:rsid w:val="00F14AC1"/>
    <w:rsid w:val="00F17EF7"/>
    <w:rsid w:val="00F210AB"/>
    <w:rsid w:val="00F21AAF"/>
    <w:rsid w:val="00F21B12"/>
    <w:rsid w:val="00F22718"/>
    <w:rsid w:val="00F31B4E"/>
    <w:rsid w:val="00F31CB1"/>
    <w:rsid w:val="00F3739D"/>
    <w:rsid w:val="00F41D46"/>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8</Pages>
  <Words>926</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7</cp:revision>
  <dcterms:created xsi:type="dcterms:W3CDTF">2023-11-09T02:21:00Z</dcterms:created>
  <dcterms:modified xsi:type="dcterms:W3CDTF">2023-11-09T22:30:00Z</dcterms:modified>
</cp:coreProperties>
</file>