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1905E5B1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>Module 1</w:t>
      </w:r>
      <w:r w:rsidR="00232A90">
        <w:rPr>
          <w:rFonts w:asciiTheme="majorHAnsi" w:hAnsiTheme="majorHAnsi" w:cstheme="majorHAnsi"/>
          <w:b/>
          <w:bCs/>
          <w:sz w:val="56"/>
          <w:szCs w:val="56"/>
        </w:rPr>
        <w:t>5</w:t>
      </w:r>
    </w:p>
    <w:p w14:paraId="764C1F5D" w14:textId="1B2C68AF" w:rsidR="00AF1E2F" w:rsidRDefault="00AF1E2F" w:rsidP="00AF1E2F">
      <w:pPr>
        <w:pStyle w:val="TableHead"/>
      </w:pPr>
      <w:r w:rsidRPr="00AF1E2F"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5"/>
        <w:gridCol w:w="3174"/>
      </w:tblGrid>
      <w:tr w:rsidR="00232A90" w:rsidRPr="00770D3B" w14:paraId="5F232DBD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204E0" w14:textId="65EE9295" w:rsidR="00232A90" w:rsidRPr="00232A90" w:rsidRDefault="00232A90" w:rsidP="00232A90">
            <w:pPr>
              <w:pStyle w:val="TableText"/>
            </w:pPr>
            <w:r w:rsidRPr="00232A90">
              <w:t>Domain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1F4A5" w14:textId="77777777" w:rsidR="00232A90" w:rsidRPr="00232A90" w:rsidRDefault="00232A90" w:rsidP="00232A90">
            <w:pPr>
              <w:pStyle w:val="TableText"/>
            </w:pPr>
            <w:r w:rsidRPr="00232A90">
              <w:t>Lab</w:t>
            </w:r>
          </w:p>
        </w:tc>
      </w:tr>
      <w:tr w:rsidR="00232A90" w:rsidRPr="00770D3B" w14:paraId="55579756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E96A8" w14:textId="081A90E8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General Security Concepts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6938E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 xml:space="preserve">15.1, 15.2 </w:t>
            </w:r>
          </w:p>
        </w:tc>
      </w:tr>
      <w:tr w:rsidR="00232A90" w:rsidRPr="00770D3B" w14:paraId="01A16615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59589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Security Operations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673B3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15.1, 15.2</w:t>
            </w:r>
          </w:p>
        </w:tc>
      </w:tr>
      <w:tr w:rsidR="00232A90" w:rsidRPr="00770D3B" w14:paraId="09FA5522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5F51E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Security Program Management and Oversight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9504C" w14:textId="49BDFFBB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15.1, 15.2, 15.3, 15.4, 15.5</w:t>
            </w:r>
          </w:p>
        </w:tc>
      </w:tr>
    </w:tbl>
    <w:p w14:paraId="24736102" w14:textId="77777777" w:rsidR="00232A90" w:rsidRPr="00232A90" w:rsidRDefault="00232A90" w:rsidP="00232A90">
      <w:pPr>
        <w:pStyle w:val="BasalText"/>
      </w:pPr>
      <w:r w:rsidRPr="00232A90">
        <w:t>Website links change frequently. If a link in the following activities no longer works, use a search engine such as Google or Bing to search for the information.</w:t>
      </w:r>
    </w:p>
    <w:p w14:paraId="2C01132E" w14:textId="24C7B97A" w:rsidR="00232A90" w:rsidRPr="00372B01" w:rsidRDefault="00232A90" w:rsidP="00232A90">
      <w:pPr>
        <w:pStyle w:val="HeadA"/>
      </w:pPr>
      <w:r w:rsidRPr="00372B01">
        <w:t xml:space="preserve">Lab </w:t>
      </w:r>
      <w:r>
        <w:t>15.2</w:t>
      </w:r>
      <w:r w:rsidRPr="00372B01">
        <w:t xml:space="preserve"> </w:t>
      </w:r>
      <w:r w:rsidRPr="007D2419">
        <w:t>Evaluating Private Browsing Mode in Mozilla Firefox</w:t>
      </w:r>
      <w:r w:rsidRPr="0086743B">
        <w:t xml:space="preserve"> </w:t>
      </w:r>
    </w:p>
    <w:p w14:paraId="4049A241" w14:textId="72DA2274" w:rsidR="00232A90" w:rsidRPr="002A75E6" w:rsidRDefault="00232A90" w:rsidP="005D6488">
      <w:pPr>
        <w:pStyle w:val="HeadB"/>
        <w:spacing w:before="120" w:after="120" w:line="276" w:lineRule="auto"/>
      </w:pPr>
      <w:r w:rsidRPr="002A75E6">
        <w:t>Estimated Time:</w:t>
      </w:r>
      <w:r w:rsidRPr="002A75E6">
        <w:t> </w:t>
      </w:r>
      <w:r w:rsidRPr="005D6488">
        <w:rPr>
          <w:b w:val="0"/>
          <w:bCs/>
        </w:rPr>
        <w:t>30 minutes</w:t>
      </w:r>
    </w:p>
    <w:p w14:paraId="63E26995" w14:textId="05346B37" w:rsidR="00232A90" w:rsidRPr="00372B01" w:rsidRDefault="00232A90" w:rsidP="00232A90">
      <w:pPr>
        <w:pStyle w:val="HeadB"/>
      </w:pPr>
      <w:r w:rsidRPr="00372B01">
        <w:t>Objectives</w:t>
      </w:r>
    </w:p>
    <w:p w14:paraId="7FF96E63" w14:textId="3568BC7E" w:rsidR="00232A90" w:rsidRDefault="00232A90" w:rsidP="00232A90">
      <w:pPr>
        <w:pStyle w:val="BasalText"/>
      </w:pPr>
      <w:r>
        <w:t>Organizations should take a</w:t>
      </w:r>
      <w:r w:rsidRPr="00D209E1">
        <w:t>ll viable steps to protect customer data</w:t>
      </w:r>
      <w:r w:rsidRPr="007D2419">
        <w:t xml:space="preserve">. </w:t>
      </w:r>
      <w:r>
        <w:t>They</w:t>
      </w:r>
      <w:r w:rsidRPr="007D2419">
        <w:t xml:space="preserve"> typically </w:t>
      </w:r>
      <w:r>
        <w:t xml:space="preserve">use </w:t>
      </w:r>
      <w:r w:rsidRPr="007D2419">
        <w:t xml:space="preserve">data minimization, masking, and tokenization to protect data. On a personal level, you can also reduce the amount of data that you share with organizations. Often, users mistake private browsing mode </w:t>
      </w:r>
      <w:proofErr w:type="gramStart"/>
      <w:r>
        <w:t xml:space="preserve">as a way </w:t>
      </w:r>
      <w:r w:rsidRPr="007D2419">
        <w:t>to</w:t>
      </w:r>
      <w:proofErr w:type="gramEnd"/>
      <w:r w:rsidRPr="007D2419">
        <w:t xml:space="preserve"> avoid sharing data with organizations on the Internet. However, private browsing mode hides data only from others using the same computer by not storing your browsing information locally</w:t>
      </w:r>
      <w:r>
        <w:t>.</w:t>
      </w:r>
    </w:p>
    <w:p w14:paraId="1F0CD66F" w14:textId="0E140D76" w:rsidR="00232A90" w:rsidRPr="006D3BDF" w:rsidRDefault="00232A90" w:rsidP="006D3BDF">
      <w:pPr>
        <w:pStyle w:val="BasalText"/>
        <w:ind w:left="720" w:hanging="360"/>
      </w:pPr>
      <w:r w:rsidRPr="006D3BDF">
        <w:t>After completing this lab, you will be able to do the following:</w:t>
      </w:r>
    </w:p>
    <w:p w14:paraId="4A8B2D93" w14:textId="071F7F06" w:rsidR="00232A90" w:rsidRDefault="00232A90" w:rsidP="00315861">
      <w:pPr>
        <w:pStyle w:val="BasalText"/>
        <w:numPr>
          <w:ilvl w:val="0"/>
          <w:numId w:val="12"/>
        </w:numPr>
        <w:ind w:left="1080"/>
      </w:pPr>
      <w:r w:rsidRPr="007D2419">
        <w:t>Evaluate private browsing mode in Mozilla Firefox</w:t>
      </w:r>
      <w:r>
        <w:t>.</w:t>
      </w:r>
    </w:p>
    <w:p w14:paraId="586044A8" w14:textId="4701CFC8" w:rsidR="00232A90" w:rsidRPr="00372B01" w:rsidRDefault="00232A90" w:rsidP="00232A90">
      <w:pPr>
        <w:pStyle w:val="HeadB"/>
      </w:pPr>
      <w:r w:rsidRPr="00372B01">
        <w:t>Certification Objectives</w:t>
      </w:r>
    </w:p>
    <w:p w14:paraId="0036BC39" w14:textId="3255199F" w:rsidR="00232A90" w:rsidRPr="00372B01" w:rsidRDefault="00232A90" w:rsidP="00232A90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4EDF8C5B" w14:textId="77B95E42" w:rsidR="00232A90" w:rsidRPr="00F341C4" w:rsidRDefault="00232A90" w:rsidP="00431F35">
      <w:pPr>
        <w:pStyle w:val="BasalText"/>
        <w:numPr>
          <w:ilvl w:val="0"/>
          <w:numId w:val="12"/>
        </w:numPr>
        <w:rPr>
          <w:spacing w:val="-2"/>
        </w:rPr>
      </w:pPr>
      <w:r>
        <w:t xml:space="preserve">1.3 </w:t>
      </w:r>
      <w:r w:rsidRPr="00F341C4">
        <w:rPr>
          <w:spacing w:val="-2"/>
        </w:rPr>
        <w:t xml:space="preserve">Explain the importance of change management processes and the impact </w:t>
      </w:r>
      <w:proofErr w:type="gramStart"/>
      <w:r w:rsidRPr="00F341C4">
        <w:rPr>
          <w:spacing w:val="-2"/>
        </w:rPr>
        <w:t>to</w:t>
      </w:r>
      <w:proofErr w:type="gramEnd"/>
      <w:r w:rsidRPr="00F341C4">
        <w:rPr>
          <w:spacing w:val="-2"/>
        </w:rPr>
        <w:t xml:space="preserve"> security.</w:t>
      </w:r>
    </w:p>
    <w:p w14:paraId="71185AFF" w14:textId="77777777" w:rsidR="00232A90" w:rsidRDefault="00232A90" w:rsidP="00431F35">
      <w:pPr>
        <w:pStyle w:val="BasalText"/>
        <w:numPr>
          <w:ilvl w:val="0"/>
          <w:numId w:val="12"/>
        </w:numPr>
      </w:pPr>
      <w:r>
        <w:lastRenderedPageBreak/>
        <w:t>4.4 Explain various activities associated with vulnerability management.</w:t>
      </w:r>
    </w:p>
    <w:p w14:paraId="4E67CBFE" w14:textId="77777777" w:rsidR="00232A90" w:rsidRDefault="00232A90" w:rsidP="00431F35">
      <w:pPr>
        <w:pStyle w:val="BasalText"/>
        <w:numPr>
          <w:ilvl w:val="0"/>
          <w:numId w:val="12"/>
        </w:numPr>
      </w:pPr>
      <w:r>
        <w:t>5.2 Explain elements of the risk management process.</w:t>
      </w:r>
    </w:p>
    <w:p w14:paraId="7F09A3B7" w14:textId="59AC1885" w:rsidR="00232A90" w:rsidRDefault="00232A90" w:rsidP="00431F35">
      <w:pPr>
        <w:pStyle w:val="BasalText"/>
        <w:numPr>
          <w:ilvl w:val="0"/>
          <w:numId w:val="12"/>
        </w:numPr>
      </w:pPr>
      <w:r>
        <w:t>5.6 Given a scenario, implement security awareness practices.</w:t>
      </w:r>
    </w:p>
    <w:p w14:paraId="2FDA9885" w14:textId="2B8D0B57" w:rsidR="00232A90" w:rsidRPr="00372B01" w:rsidRDefault="00232A90" w:rsidP="00232A90">
      <w:pPr>
        <w:pStyle w:val="HeadB"/>
      </w:pPr>
      <w:r w:rsidRPr="00372B01">
        <w:t>Materials Required</w:t>
      </w:r>
    </w:p>
    <w:p w14:paraId="7019F5AA" w14:textId="05C4B39E" w:rsidR="00232A90" w:rsidRPr="00372B01" w:rsidRDefault="00232A90" w:rsidP="00232A90">
      <w:pPr>
        <w:pStyle w:val="BasalText"/>
      </w:pPr>
      <w:r w:rsidRPr="00372B01">
        <w:t>This lab requires the following:</w:t>
      </w:r>
    </w:p>
    <w:p w14:paraId="2EF2624F" w14:textId="791610BB" w:rsidR="00232A90" w:rsidRDefault="00232A90" w:rsidP="00431F35">
      <w:pPr>
        <w:pStyle w:val="BasalText"/>
        <w:numPr>
          <w:ilvl w:val="0"/>
          <w:numId w:val="14"/>
        </w:numPr>
      </w:pPr>
      <w:r w:rsidRPr="00A129FA">
        <w:t>A computer running the Windows operating system with Internet access</w:t>
      </w:r>
    </w:p>
    <w:p w14:paraId="23B24BBD" w14:textId="77777777" w:rsidR="00232A90" w:rsidRDefault="00232A90" w:rsidP="00431F35">
      <w:pPr>
        <w:pStyle w:val="BasalText"/>
        <w:numPr>
          <w:ilvl w:val="0"/>
          <w:numId w:val="14"/>
        </w:numPr>
      </w:pPr>
      <w:r>
        <w:t>Mozilla Firefox</w:t>
      </w:r>
    </w:p>
    <w:p w14:paraId="0A105FBD" w14:textId="5886F89A" w:rsidR="00232A90" w:rsidRDefault="00232A90" w:rsidP="00431F35">
      <w:pPr>
        <w:pStyle w:val="BasalText"/>
        <w:numPr>
          <w:ilvl w:val="0"/>
          <w:numId w:val="14"/>
        </w:numPr>
      </w:pPr>
      <w:r>
        <w:t>Wireshark</w:t>
      </w:r>
    </w:p>
    <w:p w14:paraId="3135937A" w14:textId="5CF8E0B8" w:rsidR="00232A90" w:rsidRPr="00C90E9B" w:rsidRDefault="00232A90" w:rsidP="00232A90">
      <w:pPr>
        <w:pStyle w:val="HeadB"/>
      </w:pPr>
      <w:r w:rsidRPr="00C90E9B">
        <w:t>Activity</w:t>
      </w:r>
    </w:p>
    <w:p w14:paraId="6F67838A" w14:textId="662B797B" w:rsidR="00232A90" w:rsidRDefault="00232A90" w:rsidP="00232A90">
      <w:pPr>
        <w:pStyle w:val="BasalText"/>
      </w:pPr>
      <w:r w:rsidRPr="00372B01">
        <w:t xml:space="preserve">In this lab, </w:t>
      </w:r>
      <w:r w:rsidRPr="007D2419">
        <w:t>you use private browsing mode in Mozilla Firefox.</w:t>
      </w:r>
    </w:p>
    <w:p w14:paraId="712E2543" w14:textId="015B2EC5" w:rsidR="00232A90" w:rsidRDefault="00232A90" w:rsidP="00431F35">
      <w:pPr>
        <w:pStyle w:val="BasalText"/>
        <w:numPr>
          <w:ilvl w:val="0"/>
          <w:numId w:val="15"/>
        </w:numPr>
      </w:pPr>
      <w:r>
        <w:t xml:space="preserve">Open Mozilla Firefox. If you don’t have the Firefox browser, you need to download and install it. </w:t>
      </w:r>
    </w:p>
    <w:p w14:paraId="12587D58" w14:textId="77777777" w:rsidR="00232A90" w:rsidRDefault="00232A90" w:rsidP="00431F35">
      <w:pPr>
        <w:pStyle w:val="BasalText"/>
        <w:numPr>
          <w:ilvl w:val="0"/>
          <w:numId w:val="15"/>
        </w:numPr>
      </w:pPr>
      <w:r>
        <w:t xml:space="preserve">Click the library icon to open the history, </w:t>
      </w:r>
      <w:proofErr w:type="gramStart"/>
      <w:r>
        <w:t>saved</w:t>
      </w:r>
      <w:proofErr w:type="gramEnd"/>
      <w:r>
        <w:t xml:space="preserve"> bookmarks, and downloads menu.</w:t>
      </w:r>
    </w:p>
    <w:p w14:paraId="67CD5223" w14:textId="77777777" w:rsidR="00232A90" w:rsidRDefault="00232A90" w:rsidP="000305D1">
      <w:pPr>
        <w:pStyle w:val="BasalText"/>
        <w:ind w:left="720"/>
      </w:pPr>
      <w:r>
        <w:t>If the library icon does not appear, p</w:t>
      </w:r>
      <w:r w:rsidRPr="001F1D30">
        <w:t xml:space="preserve">ress </w:t>
      </w:r>
      <w:r w:rsidRPr="000A2957">
        <w:rPr>
          <w:b/>
          <w:bCs/>
        </w:rPr>
        <w:t>F10</w:t>
      </w:r>
      <w:r w:rsidRPr="001F1D30">
        <w:t xml:space="preserve"> to </w:t>
      </w:r>
      <w:r>
        <w:t xml:space="preserve">display </w:t>
      </w:r>
      <w:r w:rsidRPr="001F1D30">
        <w:t xml:space="preserve">the </w:t>
      </w:r>
      <w:r>
        <w:t>m</w:t>
      </w:r>
      <w:r w:rsidRPr="001F1D30">
        <w:t xml:space="preserve">enu </w:t>
      </w:r>
      <w:r>
        <w:t>b</w:t>
      </w:r>
      <w:r w:rsidRPr="001F1D30">
        <w:t>ar</w:t>
      </w:r>
      <w:r>
        <w:t xml:space="preserve"> and t</w:t>
      </w:r>
      <w:r w:rsidRPr="001F1D30">
        <w:t xml:space="preserve">hen </w:t>
      </w:r>
      <w:r>
        <w:t xml:space="preserve">click the </w:t>
      </w:r>
      <w:r w:rsidRPr="000A2957">
        <w:rPr>
          <w:b/>
          <w:bCs/>
        </w:rPr>
        <w:t>View</w:t>
      </w:r>
      <w:r w:rsidRPr="001F1D30">
        <w:t xml:space="preserve"> </w:t>
      </w:r>
      <w:r>
        <w:t>menu. Click</w:t>
      </w:r>
      <w:r w:rsidRPr="001F1D30">
        <w:t xml:space="preserve"> </w:t>
      </w:r>
      <w:r w:rsidRPr="000A2957">
        <w:rPr>
          <w:b/>
          <w:bCs/>
        </w:rPr>
        <w:t>Toolbars</w:t>
      </w:r>
      <w:r w:rsidRPr="001F1D30">
        <w:t xml:space="preserve"> </w:t>
      </w:r>
      <w:r>
        <w:t>and then click</w:t>
      </w:r>
      <w:r w:rsidRPr="001F1D30">
        <w:t xml:space="preserve"> </w:t>
      </w:r>
      <w:r w:rsidRPr="000A2957">
        <w:rPr>
          <w:b/>
          <w:bCs/>
        </w:rPr>
        <w:t>Customize Toolbar</w:t>
      </w:r>
      <w:r>
        <w:t>. Find the library icon and drag it to the toolbar.</w:t>
      </w:r>
    </w:p>
    <w:p w14:paraId="4AD4F942" w14:textId="77777777" w:rsidR="00232A90" w:rsidRDefault="00232A90" w:rsidP="00431F35">
      <w:pPr>
        <w:pStyle w:val="BasalText"/>
        <w:numPr>
          <w:ilvl w:val="0"/>
          <w:numId w:val="15"/>
        </w:numPr>
      </w:pPr>
      <w:r>
        <w:t xml:space="preserve">Click </w:t>
      </w:r>
      <w:r w:rsidRPr="000A2957">
        <w:rPr>
          <w:b/>
          <w:bCs/>
        </w:rPr>
        <w:t>History</w:t>
      </w:r>
      <w:r>
        <w:t xml:space="preserve"> to show all your browsing history.</w:t>
      </w:r>
    </w:p>
    <w:p w14:paraId="676B2C12" w14:textId="77777777" w:rsidR="00232A90" w:rsidRDefault="00232A90" w:rsidP="00431F35">
      <w:pPr>
        <w:pStyle w:val="BasalText"/>
        <w:numPr>
          <w:ilvl w:val="0"/>
          <w:numId w:val="15"/>
        </w:numPr>
      </w:pPr>
      <w:r>
        <w:t xml:space="preserve">Click </w:t>
      </w:r>
      <w:r w:rsidRPr="000A2957">
        <w:rPr>
          <w:b/>
          <w:bCs/>
        </w:rPr>
        <w:t>Manage History</w:t>
      </w:r>
      <w:r>
        <w:t>. Notice the earliest date in your browsing history.</w:t>
      </w:r>
    </w:p>
    <w:p w14:paraId="1586993D" w14:textId="77777777" w:rsidR="00232A90" w:rsidRDefault="00232A90" w:rsidP="00431F35">
      <w:pPr>
        <w:pStyle w:val="BasalText"/>
        <w:numPr>
          <w:ilvl w:val="0"/>
          <w:numId w:val="15"/>
        </w:numPr>
      </w:pPr>
      <w:r>
        <w:t>Close the Library window.</w:t>
      </w:r>
    </w:p>
    <w:p w14:paraId="67B185CF" w14:textId="1104C5D5" w:rsidR="00232A90" w:rsidRDefault="00232A90" w:rsidP="00431F35">
      <w:pPr>
        <w:pStyle w:val="BasalText"/>
        <w:numPr>
          <w:ilvl w:val="0"/>
          <w:numId w:val="15"/>
        </w:numPr>
      </w:pPr>
      <w:r>
        <w:t xml:space="preserve">Click the hamburger menu icon (three horizontal bars) and select </w:t>
      </w:r>
      <w:r w:rsidRPr="000A2957">
        <w:rPr>
          <w:b/>
          <w:bCs/>
        </w:rPr>
        <w:t>New Private Window</w:t>
      </w:r>
      <w:r>
        <w:t xml:space="preserve">. </w:t>
      </w:r>
    </w:p>
    <w:p w14:paraId="015CCF25" w14:textId="77777777" w:rsidR="00F341C4" w:rsidRDefault="00F341C4" w:rsidP="00F341C4">
      <w:pPr>
        <w:spacing w:line="20" w:lineRule="exact"/>
        <w:rPr>
          <w:rFonts w:asciiTheme="minorHAnsi" w:hAnsiTheme="minorHAnsi" w:cstheme="minorHAnsi"/>
        </w:rPr>
        <w:sectPr w:rsidR="00F341C4" w:rsidSect="00F341C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</w:p>
    <w:p w14:paraId="7F26413C" w14:textId="4CE4D218" w:rsidR="00F341C4" w:rsidRPr="00F341C4" w:rsidRDefault="00F341C4" w:rsidP="00F341C4">
      <w:pPr>
        <w:spacing w:line="20" w:lineRule="exact"/>
        <w:rPr>
          <w:rFonts w:asciiTheme="minorHAnsi" w:hAnsiTheme="minorHAnsi" w:cstheme="minorHAnsi"/>
        </w:rPr>
      </w:pPr>
    </w:p>
    <w:p w14:paraId="20674F6F" w14:textId="77777777" w:rsidR="00232A90" w:rsidRDefault="00232A90" w:rsidP="00431F35">
      <w:pPr>
        <w:pStyle w:val="BasalText"/>
        <w:numPr>
          <w:ilvl w:val="0"/>
          <w:numId w:val="15"/>
        </w:numPr>
      </w:pPr>
      <w:r>
        <w:t xml:space="preserve">Type </w:t>
      </w:r>
      <w:r w:rsidRPr="000A2957">
        <w:rPr>
          <w:b/>
          <w:bCs/>
        </w:rPr>
        <w:t>www.bankofamerica.com</w:t>
      </w:r>
      <w:r>
        <w:t xml:space="preserve"> in the address bar and press </w:t>
      </w:r>
      <w:r w:rsidRPr="000A2957">
        <w:rPr>
          <w:b/>
          <w:bCs/>
        </w:rPr>
        <w:t>Enter</w:t>
      </w:r>
      <w:r>
        <w:t>. Notice the mask icon and the words “Private browsing” at the end of the address bar. This is how you know you are working in a private window. The Firefox button on the taskbar also changes to a mask with the Firefox logo.</w:t>
      </w:r>
    </w:p>
    <w:p w14:paraId="365F2B1E" w14:textId="77777777" w:rsidR="00232A90" w:rsidRDefault="00232A90" w:rsidP="00431F35">
      <w:pPr>
        <w:pStyle w:val="BasalText"/>
        <w:numPr>
          <w:ilvl w:val="0"/>
          <w:numId w:val="15"/>
        </w:numPr>
      </w:pPr>
      <w:r>
        <w:lastRenderedPageBreak/>
        <w:t>Return to your original browser window and then click the library icon to open the history, saved bookmarks, and more menu.</w:t>
      </w:r>
    </w:p>
    <w:p w14:paraId="7C05F6E9" w14:textId="77777777" w:rsidR="00232A90" w:rsidRDefault="00232A90" w:rsidP="00431F35">
      <w:pPr>
        <w:pStyle w:val="BasalText"/>
        <w:numPr>
          <w:ilvl w:val="0"/>
          <w:numId w:val="15"/>
        </w:numPr>
      </w:pPr>
      <w:r>
        <w:t xml:space="preserve">Click </w:t>
      </w:r>
      <w:r w:rsidRPr="000A2957">
        <w:rPr>
          <w:b/>
          <w:bCs/>
        </w:rPr>
        <w:t>History</w:t>
      </w:r>
      <w:r>
        <w:t xml:space="preserve"> to show all your browsing history. Bank of America is not included in your history because you visited the site using private browsing.</w:t>
      </w:r>
    </w:p>
    <w:p w14:paraId="0BDE40C2" w14:textId="77777777" w:rsidR="00232A90" w:rsidRDefault="00232A90" w:rsidP="00431F35">
      <w:pPr>
        <w:pStyle w:val="BasalText"/>
        <w:numPr>
          <w:ilvl w:val="0"/>
          <w:numId w:val="15"/>
        </w:numPr>
      </w:pPr>
      <w:r>
        <w:t>Close your regular browsing window but leave your private browsing window open.</w:t>
      </w:r>
    </w:p>
    <w:p w14:paraId="68670C8B" w14:textId="77777777" w:rsidR="00232A90" w:rsidRDefault="00232A90" w:rsidP="00431F35">
      <w:pPr>
        <w:pStyle w:val="BasalText"/>
        <w:numPr>
          <w:ilvl w:val="0"/>
          <w:numId w:val="15"/>
        </w:numPr>
      </w:pPr>
      <w:r>
        <w:t>Open Wireshark.</w:t>
      </w:r>
    </w:p>
    <w:p w14:paraId="545927EE" w14:textId="77777777" w:rsidR="00232A90" w:rsidRDefault="00232A90" w:rsidP="00431F35">
      <w:pPr>
        <w:pStyle w:val="BasalText"/>
        <w:numPr>
          <w:ilvl w:val="0"/>
          <w:numId w:val="15"/>
        </w:numPr>
      </w:pPr>
      <w:r>
        <w:t>Double-click your interface.</w:t>
      </w:r>
    </w:p>
    <w:p w14:paraId="7B5DC3D4" w14:textId="77777777" w:rsidR="00232A90" w:rsidRDefault="00232A90" w:rsidP="00431F35">
      <w:pPr>
        <w:pStyle w:val="BasalText"/>
        <w:numPr>
          <w:ilvl w:val="0"/>
          <w:numId w:val="15"/>
        </w:numPr>
      </w:pPr>
      <w:r>
        <w:t xml:space="preserve">In the private window, type </w:t>
      </w:r>
      <w:r w:rsidRPr="000A2957">
        <w:rPr>
          <w:b/>
          <w:bCs/>
        </w:rPr>
        <w:t>www.pnc.com</w:t>
      </w:r>
      <w:r>
        <w:t xml:space="preserve"> and press </w:t>
      </w:r>
      <w:r w:rsidRPr="000A2957">
        <w:rPr>
          <w:b/>
          <w:bCs/>
        </w:rPr>
        <w:t>Enter</w:t>
      </w:r>
      <w:r>
        <w:t>.</w:t>
      </w:r>
    </w:p>
    <w:p w14:paraId="572E8B35" w14:textId="77777777" w:rsidR="00232A90" w:rsidRDefault="00232A90" w:rsidP="00431F35">
      <w:pPr>
        <w:pStyle w:val="BasalText"/>
        <w:numPr>
          <w:ilvl w:val="0"/>
          <w:numId w:val="15"/>
        </w:numPr>
      </w:pPr>
      <w:r>
        <w:t>Stop the Wireshark capture. Wireshark might send the information even if using private browsing. Private browsing is not a good way to protect your data.</w:t>
      </w:r>
    </w:p>
    <w:p w14:paraId="2F9F5F60" w14:textId="7D5BA5F2" w:rsidR="00232A90" w:rsidRDefault="00232A90" w:rsidP="00431F35">
      <w:pPr>
        <w:pStyle w:val="BasalText"/>
        <w:numPr>
          <w:ilvl w:val="0"/>
          <w:numId w:val="15"/>
        </w:numPr>
      </w:pPr>
      <w:r>
        <w:t>Close all windows.</w:t>
      </w:r>
    </w:p>
    <w:bookmarkEnd w:id="0"/>
    <w:bookmarkEnd w:id="1"/>
    <w:bookmarkEnd w:id="2"/>
    <w:p w14:paraId="073FB9E6" w14:textId="09131B37" w:rsidR="00232A90" w:rsidRPr="00641FC9" w:rsidRDefault="00232A90" w:rsidP="0013509C">
      <w:pPr>
        <w:pStyle w:val="BasalText"/>
        <w:ind w:left="1080"/>
      </w:pPr>
    </w:p>
    <w:sectPr w:rsidR="00232A90" w:rsidRPr="00641FC9" w:rsidSect="00F341C4">
      <w:footerReference w:type="default" r:id="rId14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7AD7E" w14:textId="77777777" w:rsidR="0080177C" w:rsidRDefault="0080177C">
      <w:pPr>
        <w:spacing w:line="240" w:lineRule="auto"/>
      </w:pPr>
      <w:r>
        <w:separator/>
      </w:r>
    </w:p>
  </w:endnote>
  <w:endnote w:type="continuationSeparator" w:id="0">
    <w:p w14:paraId="1CA15282" w14:textId="77777777" w:rsidR="0080177C" w:rsidRDefault="008017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F9096" w14:textId="77777777" w:rsidR="002D3B64" w:rsidRDefault="002D3B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3425258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1805038631"/>
          <w:docPartObj>
            <w:docPartGallery w:val="Page Numbers (Top of Page)"/>
            <w:docPartUnique/>
          </w:docPartObj>
        </w:sdtPr>
        <w:sdtEndPr/>
        <w:sdtContent>
          <w:p w14:paraId="5213B217" w14:textId="77777777" w:rsidR="00F341C4" w:rsidRPr="00364832" w:rsidRDefault="00F341C4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8A3EB8E" w14:textId="5D62AF33" w:rsidR="00F341C4" w:rsidRPr="00364832" w:rsidRDefault="00F341C4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F341C4">
              <w:rPr>
                <w:rFonts w:asciiTheme="minorHAnsi" w:hAnsiTheme="minorHAnsi" w:cstheme="minorHAnsi"/>
                <w:sz w:val="18"/>
                <w:szCs w:val="18"/>
              </w:rPr>
              <w:t>Evaluating Private Browsing Mode in Mozilla Firefox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16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B40DA" w14:textId="77777777" w:rsidR="002D3B64" w:rsidRDefault="002D3B6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776968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1989203925"/>
          <w:docPartObj>
            <w:docPartGallery w:val="Page Numbers (Top of Page)"/>
            <w:docPartUnique/>
          </w:docPartObj>
        </w:sdtPr>
        <w:sdtEndPr/>
        <w:sdtContent>
          <w:p w14:paraId="2E9932C9" w14:textId="77777777" w:rsidR="002C1DDF" w:rsidRPr="00364832" w:rsidRDefault="002C1DDF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9A3609A" w14:textId="77777777" w:rsidR="002D3B64" w:rsidRPr="00364832" w:rsidRDefault="002D3B64" w:rsidP="002D3B64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F341C4">
              <w:rPr>
                <w:rFonts w:asciiTheme="minorHAnsi" w:hAnsiTheme="minorHAnsi" w:cstheme="minorHAnsi"/>
                <w:sz w:val="18"/>
                <w:szCs w:val="18"/>
              </w:rPr>
              <w:t>Evaluating Private Browsing Mode in Mozilla Firefox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  <w:p w14:paraId="463E0A48" w14:textId="29D6345B" w:rsidR="002C1DDF" w:rsidRPr="00364832" w:rsidRDefault="002D3B64" w:rsidP="002D3B64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F60BA" w14:textId="77777777" w:rsidR="0080177C" w:rsidRDefault="0080177C">
      <w:pPr>
        <w:spacing w:line="240" w:lineRule="auto"/>
      </w:pPr>
      <w:r>
        <w:separator/>
      </w:r>
    </w:p>
  </w:footnote>
  <w:footnote w:type="continuationSeparator" w:id="0">
    <w:p w14:paraId="10E8D923" w14:textId="77777777" w:rsidR="0080177C" w:rsidRDefault="008017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A4F25" w14:textId="77777777" w:rsidR="002D3B64" w:rsidRDefault="002D3B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6423D" w14:textId="77777777" w:rsidR="002D3B64" w:rsidRDefault="002D3B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9DAF0" w14:textId="77777777" w:rsidR="002D3B64" w:rsidRDefault="002D3B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634"/>
    <w:multiLevelType w:val="hybridMultilevel"/>
    <w:tmpl w:val="B2723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5DC5"/>
    <w:multiLevelType w:val="hybridMultilevel"/>
    <w:tmpl w:val="1A78E8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3" w15:restartNumberingAfterBreak="0">
    <w:nsid w:val="0AB211DC"/>
    <w:multiLevelType w:val="hybridMultilevel"/>
    <w:tmpl w:val="ACCED7E2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5" w15:restartNumberingAfterBreak="0">
    <w:nsid w:val="102749A9"/>
    <w:multiLevelType w:val="hybridMultilevel"/>
    <w:tmpl w:val="4270167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159BA"/>
    <w:multiLevelType w:val="multilevel"/>
    <w:tmpl w:val="43B287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5661A41"/>
    <w:multiLevelType w:val="hybridMultilevel"/>
    <w:tmpl w:val="CE30A0E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25836"/>
    <w:multiLevelType w:val="hybridMultilevel"/>
    <w:tmpl w:val="78643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81E04"/>
    <w:multiLevelType w:val="hybridMultilevel"/>
    <w:tmpl w:val="BCB01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43235"/>
    <w:multiLevelType w:val="hybridMultilevel"/>
    <w:tmpl w:val="D6307F1A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B057A"/>
    <w:multiLevelType w:val="hybridMultilevel"/>
    <w:tmpl w:val="5DDAE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3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4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81E0C43"/>
    <w:multiLevelType w:val="multilevel"/>
    <w:tmpl w:val="0C403A42"/>
    <w:lvl w:ilvl="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7" w15:restartNumberingAfterBreak="0">
    <w:nsid w:val="3FF97EB6"/>
    <w:multiLevelType w:val="hybridMultilevel"/>
    <w:tmpl w:val="C032A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79D221E"/>
    <w:multiLevelType w:val="hybridMultilevel"/>
    <w:tmpl w:val="27404140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F072EB"/>
    <w:multiLevelType w:val="hybridMultilevel"/>
    <w:tmpl w:val="D58E2BA6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A1798"/>
    <w:multiLevelType w:val="hybridMultilevel"/>
    <w:tmpl w:val="F1247ADA"/>
    <w:lvl w:ilvl="0" w:tplc="25F0D37A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334463"/>
    <w:multiLevelType w:val="hybridMultilevel"/>
    <w:tmpl w:val="816A2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6EC5E92"/>
    <w:multiLevelType w:val="hybridMultilevel"/>
    <w:tmpl w:val="9112C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590D1E"/>
    <w:multiLevelType w:val="hybridMultilevel"/>
    <w:tmpl w:val="20746508"/>
    <w:lvl w:ilvl="0" w:tplc="E05A953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16393A"/>
    <w:multiLevelType w:val="hybridMultilevel"/>
    <w:tmpl w:val="6D6C2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4D6144"/>
    <w:multiLevelType w:val="hybridMultilevel"/>
    <w:tmpl w:val="81BC8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1C37B2"/>
    <w:multiLevelType w:val="hybridMultilevel"/>
    <w:tmpl w:val="A816D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30C37"/>
    <w:multiLevelType w:val="multilevel"/>
    <w:tmpl w:val="B58E83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718B4033"/>
    <w:multiLevelType w:val="hybridMultilevel"/>
    <w:tmpl w:val="1AF0D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295037EA">
      <w:start w:val="6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4F73D7"/>
    <w:multiLevelType w:val="hybridMultilevel"/>
    <w:tmpl w:val="A8928C00"/>
    <w:lvl w:ilvl="0" w:tplc="AF92F6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392F74"/>
    <w:multiLevelType w:val="hybridMultilevel"/>
    <w:tmpl w:val="4F12C812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8034A3"/>
    <w:multiLevelType w:val="hybridMultilevel"/>
    <w:tmpl w:val="10C4A62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A10A3A"/>
    <w:multiLevelType w:val="hybridMultilevel"/>
    <w:tmpl w:val="216A619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7A7F27"/>
    <w:multiLevelType w:val="hybridMultilevel"/>
    <w:tmpl w:val="03F661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E87C8E"/>
    <w:multiLevelType w:val="hybridMultilevel"/>
    <w:tmpl w:val="4D681BE0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E43DAF"/>
    <w:multiLevelType w:val="hybridMultilevel"/>
    <w:tmpl w:val="66E85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FB2335"/>
    <w:multiLevelType w:val="multilevel"/>
    <w:tmpl w:val="A39E96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468625906">
    <w:abstractNumId w:val="14"/>
  </w:num>
  <w:num w:numId="2" w16cid:durableId="648749262">
    <w:abstractNumId w:val="4"/>
  </w:num>
  <w:num w:numId="3" w16cid:durableId="891036521">
    <w:abstractNumId w:val="23"/>
  </w:num>
  <w:num w:numId="4" w16cid:durableId="1159076570">
    <w:abstractNumId w:val="2"/>
  </w:num>
  <w:num w:numId="5" w16cid:durableId="1476489222">
    <w:abstractNumId w:val="12"/>
  </w:num>
  <w:num w:numId="6" w16cid:durableId="1998148309">
    <w:abstractNumId w:val="18"/>
  </w:num>
  <w:num w:numId="7" w16cid:durableId="405108337">
    <w:abstractNumId w:val="16"/>
  </w:num>
  <w:num w:numId="8" w16cid:durableId="965087150">
    <w:abstractNumId w:val="13"/>
  </w:num>
  <w:num w:numId="9" w16cid:durableId="1690252523">
    <w:abstractNumId w:val="24"/>
  </w:num>
  <w:num w:numId="10" w16cid:durableId="1442148198">
    <w:abstractNumId w:val="30"/>
  </w:num>
  <w:num w:numId="11" w16cid:durableId="1784423791">
    <w:abstractNumId w:val="11"/>
  </w:num>
  <w:num w:numId="12" w16cid:durableId="1196694871">
    <w:abstractNumId w:val="9"/>
  </w:num>
  <w:num w:numId="13" w16cid:durableId="214511248">
    <w:abstractNumId w:val="25"/>
  </w:num>
  <w:num w:numId="14" w16cid:durableId="934941483">
    <w:abstractNumId w:val="22"/>
  </w:num>
  <w:num w:numId="15" w16cid:durableId="1063286487">
    <w:abstractNumId w:val="37"/>
  </w:num>
  <w:num w:numId="16" w16cid:durableId="1327199705">
    <w:abstractNumId w:val="17"/>
  </w:num>
  <w:num w:numId="17" w16cid:durableId="1871647732">
    <w:abstractNumId w:val="27"/>
  </w:num>
  <w:num w:numId="18" w16cid:durableId="652175796">
    <w:abstractNumId w:val="0"/>
  </w:num>
  <w:num w:numId="19" w16cid:durableId="103429152">
    <w:abstractNumId w:val="1"/>
  </w:num>
  <w:num w:numId="20" w16cid:durableId="1521964565">
    <w:abstractNumId w:val="26"/>
  </w:num>
  <w:num w:numId="21" w16cid:durableId="994993641">
    <w:abstractNumId w:val="8"/>
  </w:num>
  <w:num w:numId="22" w16cid:durableId="2139182984">
    <w:abstractNumId w:val="6"/>
  </w:num>
  <w:num w:numId="23" w16cid:durableId="1107313215">
    <w:abstractNumId w:val="28"/>
  </w:num>
  <w:num w:numId="24" w16cid:durableId="1161122604">
    <w:abstractNumId w:val="35"/>
  </w:num>
  <w:num w:numId="25" w16cid:durableId="1490946567">
    <w:abstractNumId w:val="38"/>
  </w:num>
  <w:num w:numId="26" w16cid:durableId="1817452155">
    <w:abstractNumId w:val="15"/>
  </w:num>
  <w:num w:numId="27" w16cid:durableId="350618071">
    <w:abstractNumId w:val="29"/>
  </w:num>
  <w:num w:numId="28" w16cid:durableId="365184050">
    <w:abstractNumId w:val="21"/>
  </w:num>
  <w:num w:numId="29" w16cid:durableId="403187224">
    <w:abstractNumId w:val="31"/>
  </w:num>
  <w:num w:numId="30" w16cid:durableId="1507092080">
    <w:abstractNumId w:val="20"/>
  </w:num>
  <w:num w:numId="31" w16cid:durableId="1239290069">
    <w:abstractNumId w:val="10"/>
  </w:num>
  <w:num w:numId="32" w16cid:durableId="1492598280">
    <w:abstractNumId w:val="33"/>
  </w:num>
  <w:num w:numId="33" w16cid:durableId="1617325579">
    <w:abstractNumId w:val="32"/>
  </w:num>
  <w:num w:numId="34" w16cid:durableId="327249319">
    <w:abstractNumId w:val="19"/>
  </w:num>
  <w:num w:numId="35" w16cid:durableId="1061097511">
    <w:abstractNumId w:val="5"/>
  </w:num>
  <w:num w:numId="36" w16cid:durableId="800611552">
    <w:abstractNumId w:val="34"/>
  </w:num>
  <w:num w:numId="37" w16cid:durableId="599146192">
    <w:abstractNumId w:val="3"/>
  </w:num>
  <w:num w:numId="38" w16cid:durableId="757673974">
    <w:abstractNumId w:val="36"/>
  </w:num>
  <w:num w:numId="39" w16cid:durableId="1505172102">
    <w:abstractNumId w:val="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584D"/>
    <w:rsid w:val="00013474"/>
    <w:rsid w:val="0001389F"/>
    <w:rsid w:val="00014E24"/>
    <w:rsid w:val="0001738D"/>
    <w:rsid w:val="00020936"/>
    <w:rsid w:val="00020D9A"/>
    <w:rsid w:val="0002465F"/>
    <w:rsid w:val="00024B3D"/>
    <w:rsid w:val="00027CEF"/>
    <w:rsid w:val="000305D1"/>
    <w:rsid w:val="000305E5"/>
    <w:rsid w:val="00032EAC"/>
    <w:rsid w:val="000356A8"/>
    <w:rsid w:val="00041986"/>
    <w:rsid w:val="00050340"/>
    <w:rsid w:val="000619F1"/>
    <w:rsid w:val="00064C0E"/>
    <w:rsid w:val="00067FD2"/>
    <w:rsid w:val="00082706"/>
    <w:rsid w:val="000860B0"/>
    <w:rsid w:val="000875AF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4F29"/>
    <w:rsid w:val="000C63E1"/>
    <w:rsid w:val="000D12A6"/>
    <w:rsid w:val="000D1347"/>
    <w:rsid w:val="000D3364"/>
    <w:rsid w:val="000D5B21"/>
    <w:rsid w:val="000D6143"/>
    <w:rsid w:val="000E11A0"/>
    <w:rsid w:val="000F1061"/>
    <w:rsid w:val="001032FB"/>
    <w:rsid w:val="00106E51"/>
    <w:rsid w:val="00110973"/>
    <w:rsid w:val="001123A7"/>
    <w:rsid w:val="0011555A"/>
    <w:rsid w:val="00122AC1"/>
    <w:rsid w:val="00127084"/>
    <w:rsid w:val="00130035"/>
    <w:rsid w:val="00130D52"/>
    <w:rsid w:val="001319F0"/>
    <w:rsid w:val="0013223C"/>
    <w:rsid w:val="0013509C"/>
    <w:rsid w:val="00135558"/>
    <w:rsid w:val="001359C8"/>
    <w:rsid w:val="00136A33"/>
    <w:rsid w:val="00137FD6"/>
    <w:rsid w:val="00141625"/>
    <w:rsid w:val="0014596C"/>
    <w:rsid w:val="00147BC4"/>
    <w:rsid w:val="0015073B"/>
    <w:rsid w:val="00153932"/>
    <w:rsid w:val="00154B1D"/>
    <w:rsid w:val="001572F7"/>
    <w:rsid w:val="0016158B"/>
    <w:rsid w:val="001640DA"/>
    <w:rsid w:val="00164F4F"/>
    <w:rsid w:val="0016770A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1F72B3"/>
    <w:rsid w:val="0020042F"/>
    <w:rsid w:val="00201333"/>
    <w:rsid w:val="002137F9"/>
    <w:rsid w:val="002153E5"/>
    <w:rsid w:val="002232B3"/>
    <w:rsid w:val="00227F58"/>
    <w:rsid w:val="00232A90"/>
    <w:rsid w:val="0023382B"/>
    <w:rsid w:val="0023561B"/>
    <w:rsid w:val="00240063"/>
    <w:rsid w:val="0024149F"/>
    <w:rsid w:val="00244640"/>
    <w:rsid w:val="0024599C"/>
    <w:rsid w:val="00265C29"/>
    <w:rsid w:val="0026701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5E6"/>
    <w:rsid w:val="002A7E08"/>
    <w:rsid w:val="002C00FA"/>
    <w:rsid w:val="002C065D"/>
    <w:rsid w:val="002C1DDF"/>
    <w:rsid w:val="002C7A61"/>
    <w:rsid w:val="002D39F2"/>
    <w:rsid w:val="002D3B64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1061"/>
    <w:rsid w:val="0030565C"/>
    <w:rsid w:val="00307CD2"/>
    <w:rsid w:val="0031008A"/>
    <w:rsid w:val="0031036B"/>
    <w:rsid w:val="003150F8"/>
    <w:rsid w:val="00315861"/>
    <w:rsid w:val="00317950"/>
    <w:rsid w:val="00331982"/>
    <w:rsid w:val="003333BF"/>
    <w:rsid w:val="003347C8"/>
    <w:rsid w:val="00343257"/>
    <w:rsid w:val="00345849"/>
    <w:rsid w:val="00346292"/>
    <w:rsid w:val="00355074"/>
    <w:rsid w:val="003554D9"/>
    <w:rsid w:val="00363F07"/>
    <w:rsid w:val="00364E93"/>
    <w:rsid w:val="00370971"/>
    <w:rsid w:val="00371418"/>
    <w:rsid w:val="00371E24"/>
    <w:rsid w:val="003720EC"/>
    <w:rsid w:val="00374125"/>
    <w:rsid w:val="0037599E"/>
    <w:rsid w:val="003856B1"/>
    <w:rsid w:val="00386406"/>
    <w:rsid w:val="00386422"/>
    <w:rsid w:val="00386964"/>
    <w:rsid w:val="00391BEC"/>
    <w:rsid w:val="00395E14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3FD4"/>
    <w:rsid w:val="00405A92"/>
    <w:rsid w:val="00407B86"/>
    <w:rsid w:val="00421BF6"/>
    <w:rsid w:val="00431F35"/>
    <w:rsid w:val="00435D15"/>
    <w:rsid w:val="00435DB9"/>
    <w:rsid w:val="00437E2E"/>
    <w:rsid w:val="00456F50"/>
    <w:rsid w:val="00460A0F"/>
    <w:rsid w:val="0046169D"/>
    <w:rsid w:val="004628A3"/>
    <w:rsid w:val="00462D81"/>
    <w:rsid w:val="0046352E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43CD"/>
    <w:rsid w:val="004A52D2"/>
    <w:rsid w:val="004A6C4B"/>
    <w:rsid w:val="004A72F9"/>
    <w:rsid w:val="004A762E"/>
    <w:rsid w:val="004B1187"/>
    <w:rsid w:val="004B2F7E"/>
    <w:rsid w:val="004C55B3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17433"/>
    <w:rsid w:val="00522A29"/>
    <w:rsid w:val="00525127"/>
    <w:rsid w:val="00526440"/>
    <w:rsid w:val="0052709E"/>
    <w:rsid w:val="00533B12"/>
    <w:rsid w:val="0054457A"/>
    <w:rsid w:val="005508FD"/>
    <w:rsid w:val="00552C4D"/>
    <w:rsid w:val="00552D75"/>
    <w:rsid w:val="00562734"/>
    <w:rsid w:val="005670DC"/>
    <w:rsid w:val="005671EC"/>
    <w:rsid w:val="005727D2"/>
    <w:rsid w:val="005811C7"/>
    <w:rsid w:val="0058148F"/>
    <w:rsid w:val="00583A09"/>
    <w:rsid w:val="00587D4A"/>
    <w:rsid w:val="00590C66"/>
    <w:rsid w:val="00592C6E"/>
    <w:rsid w:val="005A07F9"/>
    <w:rsid w:val="005A2579"/>
    <w:rsid w:val="005A7577"/>
    <w:rsid w:val="005A7FF7"/>
    <w:rsid w:val="005B03C7"/>
    <w:rsid w:val="005B0C19"/>
    <w:rsid w:val="005C32CF"/>
    <w:rsid w:val="005C71CC"/>
    <w:rsid w:val="005C74FF"/>
    <w:rsid w:val="005C7A08"/>
    <w:rsid w:val="005D6488"/>
    <w:rsid w:val="005E0038"/>
    <w:rsid w:val="005F10B6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5733D"/>
    <w:rsid w:val="006606A2"/>
    <w:rsid w:val="0066691D"/>
    <w:rsid w:val="00666D4E"/>
    <w:rsid w:val="00667889"/>
    <w:rsid w:val="00667F42"/>
    <w:rsid w:val="00667F9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B73AC"/>
    <w:rsid w:val="006C1333"/>
    <w:rsid w:val="006C2AD0"/>
    <w:rsid w:val="006C6B0A"/>
    <w:rsid w:val="006D0F4F"/>
    <w:rsid w:val="006D12B8"/>
    <w:rsid w:val="006D2411"/>
    <w:rsid w:val="006D3BDF"/>
    <w:rsid w:val="006D4340"/>
    <w:rsid w:val="006D4921"/>
    <w:rsid w:val="006E31DE"/>
    <w:rsid w:val="006E4FE3"/>
    <w:rsid w:val="006E57E9"/>
    <w:rsid w:val="006F022F"/>
    <w:rsid w:val="006F3245"/>
    <w:rsid w:val="006F3DD3"/>
    <w:rsid w:val="006F7CE0"/>
    <w:rsid w:val="007029F6"/>
    <w:rsid w:val="00705240"/>
    <w:rsid w:val="0070564A"/>
    <w:rsid w:val="007225AE"/>
    <w:rsid w:val="0072511A"/>
    <w:rsid w:val="00725E57"/>
    <w:rsid w:val="00727AEE"/>
    <w:rsid w:val="00734FD7"/>
    <w:rsid w:val="0074137E"/>
    <w:rsid w:val="0074457C"/>
    <w:rsid w:val="00753FB2"/>
    <w:rsid w:val="00764DD7"/>
    <w:rsid w:val="00766904"/>
    <w:rsid w:val="00772F42"/>
    <w:rsid w:val="00783537"/>
    <w:rsid w:val="00787C7C"/>
    <w:rsid w:val="007921B0"/>
    <w:rsid w:val="00793DC5"/>
    <w:rsid w:val="007A34C0"/>
    <w:rsid w:val="007A3B09"/>
    <w:rsid w:val="007B0E7B"/>
    <w:rsid w:val="007B3FB0"/>
    <w:rsid w:val="007B5E25"/>
    <w:rsid w:val="007C79F9"/>
    <w:rsid w:val="007C7C41"/>
    <w:rsid w:val="007D4177"/>
    <w:rsid w:val="007D6486"/>
    <w:rsid w:val="007E03D1"/>
    <w:rsid w:val="007E2C0F"/>
    <w:rsid w:val="007E3942"/>
    <w:rsid w:val="007E5120"/>
    <w:rsid w:val="007E6B13"/>
    <w:rsid w:val="007E6C37"/>
    <w:rsid w:val="007F2205"/>
    <w:rsid w:val="0080177C"/>
    <w:rsid w:val="008038E9"/>
    <w:rsid w:val="00806A6D"/>
    <w:rsid w:val="00807455"/>
    <w:rsid w:val="00812CAD"/>
    <w:rsid w:val="00813952"/>
    <w:rsid w:val="0081630D"/>
    <w:rsid w:val="00834ED0"/>
    <w:rsid w:val="008402BA"/>
    <w:rsid w:val="008413A8"/>
    <w:rsid w:val="0084635E"/>
    <w:rsid w:val="008468E4"/>
    <w:rsid w:val="00853D98"/>
    <w:rsid w:val="008569BD"/>
    <w:rsid w:val="00865445"/>
    <w:rsid w:val="00870949"/>
    <w:rsid w:val="008734D9"/>
    <w:rsid w:val="008808E9"/>
    <w:rsid w:val="0089276A"/>
    <w:rsid w:val="008964F2"/>
    <w:rsid w:val="008A0EF3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01E"/>
    <w:rsid w:val="008B7D9B"/>
    <w:rsid w:val="008D0BBC"/>
    <w:rsid w:val="008D4990"/>
    <w:rsid w:val="008E11F8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1787B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1802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B1838"/>
    <w:rsid w:val="009B2663"/>
    <w:rsid w:val="009B558D"/>
    <w:rsid w:val="009B5A94"/>
    <w:rsid w:val="009B70B8"/>
    <w:rsid w:val="009C50A4"/>
    <w:rsid w:val="009C7E2B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35AE"/>
    <w:rsid w:val="00A355C3"/>
    <w:rsid w:val="00A36DC9"/>
    <w:rsid w:val="00A418A8"/>
    <w:rsid w:val="00A423FA"/>
    <w:rsid w:val="00A43471"/>
    <w:rsid w:val="00A45E66"/>
    <w:rsid w:val="00A50FD8"/>
    <w:rsid w:val="00A571C6"/>
    <w:rsid w:val="00A6097D"/>
    <w:rsid w:val="00A61AB3"/>
    <w:rsid w:val="00A62A5B"/>
    <w:rsid w:val="00A71878"/>
    <w:rsid w:val="00A71CBD"/>
    <w:rsid w:val="00A72224"/>
    <w:rsid w:val="00A73FE7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1E2F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A249B"/>
    <w:rsid w:val="00BA7E5D"/>
    <w:rsid w:val="00BB09B8"/>
    <w:rsid w:val="00BB4A5C"/>
    <w:rsid w:val="00BB5A76"/>
    <w:rsid w:val="00BB7D46"/>
    <w:rsid w:val="00BC13EE"/>
    <w:rsid w:val="00BC2BB9"/>
    <w:rsid w:val="00BC5685"/>
    <w:rsid w:val="00BC5945"/>
    <w:rsid w:val="00BC5B35"/>
    <w:rsid w:val="00BE0D0E"/>
    <w:rsid w:val="00BE171E"/>
    <w:rsid w:val="00BE20B5"/>
    <w:rsid w:val="00BE7B81"/>
    <w:rsid w:val="00BF4683"/>
    <w:rsid w:val="00C25D1B"/>
    <w:rsid w:val="00C30DCD"/>
    <w:rsid w:val="00C31096"/>
    <w:rsid w:val="00C34BE4"/>
    <w:rsid w:val="00C34F8E"/>
    <w:rsid w:val="00C411F3"/>
    <w:rsid w:val="00C45CE9"/>
    <w:rsid w:val="00C463DA"/>
    <w:rsid w:val="00C50E93"/>
    <w:rsid w:val="00C53C76"/>
    <w:rsid w:val="00C5614B"/>
    <w:rsid w:val="00C56AF4"/>
    <w:rsid w:val="00C56F00"/>
    <w:rsid w:val="00C57E97"/>
    <w:rsid w:val="00C63DD7"/>
    <w:rsid w:val="00C647DF"/>
    <w:rsid w:val="00C648D8"/>
    <w:rsid w:val="00C7047C"/>
    <w:rsid w:val="00C70C7F"/>
    <w:rsid w:val="00C730A4"/>
    <w:rsid w:val="00C73B59"/>
    <w:rsid w:val="00C76B96"/>
    <w:rsid w:val="00C83BD0"/>
    <w:rsid w:val="00C85770"/>
    <w:rsid w:val="00C92F4B"/>
    <w:rsid w:val="00CA000B"/>
    <w:rsid w:val="00CA0842"/>
    <w:rsid w:val="00CA5C50"/>
    <w:rsid w:val="00CB2FC7"/>
    <w:rsid w:val="00CB3C35"/>
    <w:rsid w:val="00CB3EBE"/>
    <w:rsid w:val="00CB4BE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4696"/>
    <w:rsid w:val="00DC2A68"/>
    <w:rsid w:val="00DC7A42"/>
    <w:rsid w:val="00DE7823"/>
    <w:rsid w:val="00DF6E85"/>
    <w:rsid w:val="00E10408"/>
    <w:rsid w:val="00E10DA9"/>
    <w:rsid w:val="00E15575"/>
    <w:rsid w:val="00E16C63"/>
    <w:rsid w:val="00E173E6"/>
    <w:rsid w:val="00E20F0B"/>
    <w:rsid w:val="00E21C2D"/>
    <w:rsid w:val="00E247F4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5DEA"/>
    <w:rsid w:val="00E97C49"/>
    <w:rsid w:val="00EA09D6"/>
    <w:rsid w:val="00EA612E"/>
    <w:rsid w:val="00EA6781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212A"/>
    <w:rsid w:val="00F03002"/>
    <w:rsid w:val="00F03E3F"/>
    <w:rsid w:val="00F106C9"/>
    <w:rsid w:val="00F130E4"/>
    <w:rsid w:val="00F13590"/>
    <w:rsid w:val="00F14A3B"/>
    <w:rsid w:val="00F14AC1"/>
    <w:rsid w:val="00F17EF7"/>
    <w:rsid w:val="00F210AB"/>
    <w:rsid w:val="00F21B12"/>
    <w:rsid w:val="00F22718"/>
    <w:rsid w:val="00F31B4E"/>
    <w:rsid w:val="00F31CB1"/>
    <w:rsid w:val="00F341C4"/>
    <w:rsid w:val="00F41D46"/>
    <w:rsid w:val="00F6206E"/>
    <w:rsid w:val="00F62D23"/>
    <w:rsid w:val="00F65E7C"/>
    <w:rsid w:val="00F672A4"/>
    <w:rsid w:val="00F735C0"/>
    <w:rsid w:val="00F7565A"/>
    <w:rsid w:val="00F77A17"/>
    <w:rsid w:val="00F85E9F"/>
    <w:rsid w:val="00F903A9"/>
    <w:rsid w:val="00F918E7"/>
    <w:rsid w:val="00FA1BA5"/>
    <w:rsid w:val="00FB59C0"/>
    <w:rsid w:val="00FB5DF8"/>
    <w:rsid w:val="00FC0212"/>
    <w:rsid w:val="00FC1BB7"/>
    <w:rsid w:val="00FC1C8F"/>
    <w:rsid w:val="00FC1D25"/>
    <w:rsid w:val="00FC29EA"/>
    <w:rsid w:val="00FC2C3C"/>
    <w:rsid w:val="00FC3A6C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14A3B"/>
    <w:pPr>
      <w:keepNext/>
      <w:spacing w:before="240" w:after="60" w:line="283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  <w:rsid w:val="00CB4BEE"/>
    <w:rPr>
      <w:b/>
    </w:rPr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 w:val="0"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3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14A3B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7E6B13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OOT">
    <w:name w:val="COO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7E6B13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7E6B13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7E6B13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7E6B13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7E6B13"/>
    <w:pPr>
      <w:widowControl w:val="0"/>
      <w:numPr>
        <w:numId w:val="8"/>
      </w:numPr>
      <w:autoSpaceDE w:val="0"/>
      <w:autoSpaceDN w:val="0"/>
      <w:adjustRightInd w:val="0"/>
      <w:spacing w:before="60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7E6B13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1</TotalTime>
  <Pages>3</Pages>
  <Words>512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5</cp:revision>
  <dcterms:created xsi:type="dcterms:W3CDTF">2023-11-09T03:26:00Z</dcterms:created>
  <dcterms:modified xsi:type="dcterms:W3CDTF">2023-11-10T15:47:00Z</dcterms:modified>
</cp:coreProperties>
</file>