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91F9CB" w14:textId="7CF9289E" w:rsidR="00BD45EB" w:rsidRPr="00E635F9" w:rsidRDefault="00E635F9" w:rsidP="00E54076">
      <w:pPr>
        <w:pStyle w:val="CUPAhead"/>
        <w:spacing w:before="0"/>
        <w:rPr>
          <w:lang w:val="en-GB"/>
        </w:rPr>
      </w:pPr>
      <w:r w:rsidRPr="00E635F9">
        <w:rPr>
          <w:lang w:val="en-GB"/>
        </w:rPr>
        <w:t>Unit 3: A letter to a newspaper</w:t>
      </w:r>
    </w:p>
    <w:p w14:paraId="6928B557" w14:textId="77777777" w:rsidR="00BD45EB" w:rsidRPr="00BD45EB" w:rsidRDefault="00BD45EB" w:rsidP="003D1178">
      <w:pPr>
        <w:pStyle w:val="CUPBhead"/>
      </w:pPr>
      <w:r w:rsidRPr="00BD45EB">
        <w:rPr>
          <w:lang w:val="en-GB"/>
        </w:rPr>
        <w:t>Sample answer 1</w:t>
      </w:r>
    </w:p>
    <w:tbl>
      <w:tblPr>
        <w:tblW w:w="0" w:type="auto"/>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924"/>
        <w:gridCol w:w="5210"/>
      </w:tblGrid>
      <w:tr w:rsidR="00571364" w:rsidRPr="00571364" w14:paraId="1D66C080" w14:textId="77777777" w:rsidTr="006603F1">
        <w:trPr>
          <w:trHeight w:val="8212"/>
        </w:trPr>
        <w:tc>
          <w:tcPr>
            <w:tcW w:w="4924" w:type="dxa"/>
            <w:shd w:val="clear" w:color="auto" w:fill="auto"/>
          </w:tcPr>
          <w:p w14:paraId="737F1DBF" w14:textId="77777777" w:rsidR="00571364" w:rsidRPr="005309E5" w:rsidRDefault="00571364" w:rsidP="006B63FA">
            <w:pPr>
              <w:spacing w:before="120" w:after="120"/>
              <w:rPr>
                <w:rFonts w:ascii="Tekton Pro" w:hAnsi="Tekton Pro"/>
              </w:rPr>
            </w:pPr>
            <w:r w:rsidRPr="005309E5">
              <w:rPr>
                <w:rFonts w:ascii="Tekton Pro" w:hAnsi="Tekton Pro"/>
              </w:rPr>
              <w:t>What is the better thing to make at the new shop in the high street. Is an important issue becase high street is the focus for to shop for all the people.</w:t>
            </w:r>
          </w:p>
          <w:p w14:paraId="6EA52E6E" w14:textId="77777777" w:rsidR="00571364" w:rsidRPr="005309E5" w:rsidRDefault="00571364" w:rsidP="00DA1D10">
            <w:pPr>
              <w:spacing w:before="240" w:after="120"/>
              <w:rPr>
                <w:rFonts w:ascii="Tekton Pro" w:hAnsi="Tekton Pro"/>
              </w:rPr>
            </w:pPr>
            <w:r w:rsidRPr="005309E5">
              <w:rPr>
                <w:rFonts w:ascii="Tekton Pro" w:hAnsi="Tekton Pro"/>
              </w:rPr>
              <w:t xml:space="preserve">There are three options, first one smart desinger boutique sell the clothes and other, second discount store buy the last fashion with price too cheap and thrid is for all thing second hand. </w:t>
            </w:r>
          </w:p>
          <w:p w14:paraId="51F33084" w14:textId="77777777" w:rsidR="00571364" w:rsidRPr="005309E5" w:rsidRDefault="00571364" w:rsidP="00DA1D10">
            <w:pPr>
              <w:spacing w:before="240" w:after="120"/>
              <w:rPr>
                <w:rFonts w:ascii="Tekton Pro" w:hAnsi="Tekton Pro"/>
              </w:rPr>
            </w:pPr>
            <w:r w:rsidRPr="005309E5">
              <w:rPr>
                <w:rFonts w:ascii="Tekton Pro" w:hAnsi="Tekton Pro"/>
              </w:rPr>
              <w:t>How is good the boutique. I think you can buy the things are expensiv. However you like the clothes.</w:t>
            </w:r>
          </w:p>
          <w:p w14:paraId="799909D9" w14:textId="77777777" w:rsidR="00571364" w:rsidRPr="005309E5" w:rsidRDefault="00571364" w:rsidP="00DA1D10">
            <w:pPr>
              <w:spacing w:before="240" w:after="120"/>
              <w:rPr>
                <w:rFonts w:ascii="Tekton Pro" w:hAnsi="Tekton Pro"/>
              </w:rPr>
            </w:pPr>
            <w:r w:rsidRPr="005309E5">
              <w:rPr>
                <w:rFonts w:ascii="Tekton Pro" w:hAnsi="Tekton Pro"/>
              </w:rPr>
              <w:t>What’s more the discount store is more better the people are buying there can aford even if is not too smart.</w:t>
            </w:r>
          </w:p>
          <w:p w14:paraId="7F1BB81F" w14:textId="77777777" w:rsidR="00571364" w:rsidRPr="005309E5" w:rsidRDefault="00571364" w:rsidP="00DA1D10">
            <w:pPr>
              <w:spacing w:before="240" w:after="120"/>
              <w:rPr>
                <w:rFonts w:ascii="Tekton Pro" w:hAnsi="Tekton Pro"/>
              </w:rPr>
            </w:pPr>
            <w:r w:rsidRPr="005309E5">
              <w:rPr>
                <w:rFonts w:ascii="Tekton Pro" w:hAnsi="Tekton Pro"/>
              </w:rPr>
              <w:t>The third is a shop staffed by volunteers is not good becase the second hand maybe was dirty however not expensive.</w:t>
            </w:r>
          </w:p>
          <w:p w14:paraId="65738BD9" w14:textId="77777777" w:rsidR="00571364" w:rsidRPr="005309E5" w:rsidRDefault="00571364" w:rsidP="00DA1D10">
            <w:pPr>
              <w:spacing w:before="240" w:after="120"/>
              <w:rPr>
                <w:rFonts w:ascii="Tekton Pro" w:hAnsi="Tekton Pro"/>
              </w:rPr>
            </w:pPr>
            <w:r w:rsidRPr="005309E5">
              <w:rPr>
                <w:rFonts w:ascii="Tekton Pro" w:hAnsi="Tekton Pro"/>
              </w:rPr>
              <w:t>Therefore should definately chose the discount so people can aford and going threr.</w:t>
            </w:r>
          </w:p>
          <w:p w14:paraId="1CC8F726" w14:textId="77777777" w:rsidR="00571364" w:rsidRPr="005309E5" w:rsidRDefault="00571364" w:rsidP="00F573D9">
            <w:pPr>
              <w:spacing w:before="120" w:after="120"/>
              <w:rPr>
                <w:rFonts w:ascii="Tekton Pro" w:hAnsi="Tekton Pro"/>
              </w:rPr>
            </w:pPr>
          </w:p>
          <w:p w14:paraId="64BE352F" w14:textId="77777777" w:rsidR="00571364" w:rsidRPr="00D45355" w:rsidRDefault="00571364" w:rsidP="00F573D9">
            <w:pPr>
              <w:spacing w:before="120" w:after="120"/>
              <w:rPr>
                <w:rFonts w:asciiTheme="majorHAnsi" w:hAnsiTheme="majorHAnsi" w:cstheme="majorHAnsi"/>
              </w:rPr>
            </w:pPr>
            <w:r w:rsidRPr="00D45355">
              <w:rPr>
                <w:rFonts w:asciiTheme="majorHAnsi" w:hAnsiTheme="majorHAnsi" w:cstheme="majorHAnsi"/>
              </w:rPr>
              <w:t>139 words</w:t>
            </w:r>
          </w:p>
          <w:p w14:paraId="700B37BE" w14:textId="77777777" w:rsidR="00571364" w:rsidRPr="00571364" w:rsidRDefault="00571364" w:rsidP="00F573D9">
            <w:pPr>
              <w:spacing w:before="120" w:after="120"/>
              <w:rPr>
                <w:rFonts w:asciiTheme="majorHAnsi" w:hAnsiTheme="majorHAnsi"/>
                <w:lang w:val="en-GB"/>
              </w:rPr>
            </w:pPr>
          </w:p>
        </w:tc>
        <w:tc>
          <w:tcPr>
            <w:tcW w:w="5210" w:type="dxa"/>
            <w:shd w:val="clear" w:color="auto" w:fill="auto"/>
          </w:tcPr>
          <w:p w14:paraId="796674E6" w14:textId="77777777" w:rsidR="00571364" w:rsidRPr="00571364" w:rsidRDefault="00571364" w:rsidP="00F573D9">
            <w:pPr>
              <w:spacing w:before="120" w:after="120"/>
              <w:rPr>
                <w:rFonts w:asciiTheme="majorHAnsi" w:hAnsiTheme="majorHAnsi"/>
                <w:b/>
                <w:lang w:val="en-GB"/>
              </w:rPr>
            </w:pPr>
            <w:r w:rsidRPr="00571364">
              <w:rPr>
                <w:rFonts w:asciiTheme="majorHAnsi" w:hAnsiTheme="majorHAnsi"/>
                <w:b/>
                <w:lang w:val="en-GB"/>
              </w:rPr>
              <w:t>Attempt</w:t>
            </w:r>
            <w:r w:rsidRPr="00571364">
              <w:rPr>
                <w:rFonts w:asciiTheme="majorHAnsi" w:hAnsiTheme="majorHAnsi"/>
                <w:b/>
                <w:lang w:val="en-GB"/>
              </w:rPr>
              <w:tab/>
            </w:r>
            <w:r w:rsidRPr="00571364">
              <w:rPr>
                <w:rFonts w:asciiTheme="majorHAnsi" w:hAnsiTheme="majorHAnsi"/>
                <w:b/>
                <w:lang w:val="en-GB"/>
              </w:rPr>
              <w:tab/>
            </w:r>
            <w:r w:rsidRPr="00571364">
              <w:rPr>
                <w:rFonts w:asciiTheme="majorHAnsi" w:hAnsiTheme="majorHAnsi"/>
                <w:b/>
                <w:lang w:val="en-GB"/>
              </w:rPr>
              <w:tab/>
            </w:r>
          </w:p>
          <w:p w14:paraId="6A9F8593" w14:textId="77777777" w:rsidR="00571364" w:rsidRPr="00571364" w:rsidRDefault="00571364" w:rsidP="00F573D9">
            <w:pPr>
              <w:spacing w:before="120" w:after="120"/>
              <w:rPr>
                <w:rFonts w:asciiTheme="majorHAnsi" w:hAnsiTheme="majorHAnsi"/>
                <w:b/>
                <w:lang w:val="en-GB"/>
              </w:rPr>
            </w:pPr>
            <w:r w:rsidRPr="00571364">
              <w:rPr>
                <w:rFonts w:asciiTheme="majorHAnsi" w:hAnsiTheme="majorHAnsi"/>
              </w:rPr>
              <w:t>Inadequate, although tasks have been attempted.</w:t>
            </w:r>
          </w:p>
          <w:p w14:paraId="04D45982" w14:textId="77777777" w:rsidR="00571364" w:rsidRPr="00571364" w:rsidRDefault="00571364" w:rsidP="00F573D9">
            <w:pPr>
              <w:spacing w:before="120" w:after="120"/>
              <w:rPr>
                <w:rFonts w:asciiTheme="majorHAnsi" w:hAnsiTheme="majorHAnsi"/>
                <w:b/>
                <w:lang w:val="en-GB"/>
              </w:rPr>
            </w:pPr>
            <w:r w:rsidRPr="00571364">
              <w:rPr>
                <w:rFonts w:asciiTheme="majorHAnsi" w:hAnsiTheme="majorHAnsi"/>
                <w:b/>
                <w:lang w:val="en-GB"/>
              </w:rPr>
              <w:t>Language/Ambition</w:t>
            </w:r>
          </w:p>
          <w:p w14:paraId="617A826D" w14:textId="77777777" w:rsidR="00571364" w:rsidRPr="00571364" w:rsidRDefault="00571364" w:rsidP="00F573D9">
            <w:pPr>
              <w:spacing w:before="120" w:after="120"/>
              <w:rPr>
                <w:rFonts w:asciiTheme="majorHAnsi" w:hAnsiTheme="majorHAnsi"/>
              </w:rPr>
            </w:pPr>
            <w:r w:rsidRPr="00571364">
              <w:rPr>
                <w:rFonts w:asciiTheme="majorHAnsi" w:hAnsiTheme="majorHAnsi"/>
              </w:rPr>
              <w:t>Frequent errors, e.g. prepositions, missing subject pronouns, verb forms, inaccurate spelling.</w:t>
            </w:r>
          </w:p>
          <w:p w14:paraId="33EA8443" w14:textId="77777777" w:rsidR="00571364" w:rsidRPr="00571364" w:rsidRDefault="00571364" w:rsidP="00F573D9">
            <w:pPr>
              <w:spacing w:before="120" w:after="120"/>
              <w:rPr>
                <w:rFonts w:asciiTheme="majorHAnsi" w:hAnsiTheme="majorHAnsi"/>
                <w:b/>
                <w:lang w:val="en-GB"/>
              </w:rPr>
            </w:pPr>
            <w:r w:rsidRPr="00571364">
              <w:rPr>
                <w:rFonts w:asciiTheme="majorHAnsi" w:hAnsiTheme="majorHAnsi"/>
                <w:b/>
                <w:lang w:val="en-GB"/>
              </w:rPr>
              <w:t>Range</w:t>
            </w:r>
            <w:r w:rsidRPr="00571364">
              <w:rPr>
                <w:rFonts w:asciiTheme="majorHAnsi" w:hAnsiTheme="majorHAnsi"/>
                <w:b/>
                <w:lang w:val="en-GB"/>
              </w:rPr>
              <w:tab/>
            </w:r>
            <w:r w:rsidRPr="00571364">
              <w:rPr>
                <w:rFonts w:asciiTheme="majorHAnsi" w:hAnsiTheme="majorHAnsi"/>
                <w:b/>
                <w:lang w:val="en-GB"/>
              </w:rPr>
              <w:tab/>
            </w:r>
            <w:r w:rsidRPr="00571364">
              <w:rPr>
                <w:rFonts w:asciiTheme="majorHAnsi" w:hAnsiTheme="majorHAnsi"/>
                <w:b/>
                <w:lang w:val="en-GB"/>
              </w:rPr>
              <w:tab/>
            </w:r>
            <w:r w:rsidRPr="00571364">
              <w:rPr>
                <w:rFonts w:asciiTheme="majorHAnsi" w:hAnsiTheme="majorHAnsi"/>
                <w:b/>
                <w:lang w:val="en-GB"/>
              </w:rPr>
              <w:tab/>
            </w:r>
          </w:p>
          <w:p w14:paraId="46E0D110" w14:textId="77777777" w:rsidR="00571364" w:rsidRPr="00571364" w:rsidRDefault="00571364" w:rsidP="00F573D9">
            <w:pPr>
              <w:spacing w:before="120" w:after="120"/>
              <w:rPr>
                <w:rFonts w:asciiTheme="majorHAnsi" w:hAnsiTheme="majorHAnsi"/>
              </w:rPr>
            </w:pPr>
            <w:r w:rsidRPr="00571364">
              <w:rPr>
                <w:rFonts w:asciiTheme="majorHAnsi" w:hAnsiTheme="majorHAnsi"/>
              </w:rPr>
              <w:t>Limited range, errors occur when attempting to expand, e.g. ‘... the people are buying there can aford even if not too smart.’</w:t>
            </w:r>
          </w:p>
          <w:p w14:paraId="39C11AAB" w14:textId="77777777" w:rsidR="00571364" w:rsidRPr="00571364" w:rsidRDefault="00571364" w:rsidP="00F573D9">
            <w:pPr>
              <w:spacing w:before="120" w:after="120"/>
              <w:rPr>
                <w:rFonts w:asciiTheme="majorHAnsi" w:hAnsiTheme="majorHAnsi"/>
                <w:b/>
                <w:lang w:val="en-GB"/>
              </w:rPr>
            </w:pPr>
            <w:r w:rsidRPr="00571364">
              <w:rPr>
                <w:rFonts w:asciiTheme="majorHAnsi" w:hAnsiTheme="majorHAnsi"/>
                <w:b/>
                <w:lang w:val="en-GB"/>
              </w:rPr>
              <w:t>Organisation/Cohesion</w:t>
            </w:r>
            <w:r w:rsidRPr="00571364">
              <w:rPr>
                <w:rFonts w:asciiTheme="majorHAnsi" w:hAnsiTheme="majorHAnsi"/>
                <w:b/>
                <w:lang w:val="en-GB"/>
              </w:rPr>
              <w:tab/>
            </w:r>
          </w:p>
          <w:p w14:paraId="4028F361" w14:textId="77777777" w:rsidR="00571364" w:rsidRPr="00571364" w:rsidRDefault="00571364" w:rsidP="00F573D9">
            <w:pPr>
              <w:spacing w:before="120" w:after="120"/>
              <w:rPr>
                <w:rFonts w:asciiTheme="majorHAnsi" w:hAnsiTheme="majorHAnsi"/>
              </w:rPr>
            </w:pPr>
            <w:r w:rsidRPr="00571364">
              <w:rPr>
                <w:rFonts w:asciiTheme="majorHAnsi" w:hAnsiTheme="majorHAnsi"/>
              </w:rPr>
              <w:t xml:space="preserve">Poorly organised, some connectives misused, e.g. ‘However you like the clothes.’ Relative pronouns missing e.g. ‘You can buy the things are expensive.’  </w:t>
            </w:r>
          </w:p>
          <w:p w14:paraId="7E0DA13B" w14:textId="77777777" w:rsidR="00571364" w:rsidRPr="00571364" w:rsidRDefault="00571364" w:rsidP="00F573D9">
            <w:pPr>
              <w:spacing w:before="120" w:after="120"/>
              <w:rPr>
                <w:rFonts w:asciiTheme="majorHAnsi" w:hAnsiTheme="majorHAnsi"/>
                <w:b/>
                <w:lang w:val="en-GB"/>
              </w:rPr>
            </w:pPr>
            <w:r w:rsidRPr="00571364">
              <w:rPr>
                <w:rFonts w:asciiTheme="majorHAnsi" w:hAnsiTheme="majorHAnsi"/>
              </w:rPr>
              <w:t>Punctuation weak.</w:t>
            </w:r>
          </w:p>
          <w:p w14:paraId="6BEF6232" w14:textId="77777777" w:rsidR="00571364" w:rsidRPr="00571364" w:rsidRDefault="00571364" w:rsidP="00F573D9">
            <w:pPr>
              <w:spacing w:before="120" w:after="120"/>
              <w:rPr>
                <w:rFonts w:asciiTheme="majorHAnsi" w:hAnsiTheme="majorHAnsi"/>
                <w:b/>
                <w:lang w:val="en-GB"/>
              </w:rPr>
            </w:pPr>
            <w:r w:rsidRPr="00571364">
              <w:rPr>
                <w:rFonts w:asciiTheme="majorHAnsi" w:hAnsiTheme="majorHAnsi"/>
                <w:b/>
                <w:lang w:val="en-GB"/>
              </w:rPr>
              <w:t>Communicative achievement</w:t>
            </w:r>
            <w:r w:rsidRPr="00571364">
              <w:rPr>
                <w:rFonts w:asciiTheme="majorHAnsi" w:hAnsiTheme="majorHAnsi"/>
                <w:b/>
                <w:lang w:val="en-GB"/>
              </w:rPr>
              <w:tab/>
            </w:r>
          </w:p>
          <w:p w14:paraId="59970B7A" w14:textId="77777777" w:rsidR="00571364" w:rsidRPr="00571364" w:rsidRDefault="00571364" w:rsidP="00F573D9">
            <w:pPr>
              <w:spacing w:before="120" w:after="120"/>
              <w:rPr>
                <w:rFonts w:asciiTheme="majorHAnsi" w:hAnsiTheme="majorHAnsi"/>
              </w:rPr>
            </w:pPr>
            <w:r w:rsidRPr="00571364">
              <w:rPr>
                <w:rFonts w:asciiTheme="majorHAnsi" w:hAnsiTheme="majorHAnsi"/>
              </w:rPr>
              <w:t>Lack of control leads to frequent failure of communication.</w:t>
            </w:r>
          </w:p>
          <w:p w14:paraId="12A03624" w14:textId="77777777" w:rsidR="00571364" w:rsidRPr="00571364" w:rsidRDefault="00571364" w:rsidP="00F573D9">
            <w:pPr>
              <w:spacing w:before="120" w:after="120"/>
              <w:rPr>
                <w:rFonts w:asciiTheme="majorHAnsi" w:hAnsiTheme="majorHAnsi"/>
                <w:b/>
                <w:lang w:val="en-GB"/>
              </w:rPr>
            </w:pPr>
            <w:r w:rsidRPr="00571364">
              <w:rPr>
                <w:rFonts w:asciiTheme="majorHAnsi" w:hAnsiTheme="majorHAnsi"/>
                <w:b/>
                <w:lang w:val="en-GB"/>
              </w:rPr>
              <w:t>Accuracy</w:t>
            </w:r>
          </w:p>
          <w:p w14:paraId="2749CF5B" w14:textId="77777777" w:rsidR="00571364" w:rsidRPr="00571364" w:rsidRDefault="00571364" w:rsidP="00F573D9">
            <w:pPr>
              <w:spacing w:before="120" w:after="120"/>
              <w:rPr>
                <w:rFonts w:asciiTheme="majorHAnsi" w:hAnsiTheme="majorHAnsi"/>
                <w:lang w:val="en-GB"/>
              </w:rPr>
            </w:pPr>
            <w:r w:rsidRPr="00571364">
              <w:rPr>
                <w:rFonts w:asciiTheme="majorHAnsi" w:hAnsiTheme="majorHAnsi"/>
                <w:lang w:val="en-GB"/>
              </w:rPr>
              <w:t>Frequent errors with verb forms and spelling.</w:t>
            </w:r>
          </w:p>
          <w:p w14:paraId="55A4AC73" w14:textId="77777777" w:rsidR="00571364" w:rsidRPr="00571364" w:rsidRDefault="00571364" w:rsidP="00F573D9">
            <w:pPr>
              <w:spacing w:before="120" w:after="120"/>
              <w:rPr>
                <w:rFonts w:asciiTheme="majorHAnsi" w:hAnsiTheme="majorHAnsi"/>
                <w:b/>
                <w:lang w:val="en-GB"/>
              </w:rPr>
            </w:pPr>
            <w:r w:rsidRPr="00571364">
              <w:rPr>
                <w:rFonts w:asciiTheme="majorHAnsi" w:hAnsiTheme="majorHAnsi"/>
                <w:b/>
                <w:lang w:val="en-GB"/>
              </w:rPr>
              <w:t>Content</w:t>
            </w:r>
            <w:r w:rsidRPr="00571364">
              <w:rPr>
                <w:rFonts w:asciiTheme="majorHAnsi" w:hAnsiTheme="majorHAnsi"/>
                <w:b/>
                <w:lang w:val="en-GB"/>
              </w:rPr>
              <w:tab/>
            </w:r>
            <w:r w:rsidRPr="00571364">
              <w:rPr>
                <w:rFonts w:asciiTheme="majorHAnsi" w:hAnsiTheme="majorHAnsi"/>
                <w:b/>
                <w:lang w:val="en-GB"/>
              </w:rPr>
              <w:tab/>
            </w:r>
            <w:r w:rsidRPr="00571364">
              <w:rPr>
                <w:rFonts w:asciiTheme="majorHAnsi" w:hAnsiTheme="majorHAnsi"/>
                <w:b/>
                <w:lang w:val="en-GB"/>
              </w:rPr>
              <w:tab/>
            </w:r>
          </w:p>
          <w:p w14:paraId="2978A22D" w14:textId="77777777" w:rsidR="00571364" w:rsidRPr="00571364" w:rsidRDefault="00571364" w:rsidP="00F573D9">
            <w:pPr>
              <w:spacing w:before="120" w:after="120"/>
              <w:rPr>
                <w:rFonts w:asciiTheme="majorHAnsi" w:hAnsiTheme="majorHAnsi"/>
                <w:b/>
                <w:lang w:val="en-GB"/>
              </w:rPr>
            </w:pPr>
            <w:r w:rsidRPr="00571364">
              <w:rPr>
                <w:rFonts w:asciiTheme="majorHAnsi" w:hAnsiTheme="majorHAnsi"/>
              </w:rPr>
              <w:t>On task, but lacking in examples.</w:t>
            </w:r>
          </w:p>
          <w:p w14:paraId="56ABF1C4" w14:textId="3EF6FC6D" w:rsidR="00571364" w:rsidRPr="00571364" w:rsidRDefault="00571364" w:rsidP="00F573D9">
            <w:pPr>
              <w:spacing w:before="120" w:after="120"/>
              <w:rPr>
                <w:rFonts w:asciiTheme="majorHAnsi" w:hAnsiTheme="majorHAnsi"/>
                <w:lang w:val="en-GB"/>
              </w:rPr>
            </w:pPr>
          </w:p>
        </w:tc>
      </w:tr>
    </w:tbl>
    <w:p w14:paraId="59C1A737" w14:textId="77777777" w:rsidR="00BD45EB" w:rsidRPr="00BD45EB" w:rsidRDefault="00BD45EB"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1D3DB7AB" w14:textId="77777777" w:rsidR="00BD45EB" w:rsidRDefault="00BD45EB"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209D9C78" w14:textId="77777777" w:rsidR="00C77A0E" w:rsidRDefault="00C77A0E"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59887418" w14:textId="77777777" w:rsidR="00C77A0E" w:rsidRDefault="00C77A0E"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62DAA804" w14:textId="77777777" w:rsidR="00C77A0E" w:rsidRDefault="00C77A0E"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41273B2E" w14:textId="77777777" w:rsidR="006B7E9E" w:rsidRDefault="006B7E9E"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sectPr w:rsidR="006B7E9E" w:rsidSect="007064E0">
          <w:headerReference w:type="even" r:id="rId8"/>
          <w:headerReference w:type="default" r:id="rId9"/>
          <w:footerReference w:type="even" r:id="rId10"/>
          <w:footerReference w:type="default" r:id="rId11"/>
          <w:headerReference w:type="first" r:id="rId12"/>
          <w:footerReference w:type="first" r:id="rId13"/>
          <w:type w:val="continuous"/>
          <w:pgSz w:w="11909" w:h="16834" w:code="9"/>
          <w:pgMar w:top="1699" w:right="850" w:bottom="1699" w:left="850" w:header="0" w:footer="576" w:gutter="0"/>
          <w:cols w:space="708"/>
          <w:docGrid w:linePitch="360"/>
        </w:sectPr>
      </w:pPr>
    </w:p>
    <w:p w14:paraId="5D7CABEC" w14:textId="77777777" w:rsidR="00BD45EB" w:rsidRPr="00BD45EB" w:rsidRDefault="00BD45EB" w:rsidP="00E54076">
      <w:pPr>
        <w:pStyle w:val="CUPBhead"/>
        <w:spacing w:before="0"/>
      </w:pPr>
      <w:r w:rsidRPr="00BD45EB">
        <w:rPr>
          <w:lang w:val="en-GB" w:eastAsia="en-GB"/>
        </w:rPr>
        <w:lastRenderedPageBreak/>
        <w:t>Sample answer 2</w:t>
      </w:r>
    </w:p>
    <w:tbl>
      <w:tblPr>
        <w:tblStyle w:val="TableGrid"/>
        <w:tblW w:w="0" w:type="auto"/>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924"/>
        <w:gridCol w:w="5246"/>
      </w:tblGrid>
      <w:tr w:rsidR="00571364" w:rsidRPr="00571364" w14:paraId="3B8D4AAC" w14:textId="77777777" w:rsidTr="00C216E4">
        <w:tc>
          <w:tcPr>
            <w:tcW w:w="4924" w:type="dxa"/>
          </w:tcPr>
          <w:p w14:paraId="2E496D19" w14:textId="77777777" w:rsidR="00571364" w:rsidRPr="005309E5" w:rsidRDefault="00571364" w:rsidP="00F4392D">
            <w:pPr>
              <w:spacing w:before="120" w:after="240"/>
              <w:rPr>
                <w:rFonts w:ascii="Tekton Pro" w:hAnsi="Tekton Pro"/>
              </w:rPr>
            </w:pPr>
            <w:r w:rsidRPr="005309E5">
              <w:rPr>
                <w:rFonts w:ascii="Tekton Pro" w:hAnsi="Tekton Pro"/>
              </w:rPr>
              <w:t>What should happen to the new shop in the Hight Street? This important issue in our town because High Street is the focus.</w:t>
            </w:r>
          </w:p>
          <w:p w14:paraId="51EB2FBF" w14:textId="77777777" w:rsidR="00571364" w:rsidRPr="005309E5" w:rsidRDefault="00571364" w:rsidP="00F4392D">
            <w:pPr>
              <w:spacing w:before="120" w:after="240"/>
              <w:rPr>
                <w:rFonts w:ascii="Tekton Pro" w:hAnsi="Tekton Pro"/>
              </w:rPr>
            </w:pPr>
            <w:r w:rsidRPr="005309E5">
              <w:rPr>
                <w:rFonts w:ascii="Tekton Pro" w:hAnsi="Tekton Pro"/>
              </w:rPr>
              <w:t>There are three options, one smart desinger boutique, two a discount store and three the second-hand clothe and household. Each has advantages and disadvantages.</w:t>
            </w:r>
          </w:p>
          <w:p w14:paraId="4693A028" w14:textId="77777777" w:rsidR="00571364" w:rsidRPr="005309E5" w:rsidRDefault="00571364" w:rsidP="00F4392D">
            <w:pPr>
              <w:spacing w:before="120" w:after="240"/>
              <w:rPr>
                <w:rFonts w:ascii="Tekton Pro" w:hAnsi="Tekton Pro"/>
              </w:rPr>
            </w:pPr>
            <w:r w:rsidRPr="005309E5">
              <w:rPr>
                <w:rFonts w:ascii="Tekton Pro" w:hAnsi="Tekton Pro"/>
              </w:rPr>
              <w:t xml:space="preserve">The smart boutique will be cool because everyone love the desinger. However the rich people love more. </w:t>
            </w:r>
          </w:p>
          <w:p w14:paraId="2873FC58" w14:textId="77777777" w:rsidR="00571364" w:rsidRPr="005309E5" w:rsidRDefault="00571364" w:rsidP="00F4392D">
            <w:pPr>
              <w:spacing w:before="120" w:after="240"/>
              <w:rPr>
                <w:rFonts w:ascii="Tekton Pro" w:hAnsi="Tekton Pro"/>
              </w:rPr>
            </w:pPr>
            <w:r w:rsidRPr="005309E5">
              <w:rPr>
                <w:rFonts w:ascii="Tekton Pro" w:hAnsi="Tekton Pro"/>
              </w:rPr>
              <w:t>We are need discount store because the things are more cheap than the desinger. What’s more the fashion is not so well.</w:t>
            </w:r>
          </w:p>
          <w:p w14:paraId="04A47F55" w14:textId="77777777" w:rsidR="00571364" w:rsidRPr="005309E5" w:rsidRDefault="00571364" w:rsidP="00F4392D">
            <w:pPr>
              <w:spacing w:before="120" w:after="240"/>
              <w:rPr>
                <w:rFonts w:ascii="Tekton Pro" w:hAnsi="Tekton Pro"/>
              </w:rPr>
            </w:pPr>
            <w:r w:rsidRPr="005309E5">
              <w:rPr>
                <w:rFonts w:ascii="Tekton Pro" w:hAnsi="Tekton Pro"/>
              </w:rPr>
              <w:t>When you need buy something maybe a second-hand is the worse as not everything you want can be there.</w:t>
            </w:r>
          </w:p>
          <w:p w14:paraId="35B59EAB" w14:textId="77777777" w:rsidR="00571364" w:rsidRPr="005309E5" w:rsidRDefault="00571364" w:rsidP="00F4392D">
            <w:pPr>
              <w:spacing w:before="120" w:after="240"/>
              <w:rPr>
                <w:rFonts w:ascii="Tekton Pro" w:hAnsi="Tekton Pro"/>
              </w:rPr>
            </w:pPr>
            <w:r w:rsidRPr="005309E5">
              <w:rPr>
                <w:rFonts w:ascii="Tekton Pro" w:hAnsi="Tekton Pro"/>
              </w:rPr>
              <w:t>For me a smart boutique has the advantages which has clothes, shoes and accessories. Therefore you can chose the one what you want and all are smart.</w:t>
            </w:r>
          </w:p>
          <w:p w14:paraId="1394E835" w14:textId="77777777" w:rsidR="00571364" w:rsidRPr="005309E5" w:rsidRDefault="00571364" w:rsidP="00D005A0">
            <w:pPr>
              <w:spacing w:before="120" w:after="120"/>
              <w:rPr>
                <w:rFonts w:ascii="Tekton Pro" w:hAnsi="Tekton Pro"/>
              </w:rPr>
            </w:pPr>
          </w:p>
          <w:p w14:paraId="529CE3D0" w14:textId="77777777" w:rsidR="00571364" w:rsidRPr="00D45355" w:rsidRDefault="00571364" w:rsidP="00D005A0">
            <w:pPr>
              <w:spacing w:before="120" w:after="120"/>
              <w:rPr>
                <w:rFonts w:asciiTheme="majorHAnsi" w:hAnsiTheme="majorHAnsi" w:cstheme="majorHAnsi"/>
              </w:rPr>
            </w:pPr>
            <w:r w:rsidRPr="00D45355">
              <w:rPr>
                <w:rFonts w:asciiTheme="majorHAnsi" w:hAnsiTheme="majorHAnsi" w:cstheme="majorHAnsi"/>
              </w:rPr>
              <w:t>132 words</w:t>
            </w:r>
          </w:p>
          <w:p w14:paraId="67DC82FE" w14:textId="77777777" w:rsidR="00571364" w:rsidRPr="00571364" w:rsidRDefault="00571364" w:rsidP="00D005A0">
            <w:pPr>
              <w:spacing w:before="120" w:after="120"/>
              <w:rPr>
                <w:rFonts w:asciiTheme="majorHAnsi" w:hAnsiTheme="majorHAnsi"/>
                <w:lang w:val="en-GB"/>
              </w:rPr>
            </w:pPr>
          </w:p>
        </w:tc>
        <w:tc>
          <w:tcPr>
            <w:tcW w:w="5246" w:type="dxa"/>
          </w:tcPr>
          <w:p w14:paraId="119A41B6" w14:textId="77777777" w:rsidR="00571364" w:rsidRPr="00571364" w:rsidRDefault="00571364" w:rsidP="00D005A0">
            <w:pPr>
              <w:spacing w:before="120" w:after="120"/>
              <w:rPr>
                <w:rFonts w:asciiTheme="majorHAnsi" w:hAnsiTheme="majorHAnsi"/>
                <w:b/>
                <w:lang w:val="en-GB"/>
              </w:rPr>
            </w:pPr>
            <w:r w:rsidRPr="00571364">
              <w:rPr>
                <w:rFonts w:asciiTheme="majorHAnsi" w:hAnsiTheme="majorHAnsi"/>
                <w:b/>
                <w:lang w:val="en-GB"/>
              </w:rPr>
              <w:t>Attempt</w:t>
            </w:r>
            <w:r w:rsidRPr="00571364">
              <w:rPr>
                <w:rFonts w:asciiTheme="majorHAnsi" w:hAnsiTheme="majorHAnsi"/>
                <w:b/>
                <w:lang w:val="en-GB"/>
              </w:rPr>
              <w:tab/>
            </w:r>
            <w:r w:rsidRPr="00571364">
              <w:rPr>
                <w:rFonts w:asciiTheme="majorHAnsi" w:hAnsiTheme="majorHAnsi"/>
                <w:b/>
                <w:lang w:val="en-GB"/>
              </w:rPr>
              <w:tab/>
            </w:r>
          </w:p>
          <w:p w14:paraId="65D7AB1F" w14:textId="77777777" w:rsidR="00571364" w:rsidRPr="00571364" w:rsidRDefault="00571364" w:rsidP="00D005A0">
            <w:pPr>
              <w:spacing w:before="120" w:after="120"/>
              <w:rPr>
                <w:rFonts w:asciiTheme="majorHAnsi" w:hAnsiTheme="majorHAnsi"/>
                <w:lang w:val="en-GB"/>
              </w:rPr>
            </w:pPr>
            <w:r w:rsidRPr="00571364">
              <w:rPr>
                <w:rFonts w:asciiTheme="majorHAnsi" w:hAnsiTheme="majorHAnsi"/>
              </w:rPr>
              <w:t>Inadequate.</w:t>
            </w:r>
          </w:p>
          <w:p w14:paraId="1DCCB375" w14:textId="77777777" w:rsidR="00571364" w:rsidRPr="00571364" w:rsidRDefault="00571364" w:rsidP="00D005A0">
            <w:pPr>
              <w:spacing w:before="120" w:after="120"/>
              <w:rPr>
                <w:rFonts w:asciiTheme="majorHAnsi" w:hAnsiTheme="majorHAnsi"/>
                <w:b/>
                <w:lang w:val="en-GB"/>
              </w:rPr>
            </w:pPr>
            <w:r w:rsidRPr="00571364">
              <w:rPr>
                <w:rFonts w:asciiTheme="majorHAnsi" w:hAnsiTheme="majorHAnsi"/>
                <w:b/>
                <w:lang w:val="en-GB"/>
              </w:rPr>
              <w:t>Language/Ambition</w:t>
            </w:r>
            <w:r w:rsidRPr="00571364">
              <w:rPr>
                <w:rFonts w:asciiTheme="majorHAnsi" w:hAnsiTheme="majorHAnsi"/>
                <w:b/>
                <w:lang w:val="en-GB"/>
              </w:rPr>
              <w:tab/>
            </w:r>
            <w:r w:rsidRPr="00571364">
              <w:rPr>
                <w:rFonts w:asciiTheme="majorHAnsi" w:hAnsiTheme="majorHAnsi"/>
                <w:b/>
                <w:lang w:val="en-GB"/>
              </w:rPr>
              <w:tab/>
            </w:r>
          </w:p>
          <w:p w14:paraId="510D5842" w14:textId="77777777" w:rsidR="00571364" w:rsidRPr="00571364" w:rsidRDefault="00571364" w:rsidP="00D005A0">
            <w:pPr>
              <w:spacing w:before="120" w:after="120"/>
              <w:rPr>
                <w:rFonts w:asciiTheme="majorHAnsi" w:hAnsiTheme="majorHAnsi"/>
                <w:lang w:val="en-GB"/>
              </w:rPr>
            </w:pPr>
            <w:r w:rsidRPr="00571364">
              <w:rPr>
                <w:rFonts w:asciiTheme="majorHAnsi" w:hAnsiTheme="majorHAnsi"/>
              </w:rPr>
              <w:t>There are attempts to use the language devices requested in the task, but these are not always successfully realised. Also, there is a general lack of control.</w:t>
            </w:r>
          </w:p>
          <w:p w14:paraId="07FFC421" w14:textId="77777777" w:rsidR="00571364" w:rsidRPr="00571364" w:rsidRDefault="00571364" w:rsidP="00D005A0">
            <w:pPr>
              <w:spacing w:before="120" w:after="120"/>
              <w:rPr>
                <w:rFonts w:asciiTheme="majorHAnsi" w:hAnsiTheme="majorHAnsi"/>
                <w:b/>
                <w:lang w:val="en-GB"/>
              </w:rPr>
            </w:pPr>
            <w:r w:rsidRPr="00571364">
              <w:rPr>
                <w:rFonts w:asciiTheme="majorHAnsi" w:hAnsiTheme="majorHAnsi"/>
                <w:b/>
                <w:lang w:val="en-GB"/>
              </w:rPr>
              <w:t>Range</w:t>
            </w:r>
            <w:r w:rsidRPr="00571364">
              <w:rPr>
                <w:rFonts w:asciiTheme="majorHAnsi" w:hAnsiTheme="majorHAnsi"/>
                <w:b/>
                <w:lang w:val="en-GB"/>
              </w:rPr>
              <w:tab/>
            </w:r>
            <w:r w:rsidRPr="00571364">
              <w:rPr>
                <w:rFonts w:asciiTheme="majorHAnsi" w:hAnsiTheme="majorHAnsi"/>
                <w:b/>
                <w:lang w:val="en-GB"/>
              </w:rPr>
              <w:tab/>
            </w:r>
            <w:r w:rsidRPr="00571364">
              <w:rPr>
                <w:rFonts w:asciiTheme="majorHAnsi" w:hAnsiTheme="majorHAnsi"/>
                <w:b/>
                <w:lang w:val="en-GB"/>
              </w:rPr>
              <w:tab/>
            </w:r>
          </w:p>
          <w:p w14:paraId="7A13EBE5" w14:textId="77777777" w:rsidR="00571364" w:rsidRPr="00571364" w:rsidRDefault="00571364" w:rsidP="00D005A0">
            <w:pPr>
              <w:spacing w:before="120" w:after="120"/>
              <w:rPr>
                <w:rFonts w:asciiTheme="majorHAnsi" w:hAnsiTheme="majorHAnsi"/>
                <w:lang w:val="en-GB"/>
              </w:rPr>
            </w:pPr>
            <w:r w:rsidRPr="00571364">
              <w:rPr>
                <w:rFonts w:asciiTheme="majorHAnsi" w:hAnsiTheme="majorHAnsi"/>
              </w:rPr>
              <w:t>Range of vocabulary quite limited. Grammatical forms mostly simple.</w:t>
            </w:r>
          </w:p>
          <w:p w14:paraId="694D9C16" w14:textId="77777777" w:rsidR="00571364" w:rsidRPr="00571364" w:rsidRDefault="00571364" w:rsidP="00D005A0">
            <w:pPr>
              <w:spacing w:before="120" w:after="120"/>
              <w:rPr>
                <w:rFonts w:asciiTheme="majorHAnsi" w:hAnsiTheme="majorHAnsi"/>
                <w:b/>
                <w:lang w:val="en-GB"/>
              </w:rPr>
            </w:pPr>
            <w:r w:rsidRPr="00571364">
              <w:rPr>
                <w:rFonts w:asciiTheme="majorHAnsi" w:hAnsiTheme="majorHAnsi"/>
                <w:b/>
                <w:lang w:val="en-GB"/>
              </w:rPr>
              <w:t>Organisation/Cohesion</w:t>
            </w:r>
          </w:p>
          <w:p w14:paraId="6169E769" w14:textId="77777777" w:rsidR="00571364" w:rsidRPr="00571364" w:rsidRDefault="00571364" w:rsidP="00D005A0">
            <w:pPr>
              <w:spacing w:before="120" w:after="120"/>
              <w:rPr>
                <w:rFonts w:asciiTheme="majorHAnsi" w:hAnsiTheme="majorHAnsi"/>
                <w:lang w:val="en-GB"/>
              </w:rPr>
            </w:pPr>
            <w:r w:rsidRPr="00571364">
              <w:rPr>
                <w:rFonts w:asciiTheme="majorHAnsi" w:hAnsiTheme="majorHAnsi"/>
              </w:rPr>
              <w:t>Paragraphing mirrors the model appropriately. Suggested linkers not always used correctly, e.g. ‘what’s more ...’ here shows contrast rather than providing additional information.</w:t>
            </w:r>
          </w:p>
          <w:p w14:paraId="36DF84CE" w14:textId="77777777" w:rsidR="00571364" w:rsidRPr="00571364" w:rsidRDefault="00571364" w:rsidP="00D005A0">
            <w:pPr>
              <w:spacing w:before="120" w:after="120"/>
              <w:rPr>
                <w:rFonts w:asciiTheme="majorHAnsi" w:hAnsiTheme="majorHAnsi"/>
                <w:b/>
                <w:lang w:val="en-GB"/>
              </w:rPr>
            </w:pPr>
            <w:r w:rsidRPr="00571364">
              <w:rPr>
                <w:rFonts w:asciiTheme="majorHAnsi" w:hAnsiTheme="majorHAnsi"/>
                <w:b/>
                <w:lang w:val="en-GB"/>
              </w:rPr>
              <w:t>Accuracy</w:t>
            </w:r>
            <w:r w:rsidRPr="00571364">
              <w:rPr>
                <w:rFonts w:asciiTheme="majorHAnsi" w:hAnsiTheme="majorHAnsi"/>
                <w:b/>
                <w:lang w:val="en-GB"/>
              </w:rPr>
              <w:tab/>
            </w:r>
            <w:r w:rsidRPr="00571364">
              <w:rPr>
                <w:rFonts w:asciiTheme="majorHAnsi" w:hAnsiTheme="majorHAnsi"/>
                <w:b/>
                <w:lang w:val="en-GB"/>
              </w:rPr>
              <w:tab/>
            </w:r>
          </w:p>
          <w:p w14:paraId="37F6AEA0" w14:textId="77777777" w:rsidR="00571364" w:rsidRPr="00571364" w:rsidRDefault="00571364" w:rsidP="00D005A0">
            <w:pPr>
              <w:spacing w:before="120" w:after="120"/>
              <w:rPr>
                <w:rFonts w:asciiTheme="majorHAnsi" w:hAnsiTheme="majorHAnsi"/>
                <w:lang w:val="en-GB"/>
              </w:rPr>
            </w:pPr>
            <w:r w:rsidRPr="00571364">
              <w:rPr>
                <w:rFonts w:asciiTheme="majorHAnsi" w:hAnsiTheme="majorHAnsi"/>
              </w:rPr>
              <w:t>Frequent errors with verb forms and articles.</w:t>
            </w:r>
          </w:p>
          <w:p w14:paraId="0D95F729" w14:textId="77777777" w:rsidR="00571364" w:rsidRPr="00571364" w:rsidRDefault="00571364" w:rsidP="00D005A0">
            <w:pPr>
              <w:spacing w:before="120" w:after="120"/>
              <w:rPr>
                <w:rFonts w:asciiTheme="majorHAnsi" w:hAnsiTheme="majorHAnsi"/>
                <w:b/>
                <w:lang w:val="en-GB"/>
              </w:rPr>
            </w:pPr>
            <w:r w:rsidRPr="00571364">
              <w:rPr>
                <w:rFonts w:asciiTheme="majorHAnsi" w:hAnsiTheme="majorHAnsi"/>
                <w:b/>
                <w:lang w:val="en-GB"/>
              </w:rPr>
              <w:t>Communicative achievement</w:t>
            </w:r>
          </w:p>
          <w:p w14:paraId="4D379ADD" w14:textId="77777777" w:rsidR="00571364" w:rsidRPr="00571364" w:rsidRDefault="00571364" w:rsidP="00D005A0">
            <w:pPr>
              <w:spacing w:before="120" w:after="120"/>
              <w:rPr>
                <w:rFonts w:asciiTheme="majorHAnsi" w:hAnsiTheme="majorHAnsi"/>
                <w:lang w:val="en-GB"/>
              </w:rPr>
            </w:pPr>
            <w:r w:rsidRPr="00571364">
              <w:rPr>
                <w:rFonts w:asciiTheme="majorHAnsi" w:hAnsiTheme="majorHAnsi"/>
              </w:rPr>
              <w:t>Simple ideas are communicated, but some effort is required by the reader.</w:t>
            </w:r>
            <w:r w:rsidRPr="00571364">
              <w:rPr>
                <w:rFonts w:asciiTheme="majorHAnsi" w:hAnsiTheme="majorHAnsi"/>
                <w:lang w:val="en-GB"/>
              </w:rPr>
              <w:t xml:space="preserve"> </w:t>
            </w:r>
          </w:p>
          <w:p w14:paraId="693CE840" w14:textId="77777777" w:rsidR="00571364" w:rsidRPr="00571364" w:rsidRDefault="00571364" w:rsidP="00D005A0">
            <w:pPr>
              <w:spacing w:before="120" w:after="120"/>
              <w:rPr>
                <w:rFonts w:asciiTheme="majorHAnsi" w:hAnsiTheme="majorHAnsi"/>
                <w:lang w:val="en-GB"/>
              </w:rPr>
            </w:pPr>
            <w:r w:rsidRPr="00571364">
              <w:rPr>
                <w:rFonts w:asciiTheme="majorHAnsi" w:hAnsiTheme="majorHAnsi"/>
                <w:b/>
                <w:lang w:val="en-GB"/>
              </w:rPr>
              <w:t>Content</w:t>
            </w:r>
            <w:r w:rsidRPr="00571364">
              <w:rPr>
                <w:rFonts w:asciiTheme="majorHAnsi" w:hAnsiTheme="majorHAnsi"/>
                <w:lang w:val="en-GB"/>
              </w:rPr>
              <w:tab/>
            </w:r>
            <w:r w:rsidRPr="00571364">
              <w:rPr>
                <w:rFonts w:asciiTheme="majorHAnsi" w:hAnsiTheme="majorHAnsi"/>
                <w:lang w:val="en-GB"/>
              </w:rPr>
              <w:tab/>
            </w:r>
          </w:p>
          <w:p w14:paraId="60A6C287" w14:textId="21275E3A" w:rsidR="00571364" w:rsidRPr="00571364" w:rsidRDefault="00571364" w:rsidP="00D005A0">
            <w:pPr>
              <w:spacing w:before="120" w:after="120"/>
              <w:rPr>
                <w:rFonts w:asciiTheme="majorHAnsi" w:hAnsiTheme="majorHAnsi"/>
                <w:b/>
                <w:lang w:val="en-GB"/>
              </w:rPr>
            </w:pPr>
            <w:r w:rsidRPr="00571364">
              <w:rPr>
                <w:rFonts w:asciiTheme="majorHAnsi" w:hAnsiTheme="majorHAnsi"/>
              </w:rPr>
              <w:t>On task</w:t>
            </w:r>
            <w:r w:rsidR="00E2151A">
              <w:rPr>
                <w:rFonts w:asciiTheme="majorHAnsi" w:hAnsiTheme="majorHAnsi"/>
              </w:rPr>
              <w:t>.</w:t>
            </w:r>
          </w:p>
          <w:p w14:paraId="2132F928" w14:textId="18EFB4C7" w:rsidR="00571364" w:rsidRPr="00571364" w:rsidRDefault="00571364" w:rsidP="00D005A0">
            <w:pPr>
              <w:spacing w:before="120" w:after="120"/>
              <w:rPr>
                <w:rFonts w:asciiTheme="majorHAnsi" w:hAnsiTheme="majorHAnsi"/>
                <w:lang w:val="en-GB"/>
              </w:rPr>
            </w:pPr>
          </w:p>
        </w:tc>
      </w:tr>
    </w:tbl>
    <w:p w14:paraId="11754941" w14:textId="77777777" w:rsidR="00BD45EB" w:rsidRPr="00BD45EB" w:rsidRDefault="00BD45EB" w:rsidP="00BD45EB">
      <w:pPr>
        <w:rPr>
          <w:rFonts w:ascii="Times New Roman" w:eastAsia="Times New Roman" w:hAnsi="Times New Roman"/>
          <w:sz w:val="20"/>
          <w:szCs w:val="20"/>
          <w:lang w:val="en-GB" w:eastAsia="en-GB" w:bidi="x-none"/>
        </w:rPr>
      </w:pPr>
    </w:p>
    <w:sectPr w:rsidR="00BD45EB" w:rsidRPr="00BD45EB" w:rsidSect="007064E0">
      <w:headerReference w:type="default" r:id="rId14"/>
      <w:pgSz w:w="11909" w:h="16834" w:code="9"/>
      <w:pgMar w:top="1699" w:right="850" w:bottom="1699" w:left="850" w:header="0" w:footer="57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50DDB5" w14:textId="77777777" w:rsidR="003232B6" w:rsidRDefault="003232B6" w:rsidP="005E47CF">
      <w:r>
        <w:separator/>
      </w:r>
    </w:p>
  </w:endnote>
  <w:endnote w:type="continuationSeparator" w:id="0">
    <w:p w14:paraId="360C9802" w14:textId="77777777" w:rsidR="003232B6" w:rsidRDefault="003232B6" w:rsidP="005E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notTrueType/>
    <w:pitch w:val="variable"/>
    <w:sig w:usb0="00002000" w:usb1="00000000" w:usb2="00000000" w:usb3="00000000" w:csb0="00000000" w:csb1="00000000"/>
  </w:font>
  <w:font w:name="Lucida Grande">
    <w:charset w:val="00"/>
    <w:family w:val="swiss"/>
    <w:pitch w:val="variable"/>
    <w:sig w:usb0="E1000AEF" w:usb1="5000A1FF" w:usb2="00000000" w:usb3="00000000" w:csb0="000001BF" w:csb1="00000000"/>
  </w:font>
  <w:font w:name="Times New Roman MT Std">
    <w:altName w:val="Times New Roman"/>
    <w:panose1 w:val="00000000000000000000"/>
    <w:charset w:val="4D"/>
    <w:family w:val="roman"/>
    <w:notTrueType/>
    <w:pitch w:val="variable"/>
    <w:sig w:usb0="00000003" w:usb1="00000000" w:usb2="00000000" w:usb3="00000000" w:csb0="00000001" w:csb1="00000000"/>
  </w:font>
  <w:font w:name="MinionPro-Capt">
    <w:altName w:val="Cambria"/>
    <w:panose1 w:val="02040503050201020203"/>
    <w:charset w:val="00"/>
    <w:family w:val="roman"/>
    <w:pitch w:val="variable"/>
    <w:sig w:usb0="60000287" w:usb1="00000001" w:usb2="00000000" w:usb3="00000000" w:csb0="0000019F" w:csb1="00000000"/>
  </w:font>
  <w:font w:name="SourceSansPro-Semibold">
    <w:altName w:val="Arial"/>
    <w:panose1 w:val="020B0603030403020204"/>
    <w:charset w:val="4D"/>
    <w:family w:val="swiss"/>
    <w:notTrueType/>
    <w:pitch w:val="variable"/>
    <w:sig w:usb0="20000007" w:usb1="00000001" w:usb2="00000000" w:usb3="00000000" w:csb0="00000193" w:csb1="00000000"/>
  </w:font>
  <w:font w:name="Arial">
    <w:panose1 w:val="020B0604020202020204"/>
    <w:charset w:val="00"/>
    <w:family w:val="swiss"/>
    <w:pitch w:val="variable"/>
    <w:sig w:usb0="E0002EFF" w:usb1="C000785B" w:usb2="00000009" w:usb3="00000000" w:csb0="000001FF" w:csb1="00000000"/>
  </w:font>
  <w:font w:name="Tekton Pro">
    <w:panose1 w:val="00000000000000000000"/>
    <w:charset w:val="00"/>
    <w:family w:val="swiss"/>
    <w:notTrueType/>
    <w:pitch w:val="variable"/>
    <w:sig w:usb0="800000AF" w:usb1="5000204B" w:usb2="00000000" w:usb3="00000000" w:csb0="0000009B"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00"/>
    <w:family w:val="roman"/>
    <w:pitch w:val="default"/>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295801504"/>
      <w:docPartObj>
        <w:docPartGallery w:val="Page Numbers (Bottom of Page)"/>
        <w:docPartUnique/>
      </w:docPartObj>
    </w:sdtPr>
    <w:sdtEndPr>
      <w:rPr>
        <w:rStyle w:val="PageNumber"/>
      </w:rPr>
    </w:sdtEndPr>
    <w:sdtContent>
      <w:p w14:paraId="54F38780" w14:textId="6E091F8F" w:rsidR="00130D47" w:rsidRDefault="00130D47" w:rsidP="00C11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5DE1B3" w14:textId="77777777" w:rsidR="00130D47" w:rsidRDefault="00130D47" w:rsidP="00130D4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noProof/>
        <w:color w:val="000000" w:themeColor="text1"/>
      </w:rPr>
      <w:id w:val="1829933873"/>
      <w:docPartObj>
        <w:docPartGallery w:val="Page Numbers (Bottom of Page)"/>
        <w:docPartUnique/>
      </w:docPartObj>
    </w:sdtPr>
    <w:sdtEndPr>
      <w:rPr>
        <w:rStyle w:val="PageNumber"/>
        <w:rFonts w:ascii="Avenir LT Std 65 Medium" w:hAnsi="Avenir LT Std 65 Medium"/>
        <w:noProof w:val="0"/>
      </w:rPr>
    </w:sdtEndPr>
    <w:sdtContent>
      <w:p w14:paraId="08F9D032" w14:textId="77777777" w:rsidR="00CC0A5E" w:rsidRPr="00E6212E" w:rsidRDefault="00CC0A5E" w:rsidP="00CC0A5E">
        <w:pPr>
          <w:pStyle w:val="Footer"/>
          <w:framePr w:h="233" w:hRule="exact" w:wrap="none" w:vAnchor="text" w:hAnchor="page" w:x="10613" w:y="-54"/>
          <w:rPr>
            <w:rStyle w:val="PageNumber"/>
            <w:rFonts w:ascii="Avenir LT Std 65 Medium" w:hAnsi="Avenir LT Std 65 Medium"/>
            <w:color w:val="000000" w:themeColor="text1"/>
          </w:rPr>
        </w:pPr>
        <w:r w:rsidRPr="00E6212E">
          <w:rPr>
            <w:rStyle w:val="PageNumber"/>
            <w:color w:val="000000" w:themeColor="text1"/>
          </w:rPr>
          <w:fldChar w:fldCharType="begin"/>
        </w:r>
        <w:r w:rsidRPr="00E6212E">
          <w:rPr>
            <w:rStyle w:val="PageNumber"/>
            <w:color w:val="000000" w:themeColor="text1"/>
          </w:rPr>
          <w:instrText xml:space="preserve"> PAGE </w:instrText>
        </w:r>
        <w:r w:rsidRPr="00E6212E">
          <w:rPr>
            <w:rStyle w:val="PageNumber"/>
            <w:color w:val="000000" w:themeColor="text1"/>
          </w:rPr>
          <w:fldChar w:fldCharType="separate"/>
        </w:r>
        <w:r w:rsidR="00A15BD8">
          <w:rPr>
            <w:rStyle w:val="PageNumber"/>
            <w:noProof/>
            <w:color w:val="000000" w:themeColor="text1"/>
          </w:rPr>
          <w:t>1</w:t>
        </w:r>
        <w:r w:rsidRPr="00E6212E">
          <w:rPr>
            <w:rStyle w:val="PageNumber"/>
            <w:color w:val="000000" w:themeColor="text1"/>
          </w:rPr>
          <w:fldChar w:fldCharType="end"/>
        </w:r>
      </w:p>
    </w:sdtContent>
  </w:sdt>
  <w:p w14:paraId="72B4C5D5" w14:textId="77777777" w:rsidR="00CC0A5E" w:rsidRPr="00F50CBE" w:rsidRDefault="00CC0A5E" w:rsidP="00CC0A5E">
    <w:pPr>
      <w:tabs>
        <w:tab w:val="left" w:pos="7513"/>
      </w:tabs>
      <w:rPr>
        <w:rFonts w:asciiTheme="majorHAnsi" w:eastAsia="Times New Roman" w:hAnsiTheme="majorHAnsi" w:cstheme="majorHAnsi"/>
        <w:lang w:val="en-GB"/>
      </w:rPr>
    </w:pPr>
    <w:r>
      <w:rPr>
        <w:caps/>
        <w:noProof/>
        <w:color w:val="000000" w:themeColor="text1"/>
        <w:lang w:val="es-ES" w:eastAsia="es-ES"/>
      </w:rPr>
      <mc:AlternateContent>
        <mc:Choice Requires="wps">
          <w:drawing>
            <wp:anchor distT="0" distB="0" distL="114300" distR="114300" simplePos="0" relativeHeight="251660288" behindDoc="0" locked="0" layoutInCell="1" allowOverlap="1" wp14:anchorId="1C167B03" wp14:editId="2579D4AB">
              <wp:simplePos x="0" y="0"/>
              <wp:positionH relativeFrom="column">
                <wp:posOffset>6390722</wp:posOffset>
              </wp:positionH>
              <wp:positionV relativeFrom="paragraph">
                <wp:posOffset>-36195</wp:posOffset>
              </wp:positionV>
              <wp:extent cx="73152" cy="164592"/>
              <wp:effectExtent l="0" t="0" r="22225" b="26035"/>
              <wp:wrapNone/>
              <wp:docPr id="3"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E5521" id="Pentagon 7" o:spid="_x0000_s1026" style="position:absolute;margin-left:503.2pt;margin-top:-2.85pt;width:5.75pt;height:12.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eARCgQAAEkQAAAOAAAAZHJzL2Uyb0RvYy54bWzsWEtv4zYQvhfofyB4LNBI8iOOjTiLIIsU&#10;BYLdoEmxu0eGomwBEqmS9CP99f1IPUw7hpXsbm+5yENx3jOkvvHlh21ZkLXQJldyTpOzmBIhuUpz&#10;uZjTvx9vf7+gxFgmU1YoKeb0WRj64erXXy431UwM1FIVqdAESqSZbao5XVpbzaLI8KUomTlTlZDY&#10;zJQumcVSL6JUsw20l0U0iOPzaKN0WmnFhTF4+7HepFdef5YJbj9nmRGWFHMK36x/av98cs/o6pLN&#10;FppVy5w3brDv8KJkuYTRTtVHZhlZ6fyFqjLnWhmV2TOuykhlWc6FjwHRJPFBNA9LVgkfC5Jjqi5N&#10;5uep5Z/W95rk6ZwOKZGsRInuhbRsoSSZuOxsKjMD00N1r5uVAelC3Wa6dL8Igmx9Rp+7jIqtJRwv&#10;J8NkPKCEYyc5H42nA6cy2snylbF/COX1sPWdsXU9UlA+m2njE1dSmtyKr6hhVhYo0W8RicmGQP0o&#10;bst4yP1tn3tJBslwOh03RT/k/poEus8H5/GwV38oEZM+/UhE53vtd6+BPZH4fDq96LWCOnZWXhdF&#10;KFFnqNfIKDDSX4aQ+5UGxm8ysM/dV4f9rnjvocWLkxB2xHsP4VZ/kaEf66FhPB4N/8d76LT+vUvF&#10;35/fdw+dtvKTeui0kfBmmSaj0dvuolo3LrvTRn6s1u/fnCPn51vYHa/8JByW4WI6mXqIckz/PnPf&#10;FyH8jnu1OBAn1YcCyeu+y+Gpc216Un/IfCQ9QFCLFiOxZQub+FY2uAkUYQ6Bxx6UVso4hBaCKACy&#10;dgmUVIMySDnQ1SOM0EPh5E3CiCsUbuGgt4yg8NtEoIHcHWYvPGa3lACza0qA2Z9q+FYx6wJ3DjuS&#10;bOa0zihZzmlz5txmqdbiUXk2ewBTYXC3W8iQq1HlYKuvbhNky9T+VoHK3TmH3poBhPPNI97OXxdm&#10;gHqlus2LwsPeQrooksEEgNY5bFSRp27XL9xEJG4KTdYMebHbNvEBlzfsmIWffOq+iByCrzG7p+xz&#10;IRxPIf8SGZA/GiOpze1bYJxjEGiteG4nlsGfTnDYL9jw77zqhAf9wnUckPCWlbSdcJlLpY8pKDqX&#10;s5of2Q/iduSTSp8x9GhVT4Om4re5NvaOGXvPNGYLXB4Yae1nPLJCoSboIU9RslT632PvHT+mMuxS&#10;ssE4OafmnxXTgpLiT4l5zX+c0Mt+MRpPBrChw52ncEeuyhuFKuOswTtPOn5btGSmVfkFk++1s4ot&#10;Jjls40xbHJJ6cWOxxhZmZy6urz2NmRN9eCcfKt5WvULkj9svTFfEkegszG6fVDt6slk7lrlm7nhd&#10;PaS6XlmV5W5m8ymu89osMK/6vm9mazcQh2vPtfsH4Oo/AAAA//8DAFBLAwQUAAYACAAAACEA02Ex&#10;YOAAAAALAQAADwAAAGRycy9kb3ducmV2LnhtbEyPwU7DMBBE70j8g7VIXFBrN6IthDgVqsQFDqgB&#10;enbjbRKI11HsNOnfsz3BcbRPb2azzeRaccI+NJ40LOYKBFLpbUOVhs+Pl9kDiBANWdN6Qg1nDLDJ&#10;r68yk1o/0g5PRawESyikRkMdY5dKGcoanQlz3yHx7eh7ZyLHvpK2NyPLXSsTpVbSmYa4oTYdbmss&#10;f4rBaVi+H+Pw9r1/VZ0v9nfj7rwqvrZa395Mz08gIk7xD4bLfJ4OOW86+IFsEC1ntt8zq2G2XIO4&#10;EGqxfgRx0JCoBGSeyf8/5L8AAAD//wMAUEsBAi0AFAAGAAgAAAAhALaDOJL+AAAA4QEAABMAAAAA&#10;AAAAAAAAAAAAAAAAAFtDb250ZW50X1R5cGVzXS54bWxQSwECLQAUAAYACAAAACEAOP0h/9YAAACU&#10;AQAACwAAAAAAAAAAAAAAAAAvAQAAX3JlbHMvLnJlbHNQSwECLQAUAAYACAAAACEARaXgEQoEAABJ&#10;EAAADgAAAAAAAAAAAAAAAAAuAgAAZHJzL2Uyb0RvYy54bWxQSwECLQAUAAYACAAAACEA02ExYOAA&#10;AAALAQAADwAAAAAAAAAAAAAAAABkBgAAZHJzL2Rvd25yZXYueG1sUEsFBgAAAAAEAAQA8wAAAHEH&#10;AAAAAA==&#10;" path="m,l89797,106998,,213995e" filled="f" strokecolor="black [3213]" strokeweight="1pt">
              <v:path arrowok="t" o:connecttype="custom" o:connectlocs="0,0;73152,82296;0,164592" o:connectangles="0,0,0"/>
            </v:shape>
          </w:pict>
        </mc:Fallback>
      </mc:AlternateContent>
    </w:r>
    <w:r w:rsidRPr="00F50CBE">
      <w:rPr>
        <w:rFonts w:asciiTheme="majorHAnsi" w:hAnsiTheme="majorHAnsi" w:cstheme="majorHAnsi"/>
        <w:noProof/>
        <w:sz w:val="16"/>
        <w:szCs w:val="16"/>
        <w:lang w:val="es-ES" w:eastAsia="es-ES"/>
      </w:rPr>
      <mc:AlternateContent>
        <mc:Choice Requires="wps">
          <w:drawing>
            <wp:anchor distT="0" distB="0" distL="114300" distR="114300" simplePos="0" relativeHeight="251658240" behindDoc="0" locked="0" layoutInCell="1" allowOverlap="1" wp14:anchorId="4DE06EE6" wp14:editId="360B5209">
              <wp:simplePos x="0" y="0"/>
              <wp:positionH relativeFrom="column">
                <wp:posOffset>0</wp:posOffset>
              </wp:positionH>
              <wp:positionV relativeFrom="paragraph">
                <wp:posOffset>-181941</wp:posOffset>
              </wp:positionV>
              <wp:extent cx="6480175" cy="0"/>
              <wp:effectExtent l="0" t="38100" r="34925" b="50800"/>
              <wp:wrapNone/>
              <wp:docPr id="6" name="Straight Connector 6"/>
              <wp:cNvGraphicFramePr/>
              <a:graphic xmlns:a="http://schemas.openxmlformats.org/drawingml/2006/main">
                <a:graphicData uri="http://schemas.microsoft.com/office/word/2010/wordprocessingShape">
                  <wps:wsp>
                    <wps:cNvCnPr/>
                    <wps:spPr>
                      <a:xfrm>
                        <a:off x="0" y="0"/>
                        <a:ext cx="6480175" cy="0"/>
                      </a:xfrm>
                      <a:prstGeom prst="line">
                        <a:avLst/>
                      </a:prstGeom>
                      <a:ln w="889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955121A" id="Straight Connector 6"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35pt" to="510.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2mK3QEAABsEAAAOAAAAZHJzL2Uyb0RvYy54bWysU02P0zAQvSPxHyzfaZIKSoma7qGr5YKg&#10;Ypcf4HXGjSV/yTZN+u8ZO2lSAQJptRfH9ryZN+95srsbtCJn8EFa09BqVVIChttWmlNDfzw9vNtS&#10;EiIzLVPWQEMvEOjd/u2bXe9qWNvOqhY8wSIm1L1raBejq4si8A40CyvrwGBQWK9ZxKM/Fa1nPVbX&#10;qliX5aborW+dtxxCwNv7MUj3ub4QwOM3IQJEohqKvcW8+rw+p7XY71h98sx1kk9tsBd0oZk0SDqX&#10;umeRkZ9e/lFKS+5tsCKuuNWFFUJyyBpQTVX+puaxYw6yFjQnuNmm8Hpl+dfz0RPZNnRDiWEan+gx&#10;eiZPXSQHawwaaD3ZJJ96F2qEH8zRT6fgjj6JHoTX6YtyyJC9vczewhAJx8vN+21ZffxACb/GiiXR&#10;+RA/g9UkbRqqpEmyWc3OX0JEMoReIelaGdI3dLv9VJYZFqyS7YNUKgXz6MBBeXJm+OhxqFLzWOEG&#10;hSdlEhjyiEwkSeAoKe/iRcHI9h0EWoQi1iNdGs6FgXEOJl5ZlEF0ShPYz5w49fmvxAm/dDUnV/9n&#10;HXVcma2Jc7KWxvq/FViMESMeTbrRnbbPtr3kx84BnMDs4/S3pBG/Pef05Z/e/wIAAP//AwBQSwME&#10;FAAGAAgAAAAhAA+7F+vZAAAACQEAAA8AAABkcnMvZG93bnJldi54bWxMj81qwzAQhO+FvoPYQi8h&#10;kWqoE1zLoRT6AHEKvW6kjSWqH2PJifv2VaDQHmdnmfmm3S/esQtNycYg4WkjgFFQUdswSPg4vq93&#10;wFLGoNHFQBK+KcG+u79rsdHxGg506fPASkhIDUowOY8N50kZ8pg2caRQvHOcPOYip4HrCa8l3Dte&#10;CVFzjzaUBoMjvRlSX/3sJVRqu5jaudWxzrhSh89+tr2V8vFheX0BlmnJf89wwy/o0BWmU5yDTsxJ&#10;KEOyhHW12wK72aISz8BOvyfetfz/gu4HAAD//wMAUEsBAi0AFAAGAAgAAAAhALaDOJL+AAAA4QEA&#10;ABMAAAAAAAAAAAAAAAAAAAAAAFtDb250ZW50X1R5cGVzXS54bWxQSwECLQAUAAYACAAAACEAOP0h&#10;/9YAAACUAQAACwAAAAAAAAAAAAAAAAAvAQAAX3JlbHMvLnJlbHNQSwECLQAUAAYACAAAACEAi5dp&#10;it0BAAAbBAAADgAAAAAAAAAAAAAAAAAuAgAAZHJzL2Uyb0RvYy54bWxQSwECLQAUAAYACAAAACEA&#10;D7sX69kAAAAJAQAADwAAAAAAAAAAAAAAAAA3BAAAZHJzL2Rvd25yZXYueG1sUEsFBgAAAAAEAAQA&#10;8wAAAD0FAAAAAA==&#10;" strokecolor="black [3213]" strokeweight="7pt"/>
          </w:pict>
        </mc:Fallback>
      </mc:AlternateContent>
    </w:r>
    <w:r w:rsidRPr="001A48AE">
      <w:rPr>
        <w:rFonts w:asciiTheme="minorHAnsi" w:eastAsiaTheme="minorHAnsi" w:hAnsiTheme="minorHAnsi" w:cstheme="minorBidi"/>
        <w:sz w:val="16"/>
        <w:szCs w:val="16"/>
      </w:rPr>
      <w:t xml:space="preserve"> </w:t>
    </w:r>
    <w:r w:rsidRPr="001A48AE">
      <w:rPr>
        <w:rFonts w:asciiTheme="majorHAnsi" w:eastAsiaTheme="minorHAnsi" w:hAnsiTheme="majorHAnsi" w:cstheme="majorHAnsi"/>
        <w:sz w:val="16"/>
        <w:szCs w:val="16"/>
      </w:rPr>
      <w:t xml:space="preserve">Cambridge </w:t>
    </w:r>
    <w:r w:rsidRPr="001A48AE">
      <w:rPr>
        <w:rFonts w:asciiTheme="majorHAnsi" w:eastAsiaTheme="minorHAnsi" w:hAnsiTheme="majorHAnsi" w:cstheme="majorHAnsi"/>
        <w:sz w:val="16"/>
        <w:szCs w:val="16"/>
        <w:lang w:val="en-GB"/>
      </w:rPr>
      <w:t xml:space="preserve">Global English 7 – </w:t>
    </w:r>
    <w:r w:rsidRPr="001A48AE">
      <w:rPr>
        <w:rFonts w:asciiTheme="majorHAnsi" w:eastAsiaTheme="minorHAnsi" w:hAnsiTheme="majorHAnsi" w:cstheme="majorHAnsi"/>
        <w:sz w:val="16"/>
        <w:szCs w:val="16"/>
      </w:rPr>
      <w:t>Bob Hubbard</w:t>
    </w:r>
    <w:r w:rsidRPr="001A48AE">
      <w:rPr>
        <w:rFonts w:asciiTheme="majorHAnsi" w:eastAsiaTheme="minorHAnsi" w:hAnsiTheme="majorHAnsi" w:cstheme="majorHAnsi"/>
        <w:sz w:val="16"/>
        <w:szCs w:val="16"/>
        <w:lang w:val="en-GB"/>
      </w:rPr>
      <w:t xml:space="preserve"> </w:t>
    </w:r>
    <w:r w:rsidRPr="001A48AE">
      <w:rPr>
        <w:rFonts w:asciiTheme="majorHAnsi" w:eastAsiaTheme="minorHAnsi" w:hAnsiTheme="majorHAnsi" w:cstheme="majorHAnsi"/>
        <w:sz w:val="16"/>
        <w:szCs w:val="16"/>
      </w:rPr>
      <w:t>© Cambridge University Press 2021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9A352D" w14:textId="77777777" w:rsidR="00CC0A5E" w:rsidRDefault="00CC0A5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7B3753" w14:textId="77777777" w:rsidR="003232B6" w:rsidRDefault="003232B6" w:rsidP="005E47CF">
      <w:r>
        <w:separator/>
      </w:r>
    </w:p>
  </w:footnote>
  <w:footnote w:type="continuationSeparator" w:id="0">
    <w:p w14:paraId="7D69AEC6" w14:textId="77777777" w:rsidR="003232B6" w:rsidRDefault="003232B6" w:rsidP="005E47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DA1ADE" w14:textId="77777777" w:rsidR="00CC0A5E" w:rsidRDefault="00CC0A5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034D01" w14:textId="77777777" w:rsidR="000F79F0" w:rsidRPr="00C60597" w:rsidRDefault="000F79F0" w:rsidP="000F79F0">
    <w:pPr>
      <w:ind w:right="-14"/>
    </w:pPr>
  </w:p>
  <w:p w14:paraId="0FAE056B" w14:textId="77777777" w:rsidR="000F79F0" w:rsidRPr="00C60597" w:rsidRDefault="000F79F0" w:rsidP="000F79F0">
    <w:pPr>
      <w:ind w:right="-14"/>
    </w:pPr>
  </w:p>
  <w:p w14:paraId="22129CA2" w14:textId="1F3E5491" w:rsidR="000F79F0" w:rsidRPr="00CD2414" w:rsidRDefault="000F79F0" w:rsidP="000F79F0">
    <w:pPr>
      <w:spacing w:before="240"/>
      <w:rPr>
        <w:rFonts w:ascii="Calibri" w:hAnsi="Calibri"/>
        <w:caps/>
        <w:color w:val="000000" w:themeColor="text1"/>
        <w:sz w:val="20"/>
        <w:szCs w:val="20"/>
        <w:lang w:val="en-GB"/>
      </w:rPr>
    </w:pPr>
    <w:r>
      <w:rPr>
        <w:caps/>
        <w:noProof/>
        <w:color w:val="000000" w:themeColor="text1"/>
        <w:lang w:val="es-ES" w:eastAsia="es-ES"/>
      </w:rPr>
      <mc:AlternateContent>
        <mc:Choice Requires="wps">
          <w:drawing>
            <wp:anchor distT="0" distB="0" distL="114300" distR="114300" simplePos="0" relativeHeight="251665408" behindDoc="0" locked="0" layoutInCell="1" allowOverlap="1" wp14:anchorId="5B439E72" wp14:editId="37A4AF7C">
              <wp:simplePos x="0" y="0"/>
              <wp:positionH relativeFrom="column">
                <wp:posOffset>13111</wp:posOffset>
              </wp:positionH>
              <wp:positionV relativeFrom="paragraph">
                <wp:posOffset>146685</wp:posOffset>
              </wp:positionV>
              <wp:extent cx="73152" cy="164592"/>
              <wp:effectExtent l="0" t="0" r="22225" b="26035"/>
              <wp:wrapNone/>
              <wp:docPr id="2"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FBFA4" id="Pentagon 7" o:spid="_x0000_s1026" style="position:absolute;margin-left:1.05pt;margin-top:11.55pt;width:5.75pt;height:1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Nr5CQQAAEkQAAAOAAAAZHJzL2Uyb0RvYy54bWzsWEtv4zYQvhfofyB0LNBI8iOOjTiLIIsU&#10;BYLdoEmxu0eGomwBFKmS9CP99f1IPUw7hpXsbm+5yENx3jOkvvHlh20pyJprUyg5j9KzJCJcMpUV&#10;cjGP/n68/f0iIsZSmVGhJJ9Hz9xEH65+/eVyU834QC2VyLgmUCLNbFPNo6W11SyODVvykpozVXGJ&#10;zVzpklos9SLONN1AeyniQZKcxxuls0orxo3B24/1ZnTl9ec5Z/ZznhtuiZhH8M36p/bPJ/eMry7p&#10;bKFptSxY4wb9Di9KWkgY7VR9pJaSlS5eqCoLppVRuT1jqoxVnheM+xgQTZocRPOwpBX3sSA5purS&#10;ZH6eWvZpfa9Jkc2jQUQkLVGiey4tXShJJi47m8rMwPRQ3etmZUC6ULe5Lt0vgiBbn9HnLqN8awnD&#10;y8kwHUMxw056PhpPB05lvJNlK2P/4Mrroes7Y+t6ZKB8NrPGJ6akNIXlX1HDvBQo0W8xSciGQP0o&#10;act4yP1tn3tJBulwOh03RT/k/poGus8H58mwV38okZA+/UhE53vtd6+BPZHkfDq96LUyDKy8LopQ&#10;os5Qr5FRYKS/DCH3Kw2M32Rgn7uvDvtd8d5DixcnIeyI9x7Crf4iQz/WQ8NkPBr+j/fQaf17l4q/&#10;P7/vHjpt5Sf10Gkj4c0yTUejt91FtW5cdqeN/Fit3785R87Pt7A7XvlJOCzDxXQy9RDlmP595r4v&#10;Qvgd92pxIE6qDwXS132Xw1Pn2vSk/pD5SHqAoBYtRqLLFjaxrWxwEyhCHQJPPCitlHEILQRRAGTt&#10;EiipBmWQcqCrRxihh8Lpm4QRVyjcwkFvGUHht4lAA7k7zC48ZrcRAWbXEQFmf6rhW0WtC9w57Eiy&#10;mUd1RskSWLbGeW6zVGv+qDybPYCpMLjbFTLkalQ52Oqr2wTZMrW/VaByd86ht2YA4XzziLfz14UZ&#10;oF6pbgshPOwV0kWRDiYAtM5ho0SRuV2/cBMRvxGarCnyYrdt4gMub9gxcz/51H0ROwRfY3ZP2WfB&#10;HY+Qf/EcyB+Nkdbm9i1QxjAItFY8txPL4U8nOOwXbPh3XnXCg37hOg5IeMtK2k64LKTSxxSIzuW8&#10;5kf2g7gd+aSyZww9WtXToKnYbaGNvaPG3lON2QKXB0Za+xmPXCjUBD3kqYgslf732HvHj6kMuxHZ&#10;YJycR+afFdU8IuJPiXnNf5zQy34xGk8GsKHDnadwR67KG4Uq46zBO086fitaMteq/ILJ99pZxRaV&#10;DLZxpi0OSb24sVhjC7Mz49fXnsbMiT68kw8Va6teIfLH7ReqK+JIdBZmt0+qHT3prB3LXDN3vK4e&#10;Ul2vrMoLN7P5FNd5bRaYV33fN7O1G4jDtefa/QNw9R8AAAD//wMAUEsDBBQABgAIAAAAIQA9Zky1&#10;3AAAAAYBAAAPAAAAZHJzL2Rvd25yZXYueG1sTI7BTsMwEETvSPyDtUhcELXbQlRCnApV4gIH1EB7&#10;duNtEojXUew06d+zPcFpNJrRzMvWk2vFCfvQeNIwnykQSKW3DVUavj5f71cgQjRkTesJNZwxwDq/&#10;vspMav1IWzwVsRI8QiE1GuoYu1TKUNboTJj5Domzo++diWz7StrejDzuWrlQKpHONMQPtelwU2P5&#10;UwxOw+PHMQ7v3/s31flifzduz0mx22h9ezO9PIOIOMW/MlzwGR1yZjr4gWwQrYbFnIssS9ZLvExA&#10;HDQ8PCmQeSb/4+e/AAAA//8DAFBLAQItABQABgAIAAAAIQC2gziS/gAAAOEBAAATAAAAAAAAAAAA&#10;AAAAAAAAAABbQ29udGVudF9UeXBlc10ueG1sUEsBAi0AFAAGAAgAAAAhADj9If/WAAAAlAEAAAsA&#10;AAAAAAAAAAAAAAAALwEAAF9yZWxzLy5yZWxzUEsBAi0AFAAGAAgAAAAhAJrM2vkJBAAASRAAAA4A&#10;AAAAAAAAAAAAAAAALgIAAGRycy9lMm9Eb2MueG1sUEsBAi0AFAAGAAgAAAAhAD1mTLXcAAAABgEA&#10;AA8AAAAAAAAAAAAAAAAAYwYAAGRycy9kb3ducmV2LnhtbFBLBQYAAAAABAAEAPMAAABsBwA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lang w:val="en-GB"/>
      </w:rPr>
      <w:t xml:space="preserve">        </w:t>
    </w:r>
    <w:r w:rsidRPr="001A48AE">
      <w:rPr>
        <w:rFonts w:ascii="Calibri" w:hAnsi="Calibri"/>
        <w:caps/>
        <w:color w:val="000000" w:themeColor="text1"/>
        <w:sz w:val="20"/>
        <w:szCs w:val="20"/>
      </w:rPr>
      <w:t xml:space="preserve">CAMBRIDGE Global ENGLISH 7: </w:t>
    </w:r>
    <w:r w:rsidRPr="001A48AE">
      <w:rPr>
        <w:rFonts w:ascii="Calibri" w:hAnsi="Calibri"/>
        <w:caps/>
        <w:color w:val="000000" w:themeColor="text1"/>
        <w:sz w:val="20"/>
        <w:szCs w:val="20"/>
        <w:lang w:val="en-GB"/>
      </w:rPr>
      <w:t xml:space="preserve">unit </w:t>
    </w:r>
    <w:r w:rsidR="009D0006">
      <w:rPr>
        <w:rFonts w:ascii="Calibri" w:hAnsi="Calibri"/>
        <w:caps/>
        <w:color w:val="000000" w:themeColor="text1"/>
        <w:sz w:val="20"/>
        <w:szCs w:val="20"/>
        <w:lang w:val="en-GB"/>
      </w:rPr>
      <w:t>3</w:t>
    </w:r>
    <w:r w:rsidRPr="001A48AE">
      <w:rPr>
        <w:rFonts w:ascii="Calibri" w:hAnsi="Calibri"/>
        <w:caps/>
        <w:color w:val="000000" w:themeColor="text1"/>
        <w:sz w:val="20"/>
        <w:szCs w:val="20"/>
        <w:lang w:val="en-GB"/>
      </w:rPr>
      <w:t xml:space="preserve"> Sample answer 1</w:t>
    </w:r>
  </w:p>
  <w:p w14:paraId="3F0FC69F" w14:textId="77777777" w:rsidR="000F79F0" w:rsidRPr="00A41993" w:rsidRDefault="000F79F0" w:rsidP="000F79F0">
    <w:pPr>
      <w:tabs>
        <w:tab w:val="left" w:pos="525"/>
      </w:tabs>
    </w:pPr>
    <w:r w:rsidRPr="00790BAE">
      <w:rPr>
        <w:caps/>
        <w:noProof/>
        <w:lang w:val="es-ES" w:eastAsia="es-ES"/>
      </w:rPr>
      <mc:AlternateContent>
        <mc:Choice Requires="wps">
          <w:drawing>
            <wp:anchor distT="0" distB="0" distL="114300" distR="114300" simplePos="0" relativeHeight="251661312" behindDoc="0" locked="0" layoutInCell="1" allowOverlap="1" wp14:anchorId="602422A2" wp14:editId="43ECF6F2">
              <wp:simplePos x="0" y="0"/>
              <wp:positionH relativeFrom="column">
                <wp:posOffset>0</wp:posOffset>
              </wp:positionH>
              <wp:positionV relativeFrom="paragraph">
                <wp:posOffset>97790</wp:posOffset>
              </wp:positionV>
              <wp:extent cx="64801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46D359"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w2K3QEAABsEAAAOAAAAZHJzL2Uyb0RvYy54bWysU8GO2yAQvVfqPyDujZ0o3V1ZcfaQ1fZS&#10;tVG3/QAWQ4wEDBponPx9B+w4UVu1UtULBubNvHmP8ebx5Cw7KowGfMuXi5oz5SV0xh9a/u3r87sH&#10;zmISvhMWvGr5WUX+uH37ZjOERq2gB9spZFTEx2YILe9TCk1VRdkrJ+ICgvIU1IBOJDrioepQDFTd&#10;2WpV13fVANgFBKlipNunMci3pb7WSqbPWkeVmG059ZbKimV9zWu13YjmgCL0Rk5tiH/owgnjiXQu&#10;9SSSYN/R/FLKGYkQQaeFBFeB1kaqooHULOuf1Lz0IqiihcyJYbYp/r+y8tNxj8x0LV9z5oWjJ3pJ&#10;KMyhT2wH3pOBgGydfRpCbAi+83ucTjHsMYs+aXT5S3LYqXh7nr1Vp8QkXd6tH+rl/XvO5CVWXRMD&#10;xvRBgWN503JrfJYtGnH8GBOREfQCydfWs4GGbXVf1wUWwZru2Vibg2V01M4iOwp69HRa5uapwg2K&#10;TtZnsCojMpFkgaOksktnq0a2L0qTRSRiNdLl4bwyCCmVTxcW6wmd0zT1MydOff4pccJfu5qTl39n&#10;HXVcmMGnOdkZD/i7Aldj9Ignk2505+0rdOfy2CVAE1h8nP6WPOK355J+/ae3PwAAAP//AwBQSwME&#10;FAAGAAgAAAAhAHHgfdnZAAAABwEAAA8AAABkcnMvZG93bnJldi54bWxMj81OwzAQhO9IvIO1SNyo&#10;TaGAQpyqQuoDtCBV3Lbx5gfsdWQ7Tfr2uOIAx5lZzXxbrmdnxYlC7D1ruF8oEMS1Nz23Gj7et3cv&#10;IGJCNmg9k4YzRVhX11clFsZPvKPTPrUil3AsUEOX0lBIGeuOHMaFH4hz1vjgMGUZWmkCTrncWblU&#10;6kk67DkvdDjQW0f19350Gj7VZMevutnWD3g+8G7jnkPjtL69mTevIBLN6e8YLvgZHarMdPQjmyis&#10;hvxIyu7qEcQlVUu1AnH8dWRVyv/81Q8AAAD//wMAUEsBAi0AFAAGAAgAAAAhALaDOJL+AAAA4QEA&#10;ABMAAAAAAAAAAAAAAAAAAAAAAFtDb250ZW50X1R5cGVzXS54bWxQSwECLQAUAAYACAAAACEAOP0h&#10;/9YAAACUAQAACwAAAAAAAAAAAAAAAAAvAQAAX3JlbHMvLnJlbHNQSwECLQAUAAYACAAAACEAiT8N&#10;it0BAAAbBAAADgAAAAAAAAAAAAAAAAAuAgAAZHJzL2Uyb0RvYy54bWxQSwECLQAUAAYACAAAACEA&#10;ceB92dkAAAAHAQAADwAAAAAAAAAAAAAAAAA3BAAAZHJzL2Rvd25yZXYueG1sUEsFBgAAAAAEAAQA&#10;8wAAAD0FAAAAAA==&#10;" strokecolor="black [3213]" strokeweight="1p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101C40" w14:textId="77777777" w:rsidR="00CC0A5E" w:rsidRDefault="00CC0A5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0F86C0" w14:textId="77777777" w:rsidR="00A15BD8" w:rsidRPr="00C60597" w:rsidRDefault="00A15BD8" w:rsidP="000F79F0">
    <w:pPr>
      <w:ind w:right="-14"/>
    </w:pPr>
  </w:p>
  <w:p w14:paraId="7DB14E09" w14:textId="77777777" w:rsidR="00A15BD8" w:rsidRPr="00C60597" w:rsidRDefault="00A15BD8" w:rsidP="000F79F0">
    <w:pPr>
      <w:ind w:right="-14"/>
    </w:pPr>
  </w:p>
  <w:p w14:paraId="160BAAC1" w14:textId="24DE88CF" w:rsidR="00A15BD8" w:rsidRPr="00CD2414" w:rsidRDefault="00A15BD8" w:rsidP="000F79F0">
    <w:pPr>
      <w:spacing w:before="240"/>
      <w:rPr>
        <w:rFonts w:ascii="Calibri" w:hAnsi="Calibri"/>
        <w:caps/>
        <w:color w:val="000000" w:themeColor="text1"/>
        <w:sz w:val="20"/>
        <w:szCs w:val="20"/>
        <w:lang w:val="en-GB"/>
      </w:rPr>
    </w:pPr>
    <w:r>
      <w:rPr>
        <w:caps/>
        <w:noProof/>
        <w:color w:val="000000" w:themeColor="text1"/>
        <w:lang w:val="es-ES" w:eastAsia="es-ES"/>
      </w:rPr>
      <mc:AlternateContent>
        <mc:Choice Requires="wps">
          <w:drawing>
            <wp:anchor distT="0" distB="0" distL="114300" distR="114300" simplePos="0" relativeHeight="251668480" behindDoc="0" locked="0" layoutInCell="1" allowOverlap="1" wp14:anchorId="6A8098C4" wp14:editId="62717430">
              <wp:simplePos x="0" y="0"/>
              <wp:positionH relativeFrom="column">
                <wp:posOffset>13111</wp:posOffset>
              </wp:positionH>
              <wp:positionV relativeFrom="paragraph">
                <wp:posOffset>146685</wp:posOffset>
              </wp:positionV>
              <wp:extent cx="73152" cy="164592"/>
              <wp:effectExtent l="0" t="0" r="22225" b="26035"/>
              <wp:wrapNone/>
              <wp:docPr id="5"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C99A7" id="Pentagon 7" o:spid="_x0000_s1026" style="position:absolute;margin-left:1.05pt;margin-top:11.55pt;width:5.75pt;height:12.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4MDQQAAEkQAAAOAAAAZHJzL2Uyb0RvYy54bWzsWElv2zgUvg8w/4HgscBEkpc4NuIUQYoM&#10;BgjaYJJB2yNDUbYAidSQ9JL++vlILaYdw8p0ueUiP4pvf4/U93z5flsWZC20yZWc0+QspkRIrtJc&#10;Lub0n8fbPy4oMZbJlBVKijl9Foa+v/r9t8tNNRMDtVRFKjSBEmlmm2pOl9ZWsygyfClKZs5UJSQ2&#10;M6VLZrHUiyjVbAPtZREN4vg82iidVlpxYQzefqg36ZXXn2WC209ZZoQlxZzCN+uf2j+f3DO6umSz&#10;hWbVMueNG+w7vChZLmG0U/WBWUZWOn+hqsy5VkZl9oyrMlJZlnPhY0A0SXwQzcOSVcLHguSYqkuT&#10;+Xlq+cf1vSZ5OqdjSiQrUaJ7IS1bKEkmLjubyszA9FDd62ZlQLpQt5ku3S+CIFuf0ecuo2JrCcfL&#10;yTAZDyjh2EnOR+PpwKmMdrJ8ZeyfQnk9bH1nbF2PFJTPZtr4xJWUJrfiC2qYlQVK9C4iMdkQqB/F&#10;bRkPub/ucy/JIBlOp+Om6IfcX5JA9/ngPB726g8lYtKnH4nofK/97jWwJxKfT6cXvVaGgZXXRRFK&#10;1BnqNTIKjPSXIeR+pQF0Y5erfgP73H112O+Ktx5avDgJYUe89RBu9RcZ+rEeGsbj0fAX3kOn9e9d&#10;Kv7+/L576LSVn9RDp42EN8s0GY36r4pQotaNy+60kR+r9ds358j5+Rp2xys/CYdluJhOph6iHNO/&#10;z9z3RQi/414tDsRJ9aFA8rrvcnjqXJue1B8yH0kPENSixUhs2cImvpUNbgJFmEPgsQellTIOoYUg&#10;CoCsXQIl1aAMUg509Qgj9FA4+V/CiCsUbuGgt4yg8NtEoIHcHWYvPGa3lACza0qA2Z9q+FYx6wJ3&#10;DjuSbOa0zihZzmlz5txmqdbiUXk2ewBTYXC3W8iQq1HlYKuvbhNky9T+VoHK3TmH3poBhPPNI97O&#10;XxdmgHqlus2LwsPeQrooksEEgNY5bFSRp27XL9xEJG4KTdYMebHbNvEBlzfsmIWffOq+iByCrzG7&#10;p+xzIRxPIf8WGZA/GiOpze1bYJxjEGiteG4nlsGfTnDYL9jw77zqhAf9wnUckPCWlbSdcJlLpY8p&#10;KDqXs5of2Q/iduSTSp8x9GhVT4Om4re5NvaOGXvPNGYLXB4Yae0nPLJCoSboIU9RslT627H3jh9T&#10;GXYp2WCcnFPz74ppQUnxl8S85j9O6GW/GI0nA9jQ4c5TuCNX5Y1ClXHW4J0nHb8tWjLTqvyMyffa&#10;WcUWkxy2caYtDkm9uLFYYwuzMxfX157GzIk+vJMPFW+rXiHyx+1npiviSHQWZrePqh092awdy1wz&#10;d7yuHlJdr6zKcjez+RTXeW0WmFd93zeztRuIw7Xn2v0DcPUfAAAA//8DAFBLAwQUAAYACAAAACEA&#10;PWZMtdwAAAAGAQAADwAAAGRycy9kb3ducmV2LnhtbEyOwU7DMBBE70j8g7VIXBC120JUQpwKVeIC&#10;B9RAe3bjbRKI11HsNOnfsz3BaTSa0czL1pNrxQn70HjSMJ8pEEiltw1VGr4+X+9XIEI0ZE3rCTWc&#10;McA6v77KTGr9SFs8FbESPEIhNRrqGLtUylDW6EyY+Q6Js6PvnYls+0ra3ow87lq5UCqRzjTED7Xp&#10;cFNj+VMMTsPjxzEO79/7N9X5Yn83bs9JsdtofXszvTyDiDjFvzJc8BkdcmY6+IFsEK2GxZyLLEvW&#10;S7xMQBw0PDwpkHkm/+PnvwAAAP//AwBQSwECLQAUAAYACAAAACEAtoM4kv4AAADhAQAAEwAAAAAA&#10;AAAAAAAAAAAAAAAAW0NvbnRlbnRfVHlwZXNdLnhtbFBLAQItABQABgAIAAAAIQA4/SH/1gAAAJQB&#10;AAALAAAAAAAAAAAAAAAAAC8BAABfcmVscy8ucmVsc1BLAQItABQABgAIAAAAIQBE2+4MDQQAAEkQ&#10;AAAOAAAAAAAAAAAAAAAAAC4CAABkcnMvZTJvRG9jLnhtbFBLAQItABQABgAIAAAAIQA9Zky13AAA&#10;AAYBAAAPAAAAAAAAAAAAAAAAAGcGAABkcnMvZG93bnJldi54bWxQSwUGAAAAAAQABADzAAAAcAcA&#10;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lang w:val="en-GB"/>
      </w:rPr>
      <w:t xml:space="preserve">        </w:t>
    </w:r>
    <w:r w:rsidRPr="001A48AE">
      <w:rPr>
        <w:rFonts w:ascii="Calibri" w:hAnsi="Calibri"/>
        <w:caps/>
        <w:color w:val="000000" w:themeColor="text1"/>
        <w:sz w:val="20"/>
        <w:szCs w:val="20"/>
      </w:rPr>
      <w:t xml:space="preserve">CAMBRIDGE Global ENGLISH 7: </w:t>
    </w:r>
    <w:r w:rsidRPr="001A48AE">
      <w:rPr>
        <w:rFonts w:ascii="Calibri" w:hAnsi="Calibri"/>
        <w:caps/>
        <w:color w:val="000000" w:themeColor="text1"/>
        <w:sz w:val="20"/>
        <w:szCs w:val="20"/>
        <w:lang w:val="en-GB"/>
      </w:rPr>
      <w:t xml:space="preserve">unit </w:t>
    </w:r>
    <w:r>
      <w:rPr>
        <w:rFonts w:ascii="Calibri" w:hAnsi="Calibri"/>
        <w:caps/>
        <w:color w:val="000000" w:themeColor="text1"/>
        <w:sz w:val="20"/>
        <w:szCs w:val="20"/>
        <w:lang w:val="en-GB"/>
      </w:rPr>
      <w:t>3</w:t>
    </w:r>
    <w:r w:rsidRPr="001A48AE">
      <w:rPr>
        <w:rFonts w:ascii="Calibri" w:hAnsi="Calibri"/>
        <w:caps/>
        <w:color w:val="000000" w:themeColor="text1"/>
        <w:sz w:val="20"/>
        <w:szCs w:val="20"/>
        <w:lang w:val="en-GB"/>
      </w:rPr>
      <w:t xml:space="preserve"> Sample answer </w:t>
    </w:r>
    <w:r>
      <w:rPr>
        <w:rFonts w:ascii="Calibri" w:hAnsi="Calibri"/>
        <w:caps/>
        <w:color w:val="000000" w:themeColor="text1"/>
        <w:sz w:val="20"/>
        <w:szCs w:val="20"/>
        <w:lang w:val="en-GB"/>
      </w:rPr>
      <w:t>2</w:t>
    </w:r>
    <w:bookmarkStart w:id="0" w:name="_GoBack"/>
    <w:bookmarkEnd w:id="0"/>
  </w:p>
  <w:p w14:paraId="58A26EC6" w14:textId="77777777" w:rsidR="00A15BD8" w:rsidRPr="00A41993" w:rsidRDefault="00A15BD8" w:rsidP="000F79F0">
    <w:pPr>
      <w:tabs>
        <w:tab w:val="left" w:pos="525"/>
      </w:tabs>
    </w:pPr>
    <w:r w:rsidRPr="00790BAE">
      <w:rPr>
        <w:caps/>
        <w:noProof/>
        <w:lang w:val="es-ES" w:eastAsia="es-ES"/>
      </w:rPr>
      <mc:AlternateContent>
        <mc:Choice Requires="wps">
          <w:drawing>
            <wp:anchor distT="0" distB="0" distL="114300" distR="114300" simplePos="0" relativeHeight="251667456" behindDoc="0" locked="0" layoutInCell="1" allowOverlap="1" wp14:anchorId="35833F3D" wp14:editId="071DCCEC">
              <wp:simplePos x="0" y="0"/>
              <wp:positionH relativeFrom="column">
                <wp:posOffset>0</wp:posOffset>
              </wp:positionH>
              <wp:positionV relativeFrom="paragraph">
                <wp:posOffset>97790</wp:posOffset>
              </wp:positionV>
              <wp:extent cx="648017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F33AE4"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i4Q3QEAABsEAAAOAAAAZHJzL2Uyb0RvYy54bWysU02P0zAQvSPxHyzfadIKtquo6R66Wi4I&#10;Kpb9AV5n3Fjyl8amaf89YydNK0AgIS6O7Xkzb97zZPNwsoYdAaP2ruXLRc0ZOOk77Q4tf/n29O6e&#10;s5iE64TxDlp+hsgftm/fbIbQwMr33nSAjIq42Ayh5X1KoamqKHuwIi58AEdB5dGKREc8VB2Kgapb&#10;U63q+q4aPHYBvYQY6fZxDPJtqa8UyPRFqQiJmZZTb6msWNbXvFbbjWgOKEKv5dSG+IcurNCOSOdS&#10;jyIJ9h31L6WsluijV2khva28UlpC0UBqlvVPap57EaBoIXNimG2K/6+s/HzcI9Ndy9ecOWHpiZ4T&#10;Cn3oE9t558hAj2ydfRpCbAi+c3ucTjHsMYs+KbT5S3LYqXh7nr2FU2KSLu/e39fL9QfO5CVWXRMD&#10;xvQRvGV503KjXZYtGnH8FBOREfQCydfGsYGGbbWu6wKL3ujuSRuTg2V0YGeQHQU9ejotc/NU4QZF&#10;J+MyGMqITCRZ4Cip7NLZwMj2FRRZRCJWI10eziuDkBJcurAYR+icpqifOXHq80+JE/7a1Zy8/Dvr&#10;qOPC7F2ak612Hn9X4GqMGvFk0o3uvH313bk8dgnQBBYfp78lj/jtuaRf/+ntDwAAAP//AwBQSwME&#10;FAAGAAgAAAAhAHHgfdnZAAAABwEAAA8AAABkcnMvZG93bnJldi54bWxMj81OwzAQhO9IvIO1SNyo&#10;TaGAQpyqQuoDtCBV3Lbx5gfsdWQ7Tfr2uOIAx5lZzXxbrmdnxYlC7D1ruF8oEMS1Nz23Gj7et3cv&#10;IGJCNmg9k4YzRVhX11clFsZPvKPTPrUil3AsUEOX0lBIGeuOHMaFH4hz1vjgMGUZWmkCTrncWblU&#10;6kk67DkvdDjQW0f19350Gj7VZMevutnWD3g+8G7jnkPjtL69mTevIBLN6e8YLvgZHarMdPQjmyis&#10;hvxIyu7qEcQlVUu1AnH8dWRVyv/81Q8AAAD//wMAUEsBAi0AFAAGAAgAAAAhALaDOJL+AAAA4QEA&#10;ABMAAAAAAAAAAAAAAAAAAAAAAFtDb250ZW50X1R5cGVzXS54bWxQSwECLQAUAAYACAAAACEAOP0h&#10;/9YAAACUAQAACwAAAAAAAAAAAAAAAAAvAQAAX3JlbHMvLnJlbHNQSwECLQAUAAYACAAAACEA0L4u&#10;EN0BAAAbBAAADgAAAAAAAAAAAAAAAAAuAgAAZHJzL2Uyb0RvYy54bWxQSwECLQAUAAYACAAAACEA&#10;ceB92dkAAAAHAQAADwAAAAAAAAAAAAAAAAA3BAAAZHJzL2Rvd25yZXYueG1sUEsFBgAAAAAEAAQA&#10;8wAAAD0FAAAAAA==&#10;" strokecolor="black [3213]" strokeweight="1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AB202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80EA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2DE15E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89424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CDAAFF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21E50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0DCD9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CBEC73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1ACAE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0850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E23A0B"/>
    <w:multiLevelType w:val="hybridMultilevel"/>
    <w:tmpl w:val="7B62C970"/>
    <w:lvl w:ilvl="0" w:tplc="E0C8D4FC">
      <w:start w:val="1"/>
      <w:numFmt w:val="decimal"/>
      <w:pStyle w:val="CUPNumberedtext"/>
      <w:lvlText w:val="%1"/>
      <w:lvlJc w:val="left"/>
      <w:pPr>
        <w:ind w:left="340" w:hanging="340"/>
      </w:pPr>
      <w:rPr>
        <w:rFonts w:ascii="Calibri" w:hAnsi="Calibri" w:hint="default"/>
        <w:b/>
        <w:i w:val="0"/>
        <w:color w:val="000000" w:themeColor="text1"/>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3717AC"/>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0BC7B7F"/>
    <w:multiLevelType w:val="hybridMultilevel"/>
    <w:tmpl w:val="6B169172"/>
    <w:lvl w:ilvl="0" w:tplc="5776B322">
      <w:start w:val="1"/>
      <w:numFmt w:val="lowerLetter"/>
      <w:pStyle w:val="CUPLetteredtext"/>
      <w:lvlText w:val="%1"/>
      <w:lvlJc w:val="left"/>
      <w:pPr>
        <w:ind w:left="697" w:hanging="357"/>
      </w:pPr>
      <w:rPr>
        <w:rFonts w:ascii="Calibri" w:hAnsi="Calibri" w:hint="default"/>
        <w:b/>
        <w:i w:val="0"/>
        <w:color w:val="000000" w:themeColor="text1"/>
        <w:sz w:val="22"/>
      </w:rPr>
    </w:lvl>
    <w:lvl w:ilvl="1" w:tplc="04090019">
      <w:start w:val="1"/>
      <w:numFmt w:val="lowerLetter"/>
      <w:lvlText w:val="%2."/>
      <w:lvlJc w:val="left"/>
      <w:pPr>
        <w:ind w:left="1780" w:hanging="360"/>
      </w:pPr>
    </w:lvl>
    <w:lvl w:ilvl="2" w:tplc="0409001B">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3" w15:restartNumberingAfterBreak="0">
    <w:nsid w:val="28BA1F49"/>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DF20FCB"/>
    <w:multiLevelType w:val="hybridMultilevel"/>
    <w:tmpl w:val="7354DCC2"/>
    <w:lvl w:ilvl="0" w:tplc="7FA0ABF0">
      <w:start w:val="1"/>
      <w:numFmt w:val="bullet"/>
      <w:pStyle w:val="CUPBullets"/>
      <w:lvlText w:val=""/>
      <w:lvlJc w:val="left"/>
      <w:pPr>
        <w:ind w:left="360" w:hanging="360"/>
      </w:pPr>
      <w:rPr>
        <w:rFonts w:ascii="Symbol" w:hAnsi="Symbol"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5" w15:restartNumberingAfterBreak="0">
    <w:nsid w:val="5B964365"/>
    <w:multiLevelType w:val="multilevel"/>
    <w:tmpl w:val="119E1A76"/>
    <w:lvl w:ilvl="0">
      <w:start w:val="1"/>
      <w:numFmt w:val="lowerLetter"/>
      <w:lvlText w:val="%1)"/>
      <w:lvlJc w:val="left"/>
      <w:pPr>
        <w:ind w:left="697" w:hanging="357"/>
      </w:pPr>
      <w:rPr>
        <w:rFonts w:ascii="Calibri" w:hAnsi="Calibri" w:hint="default"/>
        <w:b/>
        <w:i w:val="0"/>
        <w:color w:val="000000" w:themeColor="text1"/>
        <w:sz w:val="22"/>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num w:numId="1">
    <w:abstractNumId w:val="14"/>
  </w:num>
  <w:num w:numId="2">
    <w:abstractNumId w:val="10"/>
  </w:num>
  <w:num w:numId="3">
    <w:abstractNumId w:val="12"/>
  </w:num>
  <w:num w:numId="4">
    <w:abstractNumId w:val="12"/>
    <w:lvlOverride w:ilvl="0">
      <w:startOverride w:val="1"/>
    </w:lvlOverride>
  </w:num>
  <w:num w:numId="5">
    <w:abstractNumId w:val="11"/>
  </w:num>
  <w:num w:numId="6">
    <w:abstractNumId w:val="0"/>
  </w:num>
  <w:num w:numId="7">
    <w:abstractNumId w:val="1"/>
  </w:num>
  <w:num w:numId="8">
    <w:abstractNumId w:val="2"/>
  </w:num>
  <w:num w:numId="9">
    <w:abstractNumId w:val="3"/>
  </w:num>
  <w:num w:numId="10">
    <w:abstractNumId w:val="8"/>
  </w:num>
  <w:num w:numId="11">
    <w:abstractNumId w:val="4"/>
  </w:num>
  <w:num w:numId="12">
    <w:abstractNumId w:val="5"/>
  </w:num>
  <w:num w:numId="13">
    <w:abstractNumId w:val="6"/>
  </w:num>
  <w:num w:numId="14">
    <w:abstractNumId w:val="7"/>
  </w:num>
  <w:num w:numId="15">
    <w:abstractNumId w:val="9"/>
  </w:num>
  <w:num w:numId="16">
    <w:abstractNumId w:val="15"/>
  </w:num>
  <w:num w:numId="17">
    <w:abstractNumId w:val="12"/>
    <w:lvlOverride w:ilvl="0">
      <w:startOverride w:val="1"/>
    </w:lvlOverride>
  </w:num>
  <w:num w:numId="18">
    <w:abstractNumId w:val="12"/>
    <w:lvlOverride w:ilvl="0">
      <w:startOverride w:val="1"/>
    </w:lvlOverride>
  </w:num>
  <w:num w:numId="19">
    <w:abstractNumId w:val="12"/>
    <w:lvlOverride w:ilvl="0">
      <w:startOverride w:val="1"/>
    </w:lvlOverride>
  </w:num>
  <w:num w:numId="20">
    <w:abstractNumId w:val="12"/>
    <w:lvlOverride w:ilvl="0">
      <w:startOverride w:val="1"/>
    </w:lvlOverride>
  </w:num>
  <w:num w:numId="21">
    <w:abstractNumId w:val="12"/>
    <w:lvlOverride w:ilvl="0">
      <w:startOverride w:val="1"/>
    </w:lvlOverride>
  </w:num>
  <w:num w:numId="22">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32"/>
  <w:hyphenationZone w:val="425"/>
  <w:drawingGridHorizontalSpacing w:val="181"/>
  <w:drawingGridVerticalSpacing w:val="181"/>
  <w:doNotUseMarginsForDrawingGridOrigin/>
  <w:drawingGridHorizontalOrigin w:val="1797"/>
  <w:drawingGridVerticalOrigin w:val="144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73AA"/>
    <w:rsid w:val="00001660"/>
    <w:rsid w:val="00003F84"/>
    <w:rsid w:val="000050F0"/>
    <w:rsid w:val="00010DF1"/>
    <w:rsid w:val="0001174F"/>
    <w:rsid w:val="00012BB5"/>
    <w:rsid w:val="00015B68"/>
    <w:rsid w:val="00023B53"/>
    <w:rsid w:val="00024692"/>
    <w:rsid w:val="00034020"/>
    <w:rsid w:val="000352DD"/>
    <w:rsid w:val="0004188A"/>
    <w:rsid w:val="00042B96"/>
    <w:rsid w:val="00047FDF"/>
    <w:rsid w:val="00051161"/>
    <w:rsid w:val="00052F7F"/>
    <w:rsid w:val="00055517"/>
    <w:rsid w:val="0005604A"/>
    <w:rsid w:val="0006122E"/>
    <w:rsid w:val="0007456D"/>
    <w:rsid w:val="00077634"/>
    <w:rsid w:val="00080640"/>
    <w:rsid w:val="00081EBA"/>
    <w:rsid w:val="00083B2D"/>
    <w:rsid w:val="00084695"/>
    <w:rsid w:val="00095AEF"/>
    <w:rsid w:val="000A17AF"/>
    <w:rsid w:val="000B0948"/>
    <w:rsid w:val="000B755E"/>
    <w:rsid w:val="000C2BE2"/>
    <w:rsid w:val="000C6BFB"/>
    <w:rsid w:val="000D6AF1"/>
    <w:rsid w:val="000E5296"/>
    <w:rsid w:val="000F3988"/>
    <w:rsid w:val="000F79F0"/>
    <w:rsid w:val="001011C5"/>
    <w:rsid w:val="001015C3"/>
    <w:rsid w:val="001139BE"/>
    <w:rsid w:val="001207E2"/>
    <w:rsid w:val="0012147E"/>
    <w:rsid w:val="001248DB"/>
    <w:rsid w:val="00125DAE"/>
    <w:rsid w:val="00130D47"/>
    <w:rsid w:val="00135BD1"/>
    <w:rsid w:val="00136C55"/>
    <w:rsid w:val="00140096"/>
    <w:rsid w:val="001421D4"/>
    <w:rsid w:val="0014356E"/>
    <w:rsid w:val="001453A2"/>
    <w:rsid w:val="001520FA"/>
    <w:rsid w:val="00156DAB"/>
    <w:rsid w:val="00161FD5"/>
    <w:rsid w:val="001707D1"/>
    <w:rsid w:val="0017159A"/>
    <w:rsid w:val="001724F4"/>
    <w:rsid w:val="00172BDB"/>
    <w:rsid w:val="001812E7"/>
    <w:rsid w:val="00190C50"/>
    <w:rsid w:val="001911E2"/>
    <w:rsid w:val="0019307A"/>
    <w:rsid w:val="00193371"/>
    <w:rsid w:val="001A0002"/>
    <w:rsid w:val="001A12E8"/>
    <w:rsid w:val="001B670E"/>
    <w:rsid w:val="001B6FD4"/>
    <w:rsid w:val="001C2F3B"/>
    <w:rsid w:val="001C37F0"/>
    <w:rsid w:val="001C5177"/>
    <w:rsid w:val="001D1858"/>
    <w:rsid w:val="001D2A80"/>
    <w:rsid w:val="001D4491"/>
    <w:rsid w:val="001E3FEE"/>
    <w:rsid w:val="001E4AA8"/>
    <w:rsid w:val="001F4589"/>
    <w:rsid w:val="002031ED"/>
    <w:rsid w:val="0020381C"/>
    <w:rsid w:val="00204D1F"/>
    <w:rsid w:val="00216C6C"/>
    <w:rsid w:val="0022224A"/>
    <w:rsid w:val="00222E24"/>
    <w:rsid w:val="002242DB"/>
    <w:rsid w:val="00232A1A"/>
    <w:rsid w:val="002416CD"/>
    <w:rsid w:val="0024201D"/>
    <w:rsid w:val="00244736"/>
    <w:rsid w:val="00250DDB"/>
    <w:rsid w:val="0025291D"/>
    <w:rsid w:val="00254B89"/>
    <w:rsid w:val="002575C5"/>
    <w:rsid w:val="00257790"/>
    <w:rsid w:val="0026348F"/>
    <w:rsid w:val="00272D8B"/>
    <w:rsid w:val="00280C4D"/>
    <w:rsid w:val="00290608"/>
    <w:rsid w:val="00291E18"/>
    <w:rsid w:val="00292364"/>
    <w:rsid w:val="002949ED"/>
    <w:rsid w:val="00297667"/>
    <w:rsid w:val="00297701"/>
    <w:rsid w:val="002C07A6"/>
    <w:rsid w:val="002D67A6"/>
    <w:rsid w:val="002F2A79"/>
    <w:rsid w:val="002F5157"/>
    <w:rsid w:val="00301685"/>
    <w:rsid w:val="003102FC"/>
    <w:rsid w:val="003112FD"/>
    <w:rsid w:val="003124C0"/>
    <w:rsid w:val="003161C3"/>
    <w:rsid w:val="00316E9B"/>
    <w:rsid w:val="003232B6"/>
    <w:rsid w:val="00332388"/>
    <w:rsid w:val="0033286F"/>
    <w:rsid w:val="00334570"/>
    <w:rsid w:val="00337828"/>
    <w:rsid w:val="00341F84"/>
    <w:rsid w:val="003429E1"/>
    <w:rsid w:val="00343984"/>
    <w:rsid w:val="00345180"/>
    <w:rsid w:val="00351816"/>
    <w:rsid w:val="00357EEC"/>
    <w:rsid w:val="003615D4"/>
    <w:rsid w:val="00363F94"/>
    <w:rsid w:val="00364FAD"/>
    <w:rsid w:val="003658EA"/>
    <w:rsid w:val="003764B5"/>
    <w:rsid w:val="003773AA"/>
    <w:rsid w:val="003775E6"/>
    <w:rsid w:val="0038358D"/>
    <w:rsid w:val="00387276"/>
    <w:rsid w:val="00390410"/>
    <w:rsid w:val="0039057A"/>
    <w:rsid w:val="00390911"/>
    <w:rsid w:val="00391125"/>
    <w:rsid w:val="00391AFD"/>
    <w:rsid w:val="0039453F"/>
    <w:rsid w:val="003955BF"/>
    <w:rsid w:val="00395FED"/>
    <w:rsid w:val="00397413"/>
    <w:rsid w:val="00397ECB"/>
    <w:rsid w:val="003A6E6A"/>
    <w:rsid w:val="003A7320"/>
    <w:rsid w:val="003B1769"/>
    <w:rsid w:val="003B1884"/>
    <w:rsid w:val="003B5719"/>
    <w:rsid w:val="003C20A9"/>
    <w:rsid w:val="003C27F9"/>
    <w:rsid w:val="003C4EA0"/>
    <w:rsid w:val="003D1178"/>
    <w:rsid w:val="003D3513"/>
    <w:rsid w:val="003D3FB0"/>
    <w:rsid w:val="003D5999"/>
    <w:rsid w:val="003E408C"/>
    <w:rsid w:val="003E7D99"/>
    <w:rsid w:val="003F0566"/>
    <w:rsid w:val="003F2EFB"/>
    <w:rsid w:val="003F5C0D"/>
    <w:rsid w:val="00402275"/>
    <w:rsid w:val="0040372E"/>
    <w:rsid w:val="00403E78"/>
    <w:rsid w:val="0040593D"/>
    <w:rsid w:val="00406897"/>
    <w:rsid w:val="00411359"/>
    <w:rsid w:val="00414B48"/>
    <w:rsid w:val="00420FFD"/>
    <w:rsid w:val="00432249"/>
    <w:rsid w:val="00433E32"/>
    <w:rsid w:val="00445C4E"/>
    <w:rsid w:val="004668A8"/>
    <w:rsid w:val="00467929"/>
    <w:rsid w:val="004747C2"/>
    <w:rsid w:val="00476116"/>
    <w:rsid w:val="00477F7E"/>
    <w:rsid w:val="00482E71"/>
    <w:rsid w:val="004839F2"/>
    <w:rsid w:val="004867FF"/>
    <w:rsid w:val="00492481"/>
    <w:rsid w:val="0049546E"/>
    <w:rsid w:val="00496121"/>
    <w:rsid w:val="004966EC"/>
    <w:rsid w:val="004A5BF9"/>
    <w:rsid w:val="004A75DC"/>
    <w:rsid w:val="004C2828"/>
    <w:rsid w:val="004D497A"/>
    <w:rsid w:val="004D7F64"/>
    <w:rsid w:val="004E033C"/>
    <w:rsid w:val="004E2011"/>
    <w:rsid w:val="004F0F80"/>
    <w:rsid w:val="004F12F5"/>
    <w:rsid w:val="004F1982"/>
    <w:rsid w:val="005001F3"/>
    <w:rsid w:val="00503D37"/>
    <w:rsid w:val="0051178F"/>
    <w:rsid w:val="0051405B"/>
    <w:rsid w:val="005218D0"/>
    <w:rsid w:val="005309E5"/>
    <w:rsid w:val="0053253D"/>
    <w:rsid w:val="005326B2"/>
    <w:rsid w:val="00533032"/>
    <w:rsid w:val="00536129"/>
    <w:rsid w:val="005426CF"/>
    <w:rsid w:val="0054779A"/>
    <w:rsid w:val="00547DDB"/>
    <w:rsid w:val="00552CFF"/>
    <w:rsid w:val="00553751"/>
    <w:rsid w:val="00555C4C"/>
    <w:rsid w:val="0056433C"/>
    <w:rsid w:val="00570083"/>
    <w:rsid w:val="00570AF0"/>
    <w:rsid w:val="00571364"/>
    <w:rsid w:val="00571622"/>
    <w:rsid w:val="005727D7"/>
    <w:rsid w:val="005742AD"/>
    <w:rsid w:val="00585D9A"/>
    <w:rsid w:val="0058750C"/>
    <w:rsid w:val="005934D7"/>
    <w:rsid w:val="0059482F"/>
    <w:rsid w:val="00594F49"/>
    <w:rsid w:val="005C3DF5"/>
    <w:rsid w:val="005C46CB"/>
    <w:rsid w:val="005C5C76"/>
    <w:rsid w:val="005C7DB0"/>
    <w:rsid w:val="005D386D"/>
    <w:rsid w:val="005E47CF"/>
    <w:rsid w:val="005E51B8"/>
    <w:rsid w:val="005E60D4"/>
    <w:rsid w:val="005F37AD"/>
    <w:rsid w:val="005F5735"/>
    <w:rsid w:val="005F66DB"/>
    <w:rsid w:val="00606898"/>
    <w:rsid w:val="00616BC1"/>
    <w:rsid w:val="00623DED"/>
    <w:rsid w:val="00650D8A"/>
    <w:rsid w:val="00654A42"/>
    <w:rsid w:val="00657F33"/>
    <w:rsid w:val="006603F1"/>
    <w:rsid w:val="006623CA"/>
    <w:rsid w:val="00662B08"/>
    <w:rsid w:val="00663B01"/>
    <w:rsid w:val="0067245B"/>
    <w:rsid w:val="00673251"/>
    <w:rsid w:val="00673C08"/>
    <w:rsid w:val="0067777D"/>
    <w:rsid w:val="00680665"/>
    <w:rsid w:val="006841ED"/>
    <w:rsid w:val="0068798E"/>
    <w:rsid w:val="00690EC1"/>
    <w:rsid w:val="006941B2"/>
    <w:rsid w:val="006A0093"/>
    <w:rsid w:val="006A6F0E"/>
    <w:rsid w:val="006B0D63"/>
    <w:rsid w:val="006B255A"/>
    <w:rsid w:val="006B63FA"/>
    <w:rsid w:val="006B7E9E"/>
    <w:rsid w:val="006C7D00"/>
    <w:rsid w:val="006D02D6"/>
    <w:rsid w:val="006D3A4E"/>
    <w:rsid w:val="006D6A2F"/>
    <w:rsid w:val="006F07AB"/>
    <w:rsid w:val="006F5AC2"/>
    <w:rsid w:val="006F6C94"/>
    <w:rsid w:val="007008C9"/>
    <w:rsid w:val="007058F5"/>
    <w:rsid w:val="007064E0"/>
    <w:rsid w:val="007110EB"/>
    <w:rsid w:val="00711C36"/>
    <w:rsid w:val="00712574"/>
    <w:rsid w:val="00722BDA"/>
    <w:rsid w:val="0073022B"/>
    <w:rsid w:val="007316BE"/>
    <w:rsid w:val="00737548"/>
    <w:rsid w:val="007375C2"/>
    <w:rsid w:val="0074430E"/>
    <w:rsid w:val="007464A8"/>
    <w:rsid w:val="00750233"/>
    <w:rsid w:val="0075251F"/>
    <w:rsid w:val="00761935"/>
    <w:rsid w:val="0076245C"/>
    <w:rsid w:val="00772C61"/>
    <w:rsid w:val="0078441F"/>
    <w:rsid w:val="00790BAE"/>
    <w:rsid w:val="00797E85"/>
    <w:rsid w:val="007A11D2"/>
    <w:rsid w:val="007A64F3"/>
    <w:rsid w:val="007B27DD"/>
    <w:rsid w:val="007B2904"/>
    <w:rsid w:val="007B4307"/>
    <w:rsid w:val="007C321B"/>
    <w:rsid w:val="007C3A6B"/>
    <w:rsid w:val="007C5F71"/>
    <w:rsid w:val="007C7121"/>
    <w:rsid w:val="007D153B"/>
    <w:rsid w:val="007D6B68"/>
    <w:rsid w:val="007E7864"/>
    <w:rsid w:val="007F2E54"/>
    <w:rsid w:val="007F74D3"/>
    <w:rsid w:val="00800BA0"/>
    <w:rsid w:val="00816BD6"/>
    <w:rsid w:val="0081792F"/>
    <w:rsid w:val="0082118F"/>
    <w:rsid w:val="008426E3"/>
    <w:rsid w:val="00843DDD"/>
    <w:rsid w:val="0085015F"/>
    <w:rsid w:val="00855732"/>
    <w:rsid w:val="00862FB5"/>
    <w:rsid w:val="00864B38"/>
    <w:rsid w:val="008652EA"/>
    <w:rsid w:val="00872B52"/>
    <w:rsid w:val="0087525B"/>
    <w:rsid w:val="00877B3E"/>
    <w:rsid w:val="00881C85"/>
    <w:rsid w:val="00883AC2"/>
    <w:rsid w:val="008845D3"/>
    <w:rsid w:val="00891CDF"/>
    <w:rsid w:val="00895C0C"/>
    <w:rsid w:val="008A1772"/>
    <w:rsid w:val="008A4CD3"/>
    <w:rsid w:val="008C01D1"/>
    <w:rsid w:val="008C4D24"/>
    <w:rsid w:val="008D575F"/>
    <w:rsid w:val="008E0082"/>
    <w:rsid w:val="008E3FEE"/>
    <w:rsid w:val="008E7700"/>
    <w:rsid w:val="008F4DF7"/>
    <w:rsid w:val="00900759"/>
    <w:rsid w:val="0090642B"/>
    <w:rsid w:val="009073F3"/>
    <w:rsid w:val="00907FE4"/>
    <w:rsid w:val="0091149D"/>
    <w:rsid w:val="00911F29"/>
    <w:rsid w:val="009139C7"/>
    <w:rsid w:val="009150A9"/>
    <w:rsid w:val="009173DD"/>
    <w:rsid w:val="00924144"/>
    <w:rsid w:val="009248E7"/>
    <w:rsid w:val="00924944"/>
    <w:rsid w:val="00933A33"/>
    <w:rsid w:val="00935B0C"/>
    <w:rsid w:val="00942AE1"/>
    <w:rsid w:val="009437E7"/>
    <w:rsid w:val="00951029"/>
    <w:rsid w:val="00952338"/>
    <w:rsid w:val="0095296C"/>
    <w:rsid w:val="00952E0E"/>
    <w:rsid w:val="00952EB7"/>
    <w:rsid w:val="009666CF"/>
    <w:rsid w:val="0097762B"/>
    <w:rsid w:val="00982812"/>
    <w:rsid w:val="009836E0"/>
    <w:rsid w:val="009838EE"/>
    <w:rsid w:val="00986136"/>
    <w:rsid w:val="00991F73"/>
    <w:rsid w:val="00992C7E"/>
    <w:rsid w:val="00993667"/>
    <w:rsid w:val="009961CE"/>
    <w:rsid w:val="009967F6"/>
    <w:rsid w:val="009A1E5A"/>
    <w:rsid w:val="009A2008"/>
    <w:rsid w:val="009B181A"/>
    <w:rsid w:val="009B75A1"/>
    <w:rsid w:val="009C214C"/>
    <w:rsid w:val="009C5E1C"/>
    <w:rsid w:val="009C7348"/>
    <w:rsid w:val="009D0006"/>
    <w:rsid w:val="009D1451"/>
    <w:rsid w:val="009D4A43"/>
    <w:rsid w:val="009D79B0"/>
    <w:rsid w:val="009E5CAF"/>
    <w:rsid w:val="009F5EAC"/>
    <w:rsid w:val="009F62CA"/>
    <w:rsid w:val="00A03995"/>
    <w:rsid w:val="00A12AE7"/>
    <w:rsid w:val="00A14244"/>
    <w:rsid w:val="00A15BD8"/>
    <w:rsid w:val="00A2594A"/>
    <w:rsid w:val="00A310A5"/>
    <w:rsid w:val="00A3464C"/>
    <w:rsid w:val="00A35BDB"/>
    <w:rsid w:val="00A441E4"/>
    <w:rsid w:val="00A47437"/>
    <w:rsid w:val="00A55A3D"/>
    <w:rsid w:val="00A6038F"/>
    <w:rsid w:val="00A61AE5"/>
    <w:rsid w:val="00A71666"/>
    <w:rsid w:val="00A87809"/>
    <w:rsid w:val="00A94E3E"/>
    <w:rsid w:val="00AA580A"/>
    <w:rsid w:val="00AA6F5D"/>
    <w:rsid w:val="00AA7DB1"/>
    <w:rsid w:val="00AB3F0D"/>
    <w:rsid w:val="00AD00B9"/>
    <w:rsid w:val="00AD15E1"/>
    <w:rsid w:val="00AD3983"/>
    <w:rsid w:val="00AD6140"/>
    <w:rsid w:val="00AE0552"/>
    <w:rsid w:val="00AE1115"/>
    <w:rsid w:val="00AE26B1"/>
    <w:rsid w:val="00AF00AC"/>
    <w:rsid w:val="00AF2509"/>
    <w:rsid w:val="00AF6CC5"/>
    <w:rsid w:val="00B00019"/>
    <w:rsid w:val="00B010EB"/>
    <w:rsid w:val="00B02C0B"/>
    <w:rsid w:val="00B1123D"/>
    <w:rsid w:val="00B11FB8"/>
    <w:rsid w:val="00B122DC"/>
    <w:rsid w:val="00B13920"/>
    <w:rsid w:val="00B157A4"/>
    <w:rsid w:val="00B1751C"/>
    <w:rsid w:val="00B175CB"/>
    <w:rsid w:val="00B21B58"/>
    <w:rsid w:val="00B27652"/>
    <w:rsid w:val="00B305A2"/>
    <w:rsid w:val="00B350DD"/>
    <w:rsid w:val="00B364B7"/>
    <w:rsid w:val="00B369B6"/>
    <w:rsid w:val="00B4348E"/>
    <w:rsid w:val="00B470A0"/>
    <w:rsid w:val="00B51FF8"/>
    <w:rsid w:val="00B53760"/>
    <w:rsid w:val="00B55BE4"/>
    <w:rsid w:val="00B624C5"/>
    <w:rsid w:val="00B63692"/>
    <w:rsid w:val="00B64F0C"/>
    <w:rsid w:val="00B7008A"/>
    <w:rsid w:val="00B8793E"/>
    <w:rsid w:val="00B91598"/>
    <w:rsid w:val="00B978DC"/>
    <w:rsid w:val="00BA6E0E"/>
    <w:rsid w:val="00BB69AD"/>
    <w:rsid w:val="00BC3C9A"/>
    <w:rsid w:val="00BD02E3"/>
    <w:rsid w:val="00BD0C8E"/>
    <w:rsid w:val="00BD45EB"/>
    <w:rsid w:val="00BD4AFA"/>
    <w:rsid w:val="00BE3C1A"/>
    <w:rsid w:val="00BE56B3"/>
    <w:rsid w:val="00BF0539"/>
    <w:rsid w:val="00C02B2B"/>
    <w:rsid w:val="00C0623C"/>
    <w:rsid w:val="00C06D6E"/>
    <w:rsid w:val="00C07523"/>
    <w:rsid w:val="00C100D0"/>
    <w:rsid w:val="00C114E2"/>
    <w:rsid w:val="00C1336B"/>
    <w:rsid w:val="00C14DCD"/>
    <w:rsid w:val="00C216E4"/>
    <w:rsid w:val="00C34B85"/>
    <w:rsid w:val="00C40070"/>
    <w:rsid w:val="00C41282"/>
    <w:rsid w:val="00C46839"/>
    <w:rsid w:val="00C57923"/>
    <w:rsid w:val="00C61E8E"/>
    <w:rsid w:val="00C63506"/>
    <w:rsid w:val="00C66C83"/>
    <w:rsid w:val="00C71527"/>
    <w:rsid w:val="00C72A5C"/>
    <w:rsid w:val="00C73769"/>
    <w:rsid w:val="00C74D4B"/>
    <w:rsid w:val="00C77A0E"/>
    <w:rsid w:val="00C861D1"/>
    <w:rsid w:val="00C90F12"/>
    <w:rsid w:val="00C90FB8"/>
    <w:rsid w:val="00C9106A"/>
    <w:rsid w:val="00C9470B"/>
    <w:rsid w:val="00CB774B"/>
    <w:rsid w:val="00CB783C"/>
    <w:rsid w:val="00CC0A5E"/>
    <w:rsid w:val="00CC2221"/>
    <w:rsid w:val="00CD0123"/>
    <w:rsid w:val="00CD2414"/>
    <w:rsid w:val="00CD6BB7"/>
    <w:rsid w:val="00CD7F6A"/>
    <w:rsid w:val="00CE03C2"/>
    <w:rsid w:val="00CE46FD"/>
    <w:rsid w:val="00CE5705"/>
    <w:rsid w:val="00CE6C7F"/>
    <w:rsid w:val="00CE7DF7"/>
    <w:rsid w:val="00CF0DD2"/>
    <w:rsid w:val="00CF693F"/>
    <w:rsid w:val="00D005A0"/>
    <w:rsid w:val="00D118EE"/>
    <w:rsid w:val="00D13104"/>
    <w:rsid w:val="00D20E8C"/>
    <w:rsid w:val="00D22F76"/>
    <w:rsid w:val="00D269F0"/>
    <w:rsid w:val="00D307BE"/>
    <w:rsid w:val="00D30BE0"/>
    <w:rsid w:val="00D31568"/>
    <w:rsid w:val="00D40BB4"/>
    <w:rsid w:val="00D41F05"/>
    <w:rsid w:val="00D439E8"/>
    <w:rsid w:val="00D43AD6"/>
    <w:rsid w:val="00D44381"/>
    <w:rsid w:val="00D44A91"/>
    <w:rsid w:val="00D45355"/>
    <w:rsid w:val="00D4692D"/>
    <w:rsid w:val="00D611A5"/>
    <w:rsid w:val="00D80020"/>
    <w:rsid w:val="00D819C5"/>
    <w:rsid w:val="00DA01AD"/>
    <w:rsid w:val="00DA0E83"/>
    <w:rsid w:val="00DA1D10"/>
    <w:rsid w:val="00DA4602"/>
    <w:rsid w:val="00DC1714"/>
    <w:rsid w:val="00DC4691"/>
    <w:rsid w:val="00DE014D"/>
    <w:rsid w:val="00DE0791"/>
    <w:rsid w:val="00DE6A31"/>
    <w:rsid w:val="00DF0351"/>
    <w:rsid w:val="00DF3089"/>
    <w:rsid w:val="00DF31D2"/>
    <w:rsid w:val="00DF4330"/>
    <w:rsid w:val="00DF6BA0"/>
    <w:rsid w:val="00E02FA7"/>
    <w:rsid w:val="00E075BA"/>
    <w:rsid w:val="00E11A3C"/>
    <w:rsid w:val="00E14996"/>
    <w:rsid w:val="00E16AFE"/>
    <w:rsid w:val="00E2151A"/>
    <w:rsid w:val="00E21EAC"/>
    <w:rsid w:val="00E227D1"/>
    <w:rsid w:val="00E2550A"/>
    <w:rsid w:val="00E27901"/>
    <w:rsid w:val="00E27DD4"/>
    <w:rsid w:val="00E33E97"/>
    <w:rsid w:val="00E40050"/>
    <w:rsid w:val="00E409FB"/>
    <w:rsid w:val="00E461FC"/>
    <w:rsid w:val="00E472BA"/>
    <w:rsid w:val="00E54076"/>
    <w:rsid w:val="00E6212E"/>
    <w:rsid w:val="00E635F9"/>
    <w:rsid w:val="00E65232"/>
    <w:rsid w:val="00E7724C"/>
    <w:rsid w:val="00E7739F"/>
    <w:rsid w:val="00E86F87"/>
    <w:rsid w:val="00E8729C"/>
    <w:rsid w:val="00E95097"/>
    <w:rsid w:val="00EA155A"/>
    <w:rsid w:val="00EA23D9"/>
    <w:rsid w:val="00EA3558"/>
    <w:rsid w:val="00EA4A0B"/>
    <w:rsid w:val="00EA60DE"/>
    <w:rsid w:val="00EB0885"/>
    <w:rsid w:val="00EB65D2"/>
    <w:rsid w:val="00EC6426"/>
    <w:rsid w:val="00EC7110"/>
    <w:rsid w:val="00ED0878"/>
    <w:rsid w:val="00F07C9A"/>
    <w:rsid w:val="00F11648"/>
    <w:rsid w:val="00F12BCD"/>
    <w:rsid w:val="00F22826"/>
    <w:rsid w:val="00F27936"/>
    <w:rsid w:val="00F30FC4"/>
    <w:rsid w:val="00F313A5"/>
    <w:rsid w:val="00F318A6"/>
    <w:rsid w:val="00F36633"/>
    <w:rsid w:val="00F42E91"/>
    <w:rsid w:val="00F43703"/>
    <w:rsid w:val="00F4392D"/>
    <w:rsid w:val="00F46399"/>
    <w:rsid w:val="00F47B13"/>
    <w:rsid w:val="00F50CD3"/>
    <w:rsid w:val="00F573D9"/>
    <w:rsid w:val="00F62C68"/>
    <w:rsid w:val="00F62E2D"/>
    <w:rsid w:val="00F64D4F"/>
    <w:rsid w:val="00F67D05"/>
    <w:rsid w:val="00F67E2E"/>
    <w:rsid w:val="00F7057D"/>
    <w:rsid w:val="00F744A4"/>
    <w:rsid w:val="00F82EDE"/>
    <w:rsid w:val="00F8667A"/>
    <w:rsid w:val="00F87D69"/>
    <w:rsid w:val="00F97DA7"/>
    <w:rsid w:val="00FA2A17"/>
    <w:rsid w:val="00FB1518"/>
    <w:rsid w:val="00FB3618"/>
    <w:rsid w:val="00FB7613"/>
    <w:rsid w:val="00FB7C90"/>
    <w:rsid w:val="00FC3523"/>
    <w:rsid w:val="00FD7917"/>
    <w:rsid w:val="00FE4FB3"/>
  </w:rsids>
  <m:mathPr>
    <m:mathFont m:val="Cambria Math"/>
    <m:brkBin m:val="before"/>
    <m:brkBinSub m:val="--"/>
    <m:smallFrac m:val="0"/>
    <m:dispDef/>
    <m:lMargin m:val="0"/>
    <m:rMargin m:val="0"/>
    <m:defJc m:val="centerGroup"/>
    <m:wrapIndent m:val="1440"/>
    <m:intLim m:val="subSup"/>
    <m:naryLim m:val="undOvr"/>
  </m:mathPr>
  <w:themeFontLang w:val="en-GB"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FCC008"/>
  <w14:defaultImageDpi w14:val="300"/>
  <w15:docId w15:val="{028C7144-4830-4E4F-BC0E-D7D4C9138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cho" w:hAnsi="Cambria" w:cs="Times New Roman"/>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link w:val="Heading1Char"/>
    <w:uiPriority w:val="9"/>
    <w:qFormat/>
    <w:rsid w:val="0024473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4473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57F33"/>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779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57790"/>
    <w:rPr>
      <w:rFonts w:ascii="Lucida Grande" w:hAnsi="Lucida Grande" w:cs="Lucida Grande"/>
      <w:sz w:val="18"/>
      <w:szCs w:val="18"/>
      <w:lang w:val="en-US"/>
    </w:rPr>
  </w:style>
  <w:style w:type="paragraph" w:customStyle="1" w:styleId="CUPBheadafterAhead">
    <w:name w:val="CUP B head after A head"/>
    <w:basedOn w:val="CUPBhead"/>
    <w:qFormat/>
    <w:rsid w:val="0017159A"/>
    <w:pPr>
      <w:spacing w:before="120"/>
    </w:pPr>
  </w:style>
  <w:style w:type="paragraph" w:customStyle="1" w:styleId="CUPCheadafterBhead">
    <w:name w:val="CUP C head after B head"/>
    <w:basedOn w:val="CUPChead"/>
    <w:qFormat/>
    <w:rsid w:val="0081792F"/>
    <w:pPr>
      <w:spacing w:before="0"/>
    </w:pPr>
  </w:style>
  <w:style w:type="paragraph" w:styleId="Footer">
    <w:name w:val="footer"/>
    <w:basedOn w:val="Normal"/>
    <w:link w:val="FooterChar"/>
    <w:uiPriority w:val="99"/>
    <w:unhideWhenUsed/>
    <w:rsid w:val="00B364B7"/>
    <w:pPr>
      <w:tabs>
        <w:tab w:val="center" w:pos="4320"/>
        <w:tab w:val="right" w:pos="8640"/>
      </w:tabs>
    </w:pPr>
    <w:rPr>
      <w:rFonts w:ascii="Calibri" w:hAnsi="Calibri"/>
      <w:sz w:val="20"/>
    </w:rPr>
  </w:style>
  <w:style w:type="character" w:customStyle="1" w:styleId="FooterChar">
    <w:name w:val="Footer Char"/>
    <w:basedOn w:val="DefaultParagraphFont"/>
    <w:link w:val="Footer"/>
    <w:uiPriority w:val="99"/>
    <w:rsid w:val="00B364B7"/>
    <w:rPr>
      <w:rFonts w:ascii="Calibri" w:hAnsi="Calibri"/>
      <w:szCs w:val="24"/>
      <w:lang w:val="en-US"/>
    </w:rPr>
  </w:style>
  <w:style w:type="paragraph" w:customStyle="1" w:styleId="CUPAhead">
    <w:name w:val="CUP A head"/>
    <w:basedOn w:val="Normal"/>
    <w:qFormat/>
    <w:rsid w:val="006F6C94"/>
    <w:pPr>
      <w:spacing w:before="240" w:after="120"/>
    </w:pPr>
    <w:rPr>
      <w:rFonts w:ascii="Calibri" w:hAnsi="Calibri"/>
      <w:color w:val="000000" w:themeColor="text1"/>
      <w:sz w:val="60"/>
      <w:szCs w:val="52"/>
    </w:rPr>
  </w:style>
  <w:style w:type="paragraph" w:customStyle="1" w:styleId="CUPBhead">
    <w:name w:val="CUP B head"/>
    <w:basedOn w:val="Normal"/>
    <w:qFormat/>
    <w:rsid w:val="006F6C94"/>
    <w:pPr>
      <w:keepNext/>
      <w:keepLines/>
      <w:spacing w:before="240" w:after="120"/>
    </w:pPr>
    <w:rPr>
      <w:rFonts w:ascii="Calibri" w:hAnsi="Calibri"/>
      <w:color w:val="000000" w:themeColor="text1"/>
      <w:sz w:val="34"/>
      <w:szCs w:val="30"/>
    </w:rPr>
  </w:style>
  <w:style w:type="paragraph" w:customStyle="1" w:styleId="CUPChead">
    <w:name w:val="CUP C head"/>
    <w:basedOn w:val="Normal"/>
    <w:qFormat/>
    <w:rsid w:val="007C7121"/>
    <w:pPr>
      <w:spacing w:before="360" w:after="120"/>
    </w:pPr>
    <w:rPr>
      <w:rFonts w:ascii="Calibri" w:hAnsi="Calibri"/>
      <w:color w:val="000000"/>
      <w:sz w:val="28"/>
      <w:szCs w:val="22"/>
    </w:rPr>
  </w:style>
  <w:style w:type="paragraph" w:customStyle="1" w:styleId="CUPDhead">
    <w:name w:val="CUP D head"/>
    <w:basedOn w:val="Normal"/>
    <w:qFormat/>
    <w:rsid w:val="00D20E8C"/>
    <w:pPr>
      <w:spacing w:before="120" w:after="240"/>
    </w:pPr>
    <w:rPr>
      <w:rFonts w:ascii="Calibri" w:hAnsi="Calibri"/>
      <w:szCs w:val="20"/>
      <w:u w:val="single"/>
    </w:rPr>
  </w:style>
  <w:style w:type="paragraph" w:customStyle="1" w:styleId="CUPBodytext">
    <w:name w:val="CUP Body text"/>
    <w:basedOn w:val="Normal"/>
    <w:link w:val="CUPBodytextChar"/>
    <w:qFormat/>
    <w:rsid w:val="007C321B"/>
    <w:pPr>
      <w:keepLines/>
      <w:spacing w:after="120" w:line="320" w:lineRule="exact"/>
      <w:textboxTightWrap w:val="allLines"/>
    </w:pPr>
    <w:rPr>
      <w:rFonts w:ascii="Times New Roman MT Std" w:hAnsi="Times New Roman MT Std"/>
      <w:color w:val="1A1918"/>
      <w:szCs w:val="20"/>
    </w:rPr>
  </w:style>
  <w:style w:type="paragraph" w:customStyle="1" w:styleId="CUPBullets">
    <w:name w:val="CUP Bullets"/>
    <w:link w:val="CUPBulletsChar"/>
    <w:qFormat/>
    <w:rsid w:val="0085015F"/>
    <w:pPr>
      <w:numPr>
        <w:numId w:val="1"/>
      </w:numPr>
      <w:spacing w:after="60"/>
      <w:ind w:left="425" w:hanging="425"/>
    </w:pPr>
    <w:rPr>
      <w:rFonts w:ascii="Times New Roman MT Std" w:hAnsi="Times New Roman MT Std"/>
      <w:sz w:val="24"/>
      <w:lang w:val="en-US"/>
    </w:rPr>
  </w:style>
  <w:style w:type="paragraph" w:customStyle="1" w:styleId="CUPnoteboxhead">
    <w:name w:val="CUP note box head"/>
    <w:basedOn w:val="Normal"/>
    <w:qFormat/>
    <w:rsid w:val="00B91598"/>
    <w:pPr>
      <w:pBdr>
        <w:top w:val="single" w:sz="4" w:space="1" w:color="auto"/>
        <w:left w:val="single" w:sz="4" w:space="4" w:color="auto"/>
        <w:bottom w:val="single" w:sz="4" w:space="1" w:color="auto"/>
        <w:right w:val="single" w:sz="4" w:space="4" w:color="auto"/>
      </w:pBdr>
      <w:spacing w:before="120" w:after="240"/>
      <w:ind w:left="113"/>
    </w:pPr>
    <w:rPr>
      <w:rFonts w:ascii="Times New Roman MT Std" w:hAnsi="Times New Roman MT Std"/>
      <w:b/>
      <w:color w:val="174489"/>
      <w:szCs w:val="22"/>
    </w:rPr>
  </w:style>
  <w:style w:type="paragraph" w:customStyle="1" w:styleId="CUPrubrictext">
    <w:name w:val="CUP rubric text"/>
    <w:basedOn w:val="CUPBodytext"/>
    <w:qFormat/>
    <w:rsid w:val="00AB3F0D"/>
    <w:pPr>
      <w:tabs>
        <w:tab w:val="left" w:pos="340"/>
      </w:tabs>
      <w:spacing w:before="120" w:after="160"/>
    </w:pPr>
    <w:rPr>
      <w:rFonts w:ascii="Calibri" w:hAnsi="Calibri"/>
      <w:b/>
      <w:color w:val="000000" w:themeColor="text1"/>
      <w:w w:val="105"/>
    </w:rPr>
  </w:style>
  <w:style w:type="table" w:styleId="TableGrid">
    <w:name w:val="Table Grid"/>
    <w:basedOn w:val="TableNormal"/>
    <w:rsid w:val="005537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PTabletext">
    <w:name w:val="CUP Table text"/>
    <w:basedOn w:val="CUPBodytext"/>
    <w:link w:val="CUPTabletextChar"/>
    <w:qFormat/>
    <w:rsid w:val="00156DAB"/>
    <w:pPr>
      <w:spacing w:after="0" w:line="240" w:lineRule="exact"/>
    </w:pPr>
    <w:rPr>
      <w:rFonts w:ascii="Calibri" w:hAnsi="Calibri"/>
      <w:sz w:val="20"/>
    </w:rPr>
  </w:style>
  <w:style w:type="paragraph" w:customStyle="1" w:styleId="CUPMarkschemeletters">
    <w:name w:val="CUP Mark scheme letters"/>
    <w:basedOn w:val="CUPChead"/>
    <w:qFormat/>
    <w:rsid w:val="00CE03C2"/>
    <w:pPr>
      <w:spacing w:before="240" w:after="0"/>
    </w:pPr>
  </w:style>
  <w:style w:type="paragraph" w:customStyle="1" w:styleId="CUPrubrictextbullets">
    <w:name w:val="CUP rubric text bullets"/>
    <w:basedOn w:val="CUPBullets"/>
    <w:qFormat/>
    <w:rsid w:val="00CE03C2"/>
    <w:rPr>
      <w:b/>
    </w:rPr>
  </w:style>
  <w:style w:type="character" w:customStyle="1" w:styleId="Heading2Char">
    <w:name w:val="Heading 2 Char"/>
    <w:basedOn w:val="DefaultParagraphFont"/>
    <w:link w:val="Heading2"/>
    <w:uiPriority w:val="9"/>
    <w:semiHidden/>
    <w:rsid w:val="00244736"/>
    <w:rPr>
      <w:rFonts w:asciiTheme="majorHAnsi" w:eastAsiaTheme="majorEastAsia" w:hAnsiTheme="majorHAnsi" w:cstheme="majorBidi"/>
      <w:color w:val="365F91" w:themeColor="accent1" w:themeShade="BF"/>
      <w:sz w:val="26"/>
      <w:szCs w:val="26"/>
      <w:lang w:val="en-US"/>
    </w:rPr>
  </w:style>
  <w:style w:type="character" w:customStyle="1" w:styleId="Heading1Char">
    <w:name w:val="Heading 1 Char"/>
    <w:basedOn w:val="DefaultParagraphFont"/>
    <w:link w:val="Heading1"/>
    <w:uiPriority w:val="9"/>
    <w:rsid w:val="00244736"/>
    <w:rPr>
      <w:rFonts w:asciiTheme="majorHAnsi" w:eastAsiaTheme="majorEastAsia" w:hAnsiTheme="majorHAnsi" w:cstheme="majorBidi"/>
      <w:color w:val="365F91" w:themeColor="accent1" w:themeShade="BF"/>
      <w:sz w:val="32"/>
      <w:szCs w:val="32"/>
      <w:lang w:val="en-US"/>
    </w:rPr>
  </w:style>
  <w:style w:type="paragraph" w:customStyle="1" w:styleId="CUPTableheadings">
    <w:name w:val="CUP Table headings"/>
    <w:basedOn w:val="CUPTabletext"/>
    <w:qFormat/>
    <w:rsid w:val="003775E6"/>
    <w:pPr>
      <w:outlineLvl w:val="0"/>
    </w:pPr>
    <w:rPr>
      <w:b/>
    </w:rPr>
  </w:style>
  <w:style w:type="paragraph" w:customStyle="1" w:styleId="CUPNumberedtext0">
    <w:name w:val="CUP Numbered text"/>
    <w:basedOn w:val="CUPBullets"/>
    <w:qFormat/>
    <w:rsid w:val="0004188A"/>
    <w:pPr>
      <w:numPr>
        <w:numId w:val="0"/>
      </w:numPr>
      <w:spacing w:before="120" w:after="0"/>
    </w:pPr>
  </w:style>
  <w:style w:type="paragraph" w:customStyle="1" w:styleId="CUPPartbullets">
    <w:name w:val="CUP Part bullets"/>
    <w:basedOn w:val="CUPBullets"/>
    <w:qFormat/>
    <w:rsid w:val="00F744A4"/>
    <w:pPr>
      <w:spacing w:after="0"/>
      <w:ind w:left="697"/>
    </w:pPr>
  </w:style>
  <w:style w:type="paragraph" w:styleId="Header">
    <w:name w:val="header"/>
    <w:basedOn w:val="Normal"/>
    <w:link w:val="HeaderChar"/>
    <w:uiPriority w:val="99"/>
    <w:unhideWhenUsed/>
    <w:rsid w:val="00A94E3E"/>
    <w:pPr>
      <w:tabs>
        <w:tab w:val="center" w:pos="4513"/>
        <w:tab w:val="right" w:pos="9026"/>
      </w:tabs>
    </w:pPr>
  </w:style>
  <w:style w:type="character" w:customStyle="1" w:styleId="HeaderChar">
    <w:name w:val="Header Char"/>
    <w:basedOn w:val="DefaultParagraphFont"/>
    <w:link w:val="Header"/>
    <w:uiPriority w:val="99"/>
    <w:rsid w:val="00A94E3E"/>
    <w:rPr>
      <w:sz w:val="24"/>
      <w:szCs w:val="24"/>
      <w:lang w:val="en-US"/>
    </w:rPr>
  </w:style>
  <w:style w:type="paragraph" w:styleId="ListParagraph">
    <w:name w:val="List Paragraph"/>
    <w:basedOn w:val="Normal"/>
    <w:uiPriority w:val="34"/>
    <w:qFormat/>
    <w:rsid w:val="00332388"/>
    <w:pPr>
      <w:spacing w:after="160" w:line="259" w:lineRule="auto"/>
      <w:ind w:left="720"/>
      <w:contextualSpacing/>
    </w:pPr>
    <w:rPr>
      <w:rFonts w:asciiTheme="minorHAnsi" w:eastAsiaTheme="minorHAnsi" w:hAnsiTheme="minorHAnsi" w:cstheme="minorBidi"/>
      <w:sz w:val="22"/>
      <w:szCs w:val="22"/>
      <w:lang w:val="fr-FR"/>
    </w:rPr>
  </w:style>
  <w:style w:type="paragraph" w:customStyle="1" w:styleId="TextInd">
    <w:name w:val="TextInd"/>
    <w:basedOn w:val="Normal"/>
    <w:uiPriority w:val="99"/>
    <w:rsid w:val="00332388"/>
    <w:pPr>
      <w:widowControl w:val="0"/>
      <w:suppressAutoHyphens/>
      <w:autoSpaceDE w:val="0"/>
      <w:autoSpaceDN w:val="0"/>
      <w:adjustRightInd w:val="0"/>
      <w:spacing w:line="480" w:lineRule="auto"/>
      <w:ind w:firstLine="288"/>
      <w:textAlignment w:val="center"/>
    </w:pPr>
    <w:rPr>
      <w:rFonts w:ascii="Times New Roman" w:eastAsiaTheme="minorEastAsia" w:hAnsi="Times New Roman" w:cs="MinionPro-Capt"/>
      <w:szCs w:val="21"/>
    </w:rPr>
  </w:style>
  <w:style w:type="paragraph" w:styleId="Title">
    <w:name w:val="Title"/>
    <w:basedOn w:val="Normal"/>
    <w:next w:val="Normal"/>
    <w:link w:val="TitleChar"/>
    <w:uiPriority w:val="10"/>
    <w:qFormat/>
    <w:rsid w:val="00332388"/>
    <w:pPr>
      <w:contextualSpacing/>
    </w:pPr>
    <w:rPr>
      <w:rFonts w:asciiTheme="majorHAnsi" w:eastAsiaTheme="majorEastAsia" w:hAnsiTheme="majorHAnsi" w:cstheme="majorBidi"/>
      <w:spacing w:val="-10"/>
      <w:kern w:val="28"/>
      <w:sz w:val="56"/>
      <w:szCs w:val="56"/>
      <w:lang w:val="fr-FR"/>
    </w:rPr>
  </w:style>
  <w:style w:type="character" w:customStyle="1" w:styleId="TitleChar">
    <w:name w:val="Title Char"/>
    <w:basedOn w:val="DefaultParagraphFont"/>
    <w:link w:val="Title"/>
    <w:uiPriority w:val="10"/>
    <w:rsid w:val="00332388"/>
    <w:rPr>
      <w:rFonts w:asciiTheme="majorHAnsi" w:eastAsiaTheme="majorEastAsia" w:hAnsiTheme="majorHAnsi" w:cstheme="majorBidi"/>
      <w:spacing w:val="-10"/>
      <w:kern w:val="28"/>
      <w:sz w:val="56"/>
      <w:szCs w:val="56"/>
      <w:lang w:val="fr-FR"/>
    </w:rPr>
  </w:style>
  <w:style w:type="paragraph" w:customStyle="1" w:styleId="Chapterhead">
    <w:name w:val="Chapter head"/>
    <w:basedOn w:val="Normal"/>
    <w:uiPriority w:val="99"/>
    <w:rsid w:val="00332388"/>
    <w:pPr>
      <w:widowControl w:val="0"/>
      <w:autoSpaceDE w:val="0"/>
      <w:autoSpaceDN w:val="0"/>
      <w:adjustRightInd w:val="0"/>
      <w:spacing w:after="680" w:line="680" w:lineRule="atLeast"/>
      <w:textAlignment w:val="center"/>
    </w:pPr>
    <w:rPr>
      <w:rFonts w:ascii="SourceSansPro-Semibold" w:eastAsia="Times New Roman" w:hAnsi="SourceSansPro-Semibold" w:cs="SourceSansPro-Semibold"/>
      <w:color w:val="000000"/>
      <w:spacing w:val="-6"/>
      <w:sz w:val="60"/>
      <w:szCs w:val="60"/>
    </w:rPr>
  </w:style>
  <w:style w:type="paragraph" w:customStyle="1" w:styleId="CUPChaptertitle">
    <w:name w:val="CUP Chapter title"/>
    <w:basedOn w:val="Chapterhead"/>
    <w:qFormat/>
    <w:rsid w:val="006F6C94"/>
    <w:pPr>
      <w:spacing w:after="360" w:line="760" w:lineRule="atLeast"/>
    </w:pPr>
    <w:rPr>
      <w:rFonts w:ascii="Calibri" w:hAnsi="Calibri" w:cs="Arial"/>
      <w:color w:val="000000" w:themeColor="text1"/>
      <w:w w:val="105"/>
      <w:sz w:val="94"/>
    </w:rPr>
  </w:style>
  <w:style w:type="paragraph" w:customStyle="1" w:styleId="CUPboxedtext">
    <w:name w:val="CUP boxed text"/>
    <w:basedOn w:val="CUPnoteboxhead"/>
    <w:qFormat/>
    <w:rsid w:val="00B470A0"/>
    <w:pPr>
      <w:pBdr>
        <w:top w:val="single" w:sz="12" w:space="3" w:color="000000" w:themeColor="text1"/>
        <w:left w:val="single" w:sz="12" w:space="0" w:color="000000" w:themeColor="text1"/>
        <w:bottom w:val="single" w:sz="12" w:space="6" w:color="000000" w:themeColor="text1"/>
        <w:right w:val="single" w:sz="12" w:space="0" w:color="000000" w:themeColor="text1"/>
      </w:pBdr>
      <w:shd w:val="clear" w:color="auto" w:fill="CBCCCB"/>
      <w:spacing w:before="240" w:line="360" w:lineRule="exact"/>
      <w:ind w:left="340"/>
      <w:jc w:val="center"/>
    </w:pPr>
    <w:rPr>
      <w:rFonts w:ascii="Calibri" w:hAnsi="Calibri"/>
      <w:color w:val="auto"/>
      <w:w w:val="110"/>
      <w:sz w:val="22"/>
    </w:rPr>
  </w:style>
  <w:style w:type="paragraph" w:customStyle="1" w:styleId="CUPNumberedtext">
    <w:name w:val="CUP Numbered text"/>
    <w:basedOn w:val="CUPBullets"/>
    <w:next w:val="CUPNumberedtext0"/>
    <w:link w:val="CUPNumberedtextChar"/>
    <w:qFormat/>
    <w:rsid w:val="006623CA"/>
    <w:pPr>
      <w:keepNext/>
      <w:keepLines/>
      <w:numPr>
        <w:numId w:val="2"/>
      </w:numPr>
      <w:spacing w:before="120" w:after="0" w:line="320" w:lineRule="exact"/>
    </w:pPr>
  </w:style>
  <w:style w:type="paragraph" w:customStyle="1" w:styleId="CUPBodytextbold">
    <w:name w:val="CUP Body text bold"/>
    <w:basedOn w:val="CUPBodytext"/>
    <w:next w:val="CUPBodytext"/>
    <w:link w:val="CUPBodytextboldChar"/>
    <w:qFormat/>
    <w:rsid w:val="00722BDA"/>
    <w:rPr>
      <w:b/>
      <w:color w:val="E46B2A"/>
      <w:w w:val="115"/>
    </w:rPr>
  </w:style>
  <w:style w:type="character" w:customStyle="1" w:styleId="CUPBodytextChar">
    <w:name w:val="CUP Body text Char"/>
    <w:basedOn w:val="DefaultParagraphFont"/>
    <w:link w:val="CUPBodytext"/>
    <w:rsid w:val="007C321B"/>
    <w:rPr>
      <w:rFonts w:ascii="Times New Roman MT Std" w:hAnsi="Times New Roman MT Std"/>
      <w:color w:val="1A1918"/>
      <w:sz w:val="24"/>
      <w:lang w:val="en-US"/>
    </w:rPr>
  </w:style>
  <w:style w:type="character" w:customStyle="1" w:styleId="CUPBodytextboldChar">
    <w:name w:val="CUP Body text bold Char"/>
    <w:basedOn w:val="CUPBodytextChar"/>
    <w:link w:val="CUPBodytextbold"/>
    <w:rsid w:val="00722BDA"/>
    <w:rPr>
      <w:rFonts w:ascii="Times New Roman MT Std" w:hAnsi="Times New Roman MT Std"/>
      <w:b/>
      <w:color w:val="E46B2A"/>
      <w:w w:val="115"/>
      <w:sz w:val="22"/>
      <w:lang w:val="en-US"/>
    </w:rPr>
  </w:style>
  <w:style w:type="character" w:styleId="PageNumber">
    <w:name w:val="page number"/>
    <w:basedOn w:val="DefaultParagraphFont"/>
    <w:uiPriority w:val="99"/>
    <w:semiHidden/>
    <w:unhideWhenUsed/>
    <w:rsid w:val="00130D47"/>
  </w:style>
  <w:style w:type="character" w:customStyle="1" w:styleId="CUPBulletsChar">
    <w:name w:val="CUP Bullets Char"/>
    <w:basedOn w:val="DefaultParagraphFont"/>
    <w:link w:val="CUPBullets"/>
    <w:rsid w:val="0085015F"/>
    <w:rPr>
      <w:rFonts w:ascii="Times New Roman MT Std" w:hAnsi="Times New Roman MT Std"/>
      <w:sz w:val="24"/>
      <w:lang w:val="en-US"/>
    </w:rPr>
  </w:style>
  <w:style w:type="character" w:customStyle="1" w:styleId="CUPNumberedtextChar">
    <w:name w:val="CUP Numbered text Char"/>
    <w:basedOn w:val="CUPBulletsChar"/>
    <w:link w:val="CUPNumberedtext"/>
    <w:rsid w:val="00052F7F"/>
    <w:rPr>
      <w:rFonts w:ascii="Times New Roman MT Std" w:hAnsi="Times New Roman MT Std"/>
      <w:sz w:val="24"/>
      <w:lang w:val="en-US"/>
    </w:rPr>
  </w:style>
  <w:style w:type="paragraph" w:customStyle="1" w:styleId="CupTableBullets">
    <w:name w:val="Cup Table Bullets"/>
    <w:basedOn w:val="CUPPartbullets"/>
    <w:qFormat/>
    <w:rsid w:val="00C57923"/>
    <w:pPr>
      <w:ind w:left="357"/>
    </w:pPr>
    <w:rPr>
      <w:rFonts w:asciiTheme="majorHAnsi" w:hAnsiTheme="majorHAnsi"/>
      <w:sz w:val="20"/>
    </w:rPr>
  </w:style>
  <w:style w:type="character" w:styleId="CommentReference">
    <w:name w:val="annotation reference"/>
    <w:basedOn w:val="DefaultParagraphFont"/>
    <w:uiPriority w:val="99"/>
    <w:semiHidden/>
    <w:unhideWhenUsed/>
    <w:rsid w:val="00077634"/>
    <w:rPr>
      <w:sz w:val="16"/>
      <w:szCs w:val="16"/>
    </w:rPr>
  </w:style>
  <w:style w:type="paragraph" w:styleId="CommentText">
    <w:name w:val="annotation text"/>
    <w:basedOn w:val="Normal"/>
    <w:link w:val="CommentTextChar"/>
    <w:uiPriority w:val="99"/>
    <w:semiHidden/>
    <w:unhideWhenUsed/>
    <w:rsid w:val="00077634"/>
    <w:pPr>
      <w:spacing w:after="200"/>
    </w:pPr>
    <w:rPr>
      <w:rFonts w:asciiTheme="minorHAnsi" w:eastAsia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077634"/>
    <w:rPr>
      <w:rFonts w:asciiTheme="minorHAnsi" w:eastAsiaTheme="minorHAnsi" w:hAnsiTheme="minorHAnsi" w:cstheme="minorBidi"/>
    </w:rPr>
  </w:style>
  <w:style w:type="paragraph" w:customStyle="1" w:styleId="CUPindentedbodytext">
    <w:name w:val="CUP indented body text"/>
    <w:basedOn w:val="CUPBodytext"/>
    <w:qFormat/>
    <w:rsid w:val="00077634"/>
    <w:pPr>
      <w:spacing w:line="240" w:lineRule="auto"/>
      <w:ind w:left="352"/>
    </w:pPr>
    <w:rPr>
      <w:rFonts w:ascii="Calibri" w:hAnsi="Calibri"/>
      <w:color w:val="auto"/>
    </w:rPr>
  </w:style>
  <w:style w:type="paragraph" w:customStyle="1" w:styleId="CUPKeyDefinitions">
    <w:name w:val="CUP Key Definitions"/>
    <w:basedOn w:val="CUPTabletext"/>
    <w:link w:val="CUPKeyDefinitionsChar"/>
    <w:qFormat/>
    <w:rsid w:val="00047FDF"/>
    <w:pPr>
      <w:spacing w:before="120" w:line="280" w:lineRule="exact"/>
    </w:pPr>
    <w:rPr>
      <w:b/>
      <w:caps/>
      <w:color w:val="E46B2A"/>
      <w:w w:val="105"/>
      <w:sz w:val="22"/>
    </w:rPr>
  </w:style>
  <w:style w:type="character" w:customStyle="1" w:styleId="CUPTabletextChar">
    <w:name w:val="CUP Table text Char"/>
    <w:basedOn w:val="CUPBodytextChar"/>
    <w:link w:val="CUPTabletext"/>
    <w:rsid w:val="009C5E1C"/>
    <w:rPr>
      <w:rFonts w:ascii="Calibri" w:hAnsi="Calibri"/>
      <w:color w:val="1A1918"/>
      <w:sz w:val="22"/>
      <w:lang w:val="en-US"/>
    </w:rPr>
  </w:style>
  <w:style w:type="character" w:customStyle="1" w:styleId="CUPKeyDefinitionsChar">
    <w:name w:val="CUP Key Definitions Char"/>
    <w:basedOn w:val="CUPTabletextChar"/>
    <w:link w:val="CUPKeyDefinitions"/>
    <w:rsid w:val="00047FDF"/>
    <w:rPr>
      <w:rFonts w:ascii="Calibri" w:hAnsi="Calibri"/>
      <w:b/>
      <w:caps/>
      <w:color w:val="E46B2A"/>
      <w:w w:val="105"/>
      <w:sz w:val="22"/>
      <w:lang w:val="en-US"/>
    </w:rPr>
  </w:style>
  <w:style w:type="paragraph" w:customStyle="1" w:styleId="CUPKeyDefinitionstext">
    <w:name w:val="CUP Key Definitions text"/>
    <w:basedOn w:val="CUPTabletext"/>
    <w:qFormat/>
    <w:rsid w:val="00047FDF"/>
    <w:pPr>
      <w:spacing w:before="160" w:after="160" w:line="280" w:lineRule="exact"/>
    </w:pPr>
    <w:rPr>
      <w:sz w:val="22"/>
    </w:rPr>
  </w:style>
  <w:style w:type="paragraph" w:customStyle="1" w:styleId="CUPTopTipheading">
    <w:name w:val="CUP Top Tip heading"/>
    <w:next w:val="CUPboxedtext"/>
    <w:link w:val="CUPTopTipheadingChar"/>
    <w:qFormat/>
    <w:rsid w:val="00EA155A"/>
    <w:pPr>
      <w:shd w:val="clear" w:color="auto" w:fill="00878F"/>
      <w:ind w:left="567" w:right="567"/>
    </w:pPr>
    <w:rPr>
      <w:rFonts w:ascii="Calibri" w:hAnsi="Calibri"/>
      <w:b/>
      <w:color w:val="FFFFFF" w:themeColor="background1"/>
      <w:w w:val="105"/>
      <w:sz w:val="22"/>
      <w:szCs w:val="22"/>
      <w:lang w:val="en-US"/>
    </w:rPr>
  </w:style>
  <w:style w:type="character" w:customStyle="1" w:styleId="CUPTopTipheadingChar">
    <w:name w:val="CUP Top Tip heading Char"/>
    <w:basedOn w:val="DefaultParagraphFont"/>
    <w:link w:val="CUPTopTipheading"/>
    <w:rsid w:val="00EA155A"/>
    <w:rPr>
      <w:rFonts w:ascii="Calibri" w:hAnsi="Calibri"/>
      <w:b/>
      <w:color w:val="FFFFFF" w:themeColor="background1"/>
      <w:w w:val="105"/>
      <w:sz w:val="22"/>
      <w:szCs w:val="22"/>
      <w:shd w:val="clear" w:color="auto" w:fill="00878F"/>
      <w:lang w:val="en-US"/>
    </w:rPr>
  </w:style>
  <w:style w:type="paragraph" w:customStyle="1" w:styleId="CUPTopTiptext">
    <w:name w:val="CUP Top Tip text"/>
    <w:basedOn w:val="CUPTopTipheading"/>
    <w:qFormat/>
    <w:rsid w:val="00EA155A"/>
    <w:rPr>
      <w:b w:val="0"/>
      <w:color w:val="000000" w:themeColor="text1"/>
    </w:rPr>
  </w:style>
  <w:style w:type="paragraph" w:customStyle="1" w:styleId="CUPboxedtext2">
    <w:name w:val="CUP boxed text 2"/>
    <w:basedOn w:val="CUPboxedtext"/>
    <w:qFormat/>
    <w:rsid w:val="00FE4FB3"/>
    <w:pPr>
      <w:pBdr>
        <w:top w:val="single" w:sz="12" w:space="3" w:color="F0A92C"/>
        <w:left w:val="single" w:sz="12" w:space="5" w:color="F0A92C"/>
        <w:bottom w:val="single" w:sz="12" w:space="5" w:color="F0A92C"/>
        <w:right w:val="single" w:sz="12" w:space="5" w:color="F0A92C"/>
      </w:pBdr>
      <w:spacing w:before="0" w:after="120" w:line="280" w:lineRule="exact"/>
      <w:mirrorIndents/>
      <w:jc w:val="left"/>
      <w:textboxTightWrap w:val="allLines"/>
    </w:pPr>
    <w:rPr>
      <w:b w:val="0"/>
      <w:w w:val="105"/>
    </w:rPr>
  </w:style>
  <w:style w:type="paragraph" w:customStyle="1" w:styleId="CUPBoxedHeadertext">
    <w:name w:val="CUP Boxed Header text"/>
    <w:next w:val="CUPboxedtext2"/>
    <w:qFormat/>
    <w:rsid w:val="00FE4FB3"/>
    <w:pPr>
      <w:pBdr>
        <w:top w:val="single" w:sz="12" w:space="4" w:color="F0A92C"/>
        <w:left w:val="single" w:sz="12" w:space="5" w:color="F0A92C"/>
        <w:bottom w:val="single" w:sz="12" w:space="4" w:color="F0A92C"/>
        <w:right w:val="single" w:sz="12" w:space="5" w:color="F0A92C"/>
      </w:pBdr>
      <w:shd w:val="clear" w:color="auto" w:fill="F0A92C"/>
      <w:spacing w:before="240"/>
      <w:ind w:left="113" w:right="113"/>
      <w:mirrorIndents/>
      <w:textboxTightWrap w:val="allLines"/>
    </w:pPr>
    <w:rPr>
      <w:rFonts w:ascii="Calibri" w:hAnsi="Calibri"/>
      <w:b/>
      <w:color w:val="FFFFFF" w:themeColor="background1"/>
      <w:w w:val="105"/>
      <w:sz w:val="22"/>
      <w:szCs w:val="22"/>
      <w:lang w:val="en-US"/>
    </w:rPr>
  </w:style>
  <w:style w:type="character" w:styleId="Hyperlink">
    <w:name w:val="Hyperlink"/>
    <w:aliases w:val="CUP Hyperlink"/>
    <w:basedOn w:val="DefaultParagraphFont"/>
    <w:uiPriority w:val="99"/>
    <w:unhideWhenUsed/>
    <w:rsid w:val="009C214C"/>
    <w:rPr>
      <w:rFonts w:ascii="Calibri" w:hAnsi="Calibri"/>
      <w:b w:val="0"/>
      <w:i w:val="0"/>
      <w:color w:val="0000FF" w:themeColor="hyperlink"/>
      <w:u w:val="single"/>
    </w:rPr>
  </w:style>
  <w:style w:type="character" w:styleId="FollowedHyperlink">
    <w:name w:val="FollowedHyperlink"/>
    <w:basedOn w:val="DefaultParagraphFont"/>
    <w:uiPriority w:val="99"/>
    <w:semiHidden/>
    <w:unhideWhenUsed/>
    <w:rsid w:val="007A64F3"/>
    <w:rPr>
      <w:color w:val="800080" w:themeColor="followedHyperlink"/>
      <w:u w:val="single"/>
    </w:rPr>
  </w:style>
  <w:style w:type="character" w:customStyle="1" w:styleId="UnresolvedMention1">
    <w:name w:val="Unresolved Mention1"/>
    <w:basedOn w:val="DefaultParagraphFont"/>
    <w:uiPriority w:val="99"/>
    <w:semiHidden/>
    <w:unhideWhenUsed/>
    <w:rsid w:val="007A64F3"/>
    <w:rPr>
      <w:color w:val="605E5C"/>
      <w:shd w:val="clear" w:color="auto" w:fill="E1DFDD"/>
    </w:rPr>
  </w:style>
  <w:style w:type="paragraph" w:customStyle="1" w:styleId="yiv2239599082">
    <w:name w:val="yiv2239599082"/>
    <w:basedOn w:val="Normal"/>
    <w:rsid w:val="00052F7F"/>
    <w:pPr>
      <w:spacing w:before="100" w:beforeAutospacing="1" w:after="100" w:afterAutospacing="1"/>
    </w:pPr>
    <w:rPr>
      <w:rFonts w:ascii="Times New Roman" w:eastAsia="Times New Roman" w:hAnsi="Times New Roman"/>
      <w:lang w:val="es-ES" w:eastAsia="es-ES"/>
    </w:rPr>
  </w:style>
  <w:style w:type="paragraph" w:customStyle="1" w:styleId="CUPLetteredtext">
    <w:name w:val="CUP Lettered text"/>
    <w:basedOn w:val="CUPNumberedtext"/>
    <w:qFormat/>
    <w:rsid w:val="007B2904"/>
    <w:pPr>
      <w:numPr>
        <w:numId w:val="3"/>
      </w:numPr>
    </w:pPr>
  </w:style>
  <w:style w:type="character" w:customStyle="1" w:styleId="yiv2239599082apple-tab-span">
    <w:name w:val="yiv2239599082apple-tab-span"/>
    <w:basedOn w:val="DefaultParagraphFont"/>
    <w:rsid w:val="00E16AFE"/>
  </w:style>
  <w:style w:type="paragraph" w:styleId="CommentSubject">
    <w:name w:val="annotation subject"/>
    <w:basedOn w:val="CommentText"/>
    <w:next w:val="CommentText"/>
    <w:link w:val="CommentSubjectChar"/>
    <w:uiPriority w:val="99"/>
    <w:semiHidden/>
    <w:unhideWhenUsed/>
    <w:rsid w:val="005934D7"/>
    <w:pPr>
      <w:spacing w:after="0"/>
    </w:pPr>
    <w:rPr>
      <w:rFonts w:ascii="Cambria" w:eastAsia="MS Mincho" w:hAnsi="Cambria" w:cs="Times New Roman"/>
      <w:b/>
      <w:bCs/>
      <w:lang w:val="en-US"/>
    </w:rPr>
  </w:style>
  <w:style w:type="character" w:customStyle="1" w:styleId="CommentSubjectChar">
    <w:name w:val="Comment Subject Char"/>
    <w:basedOn w:val="CommentTextChar"/>
    <w:link w:val="CommentSubject"/>
    <w:uiPriority w:val="99"/>
    <w:semiHidden/>
    <w:rsid w:val="005934D7"/>
    <w:rPr>
      <w:rFonts w:asciiTheme="minorHAnsi" w:eastAsiaTheme="minorHAnsi" w:hAnsiTheme="minorHAnsi" w:cstheme="minorBidi"/>
      <w:b/>
      <w:bCs/>
      <w:lang w:val="en-US"/>
    </w:rPr>
  </w:style>
  <w:style w:type="paragraph" w:customStyle="1" w:styleId="CUPAnswerBox">
    <w:name w:val="CUP Answer Box"/>
    <w:basedOn w:val="CUPboxedtext"/>
    <w:qFormat/>
    <w:rsid w:val="007D153B"/>
    <w:pPr>
      <w:pBdr>
        <w:left w:val="single" w:sz="12" w:space="6" w:color="000000" w:themeColor="text1"/>
        <w:right w:val="single" w:sz="12" w:space="8" w:color="000000" w:themeColor="text1"/>
      </w:pBdr>
      <w:shd w:val="clear" w:color="auto" w:fill="FFFFFF" w:themeFill="background1"/>
      <w:spacing w:line="320" w:lineRule="exact"/>
      <w:ind w:left="539" w:right="170"/>
      <w:jc w:val="left"/>
    </w:pPr>
    <w:rPr>
      <w:b w:val="0"/>
    </w:rPr>
  </w:style>
  <w:style w:type="character" w:customStyle="1" w:styleId="Heading3Char">
    <w:name w:val="Heading 3 Char"/>
    <w:basedOn w:val="DefaultParagraphFont"/>
    <w:link w:val="Heading3"/>
    <w:uiPriority w:val="9"/>
    <w:semiHidden/>
    <w:rsid w:val="00657F33"/>
    <w:rPr>
      <w:rFonts w:asciiTheme="majorHAnsi" w:eastAsiaTheme="majorEastAsia" w:hAnsiTheme="majorHAnsi" w:cstheme="majorBidi"/>
      <w:color w:val="243F60" w:themeColor="accent1" w:themeShade="7F"/>
      <w:sz w:val="24"/>
      <w:szCs w:val="24"/>
      <w:lang w:val="en-US"/>
    </w:rPr>
  </w:style>
  <w:style w:type="paragraph" w:customStyle="1" w:styleId="CUPDrawingbox">
    <w:name w:val="CUP Drawing box"/>
    <w:basedOn w:val="CUPAnswerBox"/>
    <w:qFormat/>
    <w:rsid w:val="00883AC2"/>
    <w:pPr>
      <w:pBdr>
        <w:left w:val="single" w:sz="12" w:space="3" w:color="000000" w:themeColor="text1"/>
        <w:bottom w:val="single" w:sz="12" w:space="3" w:color="000000" w:themeColor="text1"/>
        <w:right w:val="single" w:sz="12" w:space="3" w:color="000000" w:themeColor="text1"/>
      </w:pBdr>
      <w:spacing w:line="280" w:lineRule="exact"/>
      <w:ind w:left="794" w:right="113"/>
    </w:pPr>
  </w:style>
  <w:style w:type="paragraph" w:customStyle="1" w:styleId="CUPAnswerLines">
    <w:name w:val="CUP Answer Lines"/>
    <w:qFormat/>
    <w:rsid w:val="005F66DB"/>
    <w:pPr>
      <w:tabs>
        <w:tab w:val="left" w:pos="2552"/>
        <w:tab w:val="left" w:pos="3686"/>
      </w:tabs>
      <w:spacing w:line="520" w:lineRule="exact"/>
      <w:ind w:left="737"/>
    </w:pPr>
    <w:rPr>
      <w:rFonts w:ascii="Times New Roman MT Std" w:hAnsi="Times New Roman MT Std"/>
      <w:sz w:val="24"/>
      <w:lang w:val="en-US"/>
    </w:rPr>
  </w:style>
  <w:style w:type="paragraph" w:customStyle="1" w:styleId="CUPAnswerLineMultiple">
    <w:name w:val="CUP Answer Line Multiple"/>
    <w:basedOn w:val="Normal"/>
    <w:qFormat/>
    <w:rsid w:val="000F3988"/>
    <w:pPr>
      <w:tabs>
        <w:tab w:val="left" w:pos="426"/>
      </w:tabs>
      <w:spacing w:before="240"/>
      <w:ind w:left="737" w:hanging="340"/>
    </w:pPr>
    <w:rPr>
      <w:rFonts w:asciiTheme="majorHAnsi" w:hAnsiTheme="majorHAnsi"/>
      <w:szCs w:val="20"/>
    </w:rPr>
  </w:style>
  <w:style w:type="table" w:customStyle="1" w:styleId="TableGrid1">
    <w:name w:val="Table Grid1"/>
    <w:basedOn w:val="TableNormal"/>
    <w:next w:val="TableGrid"/>
    <w:rsid w:val="00BD45EB"/>
    <w:rPr>
      <w:rFonts w:ascii="Times New Roman" w:eastAsia="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49526">
      <w:bodyDiv w:val="1"/>
      <w:marLeft w:val="0"/>
      <w:marRight w:val="0"/>
      <w:marTop w:val="0"/>
      <w:marBottom w:val="0"/>
      <w:divBdr>
        <w:top w:val="none" w:sz="0" w:space="0" w:color="auto"/>
        <w:left w:val="none" w:sz="0" w:space="0" w:color="auto"/>
        <w:bottom w:val="none" w:sz="0" w:space="0" w:color="auto"/>
        <w:right w:val="none" w:sz="0" w:space="0" w:color="auto"/>
      </w:divBdr>
    </w:div>
    <w:div w:id="2343615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0ED204-50C7-45AB-B204-EEC6B2274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Pages>
  <Words>456</Words>
  <Characters>2511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Scurfield</dc:creator>
  <cp:keywords/>
  <dc:description/>
  <cp:lastModifiedBy>Somyakanta</cp:lastModifiedBy>
  <cp:revision>150</cp:revision>
  <cp:lastPrinted>2018-12-06T09:42:00Z</cp:lastPrinted>
  <dcterms:created xsi:type="dcterms:W3CDTF">2019-09-09T10:43:00Z</dcterms:created>
  <dcterms:modified xsi:type="dcterms:W3CDTF">2021-02-24T06:14:00Z</dcterms:modified>
</cp:coreProperties>
</file>