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F9CB" w14:textId="7E03F61A" w:rsidR="00BD45EB" w:rsidRPr="00BD45EB" w:rsidRDefault="00061286" w:rsidP="00B17D58">
      <w:pPr>
        <w:pStyle w:val="CUPAhead"/>
        <w:spacing w:before="0"/>
        <w:rPr>
          <w:lang w:val="en-GB"/>
        </w:rPr>
      </w:pPr>
      <w:r w:rsidRPr="00061286">
        <w:rPr>
          <w:lang w:val="en-GB"/>
        </w:rPr>
        <w:t xml:space="preserve">Unit </w:t>
      </w:r>
      <w:r w:rsidR="00BB21E5">
        <w:rPr>
          <w:lang w:val="en-GB"/>
        </w:rPr>
        <w:t>5</w:t>
      </w:r>
      <w:r w:rsidRPr="00061286">
        <w:rPr>
          <w:lang w:val="en-GB"/>
        </w:rPr>
        <w:t xml:space="preserve">: </w:t>
      </w:r>
      <w:r w:rsidR="008C41F4" w:rsidRPr="008C41F4">
        <w:rPr>
          <w:lang w:val="en-GB"/>
        </w:rPr>
        <w:t>An informative account</w:t>
      </w:r>
    </w:p>
    <w:p w14:paraId="6928B557" w14:textId="77777777" w:rsidR="00BD45EB" w:rsidRPr="00BD45EB" w:rsidRDefault="00BD45EB" w:rsidP="00E214D2">
      <w:pPr>
        <w:pStyle w:val="CUPBhead"/>
      </w:pPr>
      <w:r w:rsidRPr="00BD45EB">
        <w:rPr>
          <w:lang w:val="en-GB"/>
        </w:rPr>
        <w:t>Sample answer 1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64"/>
      </w:tblGrid>
      <w:tr w:rsidR="00BD45EB" w:rsidRPr="00E92483" w14:paraId="1F0851FA" w14:textId="77777777" w:rsidTr="00723B19">
        <w:trPr>
          <w:trHeight w:val="7360"/>
        </w:trPr>
        <w:tc>
          <w:tcPr>
            <w:tcW w:w="4924" w:type="dxa"/>
            <w:shd w:val="clear" w:color="auto" w:fill="auto"/>
          </w:tcPr>
          <w:p w14:paraId="0C687DF4" w14:textId="77777777" w:rsidR="00BB21E5" w:rsidRPr="00BB21E5" w:rsidRDefault="00BB21E5" w:rsidP="00723B19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BB21E5">
              <w:rPr>
                <w:rFonts w:ascii="Tekton Pro" w:eastAsia="Times New Roman" w:hAnsi="Tekton Pro"/>
                <w:lang w:val="en-GB"/>
              </w:rPr>
              <w:t xml:space="preserve">I live in </w:t>
            </w:r>
            <w:proofErr w:type="spellStart"/>
            <w:r w:rsidRPr="00BB21E5">
              <w:rPr>
                <w:rFonts w:ascii="Tekton Pro" w:eastAsia="Times New Roman" w:hAnsi="Tekton Pro"/>
                <w:lang w:val="en-GB"/>
              </w:rPr>
              <w:t>Ariège</w:t>
            </w:r>
            <w:proofErr w:type="spellEnd"/>
            <w:r w:rsidRPr="00BB21E5">
              <w:rPr>
                <w:rFonts w:ascii="Tekton Pro" w:eastAsia="Times New Roman" w:hAnsi="Tekton Pro"/>
                <w:lang w:val="en-GB"/>
              </w:rPr>
              <w:t xml:space="preserve">, in South of France. My school is in the Pyrenees, a beautiful group of mountains what separate France from Spain. This area is well known as a </w:t>
            </w:r>
            <w:proofErr w:type="spellStart"/>
            <w:r w:rsidRPr="00BB21E5">
              <w:rPr>
                <w:rFonts w:ascii="Tekton Pro" w:eastAsia="Times New Roman" w:hAnsi="Tekton Pro"/>
                <w:lang w:val="en-GB"/>
              </w:rPr>
              <w:t>a</w:t>
            </w:r>
            <w:proofErr w:type="spellEnd"/>
            <w:r w:rsidRPr="00BB21E5">
              <w:rPr>
                <w:rFonts w:ascii="Tekton Pro" w:eastAsia="Times New Roman" w:hAnsi="Tekton Pro"/>
                <w:lang w:val="en-GB"/>
              </w:rPr>
              <w:t xml:space="preserve"> tourist area for ski in winter. Here is so many resources, like trees, that you can make wood for building. </w:t>
            </w:r>
            <w:proofErr w:type="gramStart"/>
            <w:r w:rsidRPr="00BB21E5">
              <w:rPr>
                <w:rFonts w:ascii="Tekton Pro" w:eastAsia="Times New Roman" w:hAnsi="Tekton Pro"/>
                <w:lang w:val="en-GB"/>
              </w:rPr>
              <w:t>Also</w:t>
            </w:r>
            <w:proofErr w:type="gramEnd"/>
            <w:r w:rsidRPr="00BB21E5">
              <w:rPr>
                <w:rFonts w:ascii="Tekton Pro" w:eastAsia="Times New Roman" w:hAnsi="Tekton Pro"/>
                <w:lang w:val="en-GB"/>
              </w:rPr>
              <w:t xml:space="preserve"> in this area can grow many fruit and vegetables, such as </w:t>
            </w:r>
            <w:proofErr w:type="spellStart"/>
            <w:r w:rsidRPr="00BB21E5">
              <w:rPr>
                <w:rFonts w:ascii="Tekton Pro" w:eastAsia="Times New Roman" w:hAnsi="Tekton Pro"/>
                <w:lang w:val="en-GB"/>
              </w:rPr>
              <w:t>abricot</w:t>
            </w:r>
            <w:proofErr w:type="spellEnd"/>
            <w:r w:rsidRPr="00BB21E5">
              <w:rPr>
                <w:rFonts w:ascii="Tekton Pro" w:eastAsia="Times New Roman" w:hAnsi="Tekton Pro"/>
                <w:lang w:val="en-GB"/>
              </w:rPr>
              <w:t xml:space="preserve"> and </w:t>
            </w:r>
            <w:proofErr w:type="spellStart"/>
            <w:r w:rsidRPr="00BB21E5">
              <w:rPr>
                <w:rFonts w:ascii="Tekton Pro" w:eastAsia="Times New Roman" w:hAnsi="Tekton Pro"/>
                <w:lang w:val="en-GB"/>
              </w:rPr>
              <w:t>cherrys</w:t>
            </w:r>
            <w:proofErr w:type="spellEnd"/>
            <w:r w:rsidRPr="00BB21E5">
              <w:rPr>
                <w:rFonts w:ascii="Tekton Pro" w:eastAsia="Times New Roman" w:hAnsi="Tekton Pro"/>
                <w:lang w:val="en-GB"/>
              </w:rPr>
              <w:t>. Beautiful, clear water comes from the snow mountain.</w:t>
            </w:r>
          </w:p>
          <w:p w14:paraId="1FB4A434" w14:textId="77777777" w:rsidR="00BB21E5" w:rsidRPr="00BB21E5" w:rsidRDefault="00BB21E5" w:rsidP="00723B19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BB21E5">
              <w:rPr>
                <w:rFonts w:ascii="Tekton Pro" w:eastAsia="Times New Roman" w:hAnsi="Tekton Pro"/>
                <w:lang w:val="en-GB"/>
              </w:rPr>
              <w:t xml:space="preserve">My school is old, but very strong also. Which because it has been made from a mountain stone. However, the thick stone is holding the heat in winter, but keeping the cool in summer. Recently was put the eco-friendly solar at the roof for electricity power, although in the winter it was necessary to burn the wood </w:t>
            </w:r>
            <w:proofErr w:type="gramStart"/>
            <w:r w:rsidRPr="00BB21E5">
              <w:rPr>
                <w:rFonts w:ascii="Tekton Pro" w:eastAsia="Times New Roman" w:hAnsi="Tekton Pro"/>
                <w:lang w:val="en-GB"/>
              </w:rPr>
              <w:t>in order to</w:t>
            </w:r>
            <w:proofErr w:type="gramEnd"/>
            <w:r w:rsidRPr="00BB21E5">
              <w:rPr>
                <w:rFonts w:ascii="Tekton Pro" w:eastAsia="Times New Roman" w:hAnsi="Tekton Pro"/>
                <w:lang w:val="en-GB"/>
              </w:rPr>
              <w:t xml:space="preserve"> make warm the school.</w:t>
            </w:r>
          </w:p>
          <w:p w14:paraId="56927D18" w14:textId="1ADCCE59" w:rsidR="00BD45EB" w:rsidRPr="005F114D" w:rsidRDefault="00BB21E5" w:rsidP="00723B19">
            <w:pPr>
              <w:spacing w:after="120"/>
              <w:rPr>
                <w:rFonts w:ascii="Tekton Pro" w:eastAsia="Times New Roman" w:hAnsi="Tekton Pro"/>
                <w:lang w:val="en-GB"/>
              </w:rPr>
            </w:pPr>
            <w:r w:rsidRPr="00BB21E5">
              <w:rPr>
                <w:rFonts w:ascii="Tekton Pro" w:eastAsia="Times New Roman" w:hAnsi="Tekton Pro"/>
                <w:lang w:val="en-GB"/>
              </w:rPr>
              <w:t xml:space="preserve">We have lessons about </w:t>
            </w:r>
            <w:proofErr w:type="spellStart"/>
            <w:r w:rsidRPr="00BB21E5">
              <w:rPr>
                <w:rFonts w:ascii="Tekton Pro" w:eastAsia="Times New Roman" w:hAnsi="Tekton Pro"/>
                <w:lang w:val="en-GB"/>
              </w:rPr>
              <w:t>environmetal</w:t>
            </w:r>
            <w:proofErr w:type="spellEnd"/>
            <w:r w:rsidRPr="00BB21E5">
              <w:rPr>
                <w:rFonts w:ascii="Tekton Pro" w:eastAsia="Times New Roman" w:hAnsi="Tekton Pro"/>
                <w:lang w:val="en-GB"/>
              </w:rPr>
              <w:t xml:space="preserve"> at the school and sometimes go out the school </w:t>
            </w:r>
            <w:proofErr w:type="gramStart"/>
            <w:r w:rsidRPr="00BB21E5">
              <w:rPr>
                <w:rFonts w:ascii="Tekton Pro" w:eastAsia="Times New Roman" w:hAnsi="Tekton Pro"/>
                <w:lang w:val="en-GB"/>
              </w:rPr>
              <w:t>in order to</w:t>
            </w:r>
            <w:proofErr w:type="gramEnd"/>
            <w:r w:rsidRPr="00BB21E5">
              <w:rPr>
                <w:rFonts w:ascii="Tekton Pro" w:eastAsia="Times New Roman" w:hAnsi="Tekton Pro"/>
                <w:lang w:val="en-GB"/>
              </w:rPr>
              <w:t xml:space="preserve"> see the nature. There is a dangerous plant what grows so fast and kills other plants, so that we need to see and understand how to stop it. </w:t>
            </w:r>
            <w:r w:rsidR="004C76C2">
              <w:rPr>
                <w:rFonts w:ascii="Tekton Pro" w:eastAsia="Times New Roman" w:hAnsi="Tekton Pro"/>
                <w:lang w:val="en-GB"/>
              </w:rPr>
              <w:br/>
            </w:r>
            <w:r w:rsidRPr="00BB21E5">
              <w:rPr>
                <w:rFonts w:ascii="Tekton Pro" w:eastAsia="Times New Roman" w:hAnsi="Tekton Pro"/>
                <w:lang w:val="en-GB"/>
              </w:rPr>
              <w:t xml:space="preserve">I like to go out the </w:t>
            </w:r>
            <w:proofErr w:type="gramStart"/>
            <w:r w:rsidRPr="00BB21E5">
              <w:rPr>
                <w:rFonts w:ascii="Tekton Pro" w:eastAsia="Times New Roman" w:hAnsi="Tekton Pro"/>
                <w:lang w:val="en-GB"/>
              </w:rPr>
              <w:t>school, and</w:t>
            </w:r>
            <w:proofErr w:type="gramEnd"/>
            <w:r w:rsidRPr="00BB21E5">
              <w:rPr>
                <w:rFonts w:ascii="Tekton Pro" w:eastAsia="Times New Roman" w:hAnsi="Tekton Pro"/>
                <w:lang w:val="en-GB"/>
              </w:rPr>
              <w:t xml:space="preserve"> learn the environment outside.</w:t>
            </w:r>
          </w:p>
          <w:p w14:paraId="4CD5D6E9" w14:textId="77777777" w:rsidR="00BD45EB" w:rsidRPr="005F114D" w:rsidRDefault="00BD45EB" w:rsidP="00723B19">
            <w:pPr>
              <w:spacing w:after="120"/>
              <w:rPr>
                <w:rFonts w:ascii="Tekton Pro" w:eastAsia="Times New Roman" w:hAnsi="Tekton Pro"/>
                <w:lang w:val="en-GB"/>
              </w:rPr>
            </w:pPr>
          </w:p>
          <w:p w14:paraId="42A296A4" w14:textId="3B26EFC2" w:rsidR="00BD45EB" w:rsidRPr="00061286" w:rsidRDefault="00BB21E5" w:rsidP="00723B19">
            <w:pPr>
              <w:spacing w:after="120"/>
              <w:rPr>
                <w:rFonts w:asciiTheme="majorHAnsi" w:eastAsia="Times New Roman" w:hAnsiTheme="majorHAnsi" w:cstheme="majorHAnsi"/>
                <w:lang w:val="en-GB"/>
              </w:rPr>
            </w:pPr>
            <w:r>
              <w:rPr>
                <w:rFonts w:asciiTheme="majorHAnsi" w:eastAsia="Times New Roman" w:hAnsiTheme="majorHAnsi" w:cstheme="majorHAnsi"/>
                <w:lang w:val="en-GB"/>
              </w:rPr>
              <w:t>196</w:t>
            </w:r>
            <w:r w:rsidR="00BD45EB" w:rsidRPr="00061286">
              <w:rPr>
                <w:rFonts w:asciiTheme="majorHAnsi" w:eastAsia="Times New Roman" w:hAnsiTheme="majorHAnsi" w:cstheme="majorHAnsi"/>
                <w:lang w:val="en-GB"/>
              </w:rPr>
              <w:t xml:space="preserve"> words</w:t>
            </w:r>
          </w:p>
        </w:tc>
        <w:tc>
          <w:tcPr>
            <w:tcW w:w="5264" w:type="dxa"/>
            <w:shd w:val="clear" w:color="auto" w:fill="auto"/>
          </w:tcPr>
          <w:p w14:paraId="52866DE9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BB21E5">
              <w:rPr>
                <w:rFonts w:asciiTheme="majorHAnsi" w:eastAsia="Times New Roman" w:hAnsiTheme="majorHAnsi"/>
                <w:b/>
                <w:lang w:val="en-GB"/>
              </w:rPr>
              <w:t>Attempt</w:t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0A3355C5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BB21E5">
              <w:rPr>
                <w:rFonts w:asciiTheme="majorHAnsi" w:eastAsia="Times New Roman" w:hAnsiTheme="majorHAnsi"/>
                <w:lang w:val="en-GB"/>
              </w:rPr>
              <w:t>Adequate.</w:t>
            </w:r>
          </w:p>
          <w:p w14:paraId="6E6E1D09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BB21E5">
              <w:rPr>
                <w:rFonts w:asciiTheme="majorHAnsi" w:eastAsia="Times New Roman" w:hAnsiTheme="majorHAnsi"/>
                <w:b/>
                <w:lang w:val="en-GB"/>
              </w:rPr>
              <w:t>Language/Ambition</w:t>
            </w:r>
          </w:p>
          <w:p w14:paraId="115CE480" w14:textId="101BF042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BB21E5">
              <w:rPr>
                <w:rFonts w:asciiTheme="majorHAnsi" w:eastAsia="Times New Roman" w:hAnsiTheme="majorHAnsi"/>
                <w:lang w:val="en-GB"/>
              </w:rPr>
              <w:t xml:space="preserve">Quite ambitious, vocabulary and connectives from the unit incorporated into the text. Sentence length varied, as instructed. Some errors of number, </w:t>
            </w:r>
            <w:r w:rsidR="004C76C2">
              <w:rPr>
                <w:rFonts w:asciiTheme="majorHAnsi" w:eastAsia="Times New Roman" w:hAnsiTheme="majorHAnsi"/>
                <w:lang w:val="en-GB"/>
              </w:rPr>
              <w:br/>
            </w:r>
            <w:r w:rsidRPr="00BB21E5">
              <w:rPr>
                <w:rFonts w:asciiTheme="majorHAnsi" w:eastAsia="Times New Roman" w:hAnsiTheme="majorHAnsi"/>
                <w:lang w:val="en-GB"/>
              </w:rPr>
              <w:t xml:space="preserve">e.g. ‘Here is ... resources...’, also some problems with relative pronouns, </w:t>
            </w:r>
            <w:proofErr w:type="gramStart"/>
            <w:r w:rsidRPr="00BB21E5">
              <w:rPr>
                <w:rFonts w:asciiTheme="majorHAnsi" w:eastAsia="Times New Roman" w:hAnsiTheme="majorHAnsi"/>
                <w:lang w:val="en-GB"/>
              </w:rPr>
              <w:t>e.g.</w:t>
            </w:r>
            <w:proofErr w:type="gramEnd"/>
            <w:r w:rsidRPr="00BB21E5">
              <w:rPr>
                <w:rFonts w:asciiTheme="majorHAnsi" w:eastAsia="Times New Roman" w:hAnsiTheme="majorHAnsi"/>
                <w:lang w:val="en-GB"/>
              </w:rPr>
              <w:t xml:space="preserve"> ‘mountains what separate ...’. Spelling generally good.</w:t>
            </w:r>
          </w:p>
          <w:p w14:paraId="33B6AA4A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BB21E5">
              <w:rPr>
                <w:rFonts w:asciiTheme="majorHAnsi" w:eastAsia="Times New Roman" w:hAnsiTheme="majorHAnsi"/>
                <w:b/>
                <w:lang w:val="en-GB"/>
              </w:rPr>
              <w:t>Range</w:t>
            </w:r>
          </w:p>
          <w:p w14:paraId="01AF9DAC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BB21E5">
              <w:rPr>
                <w:rFonts w:asciiTheme="majorHAnsi" w:eastAsia="Times New Roman" w:hAnsiTheme="majorHAnsi"/>
                <w:lang w:val="en-GB"/>
              </w:rPr>
              <w:t>Adequate range of vocabulary, and some more complex grammatical forms attempted.</w:t>
            </w:r>
          </w:p>
          <w:p w14:paraId="49407938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BB21E5">
              <w:rPr>
                <w:rFonts w:asciiTheme="majorHAnsi" w:eastAsia="Times New Roman" w:hAnsiTheme="majorHAnsi"/>
                <w:b/>
                <w:lang w:val="en-GB"/>
              </w:rPr>
              <w:t>Organisation/Cohesion</w:t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497739DA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BB21E5">
              <w:rPr>
                <w:rFonts w:asciiTheme="majorHAnsi" w:eastAsia="Times New Roman" w:hAnsiTheme="majorHAnsi"/>
                <w:lang w:val="en-GB"/>
              </w:rPr>
              <w:t>Appropriately paragraphed, generally well organised, attempt to use cohesive devices.</w:t>
            </w:r>
            <w:r w:rsidRPr="00BB21E5">
              <w:rPr>
                <w:rFonts w:asciiTheme="majorHAnsi" w:eastAsia="Times New Roman" w:hAnsiTheme="majorHAnsi"/>
                <w:lang w:val="en-GB"/>
              </w:rPr>
              <w:tab/>
            </w:r>
          </w:p>
          <w:p w14:paraId="7DF34F3C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BB21E5">
              <w:rPr>
                <w:rFonts w:asciiTheme="majorHAnsi" w:eastAsia="Times New Roman" w:hAnsiTheme="majorHAnsi"/>
                <w:b/>
                <w:lang w:val="en-GB"/>
              </w:rPr>
              <w:t>Accuracy</w:t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7A33B857" w14:textId="23E4F2EB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BB21E5">
              <w:rPr>
                <w:rFonts w:asciiTheme="majorHAnsi" w:eastAsia="Times New Roman" w:hAnsiTheme="majorHAnsi"/>
                <w:lang w:val="en-GB"/>
              </w:rPr>
              <w:t xml:space="preserve">Fairly frequent errors, but communication </w:t>
            </w:r>
            <w:r w:rsidR="004C76C2">
              <w:rPr>
                <w:rFonts w:asciiTheme="majorHAnsi" w:eastAsia="Times New Roman" w:hAnsiTheme="majorHAnsi"/>
                <w:lang w:val="en-GB"/>
              </w:rPr>
              <w:br/>
            </w:r>
            <w:r w:rsidRPr="00BB21E5">
              <w:rPr>
                <w:rFonts w:asciiTheme="majorHAnsi" w:eastAsia="Times New Roman" w:hAnsiTheme="majorHAnsi"/>
                <w:lang w:val="en-GB"/>
              </w:rPr>
              <w:t>not impeded.</w:t>
            </w:r>
          </w:p>
          <w:p w14:paraId="2D33D213" w14:textId="77777777" w:rsid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BB21E5">
              <w:rPr>
                <w:rFonts w:asciiTheme="majorHAnsi" w:eastAsia="Times New Roman" w:hAnsiTheme="majorHAnsi"/>
                <w:b/>
                <w:lang w:val="en-GB"/>
              </w:rPr>
              <w:t>Communicative achievement</w:t>
            </w:r>
            <w:r w:rsidRPr="00BB21E5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601645C5" w14:textId="77777777" w:rsidR="00A36150" w:rsidRPr="00EB1277" w:rsidRDefault="00A36150" w:rsidP="00A36150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5136CA">
              <w:rPr>
                <w:rFonts w:asciiTheme="majorHAnsi" w:eastAsia="Times New Roman" w:hAnsiTheme="majorHAnsi"/>
                <w:lang w:eastAsia="en-GB"/>
              </w:rPr>
              <w:t>Holds reader’s attention and communicates in</w:t>
            </w:r>
            <w:r>
              <w:rPr>
                <w:rFonts w:asciiTheme="majorHAnsi" w:hAnsiTheme="majorHAnsi"/>
              </w:rPr>
              <w:t xml:space="preserve"> </w:t>
            </w:r>
            <w:r w:rsidRPr="005136CA">
              <w:rPr>
                <w:rFonts w:asciiTheme="majorHAnsi" w:hAnsiTheme="majorHAnsi"/>
              </w:rPr>
              <w:t>generally appropriate ways.</w:t>
            </w:r>
          </w:p>
          <w:p w14:paraId="2FF7AE3C" w14:textId="77777777" w:rsidR="00BB21E5" w:rsidRPr="00BB21E5" w:rsidRDefault="00BB21E5" w:rsidP="00723B19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BB21E5">
              <w:rPr>
                <w:rFonts w:asciiTheme="majorHAnsi" w:eastAsia="Times New Roman" w:hAnsiTheme="majorHAnsi"/>
                <w:b/>
                <w:lang w:val="en-GB"/>
              </w:rPr>
              <w:t>Content</w:t>
            </w:r>
          </w:p>
          <w:p w14:paraId="51E37B91" w14:textId="4BE3FBF4" w:rsidR="00BD45EB" w:rsidRPr="00E92483" w:rsidRDefault="00BB21E5" w:rsidP="00723B19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  <w:r w:rsidRPr="00BB21E5">
              <w:rPr>
                <w:rFonts w:asciiTheme="majorHAnsi" w:eastAsia="Times New Roman" w:hAnsiTheme="majorHAnsi"/>
                <w:lang w:val="en-GB"/>
              </w:rPr>
              <w:t>On task.</w:t>
            </w:r>
          </w:p>
        </w:tc>
      </w:tr>
    </w:tbl>
    <w:p w14:paraId="7A9EFD6A" w14:textId="77777777" w:rsidR="0024748B" w:rsidRDefault="0024748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24748B" w:rsidSect="00E245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699" w:right="850" w:bottom="1685" w:left="850" w:header="0" w:footer="720" w:gutter="0"/>
          <w:cols w:space="708"/>
          <w:docGrid w:linePitch="360"/>
        </w:sectPr>
      </w:pPr>
    </w:p>
    <w:p w14:paraId="5D7CABEC" w14:textId="77777777" w:rsidR="00BD45EB" w:rsidRPr="00BD45EB" w:rsidRDefault="00BD45EB" w:rsidP="0054247D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36"/>
      </w:tblGrid>
      <w:tr w:rsidR="00BD45EB" w:rsidRPr="00E92483" w14:paraId="44913399" w14:textId="77777777" w:rsidTr="00346B18">
        <w:tc>
          <w:tcPr>
            <w:tcW w:w="4924" w:type="dxa"/>
          </w:tcPr>
          <w:p w14:paraId="45499CD0" w14:textId="67D1D6C9" w:rsidR="00EB1277" w:rsidRPr="00EB1277" w:rsidRDefault="00EB1277" w:rsidP="00EB1277">
            <w:pPr>
              <w:spacing w:before="120" w:after="120"/>
              <w:rPr>
                <w:rFonts w:ascii="Tekton Pro" w:hAnsi="Tekton Pro"/>
                <w:iCs/>
                <w:lang w:val="en-GB"/>
              </w:rPr>
            </w:pPr>
            <w:r w:rsidRPr="00EB1277">
              <w:rPr>
                <w:rFonts w:ascii="Tekton Pro" w:hAnsi="Tekton Pro"/>
                <w:iCs/>
                <w:lang w:val="en-GB"/>
              </w:rPr>
              <w:t xml:space="preserve">I live in a beautiful island, in the </w:t>
            </w:r>
            <w:proofErr w:type="gramStart"/>
            <w:r w:rsidRPr="00EB1277">
              <w:rPr>
                <w:rFonts w:ascii="Tekton Pro" w:hAnsi="Tekton Pro"/>
                <w:iCs/>
                <w:lang w:val="en-GB"/>
              </w:rPr>
              <w:t>Atlantic ocean</w:t>
            </w:r>
            <w:proofErr w:type="gramEnd"/>
            <w:r w:rsidRPr="00EB1277">
              <w:rPr>
                <w:rFonts w:ascii="Tekton Pro" w:hAnsi="Tekton Pro"/>
                <w:iCs/>
                <w:lang w:val="en-GB"/>
              </w:rPr>
              <w:t xml:space="preserve">. </w:t>
            </w:r>
            <w:r w:rsidR="004C76C2">
              <w:rPr>
                <w:rFonts w:ascii="Tekton Pro" w:hAnsi="Tekton Pro"/>
                <w:iCs/>
                <w:lang w:val="en-GB"/>
              </w:rPr>
              <w:br/>
            </w:r>
            <w:r w:rsidRPr="00EB1277">
              <w:rPr>
                <w:rFonts w:ascii="Tekton Pro" w:hAnsi="Tekton Pro"/>
                <w:iCs/>
                <w:lang w:val="en-GB"/>
              </w:rPr>
              <w:t xml:space="preserve">Its name is Lanzarote, and it is one of the </w:t>
            </w:r>
            <w:r w:rsidR="004C76C2">
              <w:rPr>
                <w:rFonts w:ascii="Tekton Pro" w:hAnsi="Tekton Pro"/>
                <w:iCs/>
                <w:lang w:val="en-GB"/>
              </w:rPr>
              <w:br/>
            </w:r>
            <w:r w:rsidRPr="00EB1277">
              <w:rPr>
                <w:rFonts w:ascii="Tekton Pro" w:hAnsi="Tekton Pro"/>
                <w:iCs/>
                <w:lang w:val="en-GB"/>
              </w:rPr>
              <w:t xml:space="preserve">Spanish Canary Islands. It is volcanic island and there is still a volcano activity on the island. </w:t>
            </w:r>
            <w:r w:rsidR="004C76C2">
              <w:rPr>
                <w:rFonts w:ascii="Tekton Pro" w:hAnsi="Tekton Pro"/>
                <w:iCs/>
                <w:lang w:val="en-GB"/>
              </w:rPr>
              <w:br/>
            </w:r>
            <w:r w:rsidRPr="00EB1277">
              <w:rPr>
                <w:rFonts w:ascii="Tekton Pro" w:hAnsi="Tekton Pro"/>
                <w:iCs/>
                <w:lang w:val="en-GB"/>
              </w:rPr>
              <w:t xml:space="preserve">Is very popular this island with tourists </w:t>
            </w:r>
            <w:r w:rsidR="004C76C2">
              <w:rPr>
                <w:rFonts w:ascii="Tekton Pro" w:hAnsi="Tekton Pro"/>
                <w:iCs/>
                <w:lang w:val="en-GB"/>
              </w:rPr>
              <w:br/>
            </w:r>
            <w:r w:rsidRPr="00EB1277">
              <w:rPr>
                <w:rFonts w:ascii="Tekton Pro" w:hAnsi="Tekton Pro"/>
                <w:iCs/>
                <w:lang w:val="en-GB"/>
              </w:rPr>
              <w:t>especially in winter when the temperature usually never goes less than 20 degrees.</w:t>
            </w:r>
          </w:p>
          <w:p w14:paraId="3CCE1424" w14:textId="7829D0C8" w:rsidR="00BD45EB" w:rsidRPr="00662963" w:rsidRDefault="00EB1277" w:rsidP="00EB1277">
            <w:pPr>
              <w:spacing w:after="120"/>
              <w:rPr>
                <w:rFonts w:ascii="Tekton Pro" w:hAnsi="Tekton Pro"/>
                <w:lang w:val="en-GB"/>
              </w:rPr>
            </w:pPr>
            <w:r w:rsidRPr="00EB1277">
              <w:rPr>
                <w:rFonts w:ascii="Tekton Pro" w:hAnsi="Tekton Pro"/>
                <w:iCs/>
                <w:lang w:val="en-GB"/>
              </w:rPr>
              <w:t xml:space="preserve">Cesar Manrique is a famous person from Lanzarote Island. He was an artist and philosopher. He understood about the dangerous of tourists and helped to preserve the </w:t>
            </w:r>
            <w:proofErr w:type="spellStart"/>
            <w:r w:rsidRPr="00EB1277">
              <w:rPr>
                <w:rFonts w:ascii="Tekton Pro" w:hAnsi="Tekton Pro"/>
                <w:iCs/>
                <w:lang w:val="en-GB"/>
              </w:rPr>
              <w:t>enviroment</w:t>
            </w:r>
            <w:proofErr w:type="spellEnd"/>
            <w:r w:rsidRPr="00EB1277">
              <w:rPr>
                <w:rFonts w:ascii="Tekton Pro" w:hAnsi="Tekton Pro"/>
                <w:iCs/>
                <w:lang w:val="en-GB"/>
              </w:rPr>
              <w:t xml:space="preserve"> in lot of ways. He wanted to build using local resources, for example volcano stones stuck with earth, thick walls against heat and wind and painted white with local natural paint. </w:t>
            </w:r>
            <w:r w:rsidR="004C76C2">
              <w:rPr>
                <w:rFonts w:ascii="Tekton Pro" w:hAnsi="Tekton Pro"/>
                <w:iCs/>
                <w:lang w:val="en-GB"/>
              </w:rPr>
              <w:br/>
            </w:r>
            <w:r w:rsidRPr="00EB1277">
              <w:rPr>
                <w:rFonts w:ascii="Tekton Pro" w:hAnsi="Tekton Pro"/>
                <w:iCs/>
                <w:lang w:val="en-GB"/>
              </w:rPr>
              <w:t xml:space="preserve">So that reflects the solar heat and makes them cool and pretty. And this is how my school is without concrete and plastic while there is a tank to catch any water we can use. I feel nice in this school and teachers </w:t>
            </w:r>
            <w:proofErr w:type="gramStart"/>
            <w:r w:rsidRPr="00EB1277">
              <w:rPr>
                <w:rFonts w:ascii="Tekton Pro" w:hAnsi="Tekton Pro"/>
                <w:iCs/>
                <w:lang w:val="en-GB"/>
              </w:rPr>
              <w:t>tell</w:t>
            </w:r>
            <w:proofErr w:type="gramEnd"/>
            <w:r w:rsidRPr="00EB1277">
              <w:rPr>
                <w:rFonts w:ascii="Tekton Pro" w:hAnsi="Tekton Pro"/>
                <w:iCs/>
                <w:lang w:val="en-GB"/>
              </w:rPr>
              <w:t xml:space="preserve"> about Cesar and his ideas to keep our island in good conditions.</w:t>
            </w:r>
          </w:p>
          <w:p w14:paraId="48E790C7" w14:textId="77777777" w:rsidR="00BD45EB" w:rsidRPr="00662963" w:rsidRDefault="00BD45EB" w:rsidP="00BD45EB">
            <w:pPr>
              <w:spacing w:after="120"/>
              <w:rPr>
                <w:rFonts w:ascii="Tekton Pro" w:hAnsi="Tekton Pro"/>
                <w:lang w:val="en-GB"/>
              </w:rPr>
            </w:pPr>
          </w:p>
          <w:p w14:paraId="76AA0B1D" w14:textId="3FB63D9A" w:rsidR="00BD45EB" w:rsidRPr="00DD565A" w:rsidRDefault="00EB1277" w:rsidP="00BD45EB">
            <w:pPr>
              <w:spacing w:after="120"/>
              <w:rPr>
                <w:rFonts w:asciiTheme="majorHAnsi" w:hAnsiTheme="majorHAnsi" w:cstheme="majorHAnsi"/>
                <w:lang w:val="en-GB"/>
              </w:rPr>
            </w:pPr>
            <w:r>
              <w:rPr>
                <w:rFonts w:asciiTheme="majorHAnsi" w:hAnsiTheme="majorHAnsi" w:cstheme="majorHAnsi"/>
                <w:lang w:val="en-GB"/>
              </w:rPr>
              <w:t>17</w:t>
            </w:r>
            <w:r w:rsidR="009227BA">
              <w:rPr>
                <w:rFonts w:asciiTheme="majorHAnsi" w:hAnsiTheme="majorHAnsi" w:cstheme="majorHAnsi"/>
                <w:lang w:val="en-GB"/>
              </w:rPr>
              <w:t>2</w:t>
            </w:r>
            <w:r w:rsidR="00BD45EB" w:rsidRPr="00DD565A">
              <w:rPr>
                <w:rFonts w:asciiTheme="majorHAnsi" w:hAnsiTheme="majorHAnsi" w:cstheme="majorHAnsi"/>
                <w:lang w:val="en-GB"/>
              </w:rPr>
              <w:t xml:space="preserve"> words</w:t>
            </w:r>
          </w:p>
          <w:p w14:paraId="74795C28" w14:textId="77777777" w:rsidR="00BD45EB" w:rsidRPr="00E92483" w:rsidRDefault="00BD45EB" w:rsidP="00BD45EB">
            <w:pPr>
              <w:spacing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236" w:type="dxa"/>
          </w:tcPr>
          <w:p w14:paraId="2A50F741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EB1277">
              <w:rPr>
                <w:rFonts w:asciiTheme="majorHAnsi" w:hAnsiTheme="majorHAnsi"/>
                <w:b/>
                <w:lang w:val="en-GB"/>
              </w:rPr>
              <w:t>Attempt</w:t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</w:p>
          <w:p w14:paraId="7F2A5273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EB1277">
              <w:rPr>
                <w:rFonts w:asciiTheme="majorHAnsi" w:hAnsiTheme="majorHAnsi"/>
                <w:lang w:val="en-GB"/>
              </w:rPr>
              <w:t>Good.</w:t>
            </w:r>
          </w:p>
          <w:p w14:paraId="15A9FDD1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EB1277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357AEE1A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EB1277">
              <w:rPr>
                <w:rFonts w:asciiTheme="majorHAnsi" w:hAnsiTheme="majorHAnsi"/>
                <w:lang w:val="en-GB"/>
              </w:rPr>
              <w:t>Uses appropriate language, including items from this unit. Sentence length varies as requested. Paraphrases well when uncertain of vocabulary.</w:t>
            </w:r>
          </w:p>
          <w:p w14:paraId="480D379B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EB1277">
              <w:rPr>
                <w:rFonts w:asciiTheme="majorHAnsi" w:hAnsiTheme="majorHAnsi"/>
                <w:b/>
                <w:lang w:val="en-GB"/>
              </w:rPr>
              <w:t>Range</w:t>
            </w:r>
          </w:p>
          <w:p w14:paraId="3E1B1F2F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EB1277">
              <w:rPr>
                <w:rFonts w:asciiTheme="majorHAnsi" w:hAnsiTheme="majorHAnsi"/>
                <w:lang w:val="en-GB"/>
              </w:rPr>
              <w:t>Reasonable attempt at range of vocabulary and grammar. Overuse of ‘island’ in first paragraph.</w:t>
            </w:r>
          </w:p>
          <w:p w14:paraId="31881ACD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EB1277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</w:p>
          <w:p w14:paraId="4D790450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EB1277">
              <w:rPr>
                <w:rFonts w:asciiTheme="majorHAnsi" w:hAnsiTheme="majorHAnsi"/>
                <w:lang w:val="en-GB"/>
              </w:rPr>
              <w:t>Attempt at paragraphing, but second paragraph could be divided into two.</w:t>
            </w:r>
            <w:r w:rsidRPr="00EB1277">
              <w:rPr>
                <w:rFonts w:asciiTheme="majorHAnsi" w:hAnsiTheme="majorHAnsi"/>
                <w:lang w:val="en-GB"/>
              </w:rPr>
              <w:tab/>
            </w:r>
            <w:r w:rsidRPr="00EB1277">
              <w:rPr>
                <w:rFonts w:asciiTheme="majorHAnsi" w:hAnsiTheme="majorHAnsi"/>
                <w:lang w:val="en-GB"/>
              </w:rPr>
              <w:tab/>
            </w:r>
          </w:p>
          <w:p w14:paraId="36A742BC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EB1277">
              <w:rPr>
                <w:rFonts w:asciiTheme="majorHAnsi" w:hAnsiTheme="majorHAnsi"/>
                <w:b/>
                <w:lang w:val="en-GB"/>
              </w:rPr>
              <w:t>Accuracy</w:t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</w:p>
          <w:p w14:paraId="49B7FFB0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EB1277">
              <w:rPr>
                <w:rFonts w:asciiTheme="majorHAnsi" w:hAnsiTheme="majorHAnsi"/>
                <w:lang w:val="en-GB"/>
              </w:rPr>
              <w:t>Fairly frequent errors, but communication not impeded.</w:t>
            </w:r>
          </w:p>
          <w:p w14:paraId="32D8D12A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EB1277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</w:p>
          <w:p w14:paraId="0D25930A" w14:textId="50CD2829" w:rsidR="00A36150" w:rsidRDefault="00A36150" w:rsidP="00A36150">
            <w:pPr>
              <w:spacing w:before="120" w:after="120"/>
              <w:rPr>
                <w:rFonts w:asciiTheme="majorHAnsi" w:hAnsiTheme="majorHAnsi"/>
              </w:rPr>
            </w:pPr>
            <w:r w:rsidRPr="00A36150">
              <w:rPr>
                <w:rFonts w:asciiTheme="majorHAnsi" w:hAnsiTheme="majorHAnsi"/>
              </w:rPr>
              <w:t>Conventions of communicative task used</w:t>
            </w:r>
            <w:r>
              <w:rPr>
                <w:rFonts w:asciiTheme="majorHAnsi" w:hAnsiTheme="majorHAnsi"/>
              </w:rPr>
              <w:t xml:space="preserve"> </w:t>
            </w:r>
            <w:r w:rsidRPr="00A36150">
              <w:rPr>
                <w:rFonts w:asciiTheme="majorHAnsi" w:hAnsiTheme="majorHAnsi"/>
              </w:rPr>
              <w:t>appropriately to inform reader effectively.</w:t>
            </w:r>
          </w:p>
          <w:p w14:paraId="33EFB311" w14:textId="77777777" w:rsidR="00EB1277" w:rsidRPr="00EB1277" w:rsidRDefault="00EB1277" w:rsidP="00EB1277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EB1277">
              <w:rPr>
                <w:rFonts w:asciiTheme="majorHAnsi" w:hAnsiTheme="majorHAnsi"/>
                <w:b/>
                <w:lang w:val="en-GB"/>
              </w:rPr>
              <w:t>Content</w:t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  <w:r w:rsidRPr="00EB1277">
              <w:rPr>
                <w:rFonts w:asciiTheme="majorHAnsi" w:hAnsiTheme="majorHAnsi"/>
                <w:b/>
                <w:lang w:val="en-GB"/>
              </w:rPr>
              <w:tab/>
            </w:r>
          </w:p>
          <w:p w14:paraId="45360601" w14:textId="0DB57410" w:rsidR="00BD45EB" w:rsidRPr="00E92483" w:rsidRDefault="00EB1277" w:rsidP="00EB1277">
            <w:pPr>
              <w:spacing w:after="120"/>
              <w:rPr>
                <w:rFonts w:asciiTheme="majorHAnsi" w:hAnsiTheme="majorHAnsi"/>
                <w:lang w:val="en-GB"/>
              </w:rPr>
            </w:pPr>
            <w:r w:rsidRPr="00EB1277">
              <w:rPr>
                <w:rFonts w:asciiTheme="majorHAnsi" w:hAnsiTheme="majorHAnsi"/>
                <w:lang w:val="en-GB"/>
              </w:rPr>
              <w:t>On task.</w:t>
            </w: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E24535">
      <w:headerReference w:type="default" r:id="rId14"/>
      <w:pgSz w:w="11909" w:h="16834" w:code="9"/>
      <w:pgMar w:top="1699" w:right="850" w:bottom="1685" w:left="85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E72EC" w14:textId="77777777" w:rsidR="00487A1B" w:rsidRDefault="00487A1B" w:rsidP="005E47CF">
      <w:r>
        <w:separator/>
      </w:r>
    </w:p>
  </w:endnote>
  <w:endnote w:type="continuationSeparator" w:id="0">
    <w:p w14:paraId="592BC2EF" w14:textId="77777777" w:rsidR="00487A1B" w:rsidRDefault="00487A1B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altName w:val="Arial"/>
    <w:panose1 w:val="020F0403020208020904"/>
    <w:charset w:val="00"/>
    <w:family w:val="swiss"/>
    <w:notTrueType/>
    <w:pitch w:val="variable"/>
    <w:sig w:usb0="800000AF" w:usb1="5000204B" w:usb2="00000000" w:usb3="00000000" w:csb0="0000009B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ヒラギノ角ゴ Pro W3">
    <w:charset w:val="00"/>
    <w:family w:val="roman"/>
    <w:pitch w:val="default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5A848C3" w:rsidR="00130D47" w:rsidRPr="00E6212E" w:rsidRDefault="00130D47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346B18"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98488F5" w:rsidR="001911E2" w:rsidRPr="00343984" w:rsidRDefault="00432249" w:rsidP="00343984">
    <w:pPr>
      <w:pStyle w:val="Footer"/>
      <w:ind w:right="357"/>
      <w:rPr>
        <w:sz w:val="16"/>
        <w:szCs w:val="16"/>
      </w:rPr>
    </w:pPr>
    <w:r w:rsidRPr="00790BAE">
      <w:rPr>
        <w:caps/>
        <w:noProof/>
        <w:color w:val="000000" w:themeColor="text1"/>
      </w:rPr>
      <w:drawing>
        <wp:anchor distT="0" distB="0" distL="114300" distR="71755" simplePos="0" relativeHeight="251657216" behindDoc="1" locked="0" layoutInCell="1" allowOverlap="1" wp14:anchorId="0C3DCCE0" wp14:editId="4A0887B0">
          <wp:simplePos x="0" y="0"/>
          <wp:positionH relativeFrom="column">
            <wp:posOffset>6308090</wp:posOffset>
          </wp:positionH>
          <wp:positionV relativeFrom="page">
            <wp:posOffset>10097993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8F5" w:rsidRPr="0034398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97A277D" wp14:editId="0327F9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CE1BE1F" id="Straight Connector 6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="00061286" w:rsidRPr="00061286">
      <w:rPr>
        <w:rFonts w:eastAsia="Times New Roman"/>
        <w:sz w:val="24"/>
      </w:rPr>
      <w:t xml:space="preserve"> </w:t>
    </w:r>
    <w:r w:rsidR="00061286" w:rsidRPr="00061286">
      <w:rPr>
        <w:rFonts w:asciiTheme="majorHAnsi" w:hAnsiTheme="majorHAnsi" w:cstheme="majorHAnsi"/>
        <w:sz w:val="16"/>
        <w:szCs w:val="16"/>
      </w:rPr>
      <w:t>Cambridge Global English 8 – Bob Hubbard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83E6A" w14:textId="77777777" w:rsidR="00E24535" w:rsidRDefault="00E24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AA037" w14:textId="77777777" w:rsidR="00487A1B" w:rsidRDefault="00487A1B" w:rsidP="005E47CF">
      <w:r>
        <w:separator/>
      </w:r>
    </w:p>
  </w:footnote>
  <w:footnote w:type="continuationSeparator" w:id="0">
    <w:p w14:paraId="0DAD3A9E" w14:textId="77777777" w:rsidR="00487A1B" w:rsidRDefault="00487A1B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D8188" w14:textId="77777777" w:rsidR="00E24535" w:rsidRDefault="00E245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058D5" w14:textId="77777777" w:rsidR="00E24535" w:rsidRPr="00C60597" w:rsidRDefault="00E24535" w:rsidP="00E24535">
    <w:pPr>
      <w:ind w:right="-14"/>
    </w:pPr>
  </w:p>
  <w:p w14:paraId="23FCE083" w14:textId="77777777" w:rsidR="00E24535" w:rsidRPr="00C60597" w:rsidRDefault="00E24535" w:rsidP="00E24535">
    <w:pPr>
      <w:ind w:right="-14"/>
    </w:pPr>
  </w:p>
  <w:p w14:paraId="373DC241" w14:textId="52BEAFB7" w:rsidR="00E24535" w:rsidRPr="00CD2414" w:rsidRDefault="00E24535" w:rsidP="00E24535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10D10FB" wp14:editId="6D51309E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CFF7C2" id="Pentagon 7" o:spid="_x0000_s1026" style="position:absolute;margin-left:1.05pt;margin-top:11.55pt;width:5.75pt;height:12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5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57520816" w14:textId="77777777" w:rsidR="00E24535" w:rsidRPr="00A41993" w:rsidRDefault="00E24535" w:rsidP="00E24535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C30985" wp14:editId="7B511CE3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FC9704" id="Straight Connector 4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EEF2E" w14:textId="77777777" w:rsidR="00E24535" w:rsidRDefault="00E2453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68838" w14:textId="77777777" w:rsidR="00E24535" w:rsidRPr="00C60597" w:rsidRDefault="00E24535" w:rsidP="00E24535">
    <w:pPr>
      <w:ind w:right="-14"/>
    </w:pPr>
  </w:p>
  <w:p w14:paraId="14C4A13E" w14:textId="77777777" w:rsidR="00E24535" w:rsidRPr="00C60597" w:rsidRDefault="00E24535" w:rsidP="00E24535">
    <w:pPr>
      <w:ind w:right="-14"/>
    </w:pPr>
  </w:p>
  <w:p w14:paraId="566A7348" w14:textId="1952B154" w:rsidR="00E24535" w:rsidRPr="00CD2414" w:rsidRDefault="00E24535" w:rsidP="00E24535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2E98523" wp14:editId="43A55DB7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573E80" id="Pentagon 7" o:spid="_x0000_s1026" style="position:absolute;margin-left:1.05pt;margin-top:11.55pt;width:5.75pt;height:1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FpeARCgQAAEk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5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</w:p>
  <w:p w14:paraId="4CD56DFE" w14:textId="77777777" w:rsidR="00E24535" w:rsidRPr="00A41993" w:rsidRDefault="00E24535" w:rsidP="00E24535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A0912B1" wp14:editId="091EE8A5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BD49C3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4020"/>
    <w:rsid w:val="000352DD"/>
    <w:rsid w:val="0004188A"/>
    <w:rsid w:val="00042B96"/>
    <w:rsid w:val="00047FDF"/>
    <w:rsid w:val="00050E2E"/>
    <w:rsid w:val="00051161"/>
    <w:rsid w:val="00052F7F"/>
    <w:rsid w:val="00055517"/>
    <w:rsid w:val="0005604A"/>
    <w:rsid w:val="0006122E"/>
    <w:rsid w:val="00061286"/>
    <w:rsid w:val="0007456D"/>
    <w:rsid w:val="00077634"/>
    <w:rsid w:val="00080640"/>
    <w:rsid w:val="00081EBA"/>
    <w:rsid w:val="00083B2D"/>
    <w:rsid w:val="00084695"/>
    <w:rsid w:val="00095AEF"/>
    <w:rsid w:val="000A17AF"/>
    <w:rsid w:val="000B0948"/>
    <w:rsid w:val="000B755E"/>
    <w:rsid w:val="000C1093"/>
    <w:rsid w:val="000C2BE2"/>
    <w:rsid w:val="000C6BFB"/>
    <w:rsid w:val="000D6AF1"/>
    <w:rsid w:val="000E5296"/>
    <w:rsid w:val="000F3988"/>
    <w:rsid w:val="001011C5"/>
    <w:rsid w:val="001015C3"/>
    <w:rsid w:val="001139BE"/>
    <w:rsid w:val="001207E2"/>
    <w:rsid w:val="0012147E"/>
    <w:rsid w:val="001248DB"/>
    <w:rsid w:val="00130D47"/>
    <w:rsid w:val="00135BD1"/>
    <w:rsid w:val="00140096"/>
    <w:rsid w:val="0014356E"/>
    <w:rsid w:val="001453A2"/>
    <w:rsid w:val="001520FA"/>
    <w:rsid w:val="00156DAB"/>
    <w:rsid w:val="00161FD5"/>
    <w:rsid w:val="00167C78"/>
    <w:rsid w:val="001707D1"/>
    <w:rsid w:val="0017159A"/>
    <w:rsid w:val="001724F4"/>
    <w:rsid w:val="00172BDB"/>
    <w:rsid w:val="00175728"/>
    <w:rsid w:val="001812E7"/>
    <w:rsid w:val="00190C50"/>
    <w:rsid w:val="001911E2"/>
    <w:rsid w:val="0019307A"/>
    <w:rsid w:val="00193371"/>
    <w:rsid w:val="001A0002"/>
    <w:rsid w:val="001A12E8"/>
    <w:rsid w:val="001B670E"/>
    <w:rsid w:val="001B6FD4"/>
    <w:rsid w:val="001C2F3B"/>
    <w:rsid w:val="001C37F0"/>
    <w:rsid w:val="001C5177"/>
    <w:rsid w:val="001D098D"/>
    <w:rsid w:val="001D1858"/>
    <w:rsid w:val="001D2A80"/>
    <w:rsid w:val="001D4491"/>
    <w:rsid w:val="001E3FEE"/>
    <w:rsid w:val="001E4AA8"/>
    <w:rsid w:val="001F4589"/>
    <w:rsid w:val="002031ED"/>
    <w:rsid w:val="0020381C"/>
    <w:rsid w:val="00216C6C"/>
    <w:rsid w:val="0022224A"/>
    <w:rsid w:val="00222E24"/>
    <w:rsid w:val="002235A0"/>
    <w:rsid w:val="002242DB"/>
    <w:rsid w:val="00232A1A"/>
    <w:rsid w:val="002416CD"/>
    <w:rsid w:val="0024201D"/>
    <w:rsid w:val="00244736"/>
    <w:rsid w:val="0024748B"/>
    <w:rsid w:val="00250DDB"/>
    <w:rsid w:val="0025291D"/>
    <w:rsid w:val="00254B89"/>
    <w:rsid w:val="002565D3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C07A6"/>
    <w:rsid w:val="002D67A6"/>
    <w:rsid w:val="002F5157"/>
    <w:rsid w:val="0030163B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41F84"/>
    <w:rsid w:val="003429E1"/>
    <w:rsid w:val="00343984"/>
    <w:rsid w:val="00345180"/>
    <w:rsid w:val="00346B18"/>
    <w:rsid w:val="00351816"/>
    <w:rsid w:val="00357EEC"/>
    <w:rsid w:val="003615D4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3498"/>
    <w:rsid w:val="003E408C"/>
    <w:rsid w:val="003E7D99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4B48"/>
    <w:rsid w:val="004178AB"/>
    <w:rsid w:val="00420FFD"/>
    <w:rsid w:val="00432249"/>
    <w:rsid w:val="00441C6A"/>
    <w:rsid w:val="00445C4E"/>
    <w:rsid w:val="004545E7"/>
    <w:rsid w:val="004668A8"/>
    <w:rsid w:val="00467929"/>
    <w:rsid w:val="004747C2"/>
    <w:rsid w:val="00476116"/>
    <w:rsid w:val="00477F7E"/>
    <w:rsid w:val="00482E71"/>
    <w:rsid w:val="004839F2"/>
    <w:rsid w:val="004867FF"/>
    <w:rsid w:val="00487A1B"/>
    <w:rsid w:val="00492481"/>
    <w:rsid w:val="0049546E"/>
    <w:rsid w:val="00496121"/>
    <w:rsid w:val="004966EC"/>
    <w:rsid w:val="00497D13"/>
    <w:rsid w:val="00497DDD"/>
    <w:rsid w:val="004A5BF9"/>
    <w:rsid w:val="004A75DC"/>
    <w:rsid w:val="004C2828"/>
    <w:rsid w:val="004C76C2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1178F"/>
    <w:rsid w:val="005136CA"/>
    <w:rsid w:val="0051405B"/>
    <w:rsid w:val="005218D0"/>
    <w:rsid w:val="0053253D"/>
    <w:rsid w:val="005326B2"/>
    <w:rsid w:val="00533032"/>
    <w:rsid w:val="00536129"/>
    <w:rsid w:val="0054247D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27D7"/>
    <w:rsid w:val="005742AD"/>
    <w:rsid w:val="00585D9A"/>
    <w:rsid w:val="0058750C"/>
    <w:rsid w:val="005934D7"/>
    <w:rsid w:val="0059482F"/>
    <w:rsid w:val="00594F49"/>
    <w:rsid w:val="005B747B"/>
    <w:rsid w:val="005C3DF5"/>
    <w:rsid w:val="005C46CB"/>
    <w:rsid w:val="005C5C76"/>
    <w:rsid w:val="005C7DB0"/>
    <w:rsid w:val="005D386D"/>
    <w:rsid w:val="005E47CF"/>
    <w:rsid w:val="005E51B8"/>
    <w:rsid w:val="005E60D4"/>
    <w:rsid w:val="005F114D"/>
    <w:rsid w:val="005F37AD"/>
    <w:rsid w:val="005F5735"/>
    <w:rsid w:val="005F66DB"/>
    <w:rsid w:val="00606898"/>
    <w:rsid w:val="00616BC1"/>
    <w:rsid w:val="00650D8A"/>
    <w:rsid w:val="00654A42"/>
    <w:rsid w:val="00657F33"/>
    <w:rsid w:val="006623CA"/>
    <w:rsid w:val="00662963"/>
    <w:rsid w:val="00662B08"/>
    <w:rsid w:val="00663B01"/>
    <w:rsid w:val="0067245B"/>
    <w:rsid w:val="00673251"/>
    <w:rsid w:val="00673C08"/>
    <w:rsid w:val="00680665"/>
    <w:rsid w:val="006841ED"/>
    <w:rsid w:val="0068798E"/>
    <w:rsid w:val="00690EC1"/>
    <w:rsid w:val="00692F9F"/>
    <w:rsid w:val="006941B2"/>
    <w:rsid w:val="00695B48"/>
    <w:rsid w:val="006A0093"/>
    <w:rsid w:val="006A6F0E"/>
    <w:rsid w:val="006B0D63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23B19"/>
    <w:rsid w:val="007248F9"/>
    <w:rsid w:val="0073022B"/>
    <w:rsid w:val="007316BE"/>
    <w:rsid w:val="00737548"/>
    <w:rsid w:val="007375C2"/>
    <w:rsid w:val="0074430E"/>
    <w:rsid w:val="00744B93"/>
    <w:rsid w:val="007464A8"/>
    <w:rsid w:val="00750233"/>
    <w:rsid w:val="0075251F"/>
    <w:rsid w:val="00761935"/>
    <w:rsid w:val="00772C61"/>
    <w:rsid w:val="0078441F"/>
    <w:rsid w:val="00790BAE"/>
    <w:rsid w:val="00796654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5B6F"/>
    <w:rsid w:val="00816BD6"/>
    <w:rsid w:val="0081792F"/>
    <w:rsid w:val="0082118F"/>
    <w:rsid w:val="008426E3"/>
    <w:rsid w:val="00843DDD"/>
    <w:rsid w:val="0085015F"/>
    <w:rsid w:val="00855732"/>
    <w:rsid w:val="00862FB5"/>
    <w:rsid w:val="00864B38"/>
    <w:rsid w:val="008652EA"/>
    <w:rsid w:val="00872B52"/>
    <w:rsid w:val="0087525B"/>
    <w:rsid w:val="00877B3E"/>
    <w:rsid w:val="00881C85"/>
    <w:rsid w:val="00882FA8"/>
    <w:rsid w:val="00883AC2"/>
    <w:rsid w:val="008845D3"/>
    <w:rsid w:val="00891CDF"/>
    <w:rsid w:val="00895C0C"/>
    <w:rsid w:val="008A1772"/>
    <w:rsid w:val="008A4CD3"/>
    <w:rsid w:val="008C01D1"/>
    <w:rsid w:val="008C41F4"/>
    <w:rsid w:val="008C4D24"/>
    <w:rsid w:val="008D575F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27BA"/>
    <w:rsid w:val="00924144"/>
    <w:rsid w:val="00924944"/>
    <w:rsid w:val="00933A33"/>
    <w:rsid w:val="00935B0C"/>
    <w:rsid w:val="00942AE1"/>
    <w:rsid w:val="009437E7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91F73"/>
    <w:rsid w:val="00992C7E"/>
    <w:rsid w:val="00993667"/>
    <w:rsid w:val="009961CE"/>
    <w:rsid w:val="009967F6"/>
    <w:rsid w:val="009A1E5A"/>
    <w:rsid w:val="009A2008"/>
    <w:rsid w:val="009A4FB9"/>
    <w:rsid w:val="009B181A"/>
    <w:rsid w:val="009B75A1"/>
    <w:rsid w:val="009C214C"/>
    <w:rsid w:val="009C2E83"/>
    <w:rsid w:val="009C5E1C"/>
    <w:rsid w:val="009C7348"/>
    <w:rsid w:val="009D22D1"/>
    <w:rsid w:val="009D4A43"/>
    <w:rsid w:val="009D79B0"/>
    <w:rsid w:val="009E3469"/>
    <w:rsid w:val="009E5CAF"/>
    <w:rsid w:val="009E5F19"/>
    <w:rsid w:val="009F5EAC"/>
    <w:rsid w:val="009F62CA"/>
    <w:rsid w:val="00A03995"/>
    <w:rsid w:val="00A12AE7"/>
    <w:rsid w:val="00A14244"/>
    <w:rsid w:val="00A2594A"/>
    <w:rsid w:val="00A310A5"/>
    <w:rsid w:val="00A3464C"/>
    <w:rsid w:val="00A35611"/>
    <w:rsid w:val="00A35BDB"/>
    <w:rsid w:val="00A36150"/>
    <w:rsid w:val="00A441E4"/>
    <w:rsid w:val="00A47437"/>
    <w:rsid w:val="00A55A3D"/>
    <w:rsid w:val="00A6038F"/>
    <w:rsid w:val="00A61AE5"/>
    <w:rsid w:val="00A70BFB"/>
    <w:rsid w:val="00A71666"/>
    <w:rsid w:val="00A87809"/>
    <w:rsid w:val="00A94E3E"/>
    <w:rsid w:val="00AA0C13"/>
    <w:rsid w:val="00AA580A"/>
    <w:rsid w:val="00AA7DB1"/>
    <w:rsid w:val="00AB3F0D"/>
    <w:rsid w:val="00AD00B9"/>
    <w:rsid w:val="00AD15E1"/>
    <w:rsid w:val="00AD339E"/>
    <w:rsid w:val="00AD3983"/>
    <w:rsid w:val="00AD6140"/>
    <w:rsid w:val="00AE0552"/>
    <w:rsid w:val="00AE1115"/>
    <w:rsid w:val="00AE26B1"/>
    <w:rsid w:val="00AF00AC"/>
    <w:rsid w:val="00AF2509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17D58"/>
    <w:rsid w:val="00B21B58"/>
    <w:rsid w:val="00B27652"/>
    <w:rsid w:val="00B3012D"/>
    <w:rsid w:val="00B305A2"/>
    <w:rsid w:val="00B350DD"/>
    <w:rsid w:val="00B364B7"/>
    <w:rsid w:val="00B369B6"/>
    <w:rsid w:val="00B4348E"/>
    <w:rsid w:val="00B4639B"/>
    <w:rsid w:val="00B470A0"/>
    <w:rsid w:val="00B51FF8"/>
    <w:rsid w:val="00B53760"/>
    <w:rsid w:val="00B624C5"/>
    <w:rsid w:val="00B63692"/>
    <w:rsid w:val="00B64F0C"/>
    <w:rsid w:val="00B7008A"/>
    <w:rsid w:val="00B8793E"/>
    <w:rsid w:val="00B91598"/>
    <w:rsid w:val="00B918BE"/>
    <w:rsid w:val="00B978DC"/>
    <w:rsid w:val="00BA6E0E"/>
    <w:rsid w:val="00BB21E5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40070"/>
    <w:rsid w:val="00C41282"/>
    <w:rsid w:val="00C46839"/>
    <w:rsid w:val="00C4766E"/>
    <w:rsid w:val="00C57923"/>
    <w:rsid w:val="00C61E8E"/>
    <w:rsid w:val="00C63506"/>
    <w:rsid w:val="00C66C83"/>
    <w:rsid w:val="00C72A5C"/>
    <w:rsid w:val="00C73769"/>
    <w:rsid w:val="00C74D4B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C7F"/>
    <w:rsid w:val="00CE7DF7"/>
    <w:rsid w:val="00CF0DD2"/>
    <w:rsid w:val="00CF693F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611A5"/>
    <w:rsid w:val="00D80020"/>
    <w:rsid w:val="00DA01AD"/>
    <w:rsid w:val="00DA0E83"/>
    <w:rsid w:val="00DA4602"/>
    <w:rsid w:val="00DC4691"/>
    <w:rsid w:val="00DC5F36"/>
    <w:rsid w:val="00DD565A"/>
    <w:rsid w:val="00DE014D"/>
    <w:rsid w:val="00DE0791"/>
    <w:rsid w:val="00DE6A31"/>
    <w:rsid w:val="00DF0351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4D2"/>
    <w:rsid w:val="00E21EAC"/>
    <w:rsid w:val="00E227D1"/>
    <w:rsid w:val="00E24535"/>
    <w:rsid w:val="00E2550A"/>
    <w:rsid w:val="00E27901"/>
    <w:rsid w:val="00E27DD4"/>
    <w:rsid w:val="00E33E97"/>
    <w:rsid w:val="00E40050"/>
    <w:rsid w:val="00E409FB"/>
    <w:rsid w:val="00E461FC"/>
    <w:rsid w:val="00E6212E"/>
    <w:rsid w:val="00E65232"/>
    <w:rsid w:val="00E7724C"/>
    <w:rsid w:val="00E7739F"/>
    <w:rsid w:val="00E81058"/>
    <w:rsid w:val="00E86F87"/>
    <w:rsid w:val="00E8729C"/>
    <w:rsid w:val="00E92483"/>
    <w:rsid w:val="00E92BEA"/>
    <w:rsid w:val="00E95097"/>
    <w:rsid w:val="00EA155A"/>
    <w:rsid w:val="00EA23D9"/>
    <w:rsid w:val="00EA3558"/>
    <w:rsid w:val="00EA4A0B"/>
    <w:rsid w:val="00EA60DE"/>
    <w:rsid w:val="00EB0885"/>
    <w:rsid w:val="00EB1277"/>
    <w:rsid w:val="00EB65D2"/>
    <w:rsid w:val="00EC6426"/>
    <w:rsid w:val="00EC7110"/>
    <w:rsid w:val="00EE1BA6"/>
    <w:rsid w:val="00F03512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E91"/>
    <w:rsid w:val="00F43703"/>
    <w:rsid w:val="00F46399"/>
    <w:rsid w:val="00F47B13"/>
    <w:rsid w:val="00F50CD3"/>
    <w:rsid w:val="00F62C68"/>
    <w:rsid w:val="00F62E2D"/>
    <w:rsid w:val="00F64D4F"/>
    <w:rsid w:val="00F67D05"/>
    <w:rsid w:val="00F67E2E"/>
    <w:rsid w:val="00F7057D"/>
    <w:rsid w:val="00F744A4"/>
    <w:rsid w:val="00F82EDE"/>
    <w:rsid w:val="00F85CF8"/>
    <w:rsid w:val="00F8667A"/>
    <w:rsid w:val="00F97DA7"/>
    <w:rsid w:val="00FA2A17"/>
    <w:rsid w:val="00FB3618"/>
    <w:rsid w:val="00FB7613"/>
    <w:rsid w:val="00FB7C90"/>
    <w:rsid w:val="00FC3523"/>
    <w:rsid w:val="00FD5D9A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80C0C49-C7AC-4F85-B9F5-FDAE232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7AA67C-8784-4B26-AD4D-4E2B70F01F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4E655F-D8C3-433D-ADF6-D649542825B0}"/>
</file>

<file path=customXml/itemProps3.xml><?xml version="1.0" encoding="utf-8"?>
<ds:datastoreItem xmlns:ds="http://schemas.openxmlformats.org/officeDocument/2006/customXml" ds:itemID="{B02E8C16-A3D7-4990-8176-458B8715BA0C}"/>
</file>

<file path=customXml/itemProps4.xml><?xml version="1.0" encoding="utf-8"?>
<ds:datastoreItem xmlns:ds="http://schemas.openxmlformats.org/officeDocument/2006/customXml" ds:itemID="{4DE43032-554A-468F-9D12-A93ADE2D81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489</Words>
  <Characters>2903</Characters>
  <Application>Microsoft Office Word</Application>
  <DocSecurity>0</DocSecurity>
  <Lines>126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13</cp:revision>
  <cp:lastPrinted>2020-09-12T12:15:00Z</cp:lastPrinted>
  <dcterms:created xsi:type="dcterms:W3CDTF">2020-09-12T12:15:00Z</dcterms:created>
  <dcterms:modified xsi:type="dcterms:W3CDTF">2021-06-21T06:54:00Z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