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BC" w:rsidRDefault="00417FCC" w:rsidP="00417F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remote access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localhost :</w:t>
      </w:r>
      <w:proofErr w:type="gramEnd"/>
    </w:p>
    <w:p w:rsidR="00417FCC" w:rsidRPr="00417FCC" w:rsidRDefault="00417FCC" w:rsidP="00417FCC">
      <w:pPr>
        <w:ind w:left="720"/>
        <w:rPr>
          <w:lang w:val="en-US"/>
        </w:rPr>
      </w:pPr>
      <w:r w:rsidRPr="00417FCC">
        <w:rPr>
          <w:lang w:val="en-US"/>
        </w:rPr>
        <w:t>RENAME USER '</w:t>
      </w:r>
      <w:proofErr w:type="spellStart"/>
      <w:r w:rsidRPr="00417FCC">
        <w:rPr>
          <w:lang w:val="en-US"/>
        </w:rPr>
        <w:t>family_document'@'localhost</w:t>
      </w:r>
      <w:proofErr w:type="spellEnd"/>
      <w:r w:rsidRPr="00417FCC">
        <w:rPr>
          <w:lang w:val="en-US"/>
        </w:rPr>
        <w:t>' TO '</w:t>
      </w:r>
      <w:proofErr w:type="spellStart"/>
      <w:r w:rsidRPr="00417FCC">
        <w:rPr>
          <w:lang w:val="en-US"/>
        </w:rPr>
        <w:t>family_document</w:t>
      </w:r>
      <w:proofErr w:type="spellEnd"/>
      <w:r w:rsidRPr="00417FCC">
        <w:rPr>
          <w:lang w:val="en-US"/>
        </w:rPr>
        <w:t>'@'%';</w:t>
      </w:r>
      <w:bookmarkStart w:id="0" w:name="_GoBack"/>
      <w:bookmarkEnd w:id="0"/>
    </w:p>
    <w:sectPr w:rsidR="00417FCC" w:rsidRPr="00417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A15AB"/>
    <w:multiLevelType w:val="hybridMultilevel"/>
    <w:tmpl w:val="F878C7F2"/>
    <w:lvl w:ilvl="0" w:tplc="B1F0C6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98"/>
    <w:rsid w:val="00203698"/>
    <w:rsid w:val="00417FCC"/>
    <w:rsid w:val="006C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88AE1"/>
  <w15:chartTrackingRefBased/>
  <w15:docId w15:val="{04534B82-DEC0-44EB-9E86-2B1B8DD4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2</cp:revision>
  <dcterms:created xsi:type="dcterms:W3CDTF">2021-01-13T04:04:00Z</dcterms:created>
  <dcterms:modified xsi:type="dcterms:W3CDTF">2021-01-13T04:05:00Z</dcterms:modified>
</cp:coreProperties>
</file>