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5872156"/>
        <w:docPartObj>
          <w:docPartGallery w:val="Cover Pages"/>
          <w:docPartUnique/>
        </w:docPartObj>
      </w:sdtPr>
      <w:sdtEndPr>
        <w:rPr>
          <w:rFonts w:ascii="Times New Roman" w:hAnsi="Times New Roman" w:cs="Times New Roman"/>
          <w:sz w:val="24"/>
          <w:szCs w:val="24"/>
        </w:rPr>
      </w:sdtEndPr>
      <w:sdtContent>
        <w:p w14:paraId="0B64FB11" w14:textId="47A71026" w:rsidR="00D4763B" w:rsidRDefault="00D4763B"/>
        <w:p w14:paraId="106DDB26" w14:textId="1438B0F5" w:rsidR="00D4763B" w:rsidRDefault="00192F55" w:rsidP="00192F55">
          <w:pPr>
            <w:jc w:val="center"/>
            <w:rPr>
              <w:rFonts w:ascii="Times New Roman" w:hAnsi="Times New Roman" w:cs="Times New Roman"/>
              <w:sz w:val="24"/>
              <w:szCs w:val="24"/>
            </w:rPr>
          </w:pPr>
          <w:r>
            <w:rPr>
              <w:rFonts w:eastAsia="Arial" w:cs="Arial"/>
              <w:noProof/>
              <w:color w:val="424242"/>
              <w:sz w:val="72"/>
              <w:szCs w:val="72"/>
            </w:rPr>
            <w:drawing>
              <wp:inline distT="0" distB="0" distL="0" distR="0" wp14:anchorId="5DE95E73" wp14:editId="5CD94B80">
                <wp:extent cx="4563745" cy="92265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63745" cy="922655"/>
                        </a:xfrm>
                        <a:prstGeom prst="rect">
                          <a:avLst/>
                        </a:prstGeom>
                        <a:ln/>
                      </pic:spPr>
                    </pic:pic>
                  </a:graphicData>
                </a:graphic>
              </wp:inline>
            </w:drawing>
          </w:r>
          <w:r w:rsidR="00D4763B">
            <w:rPr>
              <w:noProof/>
            </w:rPr>
            <mc:AlternateContent>
              <mc:Choice Requires="wps">
                <w:drawing>
                  <wp:anchor distT="0" distB="0" distL="114300" distR="114300" simplePos="0" relativeHeight="251662336" behindDoc="0" locked="0" layoutInCell="1" allowOverlap="1" wp14:anchorId="78A76291" wp14:editId="487D5D0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16T00:00:00Z">
                                    <w:dateFormat w:val="MMMM d, yyyy"/>
                                    <w:lid w:val="en-US"/>
                                    <w:storeMappedDataAs w:val="dateTime"/>
                                    <w:calendar w:val="gregorian"/>
                                  </w:date>
                                </w:sdtPr>
                                <w:sdtEndPr/>
                                <w:sdtContent>
                                  <w:p w14:paraId="617CFFD1" w14:textId="672CFC9C" w:rsidR="00AF383A" w:rsidRDefault="00AF383A">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May 16,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8A76291"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5-16T00:00:00Z">
                              <w:dateFormat w:val="MMMM d, yyyy"/>
                              <w:lid w:val="en-US"/>
                              <w:storeMappedDataAs w:val="dateTime"/>
                              <w:calendar w:val="gregorian"/>
                            </w:date>
                          </w:sdtPr>
                          <w:sdtContent>
                            <w:p w14:paraId="617CFFD1" w14:textId="672CFC9C" w:rsidR="00AF383A" w:rsidRDefault="00AF383A">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May 16, 2021</w:t>
                              </w:r>
                            </w:p>
                          </w:sdtContent>
                        </w:sdt>
                      </w:txbxContent>
                    </v:textbox>
                    <w10:wrap type="square" anchorx="page" anchory="page"/>
                  </v:shape>
                </w:pict>
              </mc:Fallback>
            </mc:AlternateContent>
          </w:r>
          <w:r w:rsidR="00D4763B">
            <w:rPr>
              <w:noProof/>
            </w:rPr>
            <mc:AlternateContent>
              <mc:Choice Requires="wps">
                <w:drawing>
                  <wp:anchor distT="0" distB="0" distL="114300" distR="114300" simplePos="0" relativeHeight="251661312" behindDoc="0" locked="0" layoutInCell="1" allowOverlap="1" wp14:anchorId="0C675F51" wp14:editId="74C0649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36EEBEA" w14:textId="4DC47CA8" w:rsidR="00AF383A" w:rsidRDefault="00AF383A">
                                    <w:pPr>
                                      <w:pStyle w:val="NoSpacing"/>
                                      <w:jc w:val="right"/>
                                      <w:rPr>
                                        <w:caps/>
                                        <w:color w:val="262626" w:themeColor="text1" w:themeTint="D9"/>
                                        <w:sz w:val="28"/>
                                        <w:szCs w:val="28"/>
                                      </w:rPr>
                                    </w:pPr>
                                    <w:r w:rsidRPr="00861D0A">
                                      <w:rPr>
                                        <w:rFonts w:ascii="Times New Roman" w:hAnsi="Times New Roman" w:cs="Times New Roman"/>
                                        <w:caps/>
                                        <w:color w:val="262626" w:themeColor="text1" w:themeTint="D9"/>
                                        <w:sz w:val="28"/>
                                        <w:szCs w:val="28"/>
                                      </w:rPr>
                                      <w:t>Quinn E Knudsen</w:t>
                                    </w:r>
                                  </w:p>
                                </w:sdtContent>
                              </w:sdt>
                              <w:p w14:paraId="215D3492" w14:textId="351697D2" w:rsidR="00AF383A" w:rsidRDefault="00325DCD">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F383A">
                                      <w:rPr>
                                        <w:rFonts w:ascii="Times New Roman" w:hAnsi="Times New Roman" w:cs="Times New Roman"/>
                                        <w:caps/>
                                        <w:color w:val="262626" w:themeColor="text1" w:themeTint="D9"/>
                                        <w:sz w:val="20"/>
                                        <w:szCs w:val="20"/>
                                      </w:rPr>
                                      <w:t>IST 736</w:t>
                                    </w:r>
                                  </w:sdtContent>
                                </w:sdt>
                              </w:p>
                              <w:p w14:paraId="0FB6803C" w14:textId="00B7760E" w:rsidR="00AF383A" w:rsidRDefault="00325DCD">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F383A" w:rsidRPr="00861D0A">
                                      <w:rPr>
                                        <w:rFonts w:ascii="Times New Roman" w:hAnsi="Times New Roman" w:cs="Times New Roman"/>
                                        <w:color w:val="262626" w:themeColor="text1" w:themeTint="D9"/>
                                        <w:sz w:val="20"/>
                                        <w:szCs w:val="20"/>
                                      </w:rPr>
                                      <w:t xml:space="preserve">Syracuse University </w:t>
                                    </w:r>
                                  </w:sdtContent>
                                </w:sdt>
                                <w:r w:rsidR="00AF383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C675F51"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6EEBEA" w14:textId="4DC47CA8" w:rsidR="00AF383A" w:rsidRDefault="00AF383A">
                              <w:pPr>
                                <w:pStyle w:val="NoSpacing"/>
                                <w:jc w:val="right"/>
                                <w:rPr>
                                  <w:caps/>
                                  <w:color w:val="262626" w:themeColor="text1" w:themeTint="D9"/>
                                  <w:sz w:val="28"/>
                                  <w:szCs w:val="28"/>
                                </w:rPr>
                              </w:pPr>
                              <w:r w:rsidRPr="00861D0A">
                                <w:rPr>
                                  <w:rFonts w:ascii="Times New Roman" w:hAnsi="Times New Roman" w:cs="Times New Roman"/>
                                  <w:caps/>
                                  <w:color w:val="262626" w:themeColor="text1" w:themeTint="D9"/>
                                  <w:sz w:val="28"/>
                                  <w:szCs w:val="28"/>
                                </w:rPr>
                                <w:t>Quinn E Knudsen</w:t>
                              </w:r>
                            </w:p>
                          </w:sdtContent>
                        </w:sdt>
                        <w:p w14:paraId="215D3492" w14:textId="351697D2" w:rsidR="00AF383A" w:rsidRDefault="00AF383A">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IST 736</w:t>
                              </w:r>
                            </w:sdtContent>
                          </w:sdt>
                        </w:p>
                        <w:p w14:paraId="0FB6803C" w14:textId="00B7760E" w:rsidR="00AF383A" w:rsidRDefault="00AF383A">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861D0A">
                                <w:rPr>
                                  <w:rFonts w:ascii="Times New Roman" w:hAnsi="Times New Roman" w:cs="Times New Roman"/>
                                  <w:color w:val="262626" w:themeColor="text1" w:themeTint="D9"/>
                                  <w:sz w:val="20"/>
                                  <w:szCs w:val="20"/>
                                </w:rPr>
                                <w:t xml:space="preserve">Syracuse University </w:t>
                              </w:r>
                            </w:sdtContent>
                          </w:sdt>
                          <w:r>
                            <w:rPr>
                              <w:color w:val="262626" w:themeColor="text1" w:themeTint="D9"/>
                              <w:sz w:val="20"/>
                              <w:szCs w:val="20"/>
                            </w:rPr>
                            <w:t xml:space="preserve"> </w:t>
                          </w:r>
                        </w:p>
                      </w:txbxContent>
                    </v:textbox>
                    <w10:wrap type="square" anchorx="page" anchory="page"/>
                  </v:shape>
                </w:pict>
              </mc:Fallback>
            </mc:AlternateContent>
          </w:r>
          <w:r w:rsidR="00D4763B">
            <w:rPr>
              <w:noProof/>
            </w:rPr>
            <mc:AlternateContent>
              <mc:Choice Requires="wps">
                <w:drawing>
                  <wp:anchor distT="0" distB="0" distL="114300" distR="114300" simplePos="0" relativeHeight="251660288" behindDoc="0" locked="0" layoutInCell="1" allowOverlap="1" wp14:anchorId="13E0D219" wp14:editId="32E8D4B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444D" w14:textId="7D5EAB24" w:rsidR="00AF383A" w:rsidRDefault="00325DCD">
                                <w:pPr>
                                  <w:pStyle w:val="NoSpacing"/>
                                  <w:jc w:val="right"/>
                                  <w:rPr>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F383A">
                                      <w:rPr>
                                        <w:rFonts w:ascii="Times New Roman" w:hAnsi="Times New Roman" w:cs="Times New Roman"/>
                                        <w:caps/>
                                        <w:color w:val="323E4F" w:themeColor="text2" w:themeShade="BF"/>
                                        <w:sz w:val="52"/>
                                        <w:szCs w:val="52"/>
                                      </w:rPr>
                                      <w:t>(E)Motion Picture</w:t>
                                    </w:r>
                                  </w:sdtContent>
                                </w:sdt>
                              </w:p>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FE33B41" w14:textId="53725009" w:rsidR="00AF383A" w:rsidRDefault="00E62043">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An Evaluation of </w:t>
                                    </w:r>
                                    <w:proofErr w:type="spellStart"/>
                                    <w:r>
                                      <w:rPr>
                                        <w:rFonts w:ascii="Times New Roman" w:hAnsi="Times New Roman" w:cs="Times New Roman"/>
                                        <w:smallCaps/>
                                        <w:color w:val="44546A" w:themeColor="text2"/>
                                        <w:sz w:val="36"/>
                                        <w:szCs w:val="36"/>
                                      </w:rPr>
                                      <w:t>MTurk</w:t>
                                    </w:r>
                                    <w:proofErr w:type="spellEnd"/>
                                    <w:r>
                                      <w:rPr>
                                        <w:rFonts w:ascii="Times New Roman" w:hAnsi="Times New Roman" w:cs="Times New Roman"/>
                                        <w:smallCaps/>
                                        <w:color w:val="44546A" w:themeColor="text2"/>
                                        <w:sz w:val="36"/>
                                        <w:szCs w:val="36"/>
                                      </w:rPr>
                                      <w:t xml:space="preserve"> in Providing Sentiment Classifications on Movie Reviews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3E0D219"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6762444D" w14:textId="7D5EAB24" w:rsidR="00AF383A" w:rsidRDefault="00AF383A">
                          <w:pPr>
                            <w:pStyle w:val="NoSpacing"/>
                            <w:jc w:val="right"/>
                            <w:rPr>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hAnsi="Times New Roman" w:cs="Times New Roman"/>
                                  <w:caps/>
                                  <w:color w:val="323E4F" w:themeColor="text2" w:themeShade="BF"/>
                                  <w:sz w:val="52"/>
                                  <w:szCs w:val="52"/>
                                </w:rPr>
                                <w:t>(E)Motion Picture</w:t>
                              </w:r>
                            </w:sdtContent>
                          </w:sdt>
                        </w:p>
                        <w:sdt>
                          <w:sdtPr>
                            <w:rPr>
                              <w:rFonts w:ascii="Times New Roman" w:hAnsi="Times New Roman" w:cs="Times New Roman"/>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FE33B41" w14:textId="53725009" w:rsidR="00AF383A" w:rsidRDefault="00E62043">
                              <w:pPr>
                                <w:pStyle w:val="NoSpacing"/>
                                <w:jc w:val="right"/>
                                <w:rPr>
                                  <w:smallCaps/>
                                  <w:color w:val="44546A" w:themeColor="text2"/>
                                  <w:sz w:val="36"/>
                                  <w:szCs w:val="36"/>
                                </w:rPr>
                              </w:pPr>
                              <w:r>
                                <w:rPr>
                                  <w:rFonts w:ascii="Times New Roman" w:hAnsi="Times New Roman" w:cs="Times New Roman"/>
                                  <w:smallCaps/>
                                  <w:color w:val="44546A" w:themeColor="text2"/>
                                  <w:sz w:val="36"/>
                                  <w:szCs w:val="36"/>
                                </w:rPr>
                                <w:t xml:space="preserve">An Evaluation of </w:t>
                              </w:r>
                              <w:proofErr w:type="spellStart"/>
                              <w:r>
                                <w:rPr>
                                  <w:rFonts w:ascii="Times New Roman" w:hAnsi="Times New Roman" w:cs="Times New Roman"/>
                                  <w:smallCaps/>
                                  <w:color w:val="44546A" w:themeColor="text2"/>
                                  <w:sz w:val="36"/>
                                  <w:szCs w:val="36"/>
                                </w:rPr>
                                <w:t>MTurk</w:t>
                              </w:r>
                              <w:proofErr w:type="spellEnd"/>
                              <w:r>
                                <w:rPr>
                                  <w:rFonts w:ascii="Times New Roman" w:hAnsi="Times New Roman" w:cs="Times New Roman"/>
                                  <w:smallCaps/>
                                  <w:color w:val="44546A" w:themeColor="text2"/>
                                  <w:sz w:val="36"/>
                                  <w:szCs w:val="36"/>
                                </w:rPr>
                                <w:t xml:space="preserve"> in Providing Sentiment Classifications on Movie Reviews</w:t>
                              </w:r>
                            </w:p>
                          </w:sdtContent>
                        </w:sdt>
                      </w:txbxContent>
                    </v:textbox>
                    <w10:wrap type="square" anchorx="page" anchory="page"/>
                  </v:shape>
                </w:pict>
              </mc:Fallback>
            </mc:AlternateContent>
          </w:r>
          <w:r w:rsidR="00D4763B">
            <w:rPr>
              <w:noProof/>
            </w:rPr>
            <mc:AlternateContent>
              <mc:Choice Requires="wpg">
                <w:drawing>
                  <wp:anchor distT="0" distB="0" distL="114300" distR="114300" simplePos="0" relativeHeight="251659264" behindDoc="0" locked="0" layoutInCell="1" allowOverlap="1" wp14:anchorId="293421FB" wp14:editId="50085CF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CA30F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4763B">
            <w:rPr>
              <w:rFonts w:ascii="Times New Roman" w:hAnsi="Times New Roman" w:cs="Times New Roman"/>
              <w:sz w:val="24"/>
              <w:szCs w:val="24"/>
            </w:rPr>
            <w:br w:type="page"/>
          </w:r>
        </w:p>
      </w:sdtContent>
    </w:sdt>
    <w:p w14:paraId="70F9985B" w14:textId="77777777" w:rsidR="004D24DB" w:rsidRPr="00403E85" w:rsidRDefault="004D24DB" w:rsidP="004D24DB">
      <w:pPr>
        <w:pStyle w:val="NormalWeb"/>
        <w:spacing w:before="0" w:beforeAutospacing="0" w:after="0" w:afterAutospacing="0"/>
        <w:jc w:val="center"/>
      </w:pPr>
      <w:r w:rsidRPr="00403E85">
        <w:rPr>
          <w:b/>
          <w:bCs/>
          <w:color w:val="000000"/>
          <w:u w:val="single"/>
        </w:rPr>
        <w:lastRenderedPageBreak/>
        <w:t>Table of Contents</w:t>
      </w:r>
    </w:p>
    <w:p w14:paraId="3256CD7A" w14:textId="77777777" w:rsidR="004D24DB" w:rsidRPr="00403E85" w:rsidRDefault="004D24DB" w:rsidP="004D24DB">
      <w:pPr>
        <w:rPr>
          <w:rFonts w:ascii="Times New Roman" w:hAnsi="Times New Roman" w:cs="Times New Roman"/>
        </w:rPr>
      </w:pPr>
    </w:p>
    <w:p w14:paraId="471582E2" w14:textId="68EEEFA8" w:rsidR="004D24DB" w:rsidRPr="00403E85" w:rsidRDefault="00AF6A05" w:rsidP="004D24DB">
      <w:pPr>
        <w:pStyle w:val="NormalWeb"/>
        <w:spacing w:before="0" w:beforeAutospacing="0" w:after="0" w:afterAutospacing="0"/>
      </w:pPr>
      <w:r>
        <w:rPr>
          <w:b/>
          <w:bCs/>
          <w:color w:val="000000"/>
        </w:rPr>
        <w:t>Introduction</w:t>
      </w:r>
      <w:r w:rsidR="004D24DB" w:rsidRPr="00403E85">
        <w:rPr>
          <w:color w:val="000000"/>
        </w:rPr>
        <w:t>……………………………………………………………………………</w:t>
      </w:r>
      <w:r w:rsidR="00E04C82">
        <w:rPr>
          <w:color w:val="000000"/>
        </w:rPr>
        <w:t>..</w:t>
      </w:r>
      <w:proofErr w:type="spellStart"/>
      <w:r w:rsidR="004D24DB" w:rsidRPr="00403E85">
        <w:rPr>
          <w:color w:val="000000"/>
        </w:rPr>
        <w:t>pg</w:t>
      </w:r>
      <w:proofErr w:type="spellEnd"/>
      <w:r w:rsidR="004D24DB" w:rsidRPr="00403E85">
        <w:rPr>
          <w:color w:val="000000"/>
        </w:rPr>
        <w:t xml:space="preserve"> </w:t>
      </w:r>
      <w:r w:rsidR="006E4A42">
        <w:rPr>
          <w:color w:val="000000"/>
        </w:rPr>
        <w:t>2</w:t>
      </w:r>
    </w:p>
    <w:p w14:paraId="1F4AEF78" w14:textId="782ACC1D" w:rsidR="004D24DB" w:rsidRPr="00403E85" w:rsidRDefault="004D24DB" w:rsidP="004D24DB">
      <w:pPr>
        <w:pStyle w:val="NormalWeb"/>
        <w:spacing w:before="0" w:beforeAutospacing="0" w:after="0" w:afterAutospacing="0"/>
      </w:pPr>
      <w:r w:rsidRPr="00403E85">
        <w:rPr>
          <w:rStyle w:val="apple-tab-span"/>
          <w:color w:val="000000"/>
        </w:rPr>
        <w:tab/>
      </w:r>
      <w:r w:rsidR="006E4A42">
        <w:rPr>
          <w:color w:val="000000"/>
        </w:rPr>
        <w:t>Areas of Focus …</w:t>
      </w:r>
      <w:r w:rsidRPr="00403E85">
        <w:rPr>
          <w:color w:val="000000"/>
        </w:rPr>
        <w:t>……………………………………………………………</w:t>
      </w:r>
      <w:r w:rsidR="00E04C82">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6E4A42">
        <w:rPr>
          <w:color w:val="000000"/>
        </w:rPr>
        <w:t>2</w:t>
      </w:r>
      <w:r w:rsidRPr="00403E85">
        <w:rPr>
          <w:color w:val="000000"/>
        </w:rPr>
        <w:t> </w:t>
      </w:r>
    </w:p>
    <w:p w14:paraId="18D1A07E" w14:textId="5BDA0A55" w:rsidR="004D24DB" w:rsidRPr="00403E85" w:rsidRDefault="004D24DB" w:rsidP="004D24DB">
      <w:pPr>
        <w:pStyle w:val="NormalWeb"/>
        <w:spacing w:before="0" w:beforeAutospacing="0" w:after="0" w:afterAutospacing="0"/>
      </w:pPr>
      <w:r w:rsidRPr="00403E85">
        <w:rPr>
          <w:rStyle w:val="apple-tab-span"/>
          <w:color w:val="000000"/>
        </w:rPr>
        <w:tab/>
      </w:r>
      <w:r w:rsidR="00E62043">
        <w:rPr>
          <w:color w:val="000000"/>
        </w:rPr>
        <w:t>Movie Reviews…….</w:t>
      </w:r>
      <w:r w:rsidR="006E4A42">
        <w:rPr>
          <w:color w:val="000000"/>
        </w:rPr>
        <w:t xml:space="preserve"> ...</w:t>
      </w:r>
      <w:r w:rsidRPr="00403E85">
        <w:rPr>
          <w:color w:val="000000"/>
        </w:rPr>
        <w:t>………………………………………………………</w:t>
      </w:r>
      <w:r w:rsidR="00E04C82">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6E4A42">
        <w:rPr>
          <w:color w:val="000000"/>
        </w:rPr>
        <w:t>2</w:t>
      </w:r>
    </w:p>
    <w:p w14:paraId="4C733478" w14:textId="679316D5" w:rsidR="00E62043" w:rsidRPr="00E62043" w:rsidRDefault="004D24DB" w:rsidP="004D24DB">
      <w:pPr>
        <w:pStyle w:val="NormalWeb"/>
        <w:spacing w:before="0" w:beforeAutospacing="0" w:after="0" w:afterAutospacing="0"/>
        <w:rPr>
          <w:rStyle w:val="apple-tab-span"/>
        </w:rPr>
      </w:pPr>
      <w:r w:rsidRPr="00403E85">
        <w:rPr>
          <w:rStyle w:val="apple-tab-span"/>
          <w:color w:val="000000"/>
        </w:rPr>
        <w:tab/>
      </w:r>
      <w:r w:rsidR="00E62043">
        <w:rPr>
          <w:color w:val="000000"/>
        </w:rPr>
        <w:t>Sentiment Analysis …………</w:t>
      </w:r>
      <w:r w:rsidRPr="00403E85">
        <w:rPr>
          <w:color w:val="000000"/>
        </w:rPr>
        <w:t xml:space="preserve">………………………………………………….. </w:t>
      </w:r>
      <w:proofErr w:type="spellStart"/>
      <w:r w:rsidRPr="00403E85">
        <w:rPr>
          <w:color w:val="000000"/>
        </w:rPr>
        <w:t>pg</w:t>
      </w:r>
      <w:proofErr w:type="spellEnd"/>
      <w:r w:rsidRPr="00403E85">
        <w:rPr>
          <w:color w:val="000000"/>
        </w:rPr>
        <w:t xml:space="preserve"> </w:t>
      </w:r>
      <w:r w:rsidR="006E4A42">
        <w:rPr>
          <w:color w:val="000000"/>
        </w:rPr>
        <w:t>3</w:t>
      </w:r>
    </w:p>
    <w:p w14:paraId="1EBAAB32" w14:textId="44069AF3" w:rsidR="004D24DB" w:rsidRPr="00403E85" w:rsidRDefault="00AF6A05" w:rsidP="004D24DB">
      <w:pPr>
        <w:pStyle w:val="NormalWeb"/>
        <w:spacing w:before="0" w:beforeAutospacing="0" w:after="0" w:afterAutospacing="0"/>
      </w:pPr>
      <w:r>
        <w:rPr>
          <w:b/>
          <w:bCs/>
          <w:color w:val="000000"/>
        </w:rPr>
        <w:t>Analysis</w:t>
      </w:r>
      <w:r w:rsidR="004D24DB" w:rsidRPr="00403E85">
        <w:rPr>
          <w:color w:val="000000"/>
        </w:rPr>
        <w:t>………………………………………………………………………………</w:t>
      </w:r>
      <w:r w:rsidR="00E04C82">
        <w:rPr>
          <w:color w:val="000000"/>
        </w:rPr>
        <w:t>.</w:t>
      </w:r>
      <w:r w:rsidR="006E4A42">
        <w:rPr>
          <w:color w:val="000000"/>
        </w:rPr>
        <w:t>.</w:t>
      </w:r>
      <w:r w:rsidR="004D24DB" w:rsidRPr="00403E85">
        <w:rPr>
          <w:color w:val="000000"/>
        </w:rPr>
        <w:t>…</w:t>
      </w:r>
      <w:proofErr w:type="spellStart"/>
      <w:r w:rsidR="004D24DB" w:rsidRPr="00403E85">
        <w:rPr>
          <w:color w:val="000000"/>
        </w:rPr>
        <w:t>pg</w:t>
      </w:r>
      <w:proofErr w:type="spellEnd"/>
      <w:r w:rsidR="004D24DB" w:rsidRPr="00403E85">
        <w:rPr>
          <w:color w:val="000000"/>
        </w:rPr>
        <w:t xml:space="preserve"> </w:t>
      </w:r>
      <w:r w:rsidR="006E4A42">
        <w:rPr>
          <w:color w:val="000000"/>
        </w:rPr>
        <w:t>4</w:t>
      </w:r>
    </w:p>
    <w:p w14:paraId="7A465B80" w14:textId="4822E7DB" w:rsidR="004D24DB" w:rsidRPr="00403E85" w:rsidRDefault="004D24DB" w:rsidP="004D24DB">
      <w:pPr>
        <w:pStyle w:val="NormalWeb"/>
        <w:spacing w:before="0" w:beforeAutospacing="0" w:after="0" w:afterAutospacing="0"/>
      </w:pPr>
      <w:r w:rsidRPr="00403E85">
        <w:rPr>
          <w:rStyle w:val="apple-tab-span"/>
          <w:color w:val="000000"/>
        </w:rPr>
        <w:tab/>
      </w:r>
      <w:r w:rsidR="006E4A42">
        <w:rPr>
          <w:color w:val="000000"/>
        </w:rPr>
        <w:t>About the Data</w:t>
      </w:r>
      <w:r w:rsidRPr="00403E85">
        <w:rPr>
          <w:color w:val="000000"/>
        </w:rPr>
        <w:t xml:space="preserve"> ...……………………………………………………………</w:t>
      </w:r>
      <w:r w:rsidR="00E04C82">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6E4A42">
        <w:rPr>
          <w:color w:val="000000"/>
        </w:rPr>
        <w:t>4</w:t>
      </w:r>
    </w:p>
    <w:p w14:paraId="14D0EBDD" w14:textId="6BC90F38" w:rsidR="004D24DB" w:rsidRPr="00403E85" w:rsidRDefault="004D24DB" w:rsidP="004D24DB">
      <w:pPr>
        <w:pStyle w:val="NormalWeb"/>
        <w:spacing w:before="0" w:beforeAutospacing="0" w:after="0" w:afterAutospacing="0"/>
      </w:pPr>
      <w:r w:rsidRPr="00403E85">
        <w:rPr>
          <w:rStyle w:val="apple-tab-span"/>
          <w:color w:val="000000"/>
        </w:rPr>
        <w:tab/>
      </w:r>
      <w:r w:rsidR="006E4A42">
        <w:rPr>
          <w:color w:val="000000"/>
        </w:rPr>
        <w:t>Data Cleaning &amp; Prep..</w:t>
      </w:r>
      <w:r w:rsidRPr="00403E85">
        <w:rPr>
          <w:color w:val="000000"/>
        </w:rPr>
        <w:t>………………………………………………………</w:t>
      </w:r>
      <w:r w:rsidR="00E04C82">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E62043">
        <w:rPr>
          <w:color w:val="000000"/>
        </w:rPr>
        <w:t>4</w:t>
      </w:r>
    </w:p>
    <w:p w14:paraId="2DF53C27" w14:textId="44288A7A" w:rsidR="004D24DB" w:rsidRPr="00403E85" w:rsidRDefault="004D24DB" w:rsidP="004D24DB">
      <w:pPr>
        <w:pStyle w:val="NormalWeb"/>
        <w:spacing w:before="0" w:beforeAutospacing="0" w:after="0" w:afterAutospacing="0"/>
      </w:pPr>
      <w:r w:rsidRPr="00403E85">
        <w:rPr>
          <w:rStyle w:val="apple-tab-span"/>
          <w:color w:val="000000"/>
        </w:rPr>
        <w:tab/>
      </w:r>
      <w:r w:rsidR="006E4A42">
        <w:rPr>
          <w:color w:val="000000"/>
        </w:rPr>
        <w:t>Sentiment Classifiers …………..</w:t>
      </w:r>
      <w:r w:rsidRPr="00403E85">
        <w:rPr>
          <w:color w:val="000000"/>
        </w:rPr>
        <w:t>……………………………………………</w:t>
      </w:r>
      <w:r w:rsidR="00E04C82">
        <w:rPr>
          <w:color w:val="000000"/>
        </w:rPr>
        <w:t>.</w:t>
      </w:r>
      <w:r w:rsidRPr="00403E85">
        <w:rPr>
          <w:color w:val="000000"/>
        </w:rPr>
        <w:t>…..</w:t>
      </w:r>
      <w:proofErr w:type="spellStart"/>
      <w:r w:rsidRPr="00403E85">
        <w:rPr>
          <w:color w:val="000000"/>
        </w:rPr>
        <w:t>pg</w:t>
      </w:r>
      <w:proofErr w:type="spellEnd"/>
      <w:r w:rsidRPr="00403E85">
        <w:rPr>
          <w:color w:val="000000"/>
        </w:rPr>
        <w:t xml:space="preserve"> </w:t>
      </w:r>
      <w:r w:rsidR="006E4A42">
        <w:rPr>
          <w:color w:val="000000"/>
        </w:rPr>
        <w:t>5</w:t>
      </w:r>
    </w:p>
    <w:p w14:paraId="2E0452EB" w14:textId="5656E7DC" w:rsidR="004D24DB" w:rsidRPr="00E62043" w:rsidRDefault="00AF6A05" w:rsidP="004D24DB">
      <w:pPr>
        <w:pStyle w:val="NormalWeb"/>
        <w:spacing w:before="0" w:beforeAutospacing="0" w:after="0" w:afterAutospacing="0"/>
      </w:pPr>
      <w:r w:rsidRPr="00E62043">
        <w:rPr>
          <w:b/>
          <w:bCs/>
          <w:color w:val="000000"/>
        </w:rPr>
        <w:t>Results</w:t>
      </w:r>
      <w:r w:rsidRPr="00E62043">
        <w:rPr>
          <w:color w:val="000000"/>
        </w:rPr>
        <w:t>…..</w:t>
      </w:r>
      <w:r w:rsidR="004D24DB" w:rsidRPr="00E62043">
        <w:rPr>
          <w:color w:val="000000"/>
        </w:rPr>
        <w:t>..…………………………………………………………………………</w:t>
      </w:r>
      <w:r w:rsidR="00E04C82" w:rsidRPr="00E62043">
        <w:rPr>
          <w:color w:val="000000"/>
        </w:rPr>
        <w:t>.</w:t>
      </w:r>
      <w:r w:rsidR="004D24DB" w:rsidRPr="00E62043">
        <w:rPr>
          <w:color w:val="000000"/>
        </w:rPr>
        <w:t>…</w:t>
      </w:r>
      <w:r w:rsidR="00E04C82" w:rsidRPr="00E62043">
        <w:rPr>
          <w:color w:val="000000"/>
        </w:rPr>
        <w:t>..</w:t>
      </w:r>
      <w:proofErr w:type="spellStart"/>
      <w:r w:rsidR="004D24DB" w:rsidRPr="00E62043">
        <w:rPr>
          <w:color w:val="000000"/>
        </w:rPr>
        <w:t>pg</w:t>
      </w:r>
      <w:proofErr w:type="spellEnd"/>
      <w:r w:rsidR="004D24DB" w:rsidRPr="00E62043">
        <w:rPr>
          <w:color w:val="000000"/>
        </w:rPr>
        <w:t xml:space="preserve"> </w:t>
      </w:r>
      <w:r w:rsidR="00E62043" w:rsidRPr="00E62043">
        <w:rPr>
          <w:color w:val="000000"/>
        </w:rPr>
        <w:t>5</w:t>
      </w:r>
    </w:p>
    <w:p w14:paraId="76EDC674" w14:textId="75FFC14E" w:rsidR="004D24DB" w:rsidRPr="00E62043" w:rsidRDefault="004D24DB" w:rsidP="004D24DB">
      <w:pPr>
        <w:pStyle w:val="NormalWeb"/>
        <w:spacing w:before="0" w:beforeAutospacing="0" w:after="0" w:afterAutospacing="0"/>
      </w:pPr>
      <w:r w:rsidRPr="00E62043">
        <w:rPr>
          <w:rStyle w:val="apple-tab-span"/>
          <w:color w:val="000000"/>
        </w:rPr>
        <w:tab/>
      </w:r>
      <w:r w:rsidR="00E04C82" w:rsidRPr="00E62043">
        <w:rPr>
          <w:color w:val="000000"/>
        </w:rPr>
        <w:t xml:space="preserve">Analysis 1: </w:t>
      </w:r>
      <w:r w:rsidR="00E62043" w:rsidRPr="00E62043">
        <w:rPr>
          <w:color w:val="000000"/>
        </w:rPr>
        <w:t>Sentiment Classification of Text..</w:t>
      </w:r>
      <w:r w:rsidRPr="00E62043">
        <w:rPr>
          <w:color w:val="000000"/>
        </w:rPr>
        <w:t>……………………………</w:t>
      </w:r>
      <w:r w:rsidR="00E04C82" w:rsidRPr="00E62043">
        <w:rPr>
          <w:color w:val="000000"/>
        </w:rPr>
        <w:t>.</w:t>
      </w:r>
      <w:r w:rsidRPr="00E62043">
        <w:rPr>
          <w:color w:val="000000"/>
        </w:rPr>
        <w:t>……</w:t>
      </w:r>
      <w:r w:rsidR="00E62043">
        <w:rPr>
          <w:color w:val="000000"/>
        </w:rPr>
        <w:t>.</w:t>
      </w:r>
      <w:r w:rsidRPr="00E62043">
        <w:rPr>
          <w:color w:val="000000"/>
        </w:rPr>
        <w:t>.</w:t>
      </w:r>
      <w:proofErr w:type="spellStart"/>
      <w:r w:rsidRPr="00E62043">
        <w:rPr>
          <w:color w:val="000000"/>
        </w:rPr>
        <w:t>pg</w:t>
      </w:r>
      <w:proofErr w:type="spellEnd"/>
      <w:r w:rsidRPr="00E62043">
        <w:rPr>
          <w:color w:val="000000"/>
        </w:rPr>
        <w:t xml:space="preserve"> </w:t>
      </w:r>
      <w:r w:rsidR="00E62043" w:rsidRPr="00E62043">
        <w:rPr>
          <w:color w:val="000000"/>
        </w:rPr>
        <w:t>5</w:t>
      </w:r>
    </w:p>
    <w:p w14:paraId="7D423819" w14:textId="77777777" w:rsidR="00E62043" w:rsidRDefault="00E04C82" w:rsidP="00E62043">
      <w:pPr>
        <w:spacing w:after="240"/>
        <w:ind w:left="1440"/>
        <w:rPr>
          <w:rFonts w:ascii="Times New Roman" w:hAnsi="Times New Roman" w:cs="Times New Roman"/>
          <w:color w:val="000000"/>
          <w:sz w:val="24"/>
          <w:szCs w:val="24"/>
        </w:rPr>
      </w:pPr>
      <w:r w:rsidRPr="00E62043">
        <w:rPr>
          <w:rFonts w:ascii="Times New Roman" w:hAnsi="Times New Roman" w:cs="Times New Roman"/>
          <w:i/>
          <w:iCs/>
          <w:sz w:val="24"/>
          <w:szCs w:val="24"/>
        </w:rPr>
        <w:t>Research Question 1………</w:t>
      </w:r>
      <w:r w:rsidR="004D24DB" w:rsidRPr="00E62043">
        <w:rPr>
          <w:rFonts w:ascii="Times New Roman" w:hAnsi="Times New Roman" w:cs="Times New Roman"/>
          <w:color w:val="000000"/>
          <w:sz w:val="24"/>
          <w:szCs w:val="24"/>
        </w:rPr>
        <w:t>………………………………………………</w:t>
      </w:r>
      <w:proofErr w:type="spellStart"/>
      <w:r w:rsidR="004D24DB" w:rsidRPr="00E62043">
        <w:rPr>
          <w:rFonts w:ascii="Times New Roman" w:hAnsi="Times New Roman" w:cs="Times New Roman"/>
          <w:color w:val="000000"/>
          <w:sz w:val="24"/>
          <w:szCs w:val="24"/>
        </w:rPr>
        <w:t>pg</w:t>
      </w:r>
      <w:proofErr w:type="spellEnd"/>
      <w:r w:rsidR="004D24DB" w:rsidRPr="00E62043">
        <w:rPr>
          <w:rFonts w:ascii="Times New Roman" w:hAnsi="Times New Roman" w:cs="Times New Roman"/>
          <w:color w:val="000000"/>
          <w:sz w:val="24"/>
          <w:szCs w:val="24"/>
        </w:rPr>
        <w:t xml:space="preserve"> </w:t>
      </w:r>
      <w:r w:rsidR="00E62043" w:rsidRPr="00E62043">
        <w:rPr>
          <w:rFonts w:ascii="Times New Roman" w:hAnsi="Times New Roman" w:cs="Times New Roman"/>
          <w:color w:val="000000"/>
          <w:sz w:val="24"/>
          <w:szCs w:val="24"/>
        </w:rPr>
        <w:t>5</w:t>
      </w:r>
      <w:r w:rsidR="00E62043">
        <w:rPr>
          <w:rFonts w:ascii="Times New Roman" w:hAnsi="Times New Roman" w:cs="Times New Roman"/>
          <w:color w:val="000000"/>
          <w:sz w:val="24"/>
          <w:szCs w:val="24"/>
        </w:rPr>
        <w:t xml:space="preserve"> </w:t>
      </w:r>
      <w:r w:rsidRPr="00E62043">
        <w:rPr>
          <w:rFonts w:ascii="Times New Roman" w:hAnsi="Times New Roman" w:cs="Times New Roman"/>
          <w:i/>
          <w:iCs/>
          <w:sz w:val="24"/>
          <w:szCs w:val="24"/>
        </w:rPr>
        <w:t xml:space="preserve">Research Question </w:t>
      </w:r>
      <w:r w:rsidR="00DE65AD" w:rsidRPr="00E62043">
        <w:rPr>
          <w:rFonts w:ascii="Times New Roman" w:hAnsi="Times New Roman" w:cs="Times New Roman"/>
          <w:i/>
          <w:iCs/>
          <w:sz w:val="24"/>
          <w:szCs w:val="24"/>
        </w:rPr>
        <w:t>2</w:t>
      </w:r>
      <w:r w:rsidRPr="00E62043">
        <w:rPr>
          <w:rFonts w:ascii="Times New Roman" w:hAnsi="Times New Roman" w:cs="Times New Roman"/>
          <w:i/>
          <w:iCs/>
          <w:sz w:val="24"/>
          <w:szCs w:val="24"/>
        </w:rPr>
        <w:t>………</w:t>
      </w:r>
      <w:r w:rsidRPr="00E62043">
        <w:rPr>
          <w:rFonts w:ascii="Times New Roman" w:hAnsi="Times New Roman" w:cs="Times New Roman"/>
          <w:color w:val="000000"/>
          <w:sz w:val="24"/>
          <w:szCs w:val="24"/>
        </w:rPr>
        <w:t>…………………………………</w:t>
      </w:r>
      <w:r w:rsidR="00E62043" w:rsidRPr="00E62043">
        <w:rPr>
          <w:rFonts w:ascii="Times New Roman" w:hAnsi="Times New Roman" w:cs="Times New Roman"/>
          <w:color w:val="000000"/>
          <w:sz w:val="24"/>
          <w:szCs w:val="24"/>
        </w:rPr>
        <w:t>………</w:t>
      </w:r>
      <w:r w:rsidRPr="00E62043">
        <w:rPr>
          <w:rFonts w:ascii="Times New Roman" w:hAnsi="Times New Roman" w:cs="Times New Roman"/>
          <w:color w:val="000000"/>
          <w:sz w:val="24"/>
          <w:szCs w:val="24"/>
        </w:rPr>
        <w:t xml:space="preserve">.….. </w:t>
      </w:r>
      <w:proofErr w:type="spellStart"/>
      <w:r w:rsidRPr="00E62043">
        <w:rPr>
          <w:rFonts w:ascii="Times New Roman" w:hAnsi="Times New Roman" w:cs="Times New Roman"/>
          <w:color w:val="000000"/>
          <w:sz w:val="24"/>
          <w:szCs w:val="24"/>
        </w:rPr>
        <w:t>pg</w:t>
      </w:r>
      <w:proofErr w:type="spellEnd"/>
      <w:r w:rsidR="00B65AEB" w:rsidRPr="00E62043">
        <w:rPr>
          <w:rFonts w:ascii="Times New Roman" w:hAnsi="Times New Roman" w:cs="Times New Roman"/>
          <w:color w:val="000000"/>
          <w:sz w:val="24"/>
          <w:szCs w:val="24"/>
        </w:rPr>
        <w:t xml:space="preserve"> 8</w:t>
      </w:r>
      <w:r w:rsidR="00E62043">
        <w:rPr>
          <w:rFonts w:ascii="Times New Roman" w:hAnsi="Times New Roman" w:cs="Times New Roman"/>
          <w:color w:val="000000"/>
          <w:sz w:val="24"/>
          <w:szCs w:val="24"/>
        </w:rPr>
        <w:t xml:space="preserve"> </w:t>
      </w:r>
      <w:r w:rsidR="00B65AEB" w:rsidRPr="00E62043">
        <w:rPr>
          <w:rFonts w:ascii="Times New Roman" w:hAnsi="Times New Roman" w:cs="Times New Roman"/>
          <w:i/>
          <w:iCs/>
          <w:sz w:val="24"/>
          <w:szCs w:val="24"/>
        </w:rPr>
        <w:t>Research Question 3………</w:t>
      </w:r>
      <w:r w:rsidR="00B65AEB" w:rsidRPr="00E62043">
        <w:rPr>
          <w:rFonts w:ascii="Times New Roman" w:hAnsi="Times New Roman" w:cs="Times New Roman"/>
          <w:color w:val="000000"/>
          <w:sz w:val="24"/>
          <w:szCs w:val="24"/>
        </w:rPr>
        <w:t xml:space="preserve">………………………………………….….. </w:t>
      </w:r>
      <w:proofErr w:type="spellStart"/>
      <w:r w:rsidR="00B65AEB" w:rsidRPr="00E62043">
        <w:rPr>
          <w:rFonts w:ascii="Times New Roman" w:hAnsi="Times New Roman" w:cs="Times New Roman"/>
          <w:color w:val="000000"/>
          <w:sz w:val="24"/>
          <w:szCs w:val="24"/>
        </w:rPr>
        <w:t>pg</w:t>
      </w:r>
      <w:proofErr w:type="spellEnd"/>
      <w:r w:rsidR="00B65AEB" w:rsidRPr="00E62043">
        <w:rPr>
          <w:rFonts w:ascii="Times New Roman" w:hAnsi="Times New Roman" w:cs="Times New Roman"/>
          <w:color w:val="000000"/>
          <w:sz w:val="24"/>
          <w:szCs w:val="24"/>
        </w:rPr>
        <w:t xml:space="preserve"> </w:t>
      </w:r>
      <w:r w:rsidR="00E62043" w:rsidRPr="00E62043">
        <w:rPr>
          <w:rFonts w:ascii="Times New Roman" w:hAnsi="Times New Roman" w:cs="Times New Roman"/>
          <w:color w:val="000000"/>
          <w:sz w:val="24"/>
          <w:szCs w:val="24"/>
        </w:rPr>
        <w:t>9</w:t>
      </w:r>
    </w:p>
    <w:p w14:paraId="5277DB47" w14:textId="3D8A49E9" w:rsidR="004D24DB" w:rsidRPr="00E62043" w:rsidRDefault="004D24DB" w:rsidP="00E62043">
      <w:pPr>
        <w:spacing w:after="240"/>
        <w:rPr>
          <w:rFonts w:ascii="Times New Roman" w:hAnsi="Times New Roman" w:cs="Times New Roman"/>
          <w:sz w:val="24"/>
          <w:szCs w:val="24"/>
        </w:rPr>
      </w:pPr>
      <w:r w:rsidRPr="00E62043">
        <w:rPr>
          <w:rFonts w:ascii="Times New Roman" w:hAnsi="Times New Roman" w:cs="Times New Roman"/>
          <w:b/>
          <w:bCs/>
          <w:color w:val="000000"/>
          <w:sz w:val="24"/>
          <w:szCs w:val="24"/>
        </w:rPr>
        <w:t>Conclusion</w:t>
      </w:r>
      <w:r w:rsidR="006352CC" w:rsidRPr="00E62043">
        <w:rPr>
          <w:rFonts w:ascii="Times New Roman" w:hAnsi="Times New Roman" w:cs="Times New Roman"/>
          <w:b/>
          <w:bCs/>
          <w:color w:val="000000"/>
          <w:sz w:val="24"/>
          <w:szCs w:val="24"/>
        </w:rPr>
        <w:t>s</w:t>
      </w:r>
      <w:r w:rsidRPr="00E62043">
        <w:rPr>
          <w:rFonts w:ascii="Times New Roman" w:hAnsi="Times New Roman" w:cs="Times New Roman"/>
          <w:color w:val="000000"/>
          <w:sz w:val="24"/>
          <w:szCs w:val="24"/>
        </w:rPr>
        <w:t>…………………………………………………………………………</w:t>
      </w:r>
      <w:r w:rsidR="00E04C82" w:rsidRPr="00E62043">
        <w:rPr>
          <w:rFonts w:ascii="Times New Roman" w:hAnsi="Times New Roman" w:cs="Times New Roman"/>
          <w:color w:val="000000"/>
          <w:sz w:val="24"/>
          <w:szCs w:val="24"/>
        </w:rPr>
        <w:t>.</w:t>
      </w:r>
      <w:r w:rsidRPr="00E62043">
        <w:rPr>
          <w:rFonts w:ascii="Times New Roman" w:hAnsi="Times New Roman" w:cs="Times New Roman"/>
          <w:color w:val="000000"/>
          <w:sz w:val="24"/>
          <w:szCs w:val="24"/>
        </w:rPr>
        <w:t>…</w:t>
      </w:r>
      <w:r w:rsidR="00EC3E23" w:rsidRPr="00E62043">
        <w:rPr>
          <w:rFonts w:ascii="Times New Roman" w:hAnsi="Times New Roman" w:cs="Times New Roman"/>
          <w:color w:val="000000"/>
          <w:sz w:val="24"/>
          <w:szCs w:val="24"/>
        </w:rPr>
        <w:t>..</w:t>
      </w:r>
      <w:proofErr w:type="spellStart"/>
      <w:r w:rsidRPr="00E62043">
        <w:rPr>
          <w:rFonts w:ascii="Times New Roman" w:hAnsi="Times New Roman" w:cs="Times New Roman"/>
          <w:color w:val="000000"/>
          <w:sz w:val="24"/>
          <w:szCs w:val="24"/>
        </w:rPr>
        <w:t>pg</w:t>
      </w:r>
      <w:proofErr w:type="spellEnd"/>
      <w:r w:rsidRPr="00E62043">
        <w:rPr>
          <w:rFonts w:ascii="Times New Roman" w:hAnsi="Times New Roman" w:cs="Times New Roman"/>
          <w:color w:val="000000"/>
          <w:sz w:val="24"/>
          <w:szCs w:val="24"/>
        </w:rPr>
        <w:t xml:space="preserve"> </w:t>
      </w:r>
      <w:r w:rsidR="00E62043" w:rsidRPr="00E62043">
        <w:rPr>
          <w:rFonts w:ascii="Times New Roman" w:hAnsi="Times New Roman" w:cs="Times New Roman"/>
          <w:color w:val="000000"/>
          <w:sz w:val="24"/>
          <w:szCs w:val="24"/>
        </w:rPr>
        <w:t>10</w:t>
      </w:r>
    </w:p>
    <w:p w14:paraId="5B240D15" w14:textId="77777777" w:rsidR="004D24DB" w:rsidRPr="00E62043" w:rsidRDefault="004D24DB" w:rsidP="004D24DB">
      <w:pPr>
        <w:spacing w:after="240"/>
        <w:rPr>
          <w:rFonts w:ascii="Times New Roman" w:hAnsi="Times New Roman" w:cs="Times New Roman"/>
          <w:sz w:val="24"/>
          <w:szCs w:val="24"/>
        </w:rPr>
      </w:pPr>
    </w:p>
    <w:p w14:paraId="2AFBAC94" w14:textId="7E3AAAF9" w:rsidR="00AF6A05" w:rsidRDefault="00AF6A05" w:rsidP="004D24DB">
      <w:pPr>
        <w:pStyle w:val="NormalWeb"/>
        <w:spacing w:before="0" w:beforeAutospacing="0" w:after="0" w:afterAutospacing="0"/>
        <w:jc w:val="center"/>
        <w:rPr>
          <w:b/>
          <w:bCs/>
          <w:color w:val="000000"/>
          <w:sz w:val="36"/>
          <w:szCs w:val="36"/>
          <w:u w:val="single"/>
        </w:rPr>
      </w:pPr>
    </w:p>
    <w:p w14:paraId="2BBE077F" w14:textId="3432627D" w:rsidR="00AF6A05" w:rsidRDefault="00AF6A05" w:rsidP="004D24DB">
      <w:pPr>
        <w:pStyle w:val="NormalWeb"/>
        <w:spacing w:before="0" w:beforeAutospacing="0" w:after="0" w:afterAutospacing="0"/>
        <w:jc w:val="center"/>
        <w:rPr>
          <w:b/>
          <w:bCs/>
          <w:color w:val="000000"/>
          <w:sz w:val="36"/>
          <w:szCs w:val="36"/>
          <w:u w:val="single"/>
        </w:rPr>
      </w:pPr>
    </w:p>
    <w:p w14:paraId="0BF9169A" w14:textId="77777777" w:rsidR="00AF6A05" w:rsidRDefault="00AF6A05" w:rsidP="004D24DB">
      <w:pPr>
        <w:pStyle w:val="NormalWeb"/>
        <w:spacing w:before="0" w:beforeAutospacing="0" w:after="0" w:afterAutospacing="0"/>
        <w:jc w:val="center"/>
        <w:rPr>
          <w:b/>
          <w:bCs/>
          <w:color w:val="000000"/>
          <w:sz w:val="36"/>
          <w:szCs w:val="36"/>
          <w:u w:val="single"/>
        </w:rPr>
      </w:pPr>
    </w:p>
    <w:p w14:paraId="0927BDE2" w14:textId="77777777" w:rsidR="00AF6A05" w:rsidRDefault="00AF6A05" w:rsidP="004D24DB">
      <w:pPr>
        <w:pStyle w:val="NormalWeb"/>
        <w:spacing w:before="0" w:beforeAutospacing="0" w:after="0" w:afterAutospacing="0"/>
        <w:jc w:val="center"/>
        <w:rPr>
          <w:b/>
          <w:bCs/>
          <w:color w:val="000000"/>
          <w:sz w:val="36"/>
          <w:szCs w:val="36"/>
          <w:u w:val="single"/>
        </w:rPr>
      </w:pPr>
    </w:p>
    <w:p w14:paraId="2299B828" w14:textId="6C2B3DAC" w:rsidR="00AF6A05" w:rsidRDefault="00AF6A05" w:rsidP="004D24DB">
      <w:pPr>
        <w:pStyle w:val="NormalWeb"/>
        <w:spacing w:before="0" w:beforeAutospacing="0" w:after="0" w:afterAutospacing="0"/>
        <w:jc w:val="center"/>
        <w:rPr>
          <w:b/>
          <w:bCs/>
          <w:color w:val="000000"/>
          <w:sz w:val="36"/>
          <w:szCs w:val="36"/>
          <w:u w:val="single"/>
        </w:rPr>
      </w:pPr>
    </w:p>
    <w:p w14:paraId="51E9D6A9" w14:textId="12DCEFE2" w:rsidR="006E4A42" w:rsidRDefault="006E4A42" w:rsidP="004D24DB">
      <w:pPr>
        <w:pStyle w:val="NormalWeb"/>
        <w:spacing w:before="0" w:beforeAutospacing="0" w:after="0" w:afterAutospacing="0"/>
        <w:jc w:val="center"/>
        <w:rPr>
          <w:b/>
          <w:bCs/>
          <w:color w:val="000000"/>
          <w:sz w:val="36"/>
          <w:szCs w:val="36"/>
          <w:u w:val="single"/>
        </w:rPr>
      </w:pPr>
    </w:p>
    <w:p w14:paraId="40EB6673" w14:textId="7E8B6312" w:rsidR="006E4A42" w:rsidRDefault="006E4A42" w:rsidP="004D24DB">
      <w:pPr>
        <w:pStyle w:val="NormalWeb"/>
        <w:spacing w:before="0" w:beforeAutospacing="0" w:after="0" w:afterAutospacing="0"/>
        <w:jc w:val="center"/>
        <w:rPr>
          <w:b/>
          <w:bCs/>
          <w:color w:val="000000"/>
          <w:sz w:val="36"/>
          <w:szCs w:val="36"/>
          <w:u w:val="single"/>
        </w:rPr>
      </w:pPr>
    </w:p>
    <w:p w14:paraId="4464A6F8" w14:textId="646654A1" w:rsidR="00E04C82" w:rsidRDefault="00E04C82" w:rsidP="004D24DB">
      <w:pPr>
        <w:pStyle w:val="NormalWeb"/>
        <w:spacing w:before="0" w:beforeAutospacing="0" w:after="0" w:afterAutospacing="0"/>
        <w:jc w:val="center"/>
        <w:rPr>
          <w:b/>
          <w:bCs/>
          <w:color w:val="000000"/>
          <w:sz w:val="36"/>
          <w:szCs w:val="36"/>
          <w:u w:val="single"/>
        </w:rPr>
      </w:pPr>
    </w:p>
    <w:p w14:paraId="44C98AD7" w14:textId="02E03898" w:rsidR="00E04C82" w:rsidRDefault="00E04C82" w:rsidP="004D24DB">
      <w:pPr>
        <w:pStyle w:val="NormalWeb"/>
        <w:spacing w:before="0" w:beforeAutospacing="0" w:after="0" w:afterAutospacing="0"/>
        <w:jc w:val="center"/>
        <w:rPr>
          <w:b/>
          <w:bCs/>
          <w:color w:val="000000"/>
          <w:sz w:val="36"/>
          <w:szCs w:val="36"/>
          <w:u w:val="single"/>
        </w:rPr>
      </w:pPr>
    </w:p>
    <w:p w14:paraId="6EE7D491" w14:textId="4ED2A51B" w:rsidR="00E04C82" w:rsidRDefault="00E04C82" w:rsidP="004D24DB">
      <w:pPr>
        <w:pStyle w:val="NormalWeb"/>
        <w:spacing w:before="0" w:beforeAutospacing="0" w:after="0" w:afterAutospacing="0"/>
        <w:jc w:val="center"/>
        <w:rPr>
          <w:b/>
          <w:bCs/>
          <w:color w:val="000000"/>
          <w:sz w:val="36"/>
          <w:szCs w:val="36"/>
          <w:u w:val="single"/>
        </w:rPr>
      </w:pPr>
    </w:p>
    <w:p w14:paraId="0214D2E8" w14:textId="77777777" w:rsidR="00E04C82" w:rsidRDefault="00E04C82" w:rsidP="004D24DB">
      <w:pPr>
        <w:pStyle w:val="NormalWeb"/>
        <w:spacing w:before="0" w:beforeAutospacing="0" w:after="0" w:afterAutospacing="0"/>
        <w:jc w:val="center"/>
        <w:rPr>
          <w:b/>
          <w:bCs/>
          <w:color w:val="000000"/>
          <w:sz w:val="36"/>
          <w:szCs w:val="36"/>
          <w:u w:val="single"/>
        </w:rPr>
      </w:pPr>
    </w:p>
    <w:p w14:paraId="4B342058" w14:textId="10DFD5CE" w:rsidR="006E4A42" w:rsidRDefault="006E4A42" w:rsidP="004D24DB">
      <w:pPr>
        <w:pStyle w:val="NormalWeb"/>
        <w:spacing w:before="0" w:beforeAutospacing="0" w:after="0" w:afterAutospacing="0"/>
        <w:jc w:val="center"/>
        <w:rPr>
          <w:b/>
          <w:bCs/>
          <w:color w:val="000000"/>
          <w:sz w:val="36"/>
          <w:szCs w:val="36"/>
          <w:u w:val="single"/>
        </w:rPr>
      </w:pPr>
    </w:p>
    <w:p w14:paraId="7619ECF1" w14:textId="1B59D54D" w:rsidR="00E62043" w:rsidRDefault="00E62043" w:rsidP="004D24DB">
      <w:pPr>
        <w:pStyle w:val="NormalWeb"/>
        <w:spacing w:before="0" w:beforeAutospacing="0" w:after="0" w:afterAutospacing="0"/>
        <w:jc w:val="center"/>
        <w:rPr>
          <w:b/>
          <w:bCs/>
          <w:color w:val="000000"/>
          <w:sz w:val="36"/>
          <w:szCs w:val="36"/>
          <w:u w:val="single"/>
        </w:rPr>
      </w:pPr>
    </w:p>
    <w:p w14:paraId="6058AB7C" w14:textId="44B79CF2" w:rsidR="00E62043" w:rsidRDefault="00E62043" w:rsidP="004D24DB">
      <w:pPr>
        <w:pStyle w:val="NormalWeb"/>
        <w:spacing w:before="0" w:beforeAutospacing="0" w:after="0" w:afterAutospacing="0"/>
        <w:jc w:val="center"/>
        <w:rPr>
          <w:b/>
          <w:bCs/>
          <w:color w:val="000000"/>
          <w:sz w:val="36"/>
          <w:szCs w:val="36"/>
          <w:u w:val="single"/>
        </w:rPr>
      </w:pPr>
    </w:p>
    <w:p w14:paraId="530CD524" w14:textId="77777777" w:rsidR="00E62043" w:rsidRDefault="00E62043" w:rsidP="004D24DB">
      <w:pPr>
        <w:pStyle w:val="NormalWeb"/>
        <w:spacing w:before="0" w:beforeAutospacing="0" w:after="0" w:afterAutospacing="0"/>
        <w:jc w:val="center"/>
        <w:rPr>
          <w:b/>
          <w:bCs/>
          <w:color w:val="000000"/>
          <w:sz w:val="36"/>
          <w:szCs w:val="36"/>
          <w:u w:val="single"/>
        </w:rPr>
      </w:pPr>
    </w:p>
    <w:p w14:paraId="30E1F81D" w14:textId="77777777" w:rsidR="001B6AC5" w:rsidRDefault="001B6AC5" w:rsidP="004D24DB">
      <w:pPr>
        <w:pStyle w:val="NormalWeb"/>
        <w:spacing w:before="0" w:beforeAutospacing="0" w:after="0" w:afterAutospacing="0"/>
        <w:jc w:val="center"/>
        <w:rPr>
          <w:b/>
          <w:bCs/>
          <w:color w:val="000000"/>
          <w:sz w:val="36"/>
          <w:szCs w:val="36"/>
          <w:u w:val="single"/>
        </w:rPr>
      </w:pPr>
    </w:p>
    <w:p w14:paraId="382DFFC0" w14:textId="77777777" w:rsidR="006E4A42" w:rsidRDefault="006E4A42" w:rsidP="004D24DB">
      <w:pPr>
        <w:pStyle w:val="NormalWeb"/>
        <w:spacing w:before="0" w:beforeAutospacing="0" w:after="0" w:afterAutospacing="0"/>
        <w:jc w:val="center"/>
        <w:rPr>
          <w:b/>
          <w:bCs/>
          <w:color w:val="000000"/>
          <w:sz w:val="36"/>
          <w:szCs w:val="36"/>
          <w:u w:val="single"/>
        </w:rPr>
      </w:pPr>
    </w:p>
    <w:p w14:paraId="1116B3C0" w14:textId="3845C16E" w:rsidR="004D24DB" w:rsidRPr="00832088" w:rsidRDefault="00714000" w:rsidP="004D24DB">
      <w:pPr>
        <w:pStyle w:val="NormalWeb"/>
        <w:spacing w:before="0" w:beforeAutospacing="0" w:after="0" w:afterAutospacing="0"/>
        <w:jc w:val="center"/>
        <w:rPr>
          <w:sz w:val="22"/>
          <w:szCs w:val="22"/>
        </w:rPr>
      </w:pPr>
      <w:r w:rsidRPr="00832088">
        <w:rPr>
          <w:b/>
          <w:bCs/>
          <w:color w:val="000000"/>
          <w:sz w:val="32"/>
          <w:szCs w:val="32"/>
          <w:u w:val="single"/>
        </w:rPr>
        <w:lastRenderedPageBreak/>
        <w:t xml:space="preserve">Introduction </w:t>
      </w:r>
    </w:p>
    <w:p w14:paraId="2EFA8D6A" w14:textId="46B84BE6" w:rsidR="004D24DB" w:rsidRPr="00832088" w:rsidRDefault="0065766C" w:rsidP="004D24DB">
      <w:pPr>
        <w:pStyle w:val="NormalWeb"/>
        <w:spacing w:before="0" w:beforeAutospacing="0" w:after="0" w:afterAutospacing="0"/>
      </w:pPr>
      <w:r w:rsidRPr="00832088">
        <w:rPr>
          <w:b/>
          <w:bCs/>
          <w:color w:val="000000"/>
        </w:rPr>
        <w:t>Area</w:t>
      </w:r>
      <w:r w:rsidR="00C92E0B" w:rsidRPr="00832088">
        <w:rPr>
          <w:b/>
          <w:bCs/>
          <w:color w:val="000000"/>
        </w:rPr>
        <w:t>s</w:t>
      </w:r>
      <w:r w:rsidRPr="00832088">
        <w:rPr>
          <w:b/>
          <w:bCs/>
          <w:color w:val="000000"/>
        </w:rPr>
        <w:t xml:space="preserve"> of Focus </w:t>
      </w:r>
    </w:p>
    <w:p w14:paraId="5D0FEBFB" w14:textId="465556B2" w:rsidR="004D24DB" w:rsidRPr="008C654B" w:rsidRDefault="00714000" w:rsidP="00E8308C">
      <w:pPr>
        <w:pStyle w:val="NormalWeb"/>
        <w:spacing w:before="0" w:beforeAutospacing="0" w:after="0" w:afterAutospacing="0"/>
      </w:pPr>
      <w:r w:rsidRPr="00E8308C">
        <w:t xml:space="preserve">The scope of this paper is to explore </w:t>
      </w:r>
      <w:r w:rsidR="00E8308C">
        <w:t xml:space="preserve">the utility of using </w:t>
      </w:r>
      <w:r w:rsidR="00325DCD">
        <w:t xml:space="preserve">Amazon </w:t>
      </w:r>
      <w:proofErr w:type="spellStart"/>
      <w:r w:rsidR="00E8308C">
        <w:t>MTurk</w:t>
      </w:r>
      <w:proofErr w:type="spellEnd"/>
      <w:r w:rsidR="00E8308C">
        <w:t xml:space="preserve"> as a resource for machine learning dataset construction.  In this instance, the specific interest is around classifying text as positive or negative.  This task will ask respondents to provide a classification for a movie</w:t>
      </w:r>
      <w:r w:rsidR="00F41BBA" w:rsidRPr="00E8308C">
        <w:t xml:space="preserve"> review dataset</w:t>
      </w:r>
      <w:r w:rsidR="00E8308C">
        <w:t xml:space="preserve"> containing three positive and three negative reviews</w:t>
      </w:r>
      <w:r w:rsidR="00F41BBA" w:rsidRPr="00E8308C">
        <w:t xml:space="preserve">.  </w:t>
      </w:r>
      <w:r w:rsidR="00523F5B">
        <w:t xml:space="preserve">These reviews will be scored against machine learning sentiment classifiers, peer classifiers and author categorization. </w:t>
      </w:r>
    </w:p>
    <w:p w14:paraId="2A1F3B1B" w14:textId="77777777" w:rsidR="00832088" w:rsidRPr="00832088" w:rsidRDefault="00832088" w:rsidP="004D24DB">
      <w:pPr>
        <w:pStyle w:val="NormalWeb"/>
        <w:spacing w:before="0" w:beforeAutospacing="0" w:after="0" w:afterAutospacing="0"/>
      </w:pPr>
    </w:p>
    <w:p w14:paraId="2184306C" w14:textId="2DDC6999" w:rsidR="004D24DB" w:rsidRDefault="00F41BBA" w:rsidP="004D24DB">
      <w:pPr>
        <w:pStyle w:val="NormalWeb"/>
        <w:spacing w:before="0" w:beforeAutospacing="0" w:after="0" w:afterAutospacing="0"/>
        <w:rPr>
          <w:b/>
          <w:bCs/>
          <w:color w:val="000000"/>
        </w:rPr>
      </w:pPr>
      <w:r>
        <w:rPr>
          <w:b/>
          <w:bCs/>
          <w:color w:val="000000"/>
        </w:rPr>
        <w:t>Movie Reviews</w:t>
      </w:r>
    </w:p>
    <w:p w14:paraId="724DE461" w14:textId="26D3F7D8" w:rsidR="00F41BBA" w:rsidRPr="00036792" w:rsidRDefault="00036792" w:rsidP="004D24DB">
      <w:pPr>
        <w:pStyle w:val="NormalWeb"/>
        <w:spacing w:before="0" w:beforeAutospacing="0" w:after="0" w:afterAutospacing="0"/>
        <w:rPr>
          <w:color w:val="000000"/>
        </w:rPr>
      </w:pPr>
      <w:r>
        <w:rPr>
          <w:color w:val="000000"/>
        </w:rPr>
        <w:t xml:space="preserve">With the emergence of Netflix, Hulu, Amazon Prime and other stream services, it might be the wrong time to take a long-term investment position in Blockbuster. However, it is a great time to be a movie enthusiast with an all-time level of convenience and accessibility to one’s favorite shows, actors and directors. In fact, the growth of global video streaming </w:t>
      </w:r>
      <w:r w:rsidR="00733380">
        <w:rPr>
          <w:color w:val="000000"/>
        </w:rPr>
        <w:t>such as amazing have grown exponentially as seen in Figure 1 below.</w:t>
      </w:r>
    </w:p>
    <w:p w14:paraId="57D54CF1" w14:textId="077A1AA0" w:rsidR="00F41BBA" w:rsidRDefault="00F41BBA" w:rsidP="004D24DB">
      <w:pPr>
        <w:pStyle w:val="NormalWeb"/>
        <w:spacing w:before="0" w:beforeAutospacing="0" w:after="0" w:afterAutospacing="0"/>
        <w:rPr>
          <w:b/>
          <w:bCs/>
          <w:color w:val="000000"/>
        </w:rPr>
      </w:pPr>
    </w:p>
    <w:p w14:paraId="725C3327" w14:textId="38558EF3" w:rsidR="00036792" w:rsidRDefault="00036792" w:rsidP="004D24DB">
      <w:pPr>
        <w:pStyle w:val="NormalWeb"/>
        <w:spacing w:before="0" w:beforeAutospacing="0" w:after="0" w:afterAutospacing="0"/>
        <w:rPr>
          <w:noProof/>
        </w:rPr>
      </w:pPr>
    </w:p>
    <w:p w14:paraId="380CC9EB" w14:textId="2CD7D962" w:rsidR="00036792" w:rsidRDefault="00036792" w:rsidP="00036792">
      <w:pPr>
        <w:pStyle w:val="NormalWeb"/>
        <w:spacing w:before="0" w:beforeAutospacing="0" w:after="0" w:afterAutospacing="0"/>
        <w:jc w:val="center"/>
        <w:rPr>
          <w:b/>
          <w:bCs/>
          <w:color w:val="000000"/>
        </w:rPr>
      </w:pPr>
      <w:r>
        <w:rPr>
          <w:noProof/>
        </w:rPr>
        <w:drawing>
          <wp:inline distT="0" distB="0" distL="0" distR="0" wp14:anchorId="422C1C8A" wp14:editId="415CC268">
            <wp:extent cx="4524375" cy="2623751"/>
            <wp:effectExtent l="0" t="0" r="0" b="571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0860" cy="2627512"/>
                    </a:xfrm>
                    <a:prstGeom prst="rect">
                      <a:avLst/>
                    </a:prstGeom>
                    <a:noFill/>
                    <a:ln>
                      <a:noFill/>
                    </a:ln>
                  </pic:spPr>
                </pic:pic>
              </a:graphicData>
            </a:graphic>
          </wp:inline>
        </w:drawing>
      </w:r>
    </w:p>
    <w:p w14:paraId="6FBB5C1D" w14:textId="41A91A9A" w:rsidR="00733380" w:rsidRPr="00733380" w:rsidRDefault="00733380" w:rsidP="00036792">
      <w:pPr>
        <w:pStyle w:val="NormalWeb"/>
        <w:spacing w:before="0" w:beforeAutospacing="0" w:after="0" w:afterAutospacing="0"/>
        <w:jc w:val="center"/>
        <w:rPr>
          <w:color w:val="000000"/>
        </w:rPr>
      </w:pPr>
      <w:r w:rsidRPr="00733380">
        <w:rPr>
          <w:i/>
          <w:iCs/>
          <w:color w:val="000000"/>
        </w:rPr>
        <w:t>Figure 1.</w:t>
      </w:r>
      <w:r w:rsidRPr="00733380">
        <w:rPr>
          <w:color w:val="000000"/>
        </w:rPr>
        <w:t xml:space="preserve"> Growth of Netflix sales and gross profit from 1999-2014.</w:t>
      </w:r>
    </w:p>
    <w:p w14:paraId="6D1335F4" w14:textId="77777777" w:rsidR="00733380" w:rsidRDefault="00733380" w:rsidP="00036792">
      <w:pPr>
        <w:pStyle w:val="NormalWeb"/>
        <w:spacing w:before="0" w:beforeAutospacing="0" w:after="0" w:afterAutospacing="0"/>
        <w:jc w:val="center"/>
        <w:rPr>
          <w:b/>
          <w:bCs/>
          <w:color w:val="000000"/>
        </w:rPr>
      </w:pPr>
    </w:p>
    <w:p w14:paraId="168C1D31" w14:textId="77777777" w:rsidR="00733380" w:rsidRDefault="00733380" w:rsidP="00036792">
      <w:pPr>
        <w:pStyle w:val="NormalWeb"/>
        <w:spacing w:before="0" w:beforeAutospacing="0" w:after="0" w:afterAutospacing="0"/>
        <w:jc w:val="center"/>
        <w:rPr>
          <w:b/>
          <w:bCs/>
          <w:color w:val="000000"/>
        </w:rPr>
      </w:pPr>
    </w:p>
    <w:p w14:paraId="08648F29" w14:textId="30955CD3" w:rsidR="00733380" w:rsidRDefault="00733380" w:rsidP="00733380">
      <w:pPr>
        <w:pStyle w:val="NormalWeb"/>
        <w:spacing w:before="0" w:beforeAutospacing="0" w:after="0" w:afterAutospacing="0"/>
        <w:rPr>
          <w:color w:val="000000"/>
        </w:rPr>
      </w:pPr>
      <w:r>
        <w:rPr>
          <w:color w:val="000000"/>
        </w:rPr>
        <w:t>In recent years, amplified by the global pandemic, the demand for movie streaming services has only been amplified further. A growing number of traditional movie or television companies such as Disney and CBS now offer streaming subscription services online. Despite the growing market competition, Netflix remains the cream of the crop with market share and has continue to grow as noted in Figure 2.</w:t>
      </w:r>
    </w:p>
    <w:p w14:paraId="4559CBF4" w14:textId="515A1856" w:rsidR="00036792" w:rsidRDefault="00036792" w:rsidP="00733380">
      <w:pPr>
        <w:pStyle w:val="NormalWeb"/>
        <w:spacing w:before="0" w:beforeAutospacing="0" w:after="0" w:afterAutospacing="0"/>
        <w:jc w:val="center"/>
        <w:rPr>
          <w:b/>
          <w:bCs/>
          <w:color w:val="000000"/>
        </w:rPr>
      </w:pPr>
      <w:r w:rsidRPr="00036792">
        <w:rPr>
          <w:noProof/>
        </w:rPr>
        <w:lastRenderedPageBreak/>
        <w:drawing>
          <wp:inline distT="0" distB="0" distL="0" distR="0" wp14:anchorId="53A5E9C2" wp14:editId="76CB1440">
            <wp:extent cx="347662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752725"/>
                    </a:xfrm>
                    <a:prstGeom prst="rect">
                      <a:avLst/>
                    </a:prstGeom>
                  </pic:spPr>
                </pic:pic>
              </a:graphicData>
            </a:graphic>
          </wp:inline>
        </w:drawing>
      </w:r>
    </w:p>
    <w:p w14:paraId="66FC2035" w14:textId="6E0E2ECF" w:rsidR="00F41BBA" w:rsidRDefault="00733380" w:rsidP="00733380">
      <w:pPr>
        <w:pStyle w:val="NormalWeb"/>
        <w:spacing w:before="0" w:beforeAutospacing="0" w:after="0" w:afterAutospacing="0"/>
        <w:jc w:val="center"/>
      </w:pPr>
      <w:r w:rsidRPr="00733380">
        <w:rPr>
          <w:i/>
          <w:iCs/>
        </w:rPr>
        <w:t>Figure 2.</w:t>
      </w:r>
      <w:r>
        <w:t xml:space="preserve"> Netflix dominance in streaming services has persisted in recent years.</w:t>
      </w:r>
    </w:p>
    <w:p w14:paraId="3126B363" w14:textId="34BC9DEE" w:rsidR="00733380" w:rsidRDefault="00733380" w:rsidP="00733380">
      <w:pPr>
        <w:pStyle w:val="NormalWeb"/>
        <w:spacing w:before="0" w:beforeAutospacing="0" w:after="0" w:afterAutospacing="0"/>
        <w:jc w:val="center"/>
      </w:pPr>
    </w:p>
    <w:p w14:paraId="36FD2A6C" w14:textId="4F9A3BD3" w:rsidR="00B23EA7" w:rsidRDefault="00B23EA7" w:rsidP="00B23EA7">
      <w:pPr>
        <w:pStyle w:val="NormalWeb"/>
        <w:spacing w:before="0" w:beforeAutospacing="0" w:after="0" w:afterAutospacing="0"/>
        <w:jc w:val="both"/>
      </w:pPr>
      <w:r>
        <w:t>Just as the movies have shifted over the years to digital providers, so have the manner in which movie goers seeks out ratings. Movie reviews are posted online and can even feed algorithms designed to suggest movies to online consumers. Scraping reviews for meaning can be an arduous but reward task. Companies that leverage traditional numeric ratings and also text analytics to understand the sentiment behind the movie watcher can create a competitive advantage in the marketplace.</w:t>
      </w:r>
    </w:p>
    <w:p w14:paraId="2DAE959A" w14:textId="06A9BECD" w:rsidR="00B23EA7" w:rsidRDefault="00B23EA7" w:rsidP="00B23EA7">
      <w:pPr>
        <w:pStyle w:val="NormalWeb"/>
        <w:spacing w:before="0" w:beforeAutospacing="0" w:after="0" w:afterAutospacing="0"/>
        <w:jc w:val="center"/>
      </w:pPr>
      <w:r>
        <w:rPr>
          <w:noProof/>
        </w:rPr>
        <w:drawing>
          <wp:inline distT="0" distB="0" distL="0" distR="0" wp14:anchorId="1CA7D2B6" wp14:editId="56E0BC6E">
            <wp:extent cx="3938337" cy="2806065"/>
            <wp:effectExtent l="0" t="0" r="508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8703" cy="2813451"/>
                    </a:xfrm>
                    <a:prstGeom prst="rect">
                      <a:avLst/>
                    </a:prstGeom>
                    <a:noFill/>
                    <a:ln>
                      <a:noFill/>
                    </a:ln>
                  </pic:spPr>
                </pic:pic>
              </a:graphicData>
            </a:graphic>
          </wp:inline>
        </w:drawing>
      </w:r>
    </w:p>
    <w:p w14:paraId="39097519" w14:textId="3A7A3766" w:rsidR="00B23EA7" w:rsidRDefault="00B23EA7" w:rsidP="00B23EA7">
      <w:pPr>
        <w:pStyle w:val="NormalWeb"/>
        <w:spacing w:before="0" w:beforeAutospacing="0" w:after="0" w:afterAutospacing="0"/>
        <w:jc w:val="center"/>
      </w:pPr>
      <w:r>
        <w:rPr>
          <w:i/>
          <w:iCs/>
        </w:rPr>
        <w:t xml:space="preserve">Figure 3. </w:t>
      </w:r>
      <w:r>
        <w:t>Home entertainment spending by medium in the United States in 20117.</w:t>
      </w:r>
    </w:p>
    <w:p w14:paraId="7DAC0F34" w14:textId="77777777" w:rsidR="00B23EA7" w:rsidRPr="00B23EA7" w:rsidRDefault="00B23EA7" w:rsidP="00B23EA7">
      <w:pPr>
        <w:pStyle w:val="NormalWeb"/>
        <w:spacing w:before="0" w:beforeAutospacing="0" w:after="0" w:afterAutospacing="0"/>
        <w:jc w:val="center"/>
      </w:pPr>
    </w:p>
    <w:p w14:paraId="7A4F7856" w14:textId="4F0EB465" w:rsidR="00DA7E15" w:rsidRPr="00C450B3" w:rsidRDefault="00DA7E15" w:rsidP="00DA7E15">
      <w:pPr>
        <w:rPr>
          <w:rFonts w:ascii="Times New Roman" w:hAnsi="Times New Roman" w:cs="Times New Roman"/>
          <w:b/>
          <w:bCs/>
          <w:sz w:val="24"/>
          <w:szCs w:val="24"/>
        </w:rPr>
      </w:pPr>
      <w:r>
        <w:rPr>
          <w:rFonts w:ascii="Times New Roman" w:hAnsi="Times New Roman" w:cs="Times New Roman"/>
          <w:b/>
          <w:bCs/>
          <w:sz w:val="24"/>
          <w:szCs w:val="24"/>
        </w:rPr>
        <w:t xml:space="preserve">Sentiment Analysis </w:t>
      </w:r>
    </w:p>
    <w:p w14:paraId="518059BF" w14:textId="12140E75" w:rsidR="00C450B3" w:rsidRDefault="008560B5" w:rsidP="004D24DB">
      <w:pPr>
        <w:rPr>
          <w:rFonts w:ascii="Times New Roman" w:hAnsi="Times New Roman" w:cs="Times New Roman"/>
          <w:sz w:val="24"/>
          <w:szCs w:val="24"/>
        </w:rPr>
      </w:pPr>
      <w:r w:rsidRPr="007931E0">
        <w:rPr>
          <w:rFonts w:ascii="Times New Roman" w:hAnsi="Times New Roman" w:cs="Times New Roman"/>
          <w:sz w:val="24"/>
          <w:szCs w:val="24"/>
        </w:rPr>
        <w:t xml:space="preserve">One applicant of machine learning popularized in recent years is text analytics-or the process of converting </w:t>
      </w:r>
      <w:r w:rsidR="00777075" w:rsidRPr="007931E0">
        <w:rPr>
          <w:rFonts w:ascii="Times New Roman" w:hAnsi="Times New Roman" w:cs="Times New Roman"/>
          <w:sz w:val="24"/>
          <w:szCs w:val="24"/>
        </w:rPr>
        <w:t xml:space="preserve">large amounts of unstructured written human linguistics into quantitative data capable of uncovering insights meaningful for human interpretation. </w:t>
      </w:r>
      <w:r w:rsidR="005F041E" w:rsidRPr="007931E0">
        <w:rPr>
          <w:rFonts w:ascii="Times New Roman" w:hAnsi="Times New Roman" w:cs="Times New Roman"/>
          <w:sz w:val="24"/>
          <w:szCs w:val="24"/>
        </w:rPr>
        <w:t xml:space="preserve">Sentiment analysis is a specific </w:t>
      </w:r>
      <w:r w:rsidR="005F041E" w:rsidRPr="007931E0">
        <w:rPr>
          <w:rFonts w:ascii="Times New Roman" w:hAnsi="Times New Roman" w:cs="Times New Roman"/>
          <w:sz w:val="24"/>
          <w:szCs w:val="24"/>
        </w:rPr>
        <w:lastRenderedPageBreak/>
        <w:t>domain of natural language processing that tries to determine whether the written information is positive, negative or neutral based upon the polarity of the words used in the text.</w:t>
      </w:r>
      <w:r w:rsidR="001940AA" w:rsidRPr="007931E0">
        <w:rPr>
          <w:rFonts w:ascii="Times New Roman" w:hAnsi="Times New Roman" w:cs="Times New Roman"/>
          <w:sz w:val="24"/>
          <w:szCs w:val="24"/>
        </w:rPr>
        <w:t xml:space="preserve">  This can prove to be a tall order due to the complexities of language including harder to detect nuances such as sarcasm, slang, negation or amplification. </w:t>
      </w:r>
      <w:r w:rsidR="009B5365" w:rsidRPr="007931E0">
        <w:rPr>
          <w:rFonts w:ascii="Times New Roman" w:hAnsi="Times New Roman" w:cs="Times New Roman"/>
          <w:sz w:val="24"/>
          <w:szCs w:val="24"/>
        </w:rPr>
        <w:t xml:space="preserve">The </w:t>
      </w:r>
      <w:r w:rsidR="00F41BBA">
        <w:rPr>
          <w:rFonts w:ascii="Times New Roman" w:hAnsi="Times New Roman" w:cs="Times New Roman"/>
          <w:sz w:val="24"/>
          <w:szCs w:val="24"/>
        </w:rPr>
        <w:t xml:space="preserve">partial </w:t>
      </w:r>
      <w:r w:rsidR="009B5365" w:rsidRPr="007931E0">
        <w:rPr>
          <w:rFonts w:ascii="Times New Roman" w:hAnsi="Times New Roman" w:cs="Times New Roman"/>
          <w:sz w:val="24"/>
          <w:szCs w:val="24"/>
        </w:rPr>
        <w:t xml:space="preserve">focus of the analysis portion of this paper will explore an applicant of sentiment analysis on commentary related to </w:t>
      </w:r>
      <w:r w:rsidR="00F41BBA">
        <w:rPr>
          <w:rFonts w:ascii="Times New Roman" w:hAnsi="Times New Roman" w:cs="Times New Roman"/>
          <w:sz w:val="24"/>
          <w:szCs w:val="24"/>
        </w:rPr>
        <w:t>movie reviews</w:t>
      </w:r>
      <w:r w:rsidR="009B5365" w:rsidRPr="007931E0">
        <w:rPr>
          <w:rFonts w:ascii="Times New Roman" w:hAnsi="Times New Roman" w:cs="Times New Roman"/>
          <w:sz w:val="24"/>
          <w:szCs w:val="24"/>
        </w:rPr>
        <w:t xml:space="preserve">.  </w:t>
      </w:r>
      <w:r w:rsidR="001940AA" w:rsidRPr="007931E0">
        <w:rPr>
          <w:rFonts w:ascii="Times New Roman" w:hAnsi="Times New Roman" w:cs="Times New Roman"/>
          <w:sz w:val="24"/>
          <w:szCs w:val="24"/>
        </w:rPr>
        <w:t xml:space="preserve"> </w:t>
      </w:r>
    </w:p>
    <w:p w14:paraId="5F1A7CF7" w14:textId="6F46B74B" w:rsidR="009B5365" w:rsidRPr="00832088" w:rsidRDefault="00AE1C9D" w:rsidP="009B5365">
      <w:pPr>
        <w:pStyle w:val="NormalWeb"/>
        <w:spacing w:before="0" w:beforeAutospacing="0" w:after="0" w:afterAutospacing="0"/>
        <w:jc w:val="center"/>
        <w:rPr>
          <w:sz w:val="22"/>
          <w:szCs w:val="22"/>
        </w:rPr>
      </w:pPr>
      <w:r>
        <w:rPr>
          <w:b/>
          <w:bCs/>
          <w:color w:val="000000"/>
          <w:sz w:val="32"/>
          <w:szCs w:val="32"/>
          <w:u w:val="single"/>
        </w:rPr>
        <w:t>Analysis</w:t>
      </w:r>
      <w:r w:rsidR="009B5365" w:rsidRPr="00832088">
        <w:rPr>
          <w:b/>
          <w:bCs/>
          <w:color w:val="000000"/>
          <w:sz w:val="32"/>
          <w:szCs w:val="32"/>
          <w:u w:val="single"/>
        </w:rPr>
        <w:t xml:space="preserve"> </w:t>
      </w:r>
    </w:p>
    <w:p w14:paraId="2FD13531" w14:textId="380CAA21" w:rsidR="004D24DB" w:rsidRDefault="002B73DB" w:rsidP="004D24DB">
      <w:pPr>
        <w:pStyle w:val="NormalWeb"/>
        <w:spacing w:before="0" w:beforeAutospacing="0" w:after="0" w:afterAutospacing="0"/>
        <w:rPr>
          <w:b/>
          <w:bCs/>
          <w:color w:val="000000"/>
        </w:rPr>
      </w:pPr>
      <w:r>
        <w:rPr>
          <w:b/>
          <w:bCs/>
          <w:color w:val="000000"/>
        </w:rPr>
        <w:t>About the Data</w:t>
      </w:r>
    </w:p>
    <w:p w14:paraId="3FB8ACDB" w14:textId="77777777" w:rsidR="00AE43A6" w:rsidRDefault="0006590F" w:rsidP="004D24DB">
      <w:pPr>
        <w:pStyle w:val="NormalWeb"/>
        <w:spacing w:before="0" w:beforeAutospacing="0" w:after="0" w:afterAutospacing="0"/>
      </w:pPr>
      <w:r>
        <w:t>The</w:t>
      </w:r>
      <w:r w:rsidR="007931E0">
        <w:t xml:space="preserve"> dataset </w:t>
      </w:r>
      <w:r>
        <w:t xml:space="preserve">contains </w:t>
      </w:r>
      <w:r w:rsidR="007931E0">
        <w:t xml:space="preserve">a series of written statements about </w:t>
      </w:r>
      <w:r w:rsidR="00AE43A6">
        <w:t xml:space="preserve">movies to test the interrater reliability amongst Amazon </w:t>
      </w:r>
      <w:proofErr w:type="spellStart"/>
      <w:r w:rsidR="00AE43A6">
        <w:t>MTurk</w:t>
      </w:r>
      <w:proofErr w:type="spellEnd"/>
      <w:r w:rsidR="00AE43A6">
        <w:t xml:space="preserve"> reviewers and friends</w:t>
      </w:r>
      <w:r w:rsidR="002533A4">
        <w:t>.</w:t>
      </w:r>
      <w:r w:rsidR="006A2AD4">
        <w:t xml:space="preserve"> </w:t>
      </w:r>
      <w:r w:rsidR="00AE43A6">
        <w:t xml:space="preserve">The focus of this paper is on the efficacy of using Amazon </w:t>
      </w:r>
      <w:proofErr w:type="spellStart"/>
      <w:r w:rsidR="00AE43A6">
        <w:t>MTurk</w:t>
      </w:r>
      <w:proofErr w:type="spellEnd"/>
      <w:r w:rsidR="00AE43A6">
        <w:t xml:space="preserve"> as a data collection tool specific to the task of classifying sentences. </w:t>
      </w:r>
    </w:p>
    <w:p w14:paraId="75FB9F1B" w14:textId="77777777" w:rsidR="00AE43A6" w:rsidRDefault="00AE43A6" w:rsidP="004D24DB">
      <w:pPr>
        <w:pStyle w:val="NormalWeb"/>
        <w:spacing w:before="0" w:beforeAutospacing="0" w:after="0" w:afterAutospacing="0"/>
      </w:pPr>
    </w:p>
    <w:p w14:paraId="0677C371" w14:textId="58A42D6D" w:rsidR="00AE43A6" w:rsidRDefault="00AE43A6" w:rsidP="004D24DB">
      <w:pPr>
        <w:pStyle w:val="NormalWeb"/>
        <w:spacing w:before="0" w:beforeAutospacing="0" w:after="0" w:afterAutospacing="0"/>
      </w:pPr>
      <w:r>
        <w:t>The</w:t>
      </w:r>
      <w:r w:rsidR="006A2AD4">
        <w:t xml:space="preserve"> </w:t>
      </w:r>
      <w:r w:rsidR="005A163E">
        <w:t xml:space="preserve">initial </w:t>
      </w:r>
      <w:r w:rsidR="006A2AD4">
        <w:t xml:space="preserve">dataset contained two columns: a statement about </w:t>
      </w:r>
      <w:r>
        <w:t>a movie</w:t>
      </w:r>
      <w:r w:rsidR="006A2AD4">
        <w:t xml:space="preserve"> and a </w:t>
      </w:r>
      <w:r>
        <w:t>sentiment rating</w:t>
      </w:r>
      <w:r w:rsidR="006A2AD4">
        <w:t xml:space="preserve">. </w:t>
      </w:r>
      <w:r>
        <w:t>Six</w:t>
      </w:r>
      <w:r w:rsidR="006A2AD4">
        <w:t xml:space="preserve"> statements were written by </w:t>
      </w:r>
      <w:r>
        <w:t xml:space="preserve">the author with three being classified as positive and as negative. Four of the statements were intentionally written so that they would be easy to classify, while two statements were written in a more ambiguous or sarcastic manner that might present a challenge to raters. </w:t>
      </w:r>
    </w:p>
    <w:p w14:paraId="56774725" w14:textId="77777777" w:rsidR="00AE43A6" w:rsidRDefault="00AE43A6" w:rsidP="004D24DB">
      <w:pPr>
        <w:pStyle w:val="NormalWeb"/>
        <w:spacing w:before="0" w:beforeAutospacing="0" w:after="0" w:afterAutospacing="0"/>
      </w:pPr>
    </w:p>
    <w:p w14:paraId="60726B85" w14:textId="5F831C60" w:rsidR="006A2AD4" w:rsidRDefault="005A163E" w:rsidP="004D24DB">
      <w:pPr>
        <w:pStyle w:val="NormalWeb"/>
        <w:spacing w:before="0" w:beforeAutospacing="0" w:after="0" w:afterAutospacing="0"/>
      </w:pPr>
      <w:r>
        <w:t>These statements were then analyzed with three Python sentiment classifiers</w:t>
      </w:r>
      <w:r w:rsidR="00AE43A6">
        <w:t xml:space="preserve"> (VADER, </w:t>
      </w:r>
      <w:proofErr w:type="spellStart"/>
      <w:r w:rsidR="00AE43A6">
        <w:t>TextBlob</w:t>
      </w:r>
      <w:proofErr w:type="spellEnd"/>
      <w:r w:rsidR="00AE43A6">
        <w:t xml:space="preserve"> and AFINN).  The algorithm classifications, </w:t>
      </w:r>
      <w:proofErr w:type="spellStart"/>
      <w:r w:rsidR="00AE43A6">
        <w:t>MTurk</w:t>
      </w:r>
      <w:proofErr w:type="spellEnd"/>
      <w:r w:rsidR="00AE43A6">
        <w:t xml:space="preserve"> classifications, and friend classifications</w:t>
      </w:r>
      <w:r>
        <w:t xml:space="preserve"> </w:t>
      </w:r>
      <w:r w:rsidR="00AE43A6">
        <w:t>were then stored in a data frame and</w:t>
      </w:r>
      <w:r>
        <w:t xml:space="preserve"> tested for </w:t>
      </w:r>
      <w:r w:rsidR="00AC31CB">
        <w:t xml:space="preserve">interrater </w:t>
      </w:r>
      <w:r>
        <w:t xml:space="preserve">agreement. </w:t>
      </w:r>
    </w:p>
    <w:p w14:paraId="1726B959" w14:textId="77777777" w:rsidR="005A163E" w:rsidRDefault="005A163E" w:rsidP="004D24DB">
      <w:pPr>
        <w:pStyle w:val="NormalWeb"/>
        <w:spacing w:before="0" w:beforeAutospacing="0" w:after="0" w:afterAutospacing="0"/>
      </w:pPr>
    </w:p>
    <w:p w14:paraId="25897BAD" w14:textId="072E9D24" w:rsidR="007931E0" w:rsidRPr="00B77608" w:rsidRDefault="007931E0" w:rsidP="004D24DB">
      <w:pPr>
        <w:pStyle w:val="NormalWeb"/>
        <w:spacing w:before="0" w:beforeAutospacing="0" w:after="0" w:afterAutospacing="0"/>
        <w:rPr>
          <w:b/>
          <w:bCs/>
        </w:rPr>
      </w:pPr>
      <w:r w:rsidRPr="00B77608">
        <w:rPr>
          <w:b/>
          <w:bCs/>
        </w:rPr>
        <w:t>Analysis</w:t>
      </w:r>
      <w:r w:rsidR="00AE43A6">
        <w:rPr>
          <w:b/>
          <w:bCs/>
        </w:rPr>
        <w:t xml:space="preserve">: Pseudo Movie Reviews </w:t>
      </w:r>
    </w:p>
    <w:p w14:paraId="44E3A18B" w14:textId="76C2527E" w:rsidR="00355C22" w:rsidRPr="00CE2237" w:rsidRDefault="00355C22" w:rsidP="00355C22">
      <w:pPr>
        <w:pStyle w:val="NormalWeb"/>
        <w:spacing w:before="0" w:beforeAutospacing="0" w:after="0" w:afterAutospacing="0"/>
        <w:rPr>
          <w:b/>
          <w:bCs/>
        </w:rPr>
      </w:pPr>
      <w:r w:rsidRPr="00CE2237">
        <w:rPr>
          <w:b/>
          <w:bCs/>
        </w:rPr>
        <w:t xml:space="preserve">Data </w:t>
      </w:r>
      <w:r w:rsidR="006A2AD4" w:rsidRPr="00CE2237">
        <w:rPr>
          <w:b/>
          <w:bCs/>
        </w:rPr>
        <w:t>Cleaning &amp; Prep</w:t>
      </w:r>
      <w:r w:rsidRPr="00CE2237">
        <w:rPr>
          <w:b/>
          <w:bCs/>
        </w:rPr>
        <w:t xml:space="preserve"> </w:t>
      </w:r>
    </w:p>
    <w:p w14:paraId="2031AA4E" w14:textId="1D8E58A9" w:rsidR="006A2AD4" w:rsidRDefault="00CE2237" w:rsidP="00355C22">
      <w:pPr>
        <w:pStyle w:val="NormalWeb"/>
        <w:spacing w:before="0" w:beforeAutospacing="0" w:after="0" w:afterAutospacing="0"/>
      </w:pPr>
      <w:r w:rsidRPr="00CE2237">
        <w:t>The author</w:t>
      </w:r>
      <w:r w:rsidR="006A2AD4" w:rsidRPr="00CE2237">
        <w:t xml:space="preserve"> </w:t>
      </w:r>
      <w:r w:rsidR="00CB2260" w:rsidRPr="00CE2237">
        <w:t>generated</w:t>
      </w:r>
      <w:r w:rsidR="006A2AD4" w:rsidRPr="00CE2237">
        <w:t xml:space="preserve"> a</w:t>
      </w:r>
      <w:r w:rsidR="00CB2260" w:rsidRPr="00CE2237">
        <w:t xml:space="preserve"> list of </w:t>
      </w:r>
      <w:r w:rsidRPr="00CE2237">
        <w:t xml:space="preserve">six movie reviews with perfect classification balance between positivity and negativity. </w:t>
      </w:r>
      <w:r w:rsidR="00CB2260" w:rsidRPr="00CE2237">
        <w:t xml:space="preserve"> </w:t>
      </w:r>
      <w:r w:rsidR="006A2AD4" w:rsidRPr="00CE2237">
        <w:t xml:space="preserve">As such, the quality of the data was disproportionality clean and required </w:t>
      </w:r>
      <w:r w:rsidR="00CB2260" w:rsidRPr="00CE2237">
        <w:t>no data cleansing</w:t>
      </w:r>
      <w:r w:rsidR="000D42A4" w:rsidRPr="00CE2237">
        <w:t xml:space="preserve"> in preparation for sentiment classification</w:t>
      </w:r>
      <w:r w:rsidR="006A2AD4" w:rsidRPr="00CE2237">
        <w:t>.</w:t>
      </w:r>
      <w:r w:rsidRPr="00CE2237">
        <w:t xml:space="preserve"> Four of the statements were written in a manner that would be easy to classify using overt sentiment clues, while two sentences were written with a bit more ambiguity. </w:t>
      </w:r>
      <w:r>
        <w:t xml:space="preserve">A full list of the raw data can be found below in Table 1. </w:t>
      </w:r>
    </w:p>
    <w:p w14:paraId="78EC08C2" w14:textId="77777777" w:rsidR="00CE2237" w:rsidRPr="00CE2237" w:rsidRDefault="00CE2237" w:rsidP="00355C22">
      <w:pPr>
        <w:pStyle w:val="NormalWeb"/>
        <w:spacing w:before="0" w:beforeAutospacing="0" w:after="0" w:afterAutospacing="0"/>
      </w:pPr>
    </w:p>
    <w:tbl>
      <w:tblPr>
        <w:tblW w:w="10063" w:type="dxa"/>
        <w:tblLook w:val="04A0" w:firstRow="1" w:lastRow="0" w:firstColumn="1" w:lastColumn="0" w:noHBand="0" w:noVBand="1"/>
      </w:tblPr>
      <w:tblGrid>
        <w:gridCol w:w="1183"/>
        <w:gridCol w:w="8880"/>
      </w:tblGrid>
      <w:tr w:rsidR="00792A90" w:rsidRPr="00792A90" w14:paraId="14FEA4E3" w14:textId="77777777" w:rsidTr="00792A90">
        <w:trPr>
          <w:trHeight w:val="255"/>
        </w:trPr>
        <w:tc>
          <w:tcPr>
            <w:tcW w:w="1183"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7ACA4CD4" w14:textId="77777777" w:rsidR="00792A90" w:rsidRPr="00792A90" w:rsidRDefault="00792A90" w:rsidP="00792A90">
            <w:pPr>
              <w:spacing w:after="0" w:line="240" w:lineRule="auto"/>
              <w:rPr>
                <w:rFonts w:eastAsia="Times New Roman" w:cs="Arial"/>
                <w:b/>
                <w:bCs/>
                <w:color w:val="FFFFFF"/>
                <w:sz w:val="20"/>
                <w:szCs w:val="20"/>
              </w:rPr>
            </w:pPr>
            <w:r w:rsidRPr="00792A90">
              <w:rPr>
                <w:rFonts w:eastAsia="Times New Roman" w:cs="Arial"/>
                <w:b/>
                <w:bCs/>
                <w:color w:val="FFFFFF"/>
                <w:sz w:val="20"/>
                <w:szCs w:val="20"/>
              </w:rPr>
              <w:t>Sentiment</w:t>
            </w:r>
          </w:p>
        </w:tc>
        <w:tc>
          <w:tcPr>
            <w:tcW w:w="8880" w:type="dxa"/>
            <w:tcBorders>
              <w:top w:val="single" w:sz="4" w:space="0" w:color="auto"/>
              <w:left w:val="nil"/>
              <w:bottom w:val="single" w:sz="4" w:space="0" w:color="auto"/>
              <w:right w:val="single" w:sz="4" w:space="0" w:color="auto"/>
            </w:tcBorders>
            <w:shd w:val="clear" w:color="000000" w:fill="002060"/>
            <w:noWrap/>
            <w:vAlign w:val="bottom"/>
            <w:hideMark/>
          </w:tcPr>
          <w:p w14:paraId="3DF256F4" w14:textId="77777777" w:rsidR="00792A90" w:rsidRPr="00792A90" w:rsidRDefault="00792A90" w:rsidP="00792A90">
            <w:pPr>
              <w:spacing w:after="0" w:line="240" w:lineRule="auto"/>
              <w:rPr>
                <w:rFonts w:eastAsia="Times New Roman" w:cs="Arial"/>
                <w:b/>
                <w:bCs/>
                <w:color w:val="FFFFFF"/>
                <w:sz w:val="20"/>
                <w:szCs w:val="20"/>
              </w:rPr>
            </w:pPr>
            <w:r w:rsidRPr="00792A90">
              <w:rPr>
                <w:rFonts w:eastAsia="Times New Roman" w:cs="Arial"/>
                <w:b/>
                <w:bCs/>
                <w:color w:val="FFFFFF"/>
                <w:sz w:val="20"/>
                <w:szCs w:val="20"/>
              </w:rPr>
              <w:t>Review</w:t>
            </w:r>
          </w:p>
        </w:tc>
      </w:tr>
      <w:tr w:rsidR="00792A90" w:rsidRPr="00792A90" w14:paraId="35D89445" w14:textId="77777777" w:rsidTr="00AC31CB">
        <w:trPr>
          <w:trHeight w:val="255"/>
        </w:trPr>
        <w:tc>
          <w:tcPr>
            <w:tcW w:w="1183" w:type="dxa"/>
            <w:tcBorders>
              <w:top w:val="nil"/>
              <w:left w:val="single" w:sz="4" w:space="0" w:color="auto"/>
              <w:bottom w:val="single" w:sz="4" w:space="0" w:color="auto"/>
              <w:right w:val="single" w:sz="4" w:space="0" w:color="auto"/>
            </w:tcBorders>
            <w:shd w:val="clear" w:color="auto" w:fill="00B050"/>
            <w:noWrap/>
            <w:vAlign w:val="bottom"/>
            <w:hideMark/>
          </w:tcPr>
          <w:p w14:paraId="08084E91" w14:textId="77777777" w:rsidR="00792A90" w:rsidRPr="00127E0C" w:rsidRDefault="00792A90" w:rsidP="00792A90">
            <w:pPr>
              <w:spacing w:after="0" w:line="240" w:lineRule="auto"/>
              <w:rPr>
                <w:rFonts w:eastAsia="Times New Roman" w:cs="Arial"/>
                <w:b/>
                <w:bCs/>
                <w:color w:val="FFFFFF" w:themeColor="background1"/>
                <w:sz w:val="20"/>
                <w:szCs w:val="20"/>
              </w:rPr>
            </w:pPr>
            <w:r w:rsidRPr="00127E0C">
              <w:rPr>
                <w:rFonts w:eastAsia="Times New Roman" w:cs="Arial"/>
                <w:b/>
                <w:bCs/>
                <w:color w:val="FFFFFF" w:themeColor="background1"/>
                <w:sz w:val="20"/>
                <w:szCs w:val="20"/>
              </w:rPr>
              <w:t>Positive</w:t>
            </w:r>
          </w:p>
        </w:tc>
        <w:tc>
          <w:tcPr>
            <w:tcW w:w="8880" w:type="dxa"/>
            <w:tcBorders>
              <w:top w:val="nil"/>
              <w:left w:val="nil"/>
              <w:bottom w:val="single" w:sz="4" w:space="0" w:color="auto"/>
              <w:right w:val="single" w:sz="4" w:space="0" w:color="auto"/>
            </w:tcBorders>
            <w:shd w:val="clear" w:color="auto" w:fill="auto"/>
            <w:noWrap/>
            <w:vAlign w:val="bottom"/>
            <w:hideMark/>
          </w:tcPr>
          <w:p w14:paraId="41BAC9B2" w14:textId="77777777" w:rsidR="00792A90" w:rsidRPr="00792A90" w:rsidRDefault="00792A90" w:rsidP="00792A90">
            <w:pPr>
              <w:spacing w:after="0" w:line="240" w:lineRule="auto"/>
              <w:rPr>
                <w:rFonts w:eastAsia="Times New Roman" w:cs="Arial"/>
                <w:color w:val="000000"/>
                <w:sz w:val="20"/>
                <w:szCs w:val="20"/>
              </w:rPr>
            </w:pPr>
            <w:r w:rsidRPr="00792A90">
              <w:rPr>
                <w:rFonts w:eastAsia="Times New Roman" w:cs="Arial"/>
                <w:color w:val="000000"/>
                <w:sz w:val="20"/>
                <w:szCs w:val="20"/>
              </w:rPr>
              <w:t xml:space="preserve">I love the Dark Knight! Heather Ledger was absolutely amazing. </w:t>
            </w:r>
          </w:p>
        </w:tc>
      </w:tr>
      <w:tr w:rsidR="00792A90" w:rsidRPr="00792A90" w14:paraId="199864D9" w14:textId="77777777" w:rsidTr="00AC31CB">
        <w:trPr>
          <w:trHeight w:val="255"/>
        </w:trPr>
        <w:tc>
          <w:tcPr>
            <w:tcW w:w="1183" w:type="dxa"/>
            <w:tcBorders>
              <w:top w:val="nil"/>
              <w:left w:val="single" w:sz="4" w:space="0" w:color="auto"/>
              <w:bottom w:val="single" w:sz="4" w:space="0" w:color="auto"/>
              <w:right w:val="single" w:sz="4" w:space="0" w:color="auto"/>
            </w:tcBorders>
            <w:shd w:val="clear" w:color="auto" w:fill="00B050"/>
            <w:noWrap/>
            <w:vAlign w:val="bottom"/>
            <w:hideMark/>
          </w:tcPr>
          <w:p w14:paraId="50BCF667" w14:textId="77777777" w:rsidR="00792A90" w:rsidRPr="00127E0C" w:rsidRDefault="00792A90" w:rsidP="00792A90">
            <w:pPr>
              <w:spacing w:after="0" w:line="240" w:lineRule="auto"/>
              <w:rPr>
                <w:rFonts w:eastAsia="Times New Roman" w:cs="Arial"/>
                <w:b/>
                <w:bCs/>
                <w:color w:val="FFFFFF" w:themeColor="background1"/>
                <w:sz w:val="20"/>
                <w:szCs w:val="20"/>
              </w:rPr>
            </w:pPr>
            <w:r w:rsidRPr="00127E0C">
              <w:rPr>
                <w:rFonts w:eastAsia="Times New Roman" w:cs="Arial"/>
                <w:b/>
                <w:bCs/>
                <w:color w:val="FFFFFF" w:themeColor="background1"/>
                <w:sz w:val="20"/>
                <w:szCs w:val="20"/>
              </w:rPr>
              <w:t>Positive</w:t>
            </w:r>
          </w:p>
        </w:tc>
        <w:tc>
          <w:tcPr>
            <w:tcW w:w="8880" w:type="dxa"/>
            <w:tcBorders>
              <w:top w:val="nil"/>
              <w:left w:val="nil"/>
              <w:bottom w:val="single" w:sz="4" w:space="0" w:color="auto"/>
              <w:right w:val="single" w:sz="4" w:space="0" w:color="auto"/>
            </w:tcBorders>
            <w:shd w:val="clear" w:color="auto" w:fill="auto"/>
            <w:noWrap/>
            <w:vAlign w:val="bottom"/>
            <w:hideMark/>
          </w:tcPr>
          <w:p w14:paraId="7C45B75D" w14:textId="77777777" w:rsidR="00792A90" w:rsidRPr="00792A90" w:rsidRDefault="00792A90" w:rsidP="00792A90">
            <w:pPr>
              <w:spacing w:after="0" w:line="240" w:lineRule="auto"/>
              <w:rPr>
                <w:rFonts w:eastAsia="Times New Roman" w:cs="Arial"/>
                <w:color w:val="000000"/>
                <w:sz w:val="20"/>
                <w:szCs w:val="20"/>
              </w:rPr>
            </w:pPr>
            <w:r w:rsidRPr="00792A90">
              <w:rPr>
                <w:rFonts w:eastAsia="Times New Roman" w:cs="Arial"/>
                <w:color w:val="000000"/>
                <w:sz w:val="20"/>
                <w:szCs w:val="20"/>
              </w:rPr>
              <w:t>Batman is such a cool hero. I love the movie and how he is super.</w:t>
            </w:r>
          </w:p>
        </w:tc>
      </w:tr>
      <w:tr w:rsidR="00792A90" w:rsidRPr="00792A90" w14:paraId="5418B3CE" w14:textId="77777777" w:rsidTr="00AC31CB">
        <w:trPr>
          <w:trHeight w:val="255"/>
        </w:trPr>
        <w:tc>
          <w:tcPr>
            <w:tcW w:w="1183" w:type="dxa"/>
            <w:tcBorders>
              <w:top w:val="nil"/>
              <w:left w:val="single" w:sz="4" w:space="0" w:color="auto"/>
              <w:bottom w:val="single" w:sz="4" w:space="0" w:color="auto"/>
              <w:right w:val="single" w:sz="4" w:space="0" w:color="auto"/>
            </w:tcBorders>
            <w:shd w:val="clear" w:color="auto" w:fill="00B050"/>
            <w:noWrap/>
            <w:vAlign w:val="bottom"/>
            <w:hideMark/>
          </w:tcPr>
          <w:p w14:paraId="06618844" w14:textId="77777777" w:rsidR="00792A90" w:rsidRPr="00127E0C" w:rsidRDefault="00792A90" w:rsidP="00792A90">
            <w:pPr>
              <w:spacing w:after="0" w:line="240" w:lineRule="auto"/>
              <w:rPr>
                <w:rFonts w:eastAsia="Times New Roman" w:cs="Arial"/>
                <w:b/>
                <w:bCs/>
                <w:color w:val="FFFFFF" w:themeColor="background1"/>
                <w:sz w:val="20"/>
                <w:szCs w:val="20"/>
              </w:rPr>
            </w:pPr>
            <w:r w:rsidRPr="00127E0C">
              <w:rPr>
                <w:rFonts w:eastAsia="Times New Roman" w:cs="Arial"/>
                <w:b/>
                <w:bCs/>
                <w:color w:val="FFFFFF" w:themeColor="background1"/>
                <w:sz w:val="20"/>
                <w:szCs w:val="20"/>
              </w:rPr>
              <w:t>Positive</w:t>
            </w:r>
          </w:p>
        </w:tc>
        <w:tc>
          <w:tcPr>
            <w:tcW w:w="8880" w:type="dxa"/>
            <w:tcBorders>
              <w:top w:val="nil"/>
              <w:left w:val="nil"/>
              <w:bottom w:val="single" w:sz="4" w:space="0" w:color="auto"/>
              <w:right w:val="single" w:sz="4" w:space="0" w:color="auto"/>
            </w:tcBorders>
            <w:shd w:val="clear" w:color="auto" w:fill="auto"/>
            <w:noWrap/>
            <w:vAlign w:val="bottom"/>
            <w:hideMark/>
          </w:tcPr>
          <w:p w14:paraId="66B54B5A" w14:textId="77777777" w:rsidR="00792A90" w:rsidRPr="00792A90" w:rsidRDefault="00792A90" w:rsidP="00792A90">
            <w:pPr>
              <w:spacing w:after="0" w:line="240" w:lineRule="auto"/>
              <w:rPr>
                <w:rFonts w:eastAsia="Times New Roman" w:cs="Arial"/>
                <w:color w:val="000000"/>
                <w:sz w:val="20"/>
                <w:szCs w:val="20"/>
              </w:rPr>
            </w:pPr>
            <w:r w:rsidRPr="00792A90">
              <w:rPr>
                <w:rFonts w:eastAsia="Times New Roman" w:cs="Arial"/>
                <w:color w:val="000000"/>
                <w:sz w:val="20"/>
                <w:szCs w:val="20"/>
              </w:rPr>
              <w:t xml:space="preserve">I would spend the last twenty dollars to my name to watch the Dark Knight again for the first time. </w:t>
            </w:r>
          </w:p>
        </w:tc>
      </w:tr>
      <w:tr w:rsidR="00792A90" w:rsidRPr="00792A90" w14:paraId="0FD4C132" w14:textId="77777777" w:rsidTr="00AC31CB">
        <w:trPr>
          <w:trHeight w:val="255"/>
        </w:trPr>
        <w:tc>
          <w:tcPr>
            <w:tcW w:w="1183" w:type="dxa"/>
            <w:tcBorders>
              <w:top w:val="nil"/>
              <w:left w:val="single" w:sz="4" w:space="0" w:color="auto"/>
              <w:bottom w:val="single" w:sz="4" w:space="0" w:color="auto"/>
              <w:right w:val="single" w:sz="4" w:space="0" w:color="auto"/>
            </w:tcBorders>
            <w:shd w:val="clear" w:color="auto" w:fill="C00000"/>
            <w:noWrap/>
            <w:vAlign w:val="bottom"/>
            <w:hideMark/>
          </w:tcPr>
          <w:p w14:paraId="52B6C631" w14:textId="77777777" w:rsidR="00792A90" w:rsidRPr="00127E0C" w:rsidRDefault="00792A90" w:rsidP="00792A90">
            <w:pPr>
              <w:spacing w:after="0" w:line="240" w:lineRule="auto"/>
              <w:rPr>
                <w:rFonts w:eastAsia="Times New Roman" w:cs="Arial"/>
                <w:b/>
                <w:bCs/>
                <w:color w:val="FFFFFF" w:themeColor="background1"/>
                <w:sz w:val="20"/>
                <w:szCs w:val="20"/>
              </w:rPr>
            </w:pPr>
            <w:r w:rsidRPr="00127E0C">
              <w:rPr>
                <w:rFonts w:eastAsia="Times New Roman" w:cs="Arial"/>
                <w:b/>
                <w:bCs/>
                <w:color w:val="FFFFFF" w:themeColor="background1"/>
                <w:sz w:val="20"/>
                <w:szCs w:val="20"/>
              </w:rPr>
              <w:t>Negative</w:t>
            </w:r>
          </w:p>
        </w:tc>
        <w:tc>
          <w:tcPr>
            <w:tcW w:w="8880" w:type="dxa"/>
            <w:tcBorders>
              <w:top w:val="nil"/>
              <w:left w:val="nil"/>
              <w:bottom w:val="single" w:sz="4" w:space="0" w:color="auto"/>
              <w:right w:val="single" w:sz="4" w:space="0" w:color="auto"/>
            </w:tcBorders>
            <w:shd w:val="clear" w:color="auto" w:fill="auto"/>
            <w:noWrap/>
            <w:vAlign w:val="bottom"/>
            <w:hideMark/>
          </w:tcPr>
          <w:p w14:paraId="48DE3645" w14:textId="77777777" w:rsidR="00792A90" w:rsidRPr="00792A90" w:rsidRDefault="00792A90" w:rsidP="00792A90">
            <w:pPr>
              <w:spacing w:after="0" w:line="240" w:lineRule="auto"/>
              <w:rPr>
                <w:rFonts w:eastAsia="Times New Roman" w:cs="Arial"/>
                <w:color w:val="000000"/>
                <w:sz w:val="20"/>
                <w:szCs w:val="20"/>
              </w:rPr>
            </w:pPr>
            <w:r w:rsidRPr="00792A90">
              <w:rPr>
                <w:rFonts w:eastAsia="Times New Roman" w:cs="Arial"/>
                <w:color w:val="000000"/>
                <w:sz w:val="20"/>
                <w:szCs w:val="20"/>
              </w:rPr>
              <w:t xml:space="preserve">The Dark Knight is the worst movie ever. Totally overhyped. </w:t>
            </w:r>
          </w:p>
        </w:tc>
      </w:tr>
      <w:tr w:rsidR="00792A90" w:rsidRPr="00792A90" w14:paraId="74A5312C" w14:textId="77777777" w:rsidTr="00AC31CB">
        <w:trPr>
          <w:trHeight w:val="255"/>
        </w:trPr>
        <w:tc>
          <w:tcPr>
            <w:tcW w:w="1183" w:type="dxa"/>
            <w:tcBorders>
              <w:top w:val="nil"/>
              <w:left w:val="single" w:sz="4" w:space="0" w:color="auto"/>
              <w:bottom w:val="single" w:sz="4" w:space="0" w:color="auto"/>
              <w:right w:val="single" w:sz="4" w:space="0" w:color="auto"/>
            </w:tcBorders>
            <w:shd w:val="clear" w:color="auto" w:fill="C00000"/>
            <w:noWrap/>
            <w:vAlign w:val="bottom"/>
            <w:hideMark/>
          </w:tcPr>
          <w:p w14:paraId="7004639E" w14:textId="77777777" w:rsidR="00792A90" w:rsidRPr="00127E0C" w:rsidRDefault="00792A90" w:rsidP="00792A90">
            <w:pPr>
              <w:spacing w:after="0" w:line="240" w:lineRule="auto"/>
              <w:rPr>
                <w:rFonts w:eastAsia="Times New Roman" w:cs="Arial"/>
                <w:b/>
                <w:bCs/>
                <w:color w:val="FFFFFF" w:themeColor="background1"/>
                <w:sz w:val="20"/>
                <w:szCs w:val="20"/>
              </w:rPr>
            </w:pPr>
            <w:r w:rsidRPr="00127E0C">
              <w:rPr>
                <w:rFonts w:eastAsia="Times New Roman" w:cs="Arial"/>
                <w:b/>
                <w:bCs/>
                <w:color w:val="FFFFFF" w:themeColor="background1"/>
                <w:sz w:val="20"/>
                <w:szCs w:val="20"/>
              </w:rPr>
              <w:t>Negative</w:t>
            </w:r>
          </w:p>
        </w:tc>
        <w:tc>
          <w:tcPr>
            <w:tcW w:w="8880" w:type="dxa"/>
            <w:tcBorders>
              <w:top w:val="nil"/>
              <w:left w:val="nil"/>
              <w:bottom w:val="single" w:sz="4" w:space="0" w:color="auto"/>
              <w:right w:val="single" w:sz="4" w:space="0" w:color="auto"/>
            </w:tcBorders>
            <w:shd w:val="clear" w:color="auto" w:fill="auto"/>
            <w:noWrap/>
            <w:vAlign w:val="bottom"/>
            <w:hideMark/>
          </w:tcPr>
          <w:p w14:paraId="736E9709" w14:textId="77777777" w:rsidR="00792A90" w:rsidRPr="00792A90" w:rsidRDefault="00792A90" w:rsidP="00792A90">
            <w:pPr>
              <w:spacing w:after="0" w:line="240" w:lineRule="auto"/>
              <w:rPr>
                <w:rFonts w:eastAsia="Times New Roman" w:cs="Arial"/>
                <w:color w:val="000000"/>
                <w:sz w:val="20"/>
                <w:szCs w:val="20"/>
              </w:rPr>
            </w:pPr>
            <w:r w:rsidRPr="00792A90">
              <w:rPr>
                <w:rFonts w:eastAsia="Times New Roman" w:cs="Arial"/>
                <w:color w:val="000000"/>
                <w:sz w:val="20"/>
                <w:szCs w:val="20"/>
              </w:rPr>
              <w:t>Batman is a fake hero. I do not like him at all or the Dark Knight.</w:t>
            </w:r>
          </w:p>
        </w:tc>
      </w:tr>
      <w:tr w:rsidR="00792A90" w:rsidRPr="00792A90" w14:paraId="774C4ACD" w14:textId="77777777" w:rsidTr="00AC31CB">
        <w:trPr>
          <w:trHeight w:val="255"/>
        </w:trPr>
        <w:tc>
          <w:tcPr>
            <w:tcW w:w="1183" w:type="dxa"/>
            <w:tcBorders>
              <w:top w:val="nil"/>
              <w:left w:val="single" w:sz="4" w:space="0" w:color="auto"/>
              <w:bottom w:val="single" w:sz="4" w:space="0" w:color="auto"/>
              <w:right w:val="single" w:sz="4" w:space="0" w:color="auto"/>
            </w:tcBorders>
            <w:shd w:val="clear" w:color="auto" w:fill="C00000"/>
            <w:noWrap/>
            <w:vAlign w:val="bottom"/>
            <w:hideMark/>
          </w:tcPr>
          <w:p w14:paraId="005C5D66" w14:textId="77777777" w:rsidR="00792A90" w:rsidRPr="00127E0C" w:rsidRDefault="00792A90" w:rsidP="00792A90">
            <w:pPr>
              <w:spacing w:after="0" w:line="240" w:lineRule="auto"/>
              <w:rPr>
                <w:rFonts w:eastAsia="Times New Roman" w:cs="Arial"/>
                <w:b/>
                <w:bCs/>
                <w:color w:val="FFFFFF" w:themeColor="background1"/>
                <w:sz w:val="20"/>
                <w:szCs w:val="20"/>
              </w:rPr>
            </w:pPr>
            <w:r w:rsidRPr="00127E0C">
              <w:rPr>
                <w:rFonts w:eastAsia="Times New Roman" w:cs="Arial"/>
                <w:b/>
                <w:bCs/>
                <w:color w:val="FFFFFF" w:themeColor="background1"/>
                <w:sz w:val="20"/>
                <w:szCs w:val="20"/>
              </w:rPr>
              <w:t>Negative</w:t>
            </w:r>
          </w:p>
        </w:tc>
        <w:tc>
          <w:tcPr>
            <w:tcW w:w="8880" w:type="dxa"/>
            <w:tcBorders>
              <w:top w:val="nil"/>
              <w:left w:val="nil"/>
              <w:bottom w:val="single" w:sz="4" w:space="0" w:color="auto"/>
              <w:right w:val="single" w:sz="4" w:space="0" w:color="auto"/>
            </w:tcBorders>
            <w:shd w:val="clear" w:color="auto" w:fill="auto"/>
            <w:noWrap/>
            <w:vAlign w:val="bottom"/>
            <w:hideMark/>
          </w:tcPr>
          <w:p w14:paraId="7277C1A2" w14:textId="77777777" w:rsidR="00792A90" w:rsidRPr="00792A90" w:rsidRDefault="00792A90" w:rsidP="00792A90">
            <w:pPr>
              <w:spacing w:after="0" w:line="240" w:lineRule="auto"/>
              <w:rPr>
                <w:rFonts w:eastAsia="Times New Roman" w:cs="Arial"/>
                <w:color w:val="000000"/>
                <w:sz w:val="20"/>
                <w:szCs w:val="20"/>
              </w:rPr>
            </w:pPr>
            <w:r w:rsidRPr="00792A90">
              <w:rPr>
                <w:rFonts w:eastAsia="Times New Roman" w:cs="Arial"/>
                <w:color w:val="000000"/>
                <w:sz w:val="20"/>
                <w:szCs w:val="20"/>
              </w:rPr>
              <w:t>The Dark Knight made me realize I would rather read a book.</w:t>
            </w:r>
          </w:p>
        </w:tc>
      </w:tr>
    </w:tbl>
    <w:p w14:paraId="487AAD99" w14:textId="7857EEDB" w:rsidR="00792A90" w:rsidRDefault="00792A90" w:rsidP="00792A90">
      <w:pPr>
        <w:pStyle w:val="NormalWeb"/>
        <w:spacing w:before="0" w:beforeAutospacing="0" w:after="0" w:afterAutospacing="0"/>
      </w:pPr>
      <w:r>
        <w:rPr>
          <w:i/>
          <w:iCs/>
        </w:rPr>
        <w:t xml:space="preserve">Table 1. </w:t>
      </w:r>
      <w:r w:rsidRPr="00832088">
        <w:rPr>
          <w:i/>
          <w:iCs/>
        </w:rPr>
        <w:t xml:space="preserve"> </w:t>
      </w:r>
      <w:r>
        <w:t>Statements made about the Dark Knight in their raw form</w:t>
      </w:r>
      <w:r w:rsidR="0040568C">
        <w:t xml:space="preserve"> with expected classification</w:t>
      </w:r>
      <w:r>
        <w:t xml:space="preserve">. </w:t>
      </w:r>
    </w:p>
    <w:p w14:paraId="61B871D1" w14:textId="7BF351DD" w:rsidR="00CE2237" w:rsidRDefault="00CE2237" w:rsidP="00355C22">
      <w:pPr>
        <w:pStyle w:val="NormalWeb"/>
        <w:spacing w:before="0" w:beforeAutospacing="0" w:after="0" w:afterAutospacing="0"/>
        <w:rPr>
          <w:highlight w:val="yellow"/>
        </w:rPr>
      </w:pPr>
    </w:p>
    <w:p w14:paraId="40987D8D" w14:textId="68A1B072" w:rsidR="00CE2237" w:rsidRPr="009843FB" w:rsidRDefault="00CE2237" w:rsidP="00355C22">
      <w:pPr>
        <w:pStyle w:val="NormalWeb"/>
        <w:spacing w:before="0" w:beforeAutospacing="0" w:after="0" w:afterAutospacing="0"/>
        <w:rPr>
          <w:i/>
          <w:iCs/>
        </w:rPr>
      </w:pPr>
      <w:r w:rsidRPr="009843FB">
        <w:rPr>
          <w:i/>
          <w:iCs/>
        </w:rPr>
        <w:t xml:space="preserve">Word cloud </w:t>
      </w:r>
    </w:p>
    <w:p w14:paraId="60D2729B" w14:textId="0C30FF92" w:rsidR="000D42A4" w:rsidRDefault="006A2AD4" w:rsidP="00355C22">
      <w:pPr>
        <w:pStyle w:val="NormalWeb"/>
        <w:spacing w:before="0" w:beforeAutospacing="0" w:after="0" w:afterAutospacing="0"/>
      </w:pPr>
      <w:r w:rsidRPr="009843FB">
        <w:t>Data preparation was needed to generate a word cloud.  This was achieved through tokenization of the text documents and</w:t>
      </w:r>
      <w:r w:rsidR="000D42A4" w:rsidRPr="009843FB">
        <w:t xml:space="preserve"> </w:t>
      </w:r>
      <w:r w:rsidRPr="009843FB">
        <w:t xml:space="preserve">the removal of </w:t>
      </w:r>
      <w:r w:rsidR="000D42A4" w:rsidRPr="009843FB">
        <w:t>common English stop words</w:t>
      </w:r>
      <w:r w:rsidR="00FA2196" w:rsidRPr="009843FB">
        <w:t xml:space="preserve"> (from the </w:t>
      </w:r>
      <w:proofErr w:type="spellStart"/>
      <w:r w:rsidR="00FA2196" w:rsidRPr="009843FB">
        <w:t>nltk</w:t>
      </w:r>
      <w:proofErr w:type="spellEnd"/>
      <w:r w:rsidR="00FA2196" w:rsidRPr="009843FB">
        <w:t xml:space="preserve"> library)</w:t>
      </w:r>
      <w:r w:rsidR="000D42A4" w:rsidRPr="009843FB">
        <w:t xml:space="preserve"> </w:t>
      </w:r>
      <w:r w:rsidRPr="009843FB">
        <w:t>and</w:t>
      </w:r>
      <w:r w:rsidR="000D42A4" w:rsidRPr="009843FB">
        <w:t xml:space="preserve"> custom stop words “go” and “going”.</w:t>
      </w:r>
      <w:r w:rsidR="00DE7F81" w:rsidRPr="009843FB">
        <w:t xml:space="preserve">  Figure </w:t>
      </w:r>
      <w:r w:rsidR="009843FB">
        <w:t>4</w:t>
      </w:r>
      <w:r w:rsidR="00DE7F81" w:rsidRPr="009843FB">
        <w:t xml:space="preserve"> demonstrates the most common words used by the author with a clear focus on </w:t>
      </w:r>
      <w:r w:rsidR="0040568C" w:rsidRPr="009843FB">
        <w:t>Dark Knight, Batman</w:t>
      </w:r>
      <w:r w:rsidR="009843FB">
        <w:t xml:space="preserve">, love and hero. </w:t>
      </w:r>
    </w:p>
    <w:p w14:paraId="4850F283" w14:textId="77777777" w:rsidR="000D42A4" w:rsidRDefault="000D42A4" w:rsidP="00355C22">
      <w:pPr>
        <w:pStyle w:val="NormalWeb"/>
        <w:spacing w:before="0" w:beforeAutospacing="0" w:after="0" w:afterAutospacing="0"/>
      </w:pPr>
    </w:p>
    <w:p w14:paraId="624F8884" w14:textId="4BE96BEA" w:rsidR="000D42A4" w:rsidRDefault="009843FB" w:rsidP="00DE7F81">
      <w:pPr>
        <w:pStyle w:val="NormalWeb"/>
        <w:spacing w:before="0" w:beforeAutospacing="0" w:after="0" w:afterAutospacing="0"/>
        <w:jc w:val="center"/>
      </w:pPr>
      <w:r>
        <w:rPr>
          <w:noProof/>
        </w:rPr>
        <w:lastRenderedPageBreak/>
        <w:drawing>
          <wp:inline distT="0" distB="0" distL="0" distR="0" wp14:anchorId="33C1F58B" wp14:editId="126E3E95">
            <wp:extent cx="31813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p>
    <w:p w14:paraId="3154B96C" w14:textId="5A33B47A" w:rsidR="000D42A4" w:rsidRDefault="00DE7F81" w:rsidP="00355C22">
      <w:pPr>
        <w:pStyle w:val="NormalWeb"/>
        <w:spacing w:before="0" w:beforeAutospacing="0" w:after="0" w:afterAutospacing="0"/>
      </w:pPr>
      <w:r w:rsidRPr="00832088">
        <w:rPr>
          <w:i/>
          <w:iCs/>
        </w:rPr>
        <w:t xml:space="preserve">Figure </w:t>
      </w:r>
      <w:r w:rsidR="0040568C">
        <w:rPr>
          <w:i/>
          <w:iCs/>
        </w:rPr>
        <w:t>4</w:t>
      </w:r>
      <w:r w:rsidRPr="00832088">
        <w:rPr>
          <w:i/>
          <w:iCs/>
        </w:rPr>
        <w:t xml:space="preserve">. </w:t>
      </w:r>
      <w:r>
        <w:t>Depiction of the most common words generated by the authors</w:t>
      </w:r>
      <w:r w:rsidRPr="00832088">
        <w:t>.</w:t>
      </w:r>
    </w:p>
    <w:p w14:paraId="12AD54D8" w14:textId="77777777" w:rsidR="000D42A4" w:rsidRDefault="000D42A4" w:rsidP="00355C22">
      <w:pPr>
        <w:pStyle w:val="NormalWeb"/>
        <w:spacing w:before="0" w:beforeAutospacing="0" w:after="0" w:afterAutospacing="0"/>
      </w:pPr>
    </w:p>
    <w:p w14:paraId="3630759B" w14:textId="77777777" w:rsidR="00792D6C" w:rsidRDefault="0040568C" w:rsidP="0040568C">
      <w:pPr>
        <w:pStyle w:val="NormalWeb"/>
        <w:spacing w:before="0" w:beforeAutospacing="0" w:after="0" w:afterAutospacing="0"/>
        <w:rPr>
          <w:b/>
          <w:bCs/>
        </w:rPr>
      </w:pPr>
      <w:r>
        <w:rPr>
          <w:b/>
          <w:bCs/>
        </w:rPr>
        <w:t>Sentiment Classifiers</w:t>
      </w:r>
    </w:p>
    <w:p w14:paraId="0A9875C7" w14:textId="52AC4719" w:rsidR="0040568C" w:rsidRDefault="0040568C" w:rsidP="0040568C">
      <w:pPr>
        <w:pStyle w:val="NormalWeb"/>
        <w:spacing w:before="0" w:beforeAutospacing="0" w:after="0" w:afterAutospacing="0"/>
        <w:rPr>
          <w:b/>
          <w:bCs/>
        </w:rPr>
      </w:pPr>
      <w:r>
        <w:rPr>
          <w:b/>
          <w:bCs/>
        </w:rPr>
        <w:t xml:space="preserve"> </w:t>
      </w:r>
    </w:p>
    <w:p w14:paraId="15EB148F" w14:textId="7C1C87E2" w:rsidR="0040568C" w:rsidRDefault="0040568C" w:rsidP="0040568C">
      <w:pPr>
        <w:pStyle w:val="NormalWeb"/>
        <w:spacing w:before="0" w:beforeAutospacing="0" w:after="0" w:afterAutospacing="0"/>
        <w:rPr>
          <w:i/>
          <w:iCs/>
        </w:rPr>
      </w:pPr>
      <w:proofErr w:type="spellStart"/>
      <w:r>
        <w:rPr>
          <w:i/>
          <w:iCs/>
        </w:rPr>
        <w:t>TextBlob</w:t>
      </w:r>
      <w:proofErr w:type="spellEnd"/>
    </w:p>
    <w:p w14:paraId="76806D70" w14:textId="0538AC08" w:rsidR="0040568C" w:rsidRDefault="0040568C" w:rsidP="0040568C">
      <w:pPr>
        <w:pStyle w:val="NormalWeb"/>
        <w:spacing w:before="0" w:beforeAutospacing="0" w:after="0" w:afterAutospacing="0"/>
      </w:pPr>
      <w:proofErr w:type="spellStart"/>
      <w:r>
        <w:t>TextBlob</w:t>
      </w:r>
      <w:proofErr w:type="spellEnd"/>
      <w:r>
        <w:t xml:space="preserve"> uses API for common NLP tasks such as sentiment analysis by assigning polarity (positive, negative or neutral) to a sentence. This classifier was used to compare with the ensuing sentiment classifiers as well as to compare sentiment written by the two authors.  Sentiment with a polarity &gt; 0 was considered to be positive, equal to 0 neutral and &lt; 0 negative.</w:t>
      </w:r>
    </w:p>
    <w:p w14:paraId="6A2C527F" w14:textId="77777777" w:rsidR="0040568C" w:rsidRPr="00FA2196" w:rsidRDefault="0040568C" w:rsidP="0040568C">
      <w:pPr>
        <w:pStyle w:val="NormalWeb"/>
        <w:spacing w:before="0" w:beforeAutospacing="0" w:after="0" w:afterAutospacing="0"/>
      </w:pPr>
    </w:p>
    <w:p w14:paraId="37F36A6F" w14:textId="290D7F24" w:rsidR="0040568C" w:rsidRDefault="0040568C" w:rsidP="0040568C">
      <w:pPr>
        <w:pStyle w:val="NormalWeb"/>
        <w:spacing w:before="0" w:beforeAutospacing="0" w:after="0" w:afterAutospacing="0"/>
        <w:rPr>
          <w:i/>
          <w:iCs/>
        </w:rPr>
      </w:pPr>
      <w:proofErr w:type="spellStart"/>
      <w:r>
        <w:rPr>
          <w:i/>
          <w:iCs/>
        </w:rPr>
        <w:t>Afinn</w:t>
      </w:r>
      <w:proofErr w:type="spellEnd"/>
    </w:p>
    <w:p w14:paraId="1046EAD6" w14:textId="4165B6B1" w:rsidR="0040568C" w:rsidRDefault="0040568C" w:rsidP="0040568C">
      <w:pPr>
        <w:pStyle w:val="NormalWeb"/>
        <w:spacing w:before="0" w:beforeAutospacing="0" w:after="0" w:afterAutospacing="0"/>
      </w:pPr>
      <w:r>
        <w:t xml:space="preserve">The AFINN lexicon is a list of English terms manually rated for valence with an integer between -5 (very negative) and +5 (very positive) </w:t>
      </w:r>
      <w:proofErr w:type="spellStart"/>
      <w:r w:rsidRPr="00D57F2E">
        <w:t>Årup</w:t>
      </w:r>
      <w:proofErr w:type="spellEnd"/>
      <w:r w:rsidRPr="00D57F2E">
        <w:t xml:space="preserve"> Nielsen between 2009 and 2011</w:t>
      </w:r>
      <w:r>
        <w:t xml:space="preserve"> (</w:t>
      </w:r>
      <w:hyperlink r:id="rId14" w:history="1">
        <w:r w:rsidRPr="00E7091C">
          <w:rPr>
            <w:rStyle w:val="Hyperlink"/>
          </w:rPr>
          <w:t>http://corpustext.com/reference/sentiment_afinn.html</w:t>
        </w:r>
      </w:hyperlink>
      <w:r>
        <w:t xml:space="preserve">).  </w:t>
      </w:r>
    </w:p>
    <w:p w14:paraId="761E74FF" w14:textId="77777777" w:rsidR="0040568C" w:rsidRPr="00D57F2E" w:rsidRDefault="0040568C" w:rsidP="0040568C">
      <w:pPr>
        <w:pStyle w:val="NormalWeb"/>
        <w:spacing w:before="0" w:beforeAutospacing="0" w:after="0" w:afterAutospacing="0"/>
      </w:pPr>
    </w:p>
    <w:p w14:paraId="0BABC44D" w14:textId="77777777" w:rsidR="0040568C" w:rsidRDefault="0040568C" w:rsidP="0040568C">
      <w:pPr>
        <w:pStyle w:val="NormalWeb"/>
        <w:spacing w:before="0" w:beforeAutospacing="0" w:after="0" w:afterAutospacing="0"/>
        <w:rPr>
          <w:i/>
          <w:iCs/>
        </w:rPr>
      </w:pPr>
      <w:r>
        <w:rPr>
          <w:i/>
          <w:iCs/>
        </w:rPr>
        <w:t>Vader</w:t>
      </w:r>
    </w:p>
    <w:p w14:paraId="5796660F" w14:textId="77777777" w:rsidR="0040568C" w:rsidRDefault="0040568C" w:rsidP="0040568C">
      <w:pPr>
        <w:pStyle w:val="NormalWeb"/>
        <w:spacing w:before="0" w:beforeAutospacing="0" w:after="0" w:afterAutospacing="0"/>
      </w:pPr>
      <w:r>
        <w:t xml:space="preserve">Vader is a lexicon rule-based sentiment classification tool adept at handling social media and other forms of text. Vader uses a sentiment analyzer to score each text document with sensitivity to polarity (positive or negative) and intensity. While Vader provides scores for negativity, neutrality and positivity, the comparison methodology chosen for this analysis was to compare the compound score.  The compound scores each word in the lexicon and then normalized the result between -1 (highly negative) and +1 (highly positive). </w:t>
      </w:r>
    </w:p>
    <w:p w14:paraId="61EA37CE" w14:textId="77777777" w:rsidR="003E057D" w:rsidRPr="00FA2196" w:rsidRDefault="003E057D" w:rsidP="00355C22">
      <w:pPr>
        <w:pStyle w:val="NormalWeb"/>
        <w:spacing w:before="0" w:beforeAutospacing="0" w:after="0" w:afterAutospacing="0"/>
      </w:pPr>
    </w:p>
    <w:p w14:paraId="4B256934" w14:textId="7B42983D" w:rsidR="00936E62" w:rsidRDefault="00936E62" w:rsidP="00936E62">
      <w:pPr>
        <w:pStyle w:val="NormalWeb"/>
        <w:spacing w:before="0" w:beforeAutospacing="0" w:after="0" w:afterAutospacing="0"/>
        <w:jc w:val="center"/>
        <w:rPr>
          <w:b/>
          <w:bCs/>
          <w:color w:val="000000"/>
          <w:sz w:val="32"/>
          <w:szCs w:val="32"/>
          <w:u w:val="single"/>
        </w:rPr>
      </w:pPr>
      <w:r>
        <w:rPr>
          <w:b/>
          <w:bCs/>
          <w:color w:val="000000"/>
          <w:sz w:val="32"/>
          <w:szCs w:val="32"/>
          <w:u w:val="single"/>
        </w:rPr>
        <w:t xml:space="preserve">Results </w:t>
      </w:r>
    </w:p>
    <w:p w14:paraId="2BDAAFB2" w14:textId="4916E29D" w:rsidR="003E7F62" w:rsidRDefault="00944E6E" w:rsidP="004D24DB">
      <w:pPr>
        <w:spacing w:after="240"/>
        <w:rPr>
          <w:rFonts w:ascii="Times New Roman" w:hAnsi="Times New Roman" w:cs="Times New Roman"/>
          <w:b/>
          <w:bCs/>
          <w:sz w:val="24"/>
          <w:szCs w:val="24"/>
        </w:rPr>
      </w:pPr>
      <w:r w:rsidRPr="003E7F62">
        <w:rPr>
          <w:rFonts w:ascii="Times New Roman" w:hAnsi="Times New Roman" w:cs="Times New Roman"/>
          <w:b/>
          <w:bCs/>
          <w:sz w:val="24"/>
          <w:szCs w:val="24"/>
        </w:rPr>
        <w:t xml:space="preserve">Analysis 1: </w:t>
      </w:r>
      <w:r w:rsidR="00F757F8" w:rsidRPr="003E7F62">
        <w:rPr>
          <w:rFonts w:ascii="Times New Roman" w:hAnsi="Times New Roman" w:cs="Times New Roman"/>
          <w:b/>
          <w:bCs/>
          <w:sz w:val="24"/>
          <w:szCs w:val="24"/>
        </w:rPr>
        <w:t xml:space="preserve">Sentiment </w:t>
      </w:r>
      <w:r w:rsidR="003349F6">
        <w:rPr>
          <w:rFonts w:ascii="Times New Roman" w:hAnsi="Times New Roman" w:cs="Times New Roman"/>
          <w:b/>
          <w:bCs/>
          <w:sz w:val="24"/>
          <w:szCs w:val="24"/>
        </w:rPr>
        <w:t>Classification of Text</w:t>
      </w:r>
      <w:r w:rsidR="00F757F8" w:rsidRPr="003E7F62">
        <w:rPr>
          <w:rFonts w:ascii="Times New Roman" w:hAnsi="Times New Roman" w:cs="Times New Roman"/>
          <w:b/>
          <w:bCs/>
          <w:sz w:val="24"/>
          <w:szCs w:val="24"/>
        </w:rPr>
        <w:t xml:space="preserve"> </w:t>
      </w:r>
    </w:p>
    <w:p w14:paraId="6A31F45D" w14:textId="2F461605" w:rsidR="001D7575" w:rsidRPr="003E7F62" w:rsidRDefault="001D7575" w:rsidP="001D7575">
      <w:pPr>
        <w:spacing w:after="240"/>
        <w:rPr>
          <w:rFonts w:ascii="Times New Roman" w:hAnsi="Times New Roman" w:cs="Times New Roman"/>
          <w:sz w:val="24"/>
          <w:szCs w:val="24"/>
        </w:rPr>
      </w:pPr>
      <w:r w:rsidRPr="003E7F62">
        <w:rPr>
          <w:rFonts w:ascii="Times New Roman" w:hAnsi="Times New Roman" w:cs="Times New Roman"/>
          <w:i/>
          <w:iCs/>
          <w:sz w:val="24"/>
          <w:szCs w:val="24"/>
        </w:rPr>
        <w:t xml:space="preserve">Research Question </w:t>
      </w:r>
      <w:r w:rsidR="003349F6">
        <w:rPr>
          <w:rFonts w:ascii="Times New Roman" w:hAnsi="Times New Roman" w:cs="Times New Roman"/>
          <w:i/>
          <w:iCs/>
          <w:sz w:val="24"/>
          <w:szCs w:val="24"/>
        </w:rPr>
        <w:t>1</w:t>
      </w:r>
      <w:r w:rsidRPr="003E7F62">
        <w:rPr>
          <w:rFonts w:ascii="Times New Roman" w:hAnsi="Times New Roman" w:cs="Times New Roman"/>
          <w:i/>
          <w:iCs/>
          <w:sz w:val="24"/>
          <w:szCs w:val="24"/>
        </w:rPr>
        <w:t xml:space="preserve">: </w:t>
      </w:r>
      <w:r w:rsidR="003D664E">
        <w:rPr>
          <w:rFonts w:ascii="Times New Roman" w:hAnsi="Times New Roman" w:cs="Times New Roman"/>
          <w:sz w:val="24"/>
          <w:szCs w:val="24"/>
        </w:rPr>
        <w:t>Can Python sentiment classifier correctly label movie reviews?</w:t>
      </w:r>
    </w:p>
    <w:p w14:paraId="79165EBF" w14:textId="7952C22A" w:rsidR="001D7575" w:rsidRPr="003E7F62" w:rsidRDefault="003949F4" w:rsidP="001D7575">
      <w:pPr>
        <w:spacing w:after="240"/>
        <w:rPr>
          <w:rFonts w:ascii="Times New Roman" w:hAnsi="Times New Roman" w:cs="Times New Roman"/>
          <w:sz w:val="24"/>
          <w:szCs w:val="24"/>
        </w:rPr>
      </w:pPr>
      <w:r w:rsidRPr="003E7F62">
        <w:rPr>
          <w:rFonts w:ascii="Times New Roman" w:hAnsi="Times New Roman" w:cs="Times New Roman"/>
          <w:sz w:val="24"/>
          <w:szCs w:val="24"/>
        </w:rPr>
        <w:lastRenderedPageBreak/>
        <w:t xml:space="preserve">Each sentiment classification was recoded so that positivity was indicated by a value &gt; 0, neutrality = 0 and negativity &lt; 0. For the AFINN, </w:t>
      </w:r>
      <w:proofErr w:type="spellStart"/>
      <w:r w:rsidRPr="003E7F62">
        <w:rPr>
          <w:rFonts w:ascii="Times New Roman" w:hAnsi="Times New Roman" w:cs="Times New Roman"/>
          <w:sz w:val="24"/>
          <w:szCs w:val="24"/>
        </w:rPr>
        <w:t>TextBlob</w:t>
      </w:r>
      <w:proofErr w:type="spellEnd"/>
      <w:r w:rsidRPr="003E7F62">
        <w:rPr>
          <w:rFonts w:ascii="Times New Roman" w:hAnsi="Times New Roman" w:cs="Times New Roman"/>
          <w:sz w:val="24"/>
          <w:szCs w:val="24"/>
        </w:rPr>
        <w:t xml:space="preserve"> and Vader classifications overall positivity, neutrality and negativity were determined. As exemplified in the comparison of Figure </w:t>
      </w:r>
      <w:r w:rsidR="00FC2112" w:rsidRPr="003E7F62">
        <w:rPr>
          <w:rFonts w:ascii="Times New Roman" w:hAnsi="Times New Roman" w:cs="Times New Roman"/>
          <w:sz w:val="24"/>
          <w:szCs w:val="24"/>
        </w:rPr>
        <w:t>9</w:t>
      </w:r>
      <w:r w:rsidRPr="003E7F62">
        <w:rPr>
          <w:rFonts w:ascii="Times New Roman" w:hAnsi="Times New Roman" w:cs="Times New Roman"/>
          <w:sz w:val="24"/>
          <w:szCs w:val="24"/>
        </w:rPr>
        <w:t xml:space="preserve">, </w:t>
      </w:r>
      <w:r w:rsidR="00537A83" w:rsidRPr="003E7F62">
        <w:rPr>
          <w:rFonts w:ascii="Times New Roman" w:hAnsi="Times New Roman" w:cs="Times New Roman"/>
          <w:sz w:val="24"/>
          <w:szCs w:val="24"/>
        </w:rPr>
        <w:t xml:space="preserve">negative classification was the least likely categorization. There was variation in that Vader </w:t>
      </w:r>
      <w:r w:rsidR="006E5906">
        <w:rPr>
          <w:rFonts w:ascii="Times New Roman" w:hAnsi="Times New Roman" w:cs="Times New Roman"/>
          <w:sz w:val="24"/>
          <w:szCs w:val="24"/>
        </w:rPr>
        <w:t xml:space="preserve">and AFINN </w:t>
      </w:r>
      <w:r w:rsidR="00537A83" w:rsidRPr="003E7F62">
        <w:rPr>
          <w:rFonts w:ascii="Times New Roman" w:hAnsi="Times New Roman" w:cs="Times New Roman"/>
          <w:sz w:val="24"/>
          <w:szCs w:val="24"/>
        </w:rPr>
        <w:t>classif</w:t>
      </w:r>
      <w:r w:rsidR="006E5906">
        <w:rPr>
          <w:rFonts w:ascii="Times New Roman" w:hAnsi="Times New Roman" w:cs="Times New Roman"/>
          <w:sz w:val="24"/>
          <w:szCs w:val="24"/>
        </w:rPr>
        <w:t>ied</w:t>
      </w:r>
      <w:r w:rsidR="00537A83" w:rsidRPr="003E7F62">
        <w:rPr>
          <w:rFonts w:ascii="Times New Roman" w:hAnsi="Times New Roman" w:cs="Times New Roman"/>
          <w:sz w:val="24"/>
          <w:szCs w:val="24"/>
        </w:rPr>
        <w:t xml:space="preserve"> with neutrality. </w:t>
      </w:r>
      <w:proofErr w:type="spellStart"/>
      <w:r w:rsidR="00537A83" w:rsidRPr="003E7F62">
        <w:rPr>
          <w:rFonts w:ascii="Times New Roman" w:hAnsi="Times New Roman" w:cs="Times New Roman"/>
          <w:sz w:val="24"/>
          <w:szCs w:val="24"/>
        </w:rPr>
        <w:t>TextBlob</w:t>
      </w:r>
      <w:proofErr w:type="spellEnd"/>
      <w:r w:rsidR="00537A83" w:rsidRPr="003E7F62">
        <w:rPr>
          <w:rFonts w:ascii="Times New Roman" w:hAnsi="Times New Roman" w:cs="Times New Roman"/>
          <w:sz w:val="24"/>
          <w:szCs w:val="24"/>
        </w:rPr>
        <w:t xml:space="preserve"> </w:t>
      </w:r>
      <w:r w:rsidR="006E5906">
        <w:rPr>
          <w:rFonts w:ascii="Times New Roman" w:hAnsi="Times New Roman" w:cs="Times New Roman"/>
          <w:sz w:val="24"/>
          <w:szCs w:val="24"/>
        </w:rPr>
        <w:t>did not c</w:t>
      </w:r>
      <w:r w:rsidR="00537A83" w:rsidRPr="003E7F62">
        <w:rPr>
          <w:rFonts w:ascii="Times New Roman" w:hAnsi="Times New Roman" w:cs="Times New Roman"/>
          <w:sz w:val="24"/>
          <w:szCs w:val="24"/>
        </w:rPr>
        <w:t>lassify the text as n</w:t>
      </w:r>
      <w:r w:rsidR="006E5906">
        <w:rPr>
          <w:rFonts w:ascii="Times New Roman" w:hAnsi="Times New Roman" w:cs="Times New Roman"/>
          <w:sz w:val="24"/>
          <w:szCs w:val="24"/>
        </w:rPr>
        <w:t xml:space="preserve">eutral and equally split positive and negative. AFINN </w:t>
      </w:r>
      <w:r w:rsidR="00792D6C">
        <w:rPr>
          <w:rFonts w:ascii="Times New Roman" w:hAnsi="Times New Roman" w:cs="Times New Roman"/>
          <w:sz w:val="24"/>
          <w:szCs w:val="24"/>
        </w:rPr>
        <w:t>under classified</w:t>
      </w:r>
      <w:r w:rsidR="006E5906">
        <w:rPr>
          <w:rFonts w:ascii="Times New Roman" w:hAnsi="Times New Roman" w:cs="Times New Roman"/>
          <w:sz w:val="24"/>
          <w:szCs w:val="24"/>
        </w:rPr>
        <w:t xml:space="preserve"> negativity.</w:t>
      </w:r>
      <w:r w:rsidR="00537A83" w:rsidRPr="003E7F62">
        <w:rPr>
          <w:rFonts w:ascii="Times New Roman" w:hAnsi="Times New Roman" w:cs="Times New Roman"/>
          <w:sz w:val="24"/>
          <w:szCs w:val="24"/>
        </w:rPr>
        <w:t xml:space="preserve"> </w:t>
      </w:r>
    </w:p>
    <w:p w14:paraId="67FC9CEE" w14:textId="1D3FD725" w:rsidR="003949F4" w:rsidRDefault="006E5906" w:rsidP="0032683A">
      <w:pPr>
        <w:spacing w:after="240"/>
        <w:jc w:val="center"/>
        <w:rPr>
          <w:rFonts w:ascii="Times New Roman" w:hAnsi="Times New Roman" w:cs="Times New Roman"/>
        </w:rPr>
      </w:pPr>
      <w:r>
        <w:rPr>
          <w:noProof/>
        </w:rPr>
        <w:drawing>
          <wp:inline distT="0" distB="0" distL="0" distR="0" wp14:anchorId="4614F425" wp14:editId="004A3CD9">
            <wp:extent cx="3590877" cy="268591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2506" cy="2694617"/>
                    </a:xfrm>
                    <a:prstGeom prst="rect">
                      <a:avLst/>
                    </a:prstGeom>
                    <a:noFill/>
                    <a:ln>
                      <a:noFill/>
                    </a:ln>
                  </pic:spPr>
                </pic:pic>
              </a:graphicData>
            </a:graphic>
          </wp:inline>
        </w:drawing>
      </w:r>
    </w:p>
    <w:p w14:paraId="19BA1599" w14:textId="125BA282" w:rsidR="00792D6C" w:rsidRDefault="00B77608" w:rsidP="00B77608">
      <w:pPr>
        <w:spacing w:after="240"/>
        <w:rPr>
          <w:rFonts w:ascii="Times New Roman" w:hAnsi="Times New Roman" w:cs="Times New Roman"/>
          <w:sz w:val="24"/>
          <w:szCs w:val="24"/>
        </w:rPr>
      </w:pPr>
      <w:r w:rsidRPr="003E7F62">
        <w:rPr>
          <w:rFonts w:ascii="Times New Roman" w:hAnsi="Times New Roman" w:cs="Times New Roman"/>
          <w:i/>
          <w:iCs/>
          <w:sz w:val="24"/>
          <w:szCs w:val="24"/>
        </w:rPr>
        <w:t xml:space="preserve">Figure </w:t>
      </w:r>
      <w:r w:rsidR="0004479F">
        <w:rPr>
          <w:rFonts w:ascii="Times New Roman" w:hAnsi="Times New Roman" w:cs="Times New Roman"/>
          <w:i/>
          <w:iCs/>
          <w:sz w:val="24"/>
          <w:szCs w:val="24"/>
        </w:rPr>
        <w:t>5</w:t>
      </w:r>
      <w:r w:rsidRPr="003E7F62">
        <w:rPr>
          <w:rFonts w:ascii="Times New Roman" w:hAnsi="Times New Roman" w:cs="Times New Roman"/>
          <w:i/>
          <w:iCs/>
          <w:sz w:val="24"/>
          <w:szCs w:val="24"/>
        </w:rPr>
        <w:t xml:space="preserve">. </w:t>
      </w:r>
      <w:r w:rsidRPr="003E7F62">
        <w:rPr>
          <w:rFonts w:ascii="Times New Roman" w:hAnsi="Times New Roman" w:cs="Times New Roman"/>
          <w:sz w:val="24"/>
          <w:szCs w:val="24"/>
        </w:rPr>
        <w:t xml:space="preserve"> Polarity of statements for</w:t>
      </w:r>
      <w:r w:rsidR="006E5906">
        <w:rPr>
          <w:rFonts w:ascii="Times New Roman" w:hAnsi="Times New Roman" w:cs="Times New Roman"/>
          <w:sz w:val="24"/>
          <w:szCs w:val="24"/>
        </w:rPr>
        <w:t xml:space="preserve"> three</w:t>
      </w:r>
      <w:r w:rsidRPr="003E7F62">
        <w:rPr>
          <w:rFonts w:ascii="Times New Roman" w:hAnsi="Times New Roman" w:cs="Times New Roman"/>
          <w:sz w:val="24"/>
          <w:szCs w:val="24"/>
        </w:rPr>
        <w:t xml:space="preserve"> Python sentiment classifiers for all statements written. </w:t>
      </w:r>
    </w:p>
    <w:p w14:paraId="56138FE7" w14:textId="4B19D4BE" w:rsidR="00B77608" w:rsidRDefault="0084008B" w:rsidP="00B77608">
      <w:pPr>
        <w:spacing w:after="240"/>
        <w:rPr>
          <w:rFonts w:ascii="Times New Roman" w:hAnsi="Times New Roman" w:cs="Times New Roman"/>
          <w:sz w:val="24"/>
          <w:szCs w:val="24"/>
        </w:rPr>
      </w:pPr>
      <w:r>
        <w:rPr>
          <w:rFonts w:ascii="Times New Roman" w:hAnsi="Times New Roman" w:cs="Times New Roman"/>
          <w:sz w:val="24"/>
          <w:szCs w:val="24"/>
        </w:rPr>
        <w:t xml:space="preserve">Utilizing the Python sentiment classifiers, each statement was scored so that and compared with the predetermined sentiment. As expected, the more ambiguous sentences scored the lowest with 33% accuracy for each.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correctly categorized each sentence.  The largest blunder was AFINN’s misappropriation of sentence 5 as positive when it is in fact negative. </w:t>
      </w:r>
      <w:r w:rsidR="00B77608" w:rsidRPr="003E7F62">
        <w:rPr>
          <w:rFonts w:ascii="Times New Roman" w:hAnsi="Times New Roman" w:cs="Times New Roman"/>
          <w:sz w:val="24"/>
          <w:szCs w:val="24"/>
        </w:rPr>
        <w:t xml:space="preserve"> </w:t>
      </w:r>
    </w:p>
    <w:tbl>
      <w:tblPr>
        <w:tblW w:w="10323" w:type="dxa"/>
        <w:tblLook w:val="04A0" w:firstRow="1" w:lastRow="0" w:firstColumn="1" w:lastColumn="0" w:noHBand="0" w:noVBand="1"/>
      </w:tblPr>
      <w:tblGrid>
        <w:gridCol w:w="356"/>
        <w:gridCol w:w="6754"/>
        <w:gridCol w:w="815"/>
        <w:gridCol w:w="746"/>
        <w:gridCol w:w="810"/>
        <w:gridCol w:w="847"/>
      </w:tblGrid>
      <w:tr w:rsidR="0084008B" w:rsidRPr="0084008B" w14:paraId="6C5153DA" w14:textId="77777777" w:rsidTr="0084008B">
        <w:trPr>
          <w:trHeight w:val="255"/>
        </w:trPr>
        <w:tc>
          <w:tcPr>
            <w:tcW w:w="0" w:type="auto"/>
            <w:tcBorders>
              <w:top w:val="nil"/>
              <w:left w:val="nil"/>
              <w:bottom w:val="nil"/>
              <w:right w:val="nil"/>
            </w:tcBorders>
            <w:shd w:val="clear" w:color="000000" w:fill="002060"/>
            <w:noWrap/>
            <w:vAlign w:val="center"/>
            <w:hideMark/>
          </w:tcPr>
          <w:p w14:paraId="01D86843" w14:textId="77777777" w:rsidR="0084008B" w:rsidRPr="0084008B" w:rsidRDefault="0084008B" w:rsidP="0084008B">
            <w:pPr>
              <w:spacing w:after="0" w:line="240" w:lineRule="auto"/>
              <w:jc w:val="center"/>
              <w:rPr>
                <w:rFonts w:eastAsia="Times New Roman" w:cs="Arial"/>
                <w:b/>
                <w:bCs/>
                <w:color w:val="FFFFFF"/>
                <w:sz w:val="14"/>
                <w:szCs w:val="14"/>
              </w:rPr>
            </w:pPr>
            <w:r w:rsidRPr="0084008B">
              <w:rPr>
                <w:rFonts w:eastAsia="Times New Roman" w:cs="Arial"/>
                <w:b/>
                <w:bCs/>
                <w:color w:val="FFFFFF"/>
                <w:sz w:val="14"/>
                <w:szCs w:val="14"/>
              </w:rPr>
              <w:t>ID</w:t>
            </w:r>
          </w:p>
        </w:tc>
        <w:tc>
          <w:tcPr>
            <w:tcW w:w="6754" w:type="dxa"/>
            <w:tcBorders>
              <w:top w:val="nil"/>
              <w:left w:val="nil"/>
              <w:bottom w:val="nil"/>
              <w:right w:val="nil"/>
            </w:tcBorders>
            <w:shd w:val="clear" w:color="000000" w:fill="002060"/>
            <w:noWrap/>
            <w:vAlign w:val="center"/>
            <w:hideMark/>
          </w:tcPr>
          <w:p w14:paraId="6624776D" w14:textId="77777777" w:rsidR="0084008B" w:rsidRPr="0084008B" w:rsidRDefault="0084008B" w:rsidP="0084008B">
            <w:pPr>
              <w:spacing w:after="0" w:line="240" w:lineRule="auto"/>
              <w:jc w:val="center"/>
              <w:rPr>
                <w:rFonts w:eastAsia="Times New Roman" w:cs="Arial"/>
                <w:b/>
                <w:bCs/>
                <w:color w:val="FFFFFF"/>
                <w:sz w:val="14"/>
                <w:szCs w:val="14"/>
              </w:rPr>
            </w:pPr>
            <w:r w:rsidRPr="0084008B">
              <w:rPr>
                <w:rFonts w:eastAsia="Times New Roman" w:cs="Arial"/>
                <w:b/>
                <w:bCs/>
                <w:color w:val="FFFFFF"/>
                <w:sz w:val="14"/>
                <w:szCs w:val="14"/>
              </w:rPr>
              <w:t>Text</w:t>
            </w:r>
          </w:p>
        </w:tc>
        <w:tc>
          <w:tcPr>
            <w:tcW w:w="810" w:type="dxa"/>
            <w:tcBorders>
              <w:top w:val="nil"/>
              <w:left w:val="nil"/>
              <w:bottom w:val="nil"/>
              <w:right w:val="nil"/>
            </w:tcBorders>
            <w:shd w:val="clear" w:color="000000" w:fill="002060"/>
            <w:noWrap/>
            <w:vAlign w:val="center"/>
            <w:hideMark/>
          </w:tcPr>
          <w:p w14:paraId="20068D6F" w14:textId="77777777" w:rsidR="0084008B" w:rsidRPr="0084008B" w:rsidRDefault="0084008B" w:rsidP="0084008B">
            <w:pPr>
              <w:spacing w:after="0" w:line="240" w:lineRule="auto"/>
              <w:jc w:val="center"/>
              <w:rPr>
                <w:rFonts w:eastAsia="Times New Roman" w:cs="Arial"/>
                <w:b/>
                <w:bCs/>
                <w:color w:val="FFFFFF"/>
                <w:sz w:val="14"/>
                <w:szCs w:val="14"/>
              </w:rPr>
            </w:pPr>
            <w:proofErr w:type="spellStart"/>
            <w:r w:rsidRPr="0084008B">
              <w:rPr>
                <w:rFonts w:eastAsia="Times New Roman" w:cs="Arial"/>
                <w:b/>
                <w:bCs/>
                <w:color w:val="FFFFFF"/>
                <w:sz w:val="14"/>
                <w:szCs w:val="14"/>
              </w:rPr>
              <w:t>TextBlob</w:t>
            </w:r>
            <w:proofErr w:type="spellEnd"/>
          </w:p>
        </w:tc>
        <w:tc>
          <w:tcPr>
            <w:tcW w:w="746" w:type="dxa"/>
            <w:tcBorders>
              <w:top w:val="nil"/>
              <w:left w:val="nil"/>
              <w:bottom w:val="nil"/>
              <w:right w:val="nil"/>
            </w:tcBorders>
            <w:shd w:val="clear" w:color="000000" w:fill="002060"/>
            <w:noWrap/>
            <w:vAlign w:val="center"/>
            <w:hideMark/>
          </w:tcPr>
          <w:p w14:paraId="366C96F8" w14:textId="77777777" w:rsidR="0084008B" w:rsidRPr="0084008B" w:rsidRDefault="0084008B" w:rsidP="0084008B">
            <w:pPr>
              <w:spacing w:after="0" w:line="240" w:lineRule="auto"/>
              <w:jc w:val="center"/>
              <w:rPr>
                <w:rFonts w:eastAsia="Times New Roman" w:cs="Arial"/>
                <w:b/>
                <w:bCs/>
                <w:color w:val="FFFFFF"/>
                <w:sz w:val="14"/>
                <w:szCs w:val="14"/>
              </w:rPr>
            </w:pPr>
            <w:r w:rsidRPr="0084008B">
              <w:rPr>
                <w:rFonts w:eastAsia="Times New Roman" w:cs="Arial"/>
                <w:b/>
                <w:bCs/>
                <w:color w:val="FFFFFF"/>
                <w:sz w:val="14"/>
                <w:szCs w:val="14"/>
              </w:rPr>
              <w:t>AFINN</w:t>
            </w:r>
          </w:p>
        </w:tc>
        <w:tc>
          <w:tcPr>
            <w:tcW w:w="810" w:type="dxa"/>
            <w:tcBorders>
              <w:top w:val="nil"/>
              <w:left w:val="nil"/>
              <w:bottom w:val="nil"/>
              <w:right w:val="nil"/>
            </w:tcBorders>
            <w:shd w:val="clear" w:color="000000" w:fill="002060"/>
            <w:noWrap/>
            <w:vAlign w:val="center"/>
            <w:hideMark/>
          </w:tcPr>
          <w:p w14:paraId="7EE8720B" w14:textId="77777777" w:rsidR="0084008B" w:rsidRPr="0084008B" w:rsidRDefault="0084008B" w:rsidP="0084008B">
            <w:pPr>
              <w:spacing w:after="0" w:line="240" w:lineRule="auto"/>
              <w:jc w:val="center"/>
              <w:rPr>
                <w:rFonts w:eastAsia="Times New Roman" w:cs="Arial"/>
                <w:b/>
                <w:bCs/>
                <w:color w:val="FFFFFF"/>
                <w:sz w:val="14"/>
                <w:szCs w:val="14"/>
              </w:rPr>
            </w:pPr>
            <w:r w:rsidRPr="0084008B">
              <w:rPr>
                <w:rFonts w:eastAsia="Times New Roman" w:cs="Arial"/>
                <w:b/>
                <w:bCs/>
                <w:color w:val="FFFFFF"/>
                <w:sz w:val="14"/>
                <w:szCs w:val="14"/>
              </w:rPr>
              <w:t>Vader</w:t>
            </w:r>
          </w:p>
        </w:tc>
        <w:tc>
          <w:tcPr>
            <w:tcW w:w="847" w:type="dxa"/>
            <w:tcBorders>
              <w:top w:val="nil"/>
              <w:left w:val="nil"/>
              <w:bottom w:val="nil"/>
              <w:right w:val="nil"/>
            </w:tcBorders>
            <w:shd w:val="clear" w:color="000000" w:fill="002060"/>
            <w:noWrap/>
            <w:vAlign w:val="center"/>
            <w:hideMark/>
          </w:tcPr>
          <w:p w14:paraId="366C1AEA" w14:textId="77777777" w:rsidR="0084008B" w:rsidRPr="0084008B" w:rsidRDefault="0084008B" w:rsidP="0084008B">
            <w:pPr>
              <w:spacing w:after="0" w:line="240" w:lineRule="auto"/>
              <w:jc w:val="center"/>
              <w:rPr>
                <w:rFonts w:eastAsia="Times New Roman" w:cs="Arial"/>
                <w:b/>
                <w:bCs/>
                <w:color w:val="FFFFFF"/>
                <w:sz w:val="14"/>
                <w:szCs w:val="14"/>
              </w:rPr>
            </w:pPr>
            <w:r w:rsidRPr="0084008B">
              <w:rPr>
                <w:rFonts w:eastAsia="Times New Roman" w:cs="Arial"/>
                <w:b/>
                <w:bCs/>
                <w:color w:val="FFFFFF"/>
                <w:sz w:val="14"/>
                <w:szCs w:val="14"/>
              </w:rPr>
              <w:t>Accuracy</w:t>
            </w:r>
          </w:p>
        </w:tc>
      </w:tr>
      <w:tr w:rsidR="0084008B" w:rsidRPr="0084008B" w14:paraId="6737393F" w14:textId="77777777" w:rsidTr="0084008B">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AD207"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1</w:t>
            </w:r>
          </w:p>
        </w:tc>
        <w:tc>
          <w:tcPr>
            <w:tcW w:w="6754" w:type="dxa"/>
            <w:tcBorders>
              <w:top w:val="single" w:sz="4" w:space="0" w:color="auto"/>
              <w:left w:val="nil"/>
              <w:bottom w:val="single" w:sz="4" w:space="0" w:color="auto"/>
              <w:right w:val="single" w:sz="4" w:space="0" w:color="auto"/>
            </w:tcBorders>
            <w:shd w:val="clear" w:color="000000" w:fill="C6EFCE"/>
            <w:noWrap/>
            <w:vAlign w:val="bottom"/>
            <w:hideMark/>
          </w:tcPr>
          <w:p w14:paraId="45280586" w14:textId="77777777" w:rsidR="0084008B" w:rsidRPr="0084008B" w:rsidRDefault="0084008B" w:rsidP="0084008B">
            <w:pPr>
              <w:spacing w:after="0" w:line="240" w:lineRule="auto"/>
              <w:rPr>
                <w:rFonts w:eastAsia="Times New Roman" w:cs="Arial"/>
                <w:color w:val="006100"/>
                <w:sz w:val="15"/>
                <w:szCs w:val="15"/>
              </w:rPr>
            </w:pPr>
            <w:r w:rsidRPr="0084008B">
              <w:rPr>
                <w:rFonts w:eastAsia="Times New Roman" w:cs="Arial"/>
                <w:color w:val="006100"/>
                <w:sz w:val="15"/>
                <w:szCs w:val="15"/>
              </w:rPr>
              <w:t xml:space="preserve">I love the Dark Knight! Heather Ledger was absolutely amazing. </w:t>
            </w:r>
          </w:p>
        </w:tc>
        <w:tc>
          <w:tcPr>
            <w:tcW w:w="810" w:type="dxa"/>
            <w:tcBorders>
              <w:top w:val="single" w:sz="4" w:space="0" w:color="auto"/>
              <w:left w:val="nil"/>
              <w:bottom w:val="single" w:sz="4" w:space="0" w:color="auto"/>
              <w:right w:val="single" w:sz="4" w:space="0" w:color="auto"/>
            </w:tcBorders>
            <w:shd w:val="clear" w:color="000000" w:fill="C6EFCE"/>
            <w:noWrap/>
            <w:vAlign w:val="bottom"/>
            <w:hideMark/>
          </w:tcPr>
          <w:p w14:paraId="2B68BB40"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746" w:type="dxa"/>
            <w:tcBorders>
              <w:top w:val="single" w:sz="4" w:space="0" w:color="auto"/>
              <w:left w:val="nil"/>
              <w:bottom w:val="single" w:sz="4" w:space="0" w:color="auto"/>
              <w:right w:val="single" w:sz="4" w:space="0" w:color="auto"/>
            </w:tcBorders>
            <w:shd w:val="clear" w:color="000000" w:fill="C6EFCE"/>
            <w:noWrap/>
            <w:vAlign w:val="bottom"/>
            <w:hideMark/>
          </w:tcPr>
          <w:p w14:paraId="6BE44A5C"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810" w:type="dxa"/>
            <w:tcBorders>
              <w:top w:val="single" w:sz="4" w:space="0" w:color="auto"/>
              <w:left w:val="nil"/>
              <w:bottom w:val="single" w:sz="4" w:space="0" w:color="auto"/>
              <w:right w:val="single" w:sz="4" w:space="0" w:color="auto"/>
            </w:tcBorders>
            <w:shd w:val="clear" w:color="000000" w:fill="C6EFCE"/>
            <w:noWrap/>
            <w:vAlign w:val="bottom"/>
            <w:hideMark/>
          </w:tcPr>
          <w:p w14:paraId="30058988"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84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F7A05A3"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100%</w:t>
            </w:r>
          </w:p>
        </w:tc>
      </w:tr>
      <w:tr w:rsidR="0084008B" w:rsidRPr="0084008B" w14:paraId="7B01B57C" w14:textId="77777777" w:rsidTr="0084008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9C0977"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2</w:t>
            </w:r>
          </w:p>
        </w:tc>
        <w:tc>
          <w:tcPr>
            <w:tcW w:w="6754" w:type="dxa"/>
            <w:tcBorders>
              <w:top w:val="nil"/>
              <w:left w:val="nil"/>
              <w:bottom w:val="single" w:sz="4" w:space="0" w:color="auto"/>
              <w:right w:val="single" w:sz="4" w:space="0" w:color="auto"/>
            </w:tcBorders>
            <w:shd w:val="clear" w:color="000000" w:fill="C6EFCE"/>
            <w:noWrap/>
            <w:vAlign w:val="bottom"/>
            <w:hideMark/>
          </w:tcPr>
          <w:p w14:paraId="1924036F" w14:textId="77777777" w:rsidR="0084008B" w:rsidRPr="0084008B" w:rsidRDefault="0084008B" w:rsidP="0084008B">
            <w:pPr>
              <w:spacing w:after="0" w:line="240" w:lineRule="auto"/>
              <w:rPr>
                <w:rFonts w:eastAsia="Times New Roman" w:cs="Arial"/>
                <w:color w:val="006100"/>
                <w:sz w:val="15"/>
                <w:szCs w:val="15"/>
              </w:rPr>
            </w:pPr>
            <w:r w:rsidRPr="0084008B">
              <w:rPr>
                <w:rFonts w:eastAsia="Times New Roman" w:cs="Arial"/>
                <w:color w:val="006100"/>
                <w:sz w:val="15"/>
                <w:szCs w:val="15"/>
              </w:rPr>
              <w:t>Batman is such a cool hero. I love the movie and how he is super.</w:t>
            </w:r>
          </w:p>
        </w:tc>
        <w:tc>
          <w:tcPr>
            <w:tcW w:w="810" w:type="dxa"/>
            <w:tcBorders>
              <w:top w:val="nil"/>
              <w:left w:val="nil"/>
              <w:bottom w:val="single" w:sz="4" w:space="0" w:color="auto"/>
              <w:right w:val="single" w:sz="4" w:space="0" w:color="auto"/>
            </w:tcBorders>
            <w:shd w:val="clear" w:color="000000" w:fill="C6EFCE"/>
            <w:noWrap/>
            <w:vAlign w:val="bottom"/>
            <w:hideMark/>
          </w:tcPr>
          <w:p w14:paraId="15A46DB4"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746" w:type="dxa"/>
            <w:tcBorders>
              <w:top w:val="nil"/>
              <w:left w:val="nil"/>
              <w:bottom w:val="single" w:sz="4" w:space="0" w:color="auto"/>
              <w:right w:val="single" w:sz="4" w:space="0" w:color="auto"/>
            </w:tcBorders>
            <w:shd w:val="clear" w:color="000000" w:fill="C6EFCE"/>
            <w:noWrap/>
            <w:vAlign w:val="bottom"/>
            <w:hideMark/>
          </w:tcPr>
          <w:p w14:paraId="60114497"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810" w:type="dxa"/>
            <w:tcBorders>
              <w:top w:val="nil"/>
              <w:left w:val="nil"/>
              <w:bottom w:val="single" w:sz="4" w:space="0" w:color="auto"/>
              <w:right w:val="single" w:sz="4" w:space="0" w:color="auto"/>
            </w:tcBorders>
            <w:shd w:val="clear" w:color="000000" w:fill="C6EFCE"/>
            <w:noWrap/>
            <w:vAlign w:val="bottom"/>
            <w:hideMark/>
          </w:tcPr>
          <w:p w14:paraId="11814986"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84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7EE460A"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100%</w:t>
            </w:r>
          </w:p>
        </w:tc>
      </w:tr>
      <w:tr w:rsidR="0084008B" w:rsidRPr="0084008B" w14:paraId="4D3E499A" w14:textId="77777777" w:rsidTr="0084008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9C5DAC"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3</w:t>
            </w:r>
          </w:p>
        </w:tc>
        <w:tc>
          <w:tcPr>
            <w:tcW w:w="6754" w:type="dxa"/>
            <w:tcBorders>
              <w:top w:val="nil"/>
              <w:left w:val="nil"/>
              <w:bottom w:val="single" w:sz="4" w:space="0" w:color="auto"/>
              <w:right w:val="single" w:sz="4" w:space="0" w:color="auto"/>
            </w:tcBorders>
            <w:shd w:val="clear" w:color="000000" w:fill="C6EFCE"/>
            <w:noWrap/>
            <w:vAlign w:val="bottom"/>
            <w:hideMark/>
          </w:tcPr>
          <w:p w14:paraId="08C23A46" w14:textId="77777777" w:rsidR="0084008B" w:rsidRPr="0084008B" w:rsidRDefault="0084008B" w:rsidP="0084008B">
            <w:pPr>
              <w:spacing w:after="0" w:line="240" w:lineRule="auto"/>
              <w:rPr>
                <w:rFonts w:eastAsia="Times New Roman" w:cs="Arial"/>
                <w:color w:val="006100"/>
                <w:sz w:val="15"/>
                <w:szCs w:val="15"/>
              </w:rPr>
            </w:pPr>
            <w:r w:rsidRPr="0084008B">
              <w:rPr>
                <w:rFonts w:eastAsia="Times New Roman" w:cs="Arial"/>
                <w:color w:val="006100"/>
                <w:sz w:val="15"/>
                <w:szCs w:val="15"/>
              </w:rPr>
              <w:t xml:space="preserve">I would spend the last twenty dollars to my name to watch the Dark Knight again for the first time. </w:t>
            </w:r>
          </w:p>
        </w:tc>
        <w:tc>
          <w:tcPr>
            <w:tcW w:w="810" w:type="dxa"/>
            <w:tcBorders>
              <w:top w:val="nil"/>
              <w:left w:val="nil"/>
              <w:bottom w:val="single" w:sz="4" w:space="0" w:color="auto"/>
              <w:right w:val="single" w:sz="4" w:space="0" w:color="auto"/>
            </w:tcBorders>
            <w:shd w:val="clear" w:color="000000" w:fill="C6EFCE"/>
            <w:noWrap/>
            <w:vAlign w:val="bottom"/>
            <w:hideMark/>
          </w:tcPr>
          <w:p w14:paraId="1E42380B"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746" w:type="dxa"/>
            <w:tcBorders>
              <w:top w:val="nil"/>
              <w:left w:val="nil"/>
              <w:bottom w:val="single" w:sz="4" w:space="0" w:color="auto"/>
              <w:right w:val="single" w:sz="4" w:space="0" w:color="auto"/>
            </w:tcBorders>
            <w:shd w:val="clear" w:color="000000" w:fill="FFEB9C"/>
            <w:noWrap/>
            <w:vAlign w:val="bottom"/>
            <w:hideMark/>
          </w:tcPr>
          <w:p w14:paraId="6D6CC2B4" w14:textId="77777777" w:rsidR="0084008B" w:rsidRPr="0084008B" w:rsidRDefault="0084008B" w:rsidP="0084008B">
            <w:pPr>
              <w:spacing w:after="0" w:line="240" w:lineRule="auto"/>
              <w:rPr>
                <w:rFonts w:eastAsia="Times New Roman" w:cs="Arial"/>
                <w:color w:val="9C5700"/>
                <w:sz w:val="14"/>
                <w:szCs w:val="14"/>
              </w:rPr>
            </w:pPr>
            <w:r w:rsidRPr="0084008B">
              <w:rPr>
                <w:rFonts w:eastAsia="Times New Roman" w:cs="Arial"/>
                <w:color w:val="9C5700"/>
                <w:sz w:val="14"/>
                <w:szCs w:val="14"/>
              </w:rPr>
              <w:t>neutral</w:t>
            </w:r>
          </w:p>
        </w:tc>
        <w:tc>
          <w:tcPr>
            <w:tcW w:w="810" w:type="dxa"/>
            <w:tcBorders>
              <w:top w:val="nil"/>
              <w:left w:val="nil"/>
              <w:bottom w:val="single" w:sz="4" w:space="0" w:color="auto"/>
              <w:right w:val="single" w:sz="4" w:space="0" w:color="auto"/>
            </w:tcBorders>
            <w:shd w:val="clear" w:color="000000" w:fill="FFEB9C"/>
            <w:noWrap/>
            <w:vAlign w:val="bottom"/>
            <w:hideMark/>
          </w:tcPr>
          <w:p w14:paraId="007662E3" w14:textId="77777777" w:rsidR="0084008B" w:rsidRPr="0084008B" w:rsidRDefault="0084008B" w:rsidP="0084008B">
            <w:pPr>
              <w:spacing w:after="0" w:line="240" w:lineRule="auto"/>
              <w:rPr>
                <w:rFonts w:eastAsia="Times New Roman" w:cs="Arial"/>
                <w:color w:val="9C5700"/>
                <w:sz w:val="14"/>
                <w:szCs w:val="14"/>
              </w:rPr>
            </w:pPr>
            <w:r w:rsidRPr="0084008B">
              <w:rPr>
                <w:rFonts w:eastAsia="Times New Roman" w:cs="Arial"/>
                <w:color w:val="9C5700"/>
                <w:sz w:val="14"/>
                <w:szCs w:val="14"/>
              </w:rPr>
              <w:t>neutral</w:t>
            </w:r>
          </w:p>
        </w:tc>
        <w:tc>
          <w:tcPr>
            <w:tcW w:w="84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8BC5CBB"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33%</w:t>
            </w:r>
          </w:p>
        </w:tc>
      </w:tr>
      <w:tr w:rsidR="0084008B" w:rsidRPr="0084008B" w14:paraId="110EBF83" w14:textId="77777777" w:rsidTr="0084008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99A6BD0"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4</w:t>
            </w:r>
          </w:p>
        </w:tc>
        <w:tc>
          <w:tcPr>
            <w:tcW w:w="6754" w:type="dxa"/>
            <w:tcBorders>
              <w:top w:val="nil"/>
              <w:left w:val="nil"/>
              <w:bottom w:val="single" w:sz="4" w:space="0" w:color="auto"/>
              <w:right w:val="single" w:sz="4" w:space="0" w:color="auto"/>
            </w:tcBorders>
            <w:shd w:val="clear" w:color="000000" w:fill="FFC7CE"/>
            <w:noWrap/>
            <w:vAlign w:val="bottom"/>
            <w:hideMark/>
          </w:tcPr>
          <w:p w14:paraId="642706B7" w14:textId="77777777" w:rsidR="0084008B" w:rsidRPr="0084008B" w:rsidRDefault="0084008B" w:rsidP="0084008B">
            <w:pPr>
              <w:spacing w:after="0" w:line="240" w:lineRule="auto"/>
              <w:rPr>
                <w:rFonts w:eastAsia="Times New Roman" w:cs="Arial"/>
                <w:color w:val="9C0006"/>
                <w:sz w:val="15"/>
                <w:szCs w:val="15"/>
              </w:rPr>
            </w:pPr>
            <w:r w:rsidRPr="0084008B">
              <w:rPr>
                <w:rFonts w:eastAsia="Times New Roman" w:cs="Arial"/>
                <w:color w:val="9C0006"/>
                <w:sz w:val="15"/>
                <w:szCs w:val="15"/>
              </w:rPr>
              <w:t xml:space="preserve">The Dark Knight is the worst movie ever. Totally overhyped. </w:t>
            </w:r>
          </w:p>
        </w:tc>
        <w:tc>
          <w:tcPr>
            <w:tcW w:w="810" w:type="dxa"/>
            <w:tcBorders>
              <w:top w:val="nil"/>
              <w:left w:val="nil"/>
              <w:bottom w:val="single" w:sz="4" w:space="0" w:color="auto"/>
              <w:right w:val="single" w:sz="4" w:space="0" w:color="auto"/>
            </w:tcBorders>
            <w:shd w:val="clear" w:color="000000" w:fill="FFC7CE"/>
            <w:noWrap/>
            <w:vAlign w:val="bottom"/>
            <w:hideMark/>
          </w:tcPr>
          <w:p w14:paraId="483999DC" w14:textId="77777777" w:rsidR="0084008B" w:rsidRPr="0084008B" w:rsidRDefault="0084008B" w:rsidP="0084008B">
            <w:pPr>
              <w:spacing w:after="0" w:line="240" w:lineRule="auto"/>
              <w:rPr>
                <w:rFonts w:eastAsia="Times New Roman" w:cs="Arial"/>
                <w:color w:val="9C0006"/>
                <w:sz w:val="14"/>
                <w:szCs w:val="14"/>
              </w:rPr>
            </w:pPr>
            <w:r w:rsidRPr="0084008B">
              <w:rPr>
                <w:rFonts w:eastAsia="Times New Roman" w:cs="Arial"/>
                <w:color w:val="9C0006"/>
                <w:sz w:val="14"/>
                <w:szCs w:val="14"/>
              </w:rPr>
              <w:t>negative</w:t>
            </w:r>
          </w:p>
        </w:tc>
        <w:tc>
          <w:tcPr>
            <w:tcW w:w="746" w:type="dxa"/>
            <w:tcBorders>
              <w:top w:val="nil"/>
              <w:left w:val="nil"/>
              <w:bottom w:val="single" w:sz="4" w:space="0" w:color="auto"/>
              <w:right w:val="single" w:sz="4" w:space="0" w:color="auto"/>
            </w:tcBorders>
            <w:shd w:val="clear" w:color="000000" w:fill="FFC7CE"/>
            <w:noWrap/>
            <w:vAlign w:val="bottom"/>
            <w:hideMark/>
          </w:tcPr>
          <w:p w14:paraId="64D05EAB" w14:textId="77777777" w:rsidR="0084008B" w:rsidRPr="0084008B" w:rsidRDefault="0084008B" w:rsidP="0084008B">
            <w:pPr>
              <w:spacing w:after="0" w:line="240" w:lineRule="auto"/>
              <w:rPr>
                <w:rFonts w:eastAsia="Times New Roman" w:cs="Arial"/>
                <w:color w:val="9C0006"/>
                <w:sz w:val="14"/>
                <w:szCs w:val="14"/>
              </w:rPr>
            </w:pPr>
            <w:r w:rsidRPr="0084008B">
              <w:rPr>
                <w:rFonts w:eastAsia="Times New Roman" w:cs="Arial"/>
                <w:color w:val="9C0006"/>
                <w:sz w:val="14"/>
                <w:szCs w:val="14"/>
              </w:rPr>
              <w:t>negative</w:t>
            </w:r>
          </w:p>
        </w:tc>
        <w:tc>
          <w:tcPr>
            <w:tcW w:w="810" w:type="dxa"/>
            <w:tcBorders>
              <w:top w:val="nil"/>
              <w:left w:val="nil"/>
              <w:bottom w:val="single" w:sz="4" w:space="0" w:color="auto"/>
              <w:right w:val="single" w:sz="4" w:space="0" w:color="auto"/>
            </w:tcBorders>
            <w:shd w:val="clear" w:color="000000" w:fill="FFC7CE"/>
            <w:noWrap/>
            <w:vAlign w:val="bottom"/>
            <w:hideMark/>
          </w:tcPr>
          <w:p w14:paraId="28CCA67B" w14:textId="77777777" w:rsidR="0084008B" w:rsidRPr="0084008B" w:rsidRDefault="0084008B" w:rsidP="0084008B">
            <w:pPr>
              <w:spacing w:after="0" w:line="240" w:lineRule="auto"/>
              <w:rPr>
                <w:rFonts w:eastAsia="Times New Roman" w:cs="Arial"/>
                <w:color w:val="9C0006"/>
                <w:sz w:val="14"/>
                <w:szCs w:val="14"/>
              </w:rPr>
            </w:pPr>
            <w:r w:rsidRPr="0084008B">
              <w:rPr>
                <w:rFonts w:eastAsia="Times New Roman" w:cs="Arial"/>
                <w:color w:val="9C0006"/>
                <w:sz w:val="14"/>
                <w:szCs w:val="14"/>
              </w:rPr>
              <w:t>negative</w:t>
            </w:r>
          </w:p>
        </w:tc>
        <w:tc>
          <w:tcPr>
            <w:tcW w:w="84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E1B86CA"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100%</w:t>
            </w:r>
          </w:p>
        </w:tc>
      </w:tr>
      <w:tr w:rsidR="0084008B" w:rsidRPr="0084008B" w14:paraId="7408ABE4" w14:textId="77777777" w:rsidTr="0084008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DD5CD0B"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5</w:t>
            </w:r>
          </w:p>
        </w:tc>
        <w:tc>
          <w:tcPr>
            <w:tcW w:w="6754" w:type="dxa"/>
            <w:tcBorders>
              <w:top w:val="nil"/>
              <w:left w:val="nil"/>
              <w:bottom w:val="single" w:sz="4" w:space="0" w:color="auto"/>
              <w:right w:val="single" w:sz="4" w:space="0" w:color="auto"/>
            </w:tcBorders>
            <w:shd w:val="clear" w:color="000000" w:fill="FFC7CE"/>
            <w:noWrap/>
            <w:vAlign w:val="bottom"/>
            <w:hideMark/>
          </w:tcPr>
          <w:p w14:paraId="0E2811A4" w14:textId="77777777" w:rsidR="0084008B" w:rsidRPr="0084008B" w:rsidRDefault="0084008B" w:rsidP="0084008B">
            <w:pPr>
              <w:spacing w:after="0" w:line="240" w:lineRule="auto"/>
              <w:rPr>
                <w:rFonts w:eastAsia="Times New Roman" w:cs="Arial"/>
                <w:color w:val="9C0006"/>
                <w:sz w:val="15"/>
                <w:szCs w:val="15"/>
              </w:rPr>
            </w:pPr>
            <w:r w:rsidRPr="0084008B">
              <w:rPr>
                <w:rFonts w:eastAsia="Times New Roman" w:cs="Arial"/>
                <w:color w:val="9C0006"/>
                <w:sz w:val="15"/>
                <w:szCs w:val="15"/>
              </w:rPr>
              <w:t>Batman is a fake hero. I do not like him at all or the Dark Knight.</w:t>
            </w:r>
          </w:p>
        </w:tc>
        <w:tc>
          <w:tcPr>
            <w:tcW w:w="810" w:type="dxa"/>
            <w:tcBorders>
              <w:top w:val="nil"/>
              <w:left w:val="nil"/>
              <w:bottom w:val="single" w:sz="4" w:space="0" w:color="auto"/>
              <w:right w:val="single" w:sz="4" w:space="0" w:color="auto"/>
            </w:tcBorders>
            <w:shd w:val="clear" w:color="000000" w:fill="FFC7CE"/>
            <w:noWrap/>
            <w:vAlign w:val="bottom"/>
            <w:hideMark/>
          </w:tcPr>
          <w:p w14:paraId="323970C2" w14:textId="77777777" w:rsidR="0084008B" w:rsidRPr="0084008B" w:rsidRDefault="0084008B" w:rsidP="0084008B">
            <w:pPr>
              <w:spacing w:after="0" w:line="240" w:lineRule="auto"/>
              <w:rPr>
                <w:rFonts w:eastAsia="Times New Roman" w:cs="Arial"/>
                <w:color w:val="9C0006"/>
                <w:sz w:val="14"/>
                <w:szCs w:val="14"/>
              </w:rPr>
            </w:pPr>
            <w:r w:rsidRPr="0084008B">
              <w:rPr>
                <w:rFonts w:eastAsia="Times New Roman" w:cs="Arial"/>
                <w:color w:val="9C0006"/>
                <w:sz w:val="14"/>
                <w:szCs w:val="14"/>
              </w:rPr>
              <w:t>negative</w:t>
            </w:r>
          </w:p>
        </w:tc>
        <w:tc>
          <w:tcPr>
            <w:tcW w:w="746" w:type="dxa"/>
            <w:tcBorders>
              <w:top w:val="nil"/>
              <w:left w:val="nil"/>
              <w:bottom w:val="single" w:sz="4" w:space="0" w:color="auto"/>
              <w:right w:val="single" w:sz="4" w:space="0" w:color="auto"/>
            </w:tcBorders>
            <w:shd w:val="clear" w:color="000000" w:fill="C6EFCE"/>
            <w:noWrap/>
            <w:vAlign w:val="bottom"/>
            <w:hideMark/>
          </w:tcPr>
          <w:p w14:paraId="60A79472" w14:textId="77777777" w:rsidR="0084008B" w:rsidRPr="0084008B" w:rsidRDefault="0084008B" w:rsidP="0084008B">
            <w:pPr>
              <w:spacing w:after="0" w:line="240" w:lineRule="auto"/>
              <w:rPr>
                <w:rFonts w:eastAsia="Times New Roman" w:cs="Arial"/>
                <w:color w:val="006100"/>
                <w:sz w:val="14"/>
                <w:szCs w:val="14"/>
              </w:rPr>
            </w:pPr>
            <w:r w:rsidRPr="0084008B">
              <w:rPr>
                <w:rFonts w:eastAsia="Times New Roman" w:cs="Arial"/>
                <w:color w:val="006100"/>
                <w:sz w:val="14"/>
                <w:szCs w:val="14"/>
              </w:rPr>
              <w:t>positive</w:t>
            </w:r>
          </w:p>
        </w:tc>
        <w:tc>
          <w:tcPr>
            <w:tcW w:w="810" w:type="dxa"/>
            <w:tcBorders>
              <w:top w:val="nil"/>
              <w:left w:val="nil"/>
              <w:bottom w:val="single" w:sz="4" w:space="0" w:color="auto"/>
              <w:right w:val="single" w:sz="4" w:space="0" w:color="auto"/>
            </w:tcBorders>
            <w:shd w:val="clear" w:color="000000" w:fill="FFC7CE"/>
            <w:noWrap/>
            <w:vAlign w:val="bottom"/>
            <w:hideMark/>
          </w:tcPr>
          <w:p w14:paraId="17F6CEAE" w14:textId="77777777" w:rsidR="0084008B" w:rsidRPr="0084008B" w:rsidRDefault="0084008B" w:rsidP="0084008B">
            <w:pPr>
              <w:spacing w:after="0" w:line="240" w:lineRule="auto"/>
              <w:rPr>
                <w:rFonts w:eastAsia="Times New Roman" w:cs="Arial"/>
                <w:color w:val="9C0006"/>
                <w:sz w:val="14"/>
                <w:szCs w:val="14"/>
              </w:rPr>
            </w:pPr>
            <w:r w:rsidRPr="0084008B">
              <w:rPr>
                <w:rFonts w:eastAsia="Times New Roman" w:cs="Arial"/>
                <w:color w:val="9C0006"/>
                <w:sz w:val="14"/>
                <w:szCs w:val="14"/>
              </w:rPr>
              <w:t>negative</w:t>
            </w:r>
          </w:p>
        </w:tc>
        <w:tc>
          <w:tcPr>
            <w:tcW w:w="847" w:type="dxa"/>
            <w:tcBorders>
              <w:top w:val="single" w:sz="4" w:space="0" w:color="auto"/>
              <w:left w:val="single" w:sz="4" w:space="0" w:color="auto"/>
              <w:bottom w:val="single" w:sz="4" w:space="0" w:color="auto"/>
              <w:right w:val="single" w:sz="4" w:space="0" w:color="auto"/>
            </w:tcBorders>
            <w:shd w:val="clear" w:color="000000" w:fill="FCBE7B"/>
            <w:noWrap/>
            <w:vAlign w:val="center"/>
            <w:hideMark/>
          </w:tcPr>
          <w:p w14:paraId="7263A6F3"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66%</w:t>
            </w:r>
          </w:p>
        </w:tc>
      </w:tr>
      <w:tr w:rsidR="0084008B" w:rsidRPr="0084008B" w14:paraId="0351F4F1" w14:textId="77777777" w:rsidTr="0084008B">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B72E29"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6</w:t>
            </w:r>
          </w:p>
        </w:tc>
        <w:tc>
          <w:tcPr>
            <w:tcW w:w="6754" w:type="dxa"/>
            <w:tcBorders>
              <w:top w:val="nil"/>
              <w:left w:val="nil"/>
              <w:bottom w:val="single" w:sz="4" w:space="0" w:color="auto"/>
              <w:right w:val="single" w:sz="4" w:space="0" w:color="auto"/>
            </w:tcBorders>
            <w:shd w:val="clear" w:color="000000" w:fill="FFC7CE"/>
            <w:noWrap/>
            <w:vAlign w:val="bottom"/>
            <w:hideMark/>
          </w:tcPr>
          <w:p w14:paraId="0D7296C4" w14:textId="77777777" w:rsidR="0084008B" w:rsidRPr="0084008B" w:rsidRDefault="0084008B" w:rsidP="0084008B">
            <w:pPr>
              <w:spacing w:after="0" w:line="240" w:lineRule="auto"/>
              <w:rPr>
                <w:rFonts w:eastAsia="Times New Roman" w:cs="Arial"/>
                <w:color w:val="9C0006"/>
                <w:sz w:val="15"/>
                <w:szCs w:val="15"/>
              </w:rPr>
            </w:pPr>
            <w:r w:rsidRPr="0084008B">
              <w:rPr>
                <w:rFonts w:eastAsia="Times New Roman" w:cs="Arial"/>
                <w:color w:val="9C0006"/>
                <w:sz w:val="15"/>
                <w:szCs w:val="15"/>
              </w:rPr>
              <w:t>The Dark Knight made me realize I would rather read a book.</w:t>
            </w:r>
          </w:p>
        </w:tc>
        <w:tc>
          <w:tcPr>
            <w:tcW w:w="810" w:type="dxa"/>
            <w:tcBorders>
              <w:top w:val="nil"/>
              <w:left w:val="nil"/>
              <w:bottom w:val="single" w:sz="4" w:space="0" w:color="auto"/>
              <w:right w:val="single" w:sz="4" w:space="0" w:color="auto"/>
            </w:tcBorders>
            <w:shd w:val="clear" w:color="000000" w:fill="FFC7CE"/>
            <w:noWrap/>
            <w:vAlign w:val="bottom"/>
            <w:hideMark/>
          </w:tcPr>
          <w:p w14:paraId="000E95B4" w14:textId="77777777" w:rsidR="0084008B" w:rsidRPr="0084008B" w:rsidRDefault="0084008B" w:rsidP="0084008B">
            <w:pPr>
              <w:spacing w:after="0" w:line="240" w:lineRule="auto"/>
              <w:rPr>
                <w:rFonts w:eastAsia="Times New Roman" w:cs="Arial"/>
                <w:color w:val="9C0006"/>
                <w:sz w:val="14"/>
                <w:szCs w:val="14"/>
              </w:rPr>
            </w:pPr>
            <w:r w:rsidRPr="0084008B">
              <w:rPr>
                <w:rFonts w:eastAsia="Times New Roman" w:cs="Arial"/>
                <w:color w:val="9C0006"/>
                <w:sz w:val="14"/>
                <w:szCs w:val="14"/>
              </w:rPr>
              <w:t>negative</w:t>
            </w:r>
          </w:p>
        </w:tc>
        <w:tc>
          <w:tcPr>
            <w:tcW w:w="746" w:type="dxa"/>
            <w:tcBorders>
              <w:top w:val="nil"/>
              <w:left w:val="nil"/>
              <w:bottom w:val="single" w:sz="4" w:space="0" w:color="auto"/>
              <w:right w:val="single" w:sz="4" w:space="0" w:color="auto"/>
            </w:tcBorders>
            <w:shd w:val="clear" w:color="000000" w:fill="FFEB9C"/>
            <w:noWrap/>
            <w:vAlign w:val="bottom"/>
            <w:hideMark/>
          </w:tcPr>
          <w:p w14:paraId="4A91CC38" w14:textId="77777777" w:rsidR="0084008B" w:rsidRPr="0084008B" w:rsidRDefault="0084008B" w:rsidP="0084008B">
            <w:pPr>
              <w:spacing w:after="0" w:line="240" w:lineRule="auto"/>
              <w:rPr>
                <w:rFonts w:eastAsia="Times New Roman" w:cs="Arial"/>
                <w:color w:val="9C5700"/>
                <w:sz w:val="14"/>
                <w:szCs w:val="14"/>
              </w:rPr>
            </w:pPr>
            <w:r w:rsidRPr="0084008B">
              <w:rPr>
                <w:rFonts w:eastAsia="Times New Roman" w:cs="Arial"/>
                <w:color w:val="9C5700"/>
                <w:sz w:val="14"/>
                <w:szCs w:val="14"/>
              </w:rPr>
              <w:t>neutral</w:t>
            </w:r>
          </w:p>
        </w:tc>
        <w:tc>
          <w:tcPr>
            <w:tcW w:w="810" w:type="dxa"/>
            <w:tcBorders>
              <w:top w:val="nil"/>
              <w:left w:val="nil"/>
              <w:bottom w:val="single" w:sz="4" w:space="0" w:color="auto"/>
              <w:right w:val="single" w:sz="4" w:space="0" w:color="auto"/>
            </w:tcBorders>
            <w:shd w:val="clear" w:color="000000" w:fill="FFEB9C"/>
            <w:noWrap/>
            <w:vAlign w:val="bottom"/>
            <w:hideMark/>
          </w:tcPr>
          <w:p w14:paraId="5654522A" w14:textId="77777777" w:rsidR="0084008B" w:rsidRPr="0084008B" w:rsidRDefault="0084008B" w:rsidP="0084008B">
            <w:pPr>
              <w:spacing w:after="0" w:line="240" w:lineRule="auto"/>
              <w:rPr>
                <w:rFonts w:eastAsia="Times New Roman" w:cs="Arial"/>
                <w:color w:val="9C5700"/>
                <w:sz w:val="14"/>
                <w:szCs w:val="14"/>
              </w:rPr>
            </w:pPr>
            <w:r w:rsidRPr="0084008B">
              <w:rPr>
                <w:rFonts w:eastAsia="Times New Roman" w:cs="Arial"/>
                <w:color w:val="9C5700"/>
                <w:sz w:val="14"/>
                <w:szCs w:val="14"/>
              </w:rPr>
              <w:t>neutral</w:t>
            </w:r>
          </w:p>
        </w:tc>
        <w:tc>
          <w:tcPr>
            <w:tcW w:w="84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BE10A38" w14:textId="77777777" w:rsidR="0084008B" w:rsidRPr="0084008B" w:rsidRDefault="0084008B" w:rsidP="0084008B">
            <w:pPr>
              <w:spacing w:after="0" w:line="240" w:lineRule="auto"/>
              <w:jc w:val="center"/>
              <w:rPr>
                <w:rFonts w:eastAsia="Times New Roman" w:cs="Arial"/>
                <w:color w:val="000000"/>
                <w:sz w:val="14"/>
                <w:szCs w:val="14"/>
              </w:rPr>
            </w:pPr>
            <w:r w:rsidRPr="0084008B">
              <w:rPr>
                <w:rFonts w:eastAsia="Times New Roman" w:cs="Arial"/>
                <w:color w:val="000000"/>
                <w:sz w:val="14"/>
                <w:szCs w:val="14"/>
              </w:rPr>
              <w:t>33%</w:t>
            </w:r>
          </w:p>
        </w:tc>
      </w:tr>
    </w:tbl>
    <w:p w14:paraId="0C7B8513" w14:textId="5C444E8E" w:rsidR="006E5906" w:rsidRPr="003E7F62" w:rsidRDefault="00792D6C" w:rsidP="00B77608">
      <w:pPr>
        <w:spacing w:after="240"/>
        <w:rPr>
          <w:rFonts w:ascii="Times New Roman" w:hAnsi="Times New Roman" w:cs="Times New Roman"/>
          <w:sz w:val="24"/>
          <w:szCs w:val="24"/>
        </w:rPr>
      </w:pPr>
      <w:r>
        <w:rPr>
          <w:rFonts w:ascii="Times New Roman" w:hAnsi="Times New Roman" w:cs="Times New Roman"/>
          <w:i/>
          <w:iCs/>
          <w:sz w:val="24"/>
          <w:szCs w:val="24"/>
        </w:rPr>
        <w:t>Table 2</w:t>
      </w:r>
      <w:r w:rsidRPr="003E7F62">
        <w:rPr>
          <w:rFonts w:ascii="Times New Roman" w:hAnsi="Times New Roman" w:cs="Times New Roman"/>
          <w:i/>
          <w:iCs/>
          <w:sz w:val="24"/>
          <w:szCs w:val="24"/>
        </w:rPr>
        <w:t xml:space="preserve">. </w:t>
      </w:r>
      <w:r w:rsidRPr="003E7F62">
        <w:rPr>
          <w:rFonts w:ascii="Times New Roman" w:hAnsi="Times New Roman" w:cs="Times New Roman"/>
          <w:sz w:val="24"/>
          <w:szCs w:val="24"/>
        </w:rPr>
        <w:t xml:space="preserve"> </w:t>
      </w:r>
      <w:r>
        <w:rPr>
          <w:rFonts w:ascii="Times New Roman" w:hAnsi="Times New Roman" w:cs="Times New Roman"/>
          <w:sz w:val="24"/>
          <w:szCs w:val="24"/>
        </w:rPr>
        <w:t xml:space="preserve">Sentiment classification for the Python packages. </w:t>
      </w:r>
    </w:p>
    <w:p w14:paraId="1E241B24" w14:textId="57CACCAC" w:rsidR="001D7575" w:rsidRDefault="00537A83" w:rsidP="001D7575">
      <w:pPr>
        <w:spacing w:after="240"/>
        <w:rPr>
          <w:rFonts w:ascii="Times New Roman" w:hAnsi="Times New Roman" w:cs="Times New Roman"/>
          <w:sz w:val="24"/>
          <w:szCs w:val="24"/>
        </w:rPr>
      </w:pPr>
      <w:r w:rsidRPr="006256C5">
        <w:rPr>
          <w:rFonts w:ascii="Times New Roman" w:hAnsi="Times New Roman" w:cs="Times New Roman"/>
          <w:sz w:val="24"/>
          <w:szCs w:val="24"/>
        </w:rPr>
        <w:t>Agreement between classifiers was also tested</w:t>
      </w:r>
      <w:r w:rsidR="00B77608" w:rsidRPr="006256C5">
        <w:rPr>
          <w:rFonts w:ascii="Times New Roman" w:hAnsi="Times New Roman" w:cs="Times New Roman"/>
          <w:sz w:val="24"/>
          <w:szCs w:val="24"/>
        </w:rPr>
        <w:t xml:space="preserve"> as depicted in Table 1 below with the highest agreement between AFINN &amp; Vader at 85%.  This may partially be explained by the lower negativity found with </w:t>
      </w:r>
      <w:proofErr w:type="spellStart"/>
      <w:r w:rsidR="00B77608" w:rsidRPr="006256C5">
        <w:rPr>
          <w:rFonts w:ascii="Times New Roman" w:hAnsi="Times New Roman" w:cs="Times New Roman"/>
          <w:sz w:val="24"/>
          <w:szCs w:val="24"/>
        </w:rPr>
        <w:t>TextBlob</w:t>
      </w:r>
      <w:proofErr w:type="spellEnd"/>
      <w:r w:rsidR="00B77608" w:rsidRPr="006256C5">
        <w:rPr>
          <w:rFonts w:ascii="Times New Roman" w:hAnsi="Times New Roman" w:cs="Times New Roman"/>
          <w:sz w:val="24"/>
          <w:szCs w:val="24"/>
        </w:rPr>
        <w:t>.</w:t>
      </w:r>
      <w:r w:rsidR="003E057D" w:rsidRPr="006256C5">
        <w:rPr>
          <w:rFonts w:ascii="Times New Roman" w:hAnsi="Times New Roman" w:cs="Times New Roman"/>
          <w:sz w:val="24"/>
          <w:szCs w:val="24"/>
        </w:rPr>
        <w:t xml:space="preserve">  The 15 most agreed upon positive statements and the 15 most agreed upon negative statements were then converted into a corpus for analysis 2.</w:t>
      </w:r>
    </w:p>
    <w:p w14:paraId="1A1ACB9D" w14:textId="77777777" w:rsidR="006256C5" w:rsidRPr="006256C5" w:rsidRDefault="006256C5" w:rsidP="001D7575">
      <w:pPr>
        <w:spacing w:after="240"/>
        <w:rPr>
          <w:rFonts w:ascii="Times New Roman" w:hAnsi="Times New Roman" w:cs="Times New Roman"/>
          <w:sz w:val="24"/>
          <w:szCs w:val="24"/>
        </w:rPr>
      </w:pPr>
    </w:p>
    <w:tbl>
      <w:tblPr>
        <w:tblW w:w="3960" w:type="dxa"/>
        <w:jc w:val="center"/>
        <w:tblLook w:val="04A0" w:firstRow="1" w:lastRow="0" w:firstColumn="1" w:lastColumn="0" w:noHBand="0" w:noVBand="1"/>
      </w:tblPr>
      <w:tblGrid>
        <w:gridCol w:w="2160"/>
        <w:gridCol w:w="1800"/>
      </w:tblGrid>
      <w:tr w:rsidR="00B77608" w:rsidRPr="006256C5" w14:paraId="32ECD120" w14:textId="77777777" w:rsidTr="006256C5">
        <w:trPr>
          <w:trHeight w:val="255"/>
          <w:jc w:val="center"/>
        </w:trPr>
        <w:tc>
          <w:tcPr>
            <w:tcW w:w="2160" w:type="dxa"/>
            <w:tcBorders>
              <w:top w:val="nil"/>
              <w:left w:val="nil"/>
              <w:bottom w:val="nil"/>
              <w:right w:val="nil"/>
            </w:tcBorders>
            <w:shd w:val="clear" w:color="000000" w:fill="002060"/>
            <w:noWrap/>
            <w:vAlign w:val="bottom"/>
            <w:hideMark/>
          </w:tcPr>
          <w:p w14:paraId="141C19A4" w14:textId="77777777" w:rsidR="00B77608" w:rsidRPr="006256C5" w:rsidRDefault="00B77608" w:rsidP="00B77608">
            <w:pPr>
              <w:spacing w:after="0" w:line="240" w:lineRule="auto"/>
              <w:rPr>
                <w:rFonts w:eastAsia="Times New Roman" w:cs="Arial"/>
                <w:b/>
                <w:bCs/>
                <w:color w:val="FFFFFF"/>
                <w:sz w:val="20"/>
                <w:szCs w:val="20"/>
              </w:rPr>
            </w:pPr>
            <w:r w:rsidRPr="006256C5">
              <w:rPr>
                <w:rFonts w:eastAsia="Times New Roman" w:cs="Arial"/>
                <w:b/>
                <w:bCs/>
                <w:color w:val="FFFFFF"/>
                <w:sz w:val="20"/>
                <w:szCs w:val="20"/>
              </w:rPr>
              <w:lastRenderedPageBreak/>
              <w:t>Classifiers</w:t>
            </w:r>
          </w:p>
        </w:tc>
        <w:tc>
          <w:tcPr>
            <w:tcW w:w="1800" w:type="dxa"/>
            <w:tcBorders>
              <w:top w:val="nil"/>
              <w:left w:val="nil"/>
              <w:bottom w:val="nil"/>
              <w:right w:val="nil"/>
            </w:tcBorders>
            <w:shd w:val="clear" w:color="000000" w:fill="002060"/>
            <w:noWrap/>
            <w:vAlign w:val="bottom"/>
            <w:hideMark/>
          </w:tcPr>
          <w:p w14:paraId="151071DC" w14:textId="049C4C63" w:rsidR="00B77608" w:rsidRPr="006256C5" w:rsidRDefault="006256C5" w:rsidP="00B77608">
            <w:pPr>
              <w:spacing w:after="0" w:line="240" w:lineRule="auto"/>
              <w:rPr>
                <w:rFonts w:eastAsia="Times New Roman" w:cs="Arial"/>
                <w:b/>
                <w:bCs/>
                <w:color w:val="FFFFFF"/>
                <w:sz w:val="20"/>
                <w:szCs w:val="20"/>
              </w:rPr>
            </w:pPr>
            <w:r>
              <w:rPr>
                <w:rFonts w:eastAsia="Times New Roman" w:cs="Arial"/>
                <w:b/>
                <w:bCs/>
                <w:color w:val="FFFFFF"/>
                <w:sz w:val="20"/>
                <w:szCs w:val="20"/>
              </w:rPr>
              <w:t xml:space="preserve">Cohen’s </w:t>
            </w:r>
            <w:r w:rsidR="003651C7">
              <w:rPr>
                <w:rFonts w:eastAsia="Times New Roman" w:cs="Arial"/>
                <w:b/>
                <w:bCs/>
                <w:color w:val="FFFFFF"/>
                <w:sz w:val="20"/>
                <w:szCs w:val="20"/>
              </w:rPr>
              <w:t>K</w:t>
            </w:r>
            <w:r>
              <w:rPr>
                <w:rFonts w:eastAsia="Times New Roman" w:cs="Arial"/>
                <w:b/>
                <w:bCs/>
                <w:color w:val="FFFFFF"/>
                <w:sz w:val="20"/>
                <w:szCs w:val="20"/>
              </w:rPr>
              <w:t>appa</w:t>
            </w:r>
          </w:p>
        </w:tc>
      </w:tr>
      <w:tr w:rsidR="00B77608" w:rsidRPr="006256C5" w14:paraId="494DE881" w14:textId="77777777" w:rsidTr="006256C5">
        <w:trPr>
          <w:trHeight w:val="255"/>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F880D" w14:textId="77777777" w:rsidR="00B77608" w:rsidRPr="006256C5" w:rsidRDefault="00B77608" w:rsidP="00B77608">
            <w:pPr>
              <w:spacing w:after="0" w:line="240" w:lineRule="auto"/>
              <w:rPr>
                <w:rFonts w:eastAsia="Times New Roman" w:cs="Arial"/>
                <w:b/>
                <w:bCs/>
                <w:color w:val="000000"/>
                <w:sz w:val="20"/>
                <w:szCs w:val="20"/>
              </w:rPr>
            </w:pPr>
            <w:r w:rsidRPr="006256C5">
              <w:rPr>
                <w:rFonts w:eastAsia="Times New Roman" w:cs="Arial"/>
                <w:b/>
                <w:bCs/>
                <w:color w:val="000000"/>
                <w:sz w:val="20"/>
                <w:szCs w:val="20"/>
              </w:rPr>
              <w:t xml:space="preserve">AFINN &amp; </w:t>
            </w:r>
            <w:proofErr w:type="spellStart"/>
            <w:r w:rsidRPr="006256C5">
              <w:rPr>
                <w:rFonts w:eastAsia="Times New Roman" w:cs="Arial"/>
                <w:b/>
                <w:bCs/>
                <w:color w:val="000000"/>
                <w:sz w:val="20"/>
                <w:szCs w:val="20"/>
              </w:rPr>
              <w:t>TextBlob</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EB322E1" w14:textId="4938F558" w:rsidR="00B77608" w:rsidRPr="006256C5" w:rsidRDefault="006256C5" w:rsidP="00B77608">
            <w:pPr>
              <w:spacing w:after="0" w:line="240" w:lineRule="auto"/>
              <w:jc w:val="center"/>
              <w:rPr>
                <w:rFonts w:eastAsia="Times New Roman" w:cs="Arial"/>
                <w:color w:val="000000"/>
                <w:sz w:val="20"/>
                <w:szCs w:val="20"/>
              </w:rPr>
            </w:pPr>
            <w:r>
              <w:rPr>
                <w:rFonts w:eastAsia="Times New Roman" w:cs="Arial"/>
                <w:color w:val="000000"/>
                <w:sz w:val="20"/>
                <w:szCs w:val="20"/>
              </w:rPr>
              <w:t>.5</w:t>
            </w:r>
          </w:p>
        </w:tc>
      </w:tr>
      <w:tr w:rsidR="00B77608" w:rsidRPr="006256C5" w14:paraId="38819D2E" w14:textId="77777777" w:rsidTr="006256C5">
        <w:trPr>
          <w:trHeight w:val="255"/>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4CDD83BD" w14:textId="77777777" w:rsidR="00B77608" w:rsidRPr="006256C5" w:rsidRDefault="00B77608" w:rsidP="00B77608">
            <w:pPr>
              <w:spacing w:after="0" w:line="240" w:lineRule="auto"/>
              <w:rPr>
                <w:rFonts w:eastAsia="Times New Roman" w:cs="Arial"/>
                <w:b/>
                <w:bCs/>
                <w:color w:val="000000"/>
                <w:sz w:val="20"/>
                <w:szCs w:val="20"/>
              </w:rPr>
            </w:pPr>
            <w:r w:rsidRPr="006256C5">
              <w:rPr>
                <w:rFonts w:eastAsia="Times New Roman" w:cs="Arial"/>
                <w:b/>
                <w:bCs/>
                <w:color w:val="000000"/>
                <w:sz w:val="20"/>
                <w:szCs w:val="20"/>
              </w:rPr>
              <w:t>AFINN &amp; Vader</w:t>
            </w:r>
          </w:p>
        </w:tc>
        <w:tc>
          <w:tcPr>
            <w:tcW w:w="1800" w:type="dxa"/>
            <w:tcBorders>
              <w:top w:val="nil"/>
              <w:left w:val="nil"/>
              <w:bottom w:val="single" w:sz="4" w:space="0" w:color="auto"/>
              <w:right w:val="single" w:sz="4" w:space="0" w:color="auto"/>
            </w:tcBorders>
            <w:shd w:val="clear" w:color="auto" w:fill="auto"/>
            <w:noWrap/>
            <w:vAlign w:val="bottom"/>
            <w:hideMark/>
          </w:tcPr>
          <w:p w14:paraId="6913D28F" w14:textId="6134709F" w:rsidR="00B77608" w:rsidRPr="006256C5" w:rsidRDefault="006256C5" w:rsidP="00B77608">
            <w:pPr>
              <w:spacing w:after="0" w:line="240" w:lineRule="auto"/>
              <w:jc w:val="center"/>
              <w:rPr>
                <w:rFonts w:eastAsia="Times New Roman" w:cs="Arial"/>
                <w:b/>
                <w:bCs/>
                <w:color w:val="000000"/>
                <w:sz w:val="20"/>
                <w:szCs w:val="20"/>
              </w:rPr>
            </w:pPr>
            <w:r>
              <w:rPr>
                <w:rFonts w:eastAsia="Times New Roman" w:cs="Arial"/>
                <w:b/>
                <w:bCs/>
                <w:color w:val="000000"/>
                <w:sz w:val="20"/>
                <w:szCs w:val="20"/>
              </w:rPr>
              <w:t>.75</w:t>
            </w:r>
          </w:p>
        </w:tc>
      </w:tr>
      <w:tr w:rsidR="00B77608" w:rsidRPr="006256C5" w14:paraId="4168835E" w14:textId="77777777" w:rsidTr="006256C5">
        <w:trPr>
          <w:trHeight w:val="255"/>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F77B065" w14:textId="77777777" w:rsidR="00B77608" w:rsidRPr="006256C5" w:rsidRDefault="00B77608" w:rsidP="00B77608">
            <w:pPr>
              <w:spacing w:after="0" w:line="240" w:lineRule="auto"/>
              <w:rPr>
                <w:rFonts w:eastAsia="Times New Roman" w:cs="Arial"/>
                <w:b/>
                <w:bCs/>
                <w:color w:val="000000"/>
                <w:sz w:val="20"/>
                <w:szCs w:val="20"/>
              </w:rPr>
            </w:pPr>
            <w:proofErr w:type="spellStart"/>
            <w:r w:rsidRPr="006256C5">
              <w:rPr>
                <w:rFonts w:eastAsia="Times New Roman" w:cs="Arial"/>
                <w:b/>
                <w:bCs/>
                <w:color w:val="000000"/>
                <w:sz w:val="20"/>
                <w:szCs w:val="20"/>
              </w:rPr>
              <w:t>TextBlob</w:t>
            </w:r>
            <w:proofErr w:type="spellEnd"/>
            <w:r w:rsidRPr="006256C5">
              <w:rPr>
                <w:rFonts w:eastAsia="Times New Roman" w:cs="Arial"/>
                <w:b/>
                <w:bCs/>
                <w:color w:val="000000"/>
                <w:sz w:val="20"/>
                <w:szCs w:val="20"/>
              </w:rPr>
              <w:t xml:space="preserve"> &amp; Vader</w:t>
            </w:r>
          </w:p>
        </w:tc>
        <w:tc>
          <w:tcPr>
            <w:tcW w:w="1800" w:type="dxa"/>
            <w:tcBorders>
              <w:top w:val="nil"/>
              <w:left w:val="nil"/>
              <w:bottom w:val="single" w:sz="4" w:space="0" w:color="auto"/>
              <w:right w:val="single" w:sz="4" w:space="0" w:color="auto"/>
            </w:tcBorders>
            <w:shd w:val="clear" w:color="auto" w:fill="auto"/>
            <w:noWrap/>
            <w:vAlign w:val="bottom"/>
            <w:hideMark/>
          </w:tcPr>
          <w:p w14:paraId="0DB705DC" w14:textId="3DE3EE3D" w:rsidR="00B77608" w:rsidRPr="006256C5" w:rsidRDefault="006256C5" w:rsidP="00B77608">
            <w:pPr>
              <w:spacing w:after="0" w:line="240" w:lineRule="auto"/>
              <w:jc w:val="center"/>
              <w:rPr>
                <w:rFonts w:eastAsia="Times New Roman" w:cs="Arial"/>
                <w:color w:val="000000"/>
                <w:sz w:val="20"/>
                <w:szCs w:val="20"/>
              </w:rPr>
            </w:pPr>
            <w:r>
              <w:rPr>
                <w:rFonts w:eastAsia="Times New Roman" w:cs="Arial"/>
                <w:color w:val="000000"/>
                <w:sz w:val="20"/>
                <w:szCs w:val="20"/>
              </w:rPr>
              <w:t>.25</w:t>
            </w:r>
          </w:p>
        </w:tc>
      </w:tr>
      <w:tr w:rsidR="00B77608" w:rsidRPr="006256C5" w14:paraId="41327C73" w14:textId="77777777" w:rsidTr="006256C5">
        <w:trPr>
          <w:trHeight w:val="255"/>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1847AB3" w14:textId="77777777" w:rsidR="00B77608" w:rsidRPr="006256C5" w:rsidRDefault="00B77608" w:rsidP="00B77608">
            <w:pPr>
              <w:spacing w:after="0" w:line="240" w:lineRule="auto"/>
              <w:rPr>
                <w:rFonts w:eastAsia="Times New Roman" w:cs="Arial"/>
                <w:b/>
                <w:bCs/>
                <w:color w:val="000000"/>
                <w:sz w:val="20"/>
                <w:szCs w:val="20"/>
              </w:rPr>
            </w:pPr>
            <w:r w:rsidRPr="006256C5">
              <w:rPr>
                <w:rFonts w:eastAsia="Times New Roman" w:cs="Arial"/>
                <w:b/>
                <w:bCs/>
                <w:color w:val="000000"/>
                <w:sz w:val="20"/>
                <w:szCs w:val="20"/>
              </w:rPr>
              <w:t>All</w:t>
            </w:r>
          </w:p>
        </w:tc>
        <w:tc>
          <w:tcPr>
            <w:tcW w:w="1800" w:type="dxa"/>
            <w:tcBorders>
              <w:top w:val="nil"/>
              <w:left w:val="nil"/>
              <w:bottom w:val="single" w:sz="4" w:space="0" w:color="auto"/>
              <w:right w:val="single" w:sz="4" w:space="0" w:color="auto"/>
            </w:tcBorders>
            <w:shd w:val="clear" w:color="auto" w:fill="auto"/>
            <w:noWrap/>
            <w:vAlign w:val="bottom"/>
            <w:hideMark/>
          </w:tcPr>
          <w:p w14:paraId="3263FECB" w14:textId="3A4A5EAA" w:rsidR="00B77608" w:rsidRPr="006256C5" w:rsidRDefault="006256C5" w:rsidP="00B77608">
            <w:pPr>
              <w:spacing w:after="0" w:line="240" w:lineRule="auto"/>
              <w:jc w:val="center"/>
              <w:rPr>
                <w:rFonts w:eastAsia="Times New Roman" w:cs="Arial"/>
                <w:color w:val="000000"/>
                <w:sz w:val="20"/>
                <w:szCs w:val="20"/>
              </w:rPr>
            </w:pPr>
            <w:r>
              <w:rPr>
                <w:rFonts w:eastAsia="Times New Roman" w:cs="Arial"/>
                <w:color w:val="000000"/>
                <w:sz w:val="20"/>
                <w:szCs w:val="20"/>
              </w:rPr>
              <w:t>.5</w:t>
            </w:r>
          </w:p>
        </w:tc>
      </w:tr>
    </w:tbl>
    <w:p w14:paraId="699DFAFC" w14:textId="3D85EA15" w:rsidR="00691B37" w:rsidRDefault="00B77608" w:rsidP="003651C7">
      <w:pPr>
        <w:spacing w:after="240"/>
        <w:rPr>
          <w:rFonts w:ascii="Times New Roman" w:hAnsi="Times New Roman" w:cs="Times New Roman"/>
          <w:sz w:val="24"/>
          <w:szCs w:val="24"/>
        </w:rPr>
      </w:pPr>
      <w:r w:rsidRPr="006256C5">
        <w:rPr>
          <w:rFonts w:ascii="Times New Roman" w:hAnsi="Times New Roman" w:cs="Times New Roman"/>
          <w:i/>
          <w:iCs/>
          <w:sz w:val="24"/>
          <w:szCs w:val="24"/>
        </w:rPr>
        <w:t xml:space="preserve">Table </w:t>
      </w:r>
      <w:r w:rsidR="0004479F">
        <w:rPr>
          <w:rFonts w:ascii="Times New Roman" w:hAnsi="Times New Roman" w:cs="Times New Roman"/>
          <w:i/>
          <w:iCs/>
          <w:sz w:val="24"/>
          <w:szCs w:val="24"/>
        </w:rPr>
        <w:t>3</w:t>
      </w:r>
      <w:r w:rsidRPr="006256C5">
        <w:rPr>
          <w:rFonts w:ascii="Times New Roman" w:hAnsi="Times New Roman" w:cs="Times New Roman"/>
          <w:i/>
          <w:iCs/>
          <w:sz w:val="24"/>
          <w:szCs w:val="24"/>
        </w:rPr>
        <w:t xml:space="preserve">. </w:t>
      </w:r>
      <w:r w:rsidRPr="006256C5">
        <w:rPr>
          <w:rFonts w:ascii="Times New Roman" w:hAnsi="Times New Roman" w:cs="Times New Roman"/>
          <w:sz w:val="24"/>
          <w:szCs w:val="24"/>
        </w:rPr>
        <w:t xml:space="preserve"> Rate of agreement between classifiers finds AFINN and Vader to be the most similar.  </w:t>
      </w:r>
    </w:p>
    <w:p w14:paraId="3CEDE3F1" w14:textId="780C9D8B" w:rsidR="003651C7" w:rsidRDefault="003651C7" w:rsidP="003651C7">
      <w:pPr>
        <w:spacing w:after="240"/>
        <w:rPr>
          <w:rFonts w:ascii="Times New Roman" w:hAnsi="Times New Roman" w:cs="Times New Roman"/>
          <w:sz w:val="24"/>
          <w:szCs w:val="24"/>
          <w:highlight w:val="yellow"/>
        </w:rPr>
      </w:pPr>
      <w:r>
        <w:rPr>
          <w:rFonts w:ascii="Times New Roman" w:hAnsi="Times New Roman" w:cs="Times New Roman"/>
          <w:sz w:val="24"/>
          <w:szCs w:val="24"/>
        </w:rPr>
        <w:t xml:space="preserve">The Cohen’s Kappa score achieved here would fall into the moderate agreement range leaving clear room for opportunity to improve. </w:t>
      </w:r>
    </w:p>
    <w:p w14:paraId="5E448913" w14:textId="66FD2D15" w:rsidR="00691B37" w:rsidRDefault="00691B37" w:rsidP="009359B9">
      <w:pPr>
        <w:spacing w:after="240"/>
        <w:rPr>
          <w:rFonts w:ascii="Times New Roman" w:hAnsi="Times New Roman" w:cs="Times New Roman"/>
          <w:sz w:val="24"/>
          <w:szCs w:val="24"/>
          <w:highlight w:val="yellow"/>
        </w:rPr>
      </w:pPr>
      <w:r>
        <w:rPr>
          <w:noProof/>
        </w:rPr>
        <w:drawing>
          <wp:inline distT="0" distB="0" distL="0" distR="0" wp14:anchorId="73391818" wp14:editId="2DCEA0CF">
            <wp:extent cx="5076190" cy="1981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617" cy="1987611"/>
                    </a:xfrm>
                    <a:prstGeom prst="rect">
                      <a:avLst/>
                    </a:prstGeom>
                    <a:noFill/>
                    <a:ln>
                      <a:noFill/>
                    </a:ln>
                  </pic:spPr>
                </pic:pic>
              </a:graphicData>
            </a:graphic>
          </wp:inline>
        </w:drawing>
      </w:r>
    </w:p>
    <w:p w14:paraId="2CA9A429" w14:textId="561BE0AE" w:rsidR="005F4285" w:rsidRDefault="005F4285" w:rsidP="005F4285">
      <w:pPr>
        <w:spacing w:after="240"/>
        <w:rPr>
          <w:rFonts w:ascii="Times New Roman" w:hAnsi="Times New Roman" w:cs="Times New Roman"/>
          <w:sz w:val="24"/>
          <w:szCs w:val="24"/>
        </w:rPr>
      </w:pPr>
      <w:r w:rsidRPr="003E7F62">
        <w:rPr>
          <w:rFonts w:ascii="Times New Roman" w:hAnsi="Times New Roman" w:cs="Times New Roman"/>
          <w:i/>
          <w:iCs/>
          <w:sz w:val="24"/>
          <w:szCs w:val="24"/>
        </w:rPr>
        <w:t xml:space="preserve">Figure </w:t>
      </w:r>
      <w:r w:rsidR="0004479F">
        <w:rPr>
          <w:rFonts w:ascii="Times New Roman" w:hAnsi="Times New Roman" w:cs="Times New Roman"/>
          <w:i/>
          <w:iCs/>
          <w:sz w:val="24"/>
          <w:szCs w:val="24"/>
        </w:rPr>
        <w:t>6</w:t>
      </w:r>
      <w:r w:rsidRPr="003E7F62">
        <w:rPr>
          <w:rFonts w:ascii="Times New Roman" w:hAnsi="Times New Roman" w:cs="Times New Roman"/>
          <w:i/>
          <w:iCs/>
          <w:sz w:val="24"/>
          <w:szCs w:val="24"/>
        </w:rPr>
        <w:t xml:space="preserve">. </w:t>
      </w:r>
      <w:r w:rsidRPr="003E7F62">
        <w:rPr>
          <w:rFonts w:ascii="Times New Roman" w:hAnsi="Times New Roman" w:cs="Times New Roman"/>
          <w:sz w:val="24"/>
          <w:szCs w:val="24"/>
        </w:rPr>
        <w:t xml:space="preserve"> </w:t>
      </w:r>
      <w:r>
        <w:rPr>
          <w:rFonts w:ascii="Times New Roman" w:hAnsi="Times New Roman" w:cs="Times New Roman"/>
          <w:sz w:val="24"/>
          <w:szCs w:val="24"/>
        </w:rPr>
        <w:t xml:space="preserve">Interpretation of Cohen’s Kappa. </w:t>
      </w:r>
      <w:r w:rsidRPr="003E7F62">
        <w:rPr>
          <w:rFonts w:ascii="Times New Roman" w:hAnsi="Times New Roman" w:cs="Times New Roman"/>
          <w:sz w:val="24"/>
          <w:szCs w:val="24"/>
        </w:rPr>
        <w:t xml:space="preserve"> </w:t>
      </w:r>
    </w:p>
    <w:p w14:paraId="5CB9F482" w14:textId="18A29429" w:rsidR="005F4285" w:rsidRPr="005F4285" w:rsidRDefault="005F4285" w:rsidP="009359B9">
      <w:pPr>
        <w:spacing w:after="240"/>
        <w:rPr>
          <w:rFonts w:ascii="Times New Roman" w:hAnsi="Times New Roman" w:cs="Times New Roman"/>
          <w:sz w:val="24"/>
          <w:szCs w:val="24"/>
        </w:rPr>
      </w:pPr>
      <w:r w:rsidRPr="005F4285">
        <w:rPr>
          <w:rFonts w:ascii="Times New Roman" w:hAnsi="Times New Roman" w:cs="Times New Roman"/>
          <w:sz w:val="24"/>
          <w:szCs w:val="24"/>
        </w:rPr>
        <w:t xml:space="preserve">A calculation of </w:t>
      </w:r>
      <w:proofErr w:type="spellStart"/>
      <w:r w:rsidRPr="005F4285">
        <w:rPr>
          <w:rFonts w:ascii="Times New Roman" w:hAnsi="Times New Roman" w:cs="Times New Roman"/>
          <w:sz w:val="24"/>
          <w:szCs w:val="24"/>
        </w:rPr>
        <w:t>Krippendorff’s</w:t>
      </w:r>
      <w:proofErr w:type="spellEnd"/>
      <w:r w:rsidRPr="005F4285">
        <w:rPr>
          <w:rFonts w:ascii="Times New Roman" w:hAnsi="Times New Roman" w:cs="Times New Roman"/>
          <w:sz w:val="24"/>
          <w:szCs w:val="24"/>
        </w:rPr>
        <w:t xml:space="preserve"> alpha </w:t>
      </w:r>
      <w:r>
        <w:rPr>
          <w:rFonts w:ascii="Times New Roman" w:hAnsi="Times New Roman" w:cs="Times New Roman"/>
          <w:sz w:val="24"/>
          <w:szCs w:val="24"/>
        </w:rPr>
        <w:t xml:space="preserve">found similar results with an alpha of .59.  </w:t>
      </w:r>
      <w:r w:rsidRPr="005F4285">
        <w:rPr>
          <w:rFonts w:ascii="Times New Roman" w:hAnsi="Times New Roman" w:cs="Times New Roman"/>
          <w:sz w:val="24"/>
          <w:szCs w:val="24"/>
        </w:rPr>
        <w:t xml:space="preserve">Values range from 0 to 1, where 0 is perfect disagreement and 1 is perfect agreement. </w:t>
      </w:r>
      <w:proofErr w:type="spellStart"/>
      <w:r w:rsidRPr="005F4285">
        <w:rPr>
          <w:rFonts w:ascii="Times New Roman" w:hAnsi="Times New Roman" w:cs="Times New Roman"/>
          <w:sz w:val="24"/>
          <w:szCs w:val="24"/>
        </w:rPr>
        <w:t>Krippendorff</w:t>
      </w:r>
      <w:proofErr w:type="spellEnd"/>
      <w:r w:rsidRPr="005F4285">
        <w:rPr>
          <w:rFonts w:ascii="Times New Roman" w:hAnsi="Times New Roman" w:cs="Times New Roman"/>
          <w:sz w:val="24"/>
          <w:szCs w:val="24"/>
        </w:rPr>
        <w:t xml:space="preserve"> suggests: “[I]t is customary to require α ≥ .800. Where tentative conclusions are still acceptable, α ≥ .667 is the lowest conceivable limit (</w:t>
      </w:r>
      <w:proofErr w:type="spellStart"/>
      <w:r>
        <w:rPr>
          <w:rFonts w:ascii="Times New Roman" w:hAnsi="Times New Roman" w:cs="Times New Roman"/>
          <w:sz w:val="24"/>
          <w:szCs w:val="24"/>
        </w:rPr>
        <w:t>Krippendorff</w:t>
      </w:r>
      <w:proofErr w:type="spellEnd"/>
      <w:r>
        <w:rPr>
          <w:rFonts w:ascii="Times New Roman" w:hAnsi="Times New Roman" w:cs="Times New Roman"/>
          <w:sz w:val="24"/>
          <w:szCs w:val="24"/>
        </w:rPr>
        <w:t xml:space="preserve"> </w:t>
      </w:r>
      <w:r w:rsidRPr="005F4285">
        <w:rPr>
          <w:rFonts w:ascii="Times New Roman" w:hAnsi="Times New Roman" w:cs="Times New Roman"/>
          <w:sz w:val="24"/>
          <w:szCs w:val="24"/>
        </w:rPr>
        <w:t>2004, p. 241).”</w:t>
      </w:r>
      <w:r>
        <w:rPr>
          <w:rFonts w:ascii="Times New Roman" w:hAnsi="Times New Roman" w:cs="Times New Roman"/>
          <w:sz w:val="24"/>
          <w:szCs w:val="24"/>
        </w:rPr>
        <w:t xml:space="preserve"> Therefore, the machine classifiers would not meet the desired thresholds for interrater agreement. </w:t>
      </w:r>
    </w:p>
    <w:p w14:paraId="2D468ECF" w14:textId="68EA964F" w:rsidR="003651C7" w:rsidRPr="006256C5" w:rsidRDefault="003651C7" w:rsidP="003651C7">
      <w:pPr>
        <w:spacing w:after="240"/>
        <w:rPr>
          <w:rFonts w:ascii="Times New Roman" w:hAnsi="Times New Roman" w:cs="Times New Roman"/>
          <w:sz w:val="24"/>
          <w:szCs w:val="24"/>
        </w:rPr>
      </w:pPr>
      <w:r>
        <w:rPr>
          <w:rFonts w:ascii="Times New Roman" w:hAnsi="Times New Roman" w:cs="Times New Roman"/>
          <w:sz w:val="24"/>
          <w:szCs w:val="24"/>
        </w:rPr>
        <w:t xml:space="preserve">Beyond agreement and interrater reliability, another key factor to consider is the rate of accuracy with the classification task. While it is great to have reliability, as demonstrated visually in the far left target in Figure </w:t>
      </w:r>
      <w:r w:rsidR="0004479F">
        <w:rPr>
          <w:rFonts w:ascii="Times New Roman" w:hAnsi="Times New Roman" w:cs="Times New Roman"/>
          <w:sz w:val="24"/>
          <w:szCs w:val="24"/>
        </w:rPr>
        <w:t>7</w:t>
      </w:r>
      <w:r>
        <w:rPr>
          <w:rFonts w:ascii="Times New Roman" w:hAnsi="Times New Roman" w:cs="Times New Roman"/>
          <w:sz w:val="24"/>
          <w:szCs w:val="24"/>
        </w:rPr>
        <w:t xml:space="preserve"> below, reliability without accuracy is devoid of value. It is crucial to consider the validity or in this case the accuracy of the classifications with the optimal performance exemplified in the far right target. </w:t>
      </w:r>
    </w:p>
    <w:p w14:paraId="06E1792A" w14:textId="77777777" w:rsidR="003651C7" w:rsidRDefault="003651C7" w:rsidP="00AC31CB">
      <w:pPr>
        <w:jc w:val="center"/>
        <w:rPr>
          <w:rFonts w:ascii="Segoe UI" w:hAnsi="Segoe UI" w:cs="Segoe UI"/>
          <w:sz w:val="27"/>
          <w:szCs w:val="27"/>
        </w:rPr>
      </w:pPr>
      <w:r>
        <w:rPr>
          <w:rFonts w:ascii="Segoe UI" w:hAnsi="Segoe UI" w:cs="Segoe UI"/>
          <w:noProof/>
          <w:sz w:val="27"/>
          <w:szCs w:val="27"/>
        </w:rPr>
        <w:drawing>
          <wp:inline distT="0" distB="0" distL="0" distR="0" wp14:anchorId="65D893B6" wp14:editId="04B2283A">
            <wp:extent cx="4743450" cy="122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1228725"/>
                    </a:xfrm>
                    <a:prstGeom prst="rect">
                      <a:avLst/>
                    </a:prstGeom>
                    <a:noFill/>
                    <a:ln>
                      <a:noFill/>
                    </a:ln>
                  </pic:spPr>
                </pic:pic>
              </a:graphicData>
            </a:graphic>
          </wp:inline>
        </w:drawing>
      </w:r>
    </w:p>
    <w:p w14:paraId="12F1EB32" w14:textId="117E080F" w:rsidR="003651C7" w:rsidRPr="003651C7" w:rsidRDefault="003651C7" w:rsidP="003651C7">
      <w:pPr>
        <w:spacing w:after="240"/>
        <w:rPr>
          <w:rFonts w:ascii="Times New Roman" w:hAnsi="Times New Roman" w:cs="Times New Roman"/>
          <w:sz w:val="24"/>
          <w:szCs w:val="24"/>
          <w:highlight w:val="yellow"/>
        </w:rPr>
      </w:pPr>
      <w:r w:rsidRPr="003651C7">
        <w:rPr>
          <w:rFonts w:ascii="Times New Roman" w:hAnsi="Times New Roman" w:cs="Times New Roman"/>
          <w:i/>
          <w:iCs/>
          <w:sz w:val="24"/>
          <w:szCs w:val="24"/>
        </w:rPr>
        <w:t xml:space="preserve">Figure </w:t>
      </w:r>
      <w:r w:rsidR="0004479F">
        <w:rPr>
          <w:rFonts w:ascii="Times New Roman" w:hAnsi="Times New Roman" w:cs="Times New Roman"/>
          <w:i/>
          <w:iCs/>
          <w:sz w:val="24"/>
          <w:szCs w:val="24"/>
        </w:rPr>
        <w:t>7</w:t>
      </w:r>
      <w:r w:rsidRPr="003651C7">
        <w:rPr>
          <w:rFonts w:ascii="Times New Roman" w:hAnsi="Times New Roman" w:cs="Times New Roman"/>
          <w:i/>
          <w:iCs/>
          <w:sz w:val="24"/>
          <w:szCs w:val="24"/>
        </w:rPr>
        <w:t>.</w:t>
      </w:r>
      <w:r w:rsidRPr="003651C7">
        <w:rPr>
          <w:rFonts w:ascii="Times New Roman" w:hAnsi="Times New Roman" w:cs="Times New Roman"/>
          <w:sz w:val="24"/>
          <w:szCs w:val="24"/>
        </w:rPr>
        <w:t xml:space="preserve"> The dart board example of </w:t>
      </w:r>
      <w:r w:rsidRPr="003651C7">
        <w:rPr>
          <w:rStyle w:val="Emphasis"/>
          <w:rFonts w:ascii="Times New Roman" w:hAnsi="Times New Roman" w:cs="Times New Roman"/>
          <w:sz w:val="24"/>
          <w:szCs w:val="24"/>
        </w:rPr>
        <w:t>reliability </w:t>
      </w:r>
      <w:r w:rsidRPr="003651C7">
        <w:rPr>
          <w:rFonts w:ascii="Times New Roman" w:hAnsi="Times New Roman" w:cs="Times New Roman"/>
          <w:sz w:val="24"/>
          <w:szCs w:val="24"/>
        </w:rPr>
        <w:t>and validity. Trochim, William M. The Research Methods Knowledge Base, 2nd Edition. </w:t>
      </w:r>
      <w:hyperlink r:id="rId18" w:history="1">
        <w:r w:rsidRPr="003651C7">
          <w:rPr>
            <w:rStyle w:val="Hyperlink"/>
            <w:rFonts w:ascii="Times New Roman" w:hAnsi="Times New Roman" w:cs="Times New Roman"/>
            <w:sz w:val="24"/>
            <w:szCs w:val="24"/>
          </w:rPr>
          <w:t>https://www.socialresearchmethods.net/kb/</w:t>
        </w:r>
      </w:hyperlink>
      <w:r>
        <w:rPr>
          <w:rFonts w:ascii="Times New Roman" w:hAnsi="Times New Roman" w:cs="Times New Roman"/>
          <w:sz w:val="24"/>
          <w:szCs w:val="24"/>
        </w:rPr>
        <w:t>.</w:t>
      </w:r>
      <w:r w:rsidRPr="003651C7">
        <w:rPr>
          <w:rFonts w:ascii="Times New Roman" w:hAnsi="Times New Roman" w:cs="Times New Roman"/>
          <w:sz w:val="24"/>
          <w:szCs w:val="24"/>
        </w:rPr>
        <w:t> </w:t>
      </w:r>
    </w:p>
    <w:p w14:paraId="1F4FC444" w14:textId="26679674" w:rsidR="00AC31CB" w:rsidRDefault="00AC31CB" w:rsidP="00AC31CB">
      <w:pPr>
        <w:spacing w:after="240"/>
        <w:rPr>
          <w:rFonts w:ascii="Times New Roman" w:hAnsi="Times New Roman" w:cs="Times New Roman"/>
          <w:sz w:val="24"/>
          <w:szCs w:val="24"/>
        </w:rPr>
      </w:pPr>
      <w:r w:rsidRPr="003E7F62">
        <w:rPr>
          <w:rFonts w:ascii="Times New Roman" w:hAnsi="Times New Roman" w:cs="Times New Roman"/>
          <w:i/>
          <w:iCs/>
          <w:sz w:val="24"/>
          <w:szCs w:val="24"/>
        </w:rPr>
        <w:lastRenderedPageBreak/>
        <w:t xml:space="preserve">Research Question </w:t>
      </w:r>
      <w:r>
        <w:rPr>
          <w:rFonts w:ascii="Times New Roman" w:hAnsi="Times New Roman" w:cs="Times New Roman"/>
          <w:i/>
          <w:iCs/>
          <w:sz w:val="24"/>
          <w:szCs w:val="24"/>
        </w:rPr>
        <w:t>2</w:t>
      </w:r>
      <w:r w:rsidRPr="003E7F62">
        <w:rPr>
          <w:rFonts w:ascii="Times New Roman" w:hAnsi="Times New Roman" w:cs="Times New Roman"/>
          <w:i/>
          <w:iCs/>
          <w:sz w:val="24"/>
          <w:szCs w:val="24"/>
        </w:rPr>
        <w:t xml:space="preserve">: </w:t>
      </w:r>
      <w:r>
        <w:rPr>
          <w:rFonts w:ascii="Times New Roman" w:hAnsi="Times New Roman" w:cs="Times New Roman"/>
          <w:sz w:val="24"/>
          <w:szCs w:val="24"/>
        </w:rPr>
        <w:t>Can peers of the author correctly label the sentiment of movie reviews?</w:t>
      </w:r>
    </w:p>
    <w:p w14:paraId="1DB9C0AE" w14:textId="20831F7D" w:rsidR="00AC31CB" w:rsidRDefault="00AC31CB" w:rsidP="006256C5">
      <w:pPr>
        <w:spacing w:after="240"/>
        <w:rPr>
          <w:rFonts w:ascii="Times New Roman" w:hAnsi="Times New Roman" w:cs="Times New Roman"/>
          <w:b/>
          <w:bCs/>
          <w:sz w:val="24"/>
          <w:szCs w:val="24"/>
          <w:highlight w:val="yellow"/>
        </w:rPr>
      </w:pPr>
      <w:r>
        <w:rPr>
          <w:rFonts w:ascii="Times New Roman" w:hAnsi="Times New Roman" w:cs="Times New Roman"/>
          <w:sz w:val="24"/>
          <w:szCs w:val="24"/>
        </w:rPr>
        <w:t xml:space="preserve">In order to test the second research question, </w:t>
      </w:r>
      <w:r w:rsidR="000A083A">
        <w:rPr>
          <w:rFonts w:ascii="Times New Roman" w:hAnsi="Times New Roman" w:cs="Times New Roman"/>
          <w:sz w:val="24"/>
          <w:szCs w:val="24"/>
        </w:rPr>
        <w:t>six</w:t>
      </w:r>
      <w:r>
        <w:rPr>
          <w:rFonts w:ascii="Times New Roman" w:hAnsi="Times New Roman" w:cs="Times New Roman"/>
          <w:sz w:val="24"/>
          <w:szCs w:val="24"/>
        </w:rPr>
        <w:t xml:space="preserve"> associates were tasked with classifying the same six sentences as positive negative or neutral. </w:t>
      </w:r>
      <w:r w:rsidR="000A083A">
        <w:rPr>
          <w:rFonts w:ascii="Times New Roman" w:hAnsi="Times New Roman" w:cs="Times New Roman"/>
          <w:sz w:val="24"/>
          <w:szCs w:val="24"/>
        </w:rPr>
        <w:t>It was found that for five of the six statements there was complete agreement.  For the statement, “</w:t>
      </w:r>
      <w:r w:rsidR="000A083A" w:rsidRPr="000A083A">
        <w:rPr>
          <w:rFonts w:ascii="Times New Roman" w:hAnsi="Times New Roman" w:cs="Times New Roman"/>
          <w:sz w:val="24"/>
          <w:szCs w:val="24"/>
        </w:rPr>
        <w:t>The Dark Knight made me realize I would rather read a book.</w:t>
      </w:r>
      <w:r w:rsidR="00385170">
        <w:rPr>
          <w:rFonts w:ascii="Times New Roman" w:hAnsi="Times New Roman" w:cs="Times New Roman"/>
          <w:sz w:val="24"/>
          <w:szCs w:val="24"/>
        </w:rPr>
        <w:t xml:space="preserve">”, there was much debate.  Each rating was </w:t>
      </w:r>
      <w:r w:rsidR="00406F0A">
        <w:rPr>
          <w:rFonts w:ascii="Times New Roman" w:hAnsi="Times New Roman" w:cs="Times New Roman"/>
          <w:sz w:val="24"/>
          <w:szCs w:val="24"/>
        </w:rPr>
        <w:t>independent</w:t>
      </w:r>
      <w:r w:rsidR="00385170">
        <w:rPr>
          <w:rFonts w:ascii="Times New Roman" w:hAnsi="Times New Roman" w:cs="Times New Roman"/>
          <w:sz w:val="24"/>
          <w:szCs w:val="24"/>
        </w:rPr>
        <w:t xml:space="preserve"> and found </w:t>
      </w:r>
      <w:r w:rsidR="00406F0A">
        <w:rPr>
          <w:rFonts w:ascii="Times New Roman" w:hAnsi="Times New Roman" w:cs="Times New Roman"/>
          <w:sz w:val="24"/>
          <w:szCs w:val="24"/>
        </w:rPr>
        <w:t>50</w:t>
      </w:r>
      <w:r w:rsidR="00385170">
        <w:rPr>
          <w:rFonts w:ascii="Times New Roman" w:hAnsi="Times New Roman" w:cs="Times New Roman"/>
          <w:sz w:val="24"/>
          <w:szCs w:val="24"/>
        </w:rPr>
        <w:t xml:space="preserve">% in favor of negative and </w:t>
      </w:r>
      <w:r w:rsidR="00406F0A">
        <w:rPr>
          <w:rFonts w:ascii="Times New Roman" w:hAnsi="Times New Roman" w:cs="Times New Roman"/>
          <w:sz w:val="24"/>
          <w:szCs w:val="24"/>
        </w:rPr>
        <w:t>50</w:t>
      </w:r>
      <w:r w:rsidR="00385170">
        <w:rPr>
          <w:rFonts w:ascii="Times New Roman" w:hAnsi="Times New Roman" w:cs="Times New Roman"/>
          <w:sz w:val="24"/>
          <w:szCs w:val="24"/>
        </w:rPr>
        <w:t xml:space="preserve">% in favor of neutral.  The results for these evaluations can be found in Table </w:t>
      </w:r>
      <w:r w:rsidR="0004479F">
        <w:rPr>
          <w:rFonts w:ascii="Times New Roman" w:hAnsi="Times New Roman" w:cs="Times New Roman"/>
          <w:sz w:val="24"/>
          <w:szCs w:val="24"/>
        </w:rPr>
        <w:t>4</w:t>
      </w:r>
      <w:r w:rsidR="00385170">
        <w:rPr>
          <w:rFonts w:ascii="Times New Roman" w:hAnsi="Times New Roman" w:cs="Times New Roman"/>
          <w:sz w:val="24"/>
          <w:szCs w:val="24"/>
        </w:rPr>
        <w:t xml:space="preserve"> below. </w:t>
      </w:r>
    </w:p>
    <w:tbl>
      <w:tblPr>
        <w:tblW w:w="11520" w:type="dxa"/>
        <w:tblInd w:w="-990" w:type="dxa"/>
        <w:tblLook w:val="04A0" w:firstRow="1" w:lastRow="0" w:firstColumn="1" w:lastColumn="0" w:noHBand="0" w:noVBand="1"/>
      </w:tblPr>
      <w:tblGrid>
        <w:gridCol w:w="534"/>
        <w:gridCol w:w="8826"/>
        <w:gridCol w:w="2160"/>
      </w:tblGrid>
      <w:tr w:rsidR="00406F0A" w:rsidRPr="00406F0A" w14:paraId="0FE73F41" w14:textId="77777777" w:rsidTr="00E734C2">
        <w:trPr>
          <w:trHeight w:val="255"/>
        </w:trPr>
        <w:tc>
          <w:tcPr>
            <w:tcW w:w="534" w:type="dxa"/>
            <w:tcBorders>
              <w:top w:val="nil"/>
              <w:left w:val="nil"/>
              <w:bottom w:val="nil"/>
              <w:right w:val="nil"/>
            </w:tcBorders>
            <w:shd w:val="clear" w:color="000000" w:fill="002060"/>
            <w:noWrap/>
            <w:vAlign w:val="center"/>
            <w:hideMark/>
          </w:tcPr>
          <w:p w14:paraId="38E9E86C" w14:textId="77777777" w:rsidR="00406F0A" w:rsidRPr="00406F0A" w:rsidRDefault="00406F0A" w:rsidP="00406F0A">
            <w:pPr>
              <w:spacing w:after="0" w:line="240" w:lineRule="auto"/>
              <w:jc w:val="center"/>
              <w:rPr>
                <w:rFonts w:eastAsia="Times New Roman" w:cs="Arial"/>
                <w:b/>
                <w:bCs/>
                <w:color w:val="FFFFFF"/>
                <w:sz w:val="20"/>
                <w:szCs w:val="20"/>
              </w:rPr>
            </w:pPr>
            <w:r w:rsidRPr="00406F0A">
              <w:rPr>
                <w:rFonts w:eastAsia="Times New Roman" w:cs="Arial"/>
                <w:b/>
                <w:bCs/>
                <w:color w:val="FFFFFF"/>
                <w:sz w:val="20"/>
                <w:szCs w:val="20"/>
              </w:rPr>
              <w:t>ID</w:t>
            </w:r>
          </w:p>
        </w:tc>
        <w:tc>
          <w:tcPr>
            <w:tcW w:w="8826" w:type="dxa"/>
            <w:tcBorders>
              <w:top w:val="nil"/>
              <w:left w:val="nil"/>
              <w:bottom w:val="nil"/>
              <w:right w:val="nil"/>
            </w:tcBorders>
            <w:shd w:val="clear" w:color="000000" w:fill="002060"/>
            <w:noWrap/>
            <w:vAlign w:val="center"/>
            <w:hideMark/>
          </w:tcPr>
          <w:p w14:paraId="00865B0B" w14:textId="77777777" w:rsidR="00406F0A" w:rsidRPr="00406F0A" w:rsidRDefault="00406F0A" w:rsidP="00406F0A">
            <w:pPr>
              <w:spacing w:after="0" w:line="240" w:lineRule="auto"/>
              <w:jc w:val="center"/>
              <w:rPr>
                <w:rFonts w:eastAsia="Times New Roman" w:cs="Arial"/>
                <w:b/>
                <w:bCs/>
                <w:color w:val="FFFFFF"/>
                <w:sz w:val="20"/>
                <w:szCs w:val="20"/>
              </w:rPr>
            </w:pPr>
            <w:r w:rsidRPr="00406F0A">
              <w:rPr>
                <w:rFonts w:eastAsia="Times New Roman" w:cs="Arial"/>
                <w:b/>
                <w:bCs/>
                <w:color w:val="FFFFFF"/>
                <w:sz w:val="20"/>
                <w:szCs w:val="20"/>
              </w:rPr>
              <w:t>Text</w:t>
            </w:r>
          </w:p>
        </w:tc>
        <w:tc>
          <w:tcPr>
            <w:tcW w:w="2160" w:type="dxa"/>
            <w:tcBorders>
              <w:top w:val="nil"/>
              <w:left w:val="nil"/>
              <w:bottom w:val="nil"/>
              <w:right w:val="nil"/>
            </w:tcBorders>
            <w:shd w:val="clear" w:color="000000" w:fill="002060"/>
            <w:noWrap/>
            <w:vAlign w:val="bottom"/>
            <w:hideMark/>
          </w:tcPr>
          <w:p w14:paraId="3D5F6660" w14:textId="77777777" w:rsidR="00406F0A" w:rsidRPr="00406F0A" w:rsidRDefault="00406F0A" w:rsidP="00406F0A">
            <w:pPr>
              <w:spacing w:after="0" w:line="240" w:lineRule="auto"/>
              <w:rPr>
                <w:rFonts w:eastAsia="Times New Roman" w:cs="Arial"/>
                <w:b/>
                <w:bCs/>
                <w:color w:val="FFFFFF"/>
                <w:sz w:val="20"/>
                <w:szCs w:val="20"/>
              </w:rPr>
            </w:pPr>
            <w:r w:rsidRPr="00406F0A">
              <w:rPr>
                <w:rFonts w:eastAsia="Times New Roman" w:cs="Arial"/>
                <w:b/>
                <w:bCs/>
                <w:color w:val="FFFFFF"/>
                <w:sz w:val="20"/>
                <w:szCs w:val="20"/>
              </w:rPr>
              <w:t xml:space="preserve">Correct Assignment </w:t>
            </w:r>
          </w:p>
        </w:tc>
      </w:tr>
      <w:tr w:rsidR="00406F0A" w:rsidRPr="00406F0A" w14:paraId="081326AC" w14:textId="77777777" w:rsidTr="00E734C2">
        <w:trPr>
          <w:trHeight w:val="270"/>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5F67"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1</w:t>
            </w:r>
          </w:p>
        </w:tc>
        <w:tc>
          <w:tcPr>
            <w:tcW w:w="8826" w:type="dxa"/>
            <w:tcBorders>
              <w:top w:val="single" w:sz="4" w:space="0" w:color="auto"/>
              <w:left w:val="nil"/>
              <w:bottom w:val="single" w:sz="4" w:space="0" w:color="auto"/>
              <w:right w:val="single" w:sz="4" w:space="0" w:color="auto"/>
            </w:tcBorders>
            <w:shd w:val="clear" w:color="000000" w:fill="C6EFCE"/>
            <w:noWrap/>
            <w:vAlign w:val="bottom"/>
            <w:hideMark/>
          </w:tcPr>
          <w:p w14:paraId="7FC2D47F" w14:textId="77777777" w:rsidR="00406F0A" w:rsidRPr="00406F0A" w:rsidRDefault="00406F0A" w:rsidP="00406F0A">
            <w:pPr>
              <w:spacing w:after="0" w:line="240" w:lineRule="auto"/>
              <w:rPr>
                <w:rFonts w:eastAsia="Times New Roman" w:cs="Arial"/>
                <w:color w:val="006100"/>
                <w:sz w:val="20"/>
                <w:szCs w:val="20"/>
              </w:rPr>
            </w:pPr>
            <w:r w:rsidRPr="00406F0A">
              <w:rPr>
                <w:rFonts w:eastAsia="Times New Roman" w:cs="Arial"/>
                <w:color w:val="006100"/>
                <w:sz w:val="20"/>
                <w:szCs w:val="20"/>
              </w:rPr>
              <w:t xml:space="preserve">I love the Dark Knight! Heather Ledger was absolutely amazing. </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705F036C"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100%</w:t>
            </w:r>
          </w:p>
        </w:tc>
      </w:tr>
      <w:tr w:rsidR="00406F0A" w:rsidRPr="00406F0A" w14:paraId="084F7BE4" w14:textId="77777777" w:rsidTr="00E734C2">
        <w:trPr>
          <w:trHeight w:val="27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1BF3F44"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2</w:t>
            </w:r>
          </w:p>
        </w:tc>
        <w:tc>
          <w:tcPr>
            <w:tcW w:w="8826" w:type="dxa"/>
            <w:tcBorders>
              <w:top w:val="nil"/>
              <w:left w:val="nil"/>
              <w:bottom w:val="single" w:sz="4" w:space="0" w:color="auto"/>
              <w:right w:val="single" w:sz="4" w:space="0" w:color="auto"/>
            </w:tcBorders>
            <w:shd w:val="clear" w:color="000000" w:fill="C6EFCE"/>
            <w:noWrap/>
            <w:vAlign w:val="bottom"/>
            <w:hideMark/>
          </w:tcPr>
          <w:p w14:paraId="00EB090C" w14:textId="77777777" w:rsidR="00406F0A" w:rsidRPr="00406F0A" w:rsidRDefault="00406F0A" w:rsidP="00406F0A">
            <w:pPr>
              <w:spacing w:after="0" w:line="240" w:lineRule="auto"/>
              <w:rPr>
                <w:rFonts w:eastAsia="Times New Roman" w:cs="Arial"/>
                <w:color w:val="006100"/>
                <w:sz w:val="20"/>
                <w:szCs w:val="20"/>
              </w:rPr>
            </w:pPr>
            <w:r w:rsidRPr="00406F0A">
              <w:rPr>
                <w:rFonts w:eastAsia="Times New Roman" w:cs="Arial"/>
                <w:color w:val="006100"/>
                <w:sz w:val="20"/>
                <w:szCs w:val="20"/>
              </w:rPr>
              <w:t>Batman is such a cool hero. I love the movie and how he is super.</w:t>
            </w:r>
          </w:p>
        </w:tc>
        <w:tc>
          <w:tcPr>
            <w:tcW w:w="2160" w:type="dxa"/>
            <w:tcBorders>
              <w:top w:val="nil"/>
              <w:left w:val="nil"/>
              <w:bottom w:val="single" w:sz="4" w:space="0" w:color="auto"/>
              <w:right w:val="single" w:sz="4" w:space="0" w:color="auto"/>
            </w:tcBorders>
            <w:shd w:val="clear" w:color="auto" w:fill="auto"/>
            <w:noWrap/>
            <w:vAlign w:val="center"/>
            <w:hideMark/>
          </w:tcPr>
          <w:p w14:paraId="53C6AFB4"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100%</w:t>
            </w:r>
          </w:p>
        </w:tc>
      </w:tr>
      <w:tr w:rsidR="00406F0A" w:rsidRPr="00406F0A" w14:paraId="3C5A7266" w14:textId="77777777" w:rsidTr="00E734C2">
        <w:trPr>
          <w:trHeight w:val="27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6C507D31"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3</w:t>
            </w:r>
          </w:p>
        </w:tc>
        <w:tc>
          <w:tcPr>
            <w:tcW w:w="8826" w:type="dxa"/>
            <w:tcBorders>
              <w:top w:val="nil"/>
              <w:left w:val="nil"/>
              <w:bottom w:val="single" w:sz="4" w:space="0" w:color="auto"/>
              <w:right w:val="single" w:sz="4" w:space="0" w:color="auto"/>
            </w:tcBorders>
            <w:shd w:val="clear" w:color="000000" w:fill="C6EFCE"/>
            <w:noWrap/>
            <w:vAlign w:val="bottom"/>
            <w:hideMark/>
          </w:tcPr>
          <w:p w14:paraId="66DFB6D0" w14:textId="77777777" w:rsidR="00406F0A" w:rsidRPr="00406F0A" w:rsidRDefault="00406F0A" w:rsidP="00406F0A">
            <w:pPr>
              <w:spacing w:after="0" w:line="240" w:lineRule="auto"/>
              <w:rPr>
                <w:rFonts w:eastAsia="Times New Roman" w:cs="Arial"/>
                <w:color w:val="006100"/>
                <w:sz w:val="20"/>
                <w:szCs w:val="20"/>
              </w:rPr>
            </w:pPr>
            <w:r w:rsidRPr="00406F0A">
              <w:rPr>
                <w:rFonts w:eastAsia="Times New Roman" w:cs="Arial"/>
                <w:color w:val="006100"/>
                <w:sz w:val="20"/>
                <w:szCs w:val="20"/>
              </w:rPr>
              <w:t xml:space="preserve">I would spend the last twenty dollars to my name to watch the Dark Knight again for the first time. </w:t>
            </w:r>
          </w:p>
        </w:tc>
        <w:tc>
          <w:tcPr>
            <w:tcW w:w="2160" w:type="dxa"/>
            <w:tcBorders>
              <w:top w:val="nil"/>
              <w:left w:val="nil"/>
              <w:bottom w:val="single" w:sz="4" w:space="0" w:color="auto"/>
              <w:right w:val="single" w:sz="4" w:space="0" w:color="auto"/>
            </w:tcBorders>
            <w:shd w:val="clear" w:color="auto" w:fill="auto"/>
            <w:noWrap/>
            <w:vAlign w:val="center"/>
            <w:hideMark/>
          </w:tcPr>
          <w:p w14:paraId="2F7526B3"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100%</w:t>
            </w:r>
          </w:p>
        </w:tc>
      </w:tr>
      <w:tr w:rsidR="00406F0A" w:rsidRPr="00406F0A" w14:paraId="7B62DF3D" w14:textId="77777777" w:rsidTr="00E734C2">
        <w:trPr>
          <w:trHeight w:val="27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4E396EE"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4</w:t>
            </w:r>
          </w:p>
        </w:tc>
        <w:tc>
          <w:tcPr>
            <w:tcW w:w="8826" w:type="dxa"/>
            <w:tcBorders>
              <w:top w:val="nil"/>
              <w:left w:val="nil"/>
              <w:bottom w:val="single" w:sz="4" w:space="0" w:color="auto"/>
              <w:right w:val="single" w:sz="4" w:space="0" w:color="auto"/>
            </w:tcBorders>
            <w:shd w:val="clear" w:color="000000" w:fill="FFC7CE"/>
            <w:noWrap/>
            <w:vAlign w:val="bottom"/>
            <w:hideMark/>
          </w:tcPr>
          <w:p w14:paraId="5A222D88" w14:textId="77777777" w:rsidR="00406F0A" w:rsidRPr="00406F0A" w:rsidRDefault="00406F0A" w:rsidP="00406F0A">
            <w:pPr>
              <w:spacing w:after="0" w:line="240" w:lineRule="auto"/>
              <w:rPr>
                <w:rFonts w:eastAsia="Times New Roman" w:cs="Arial"/>
                <w:color w:val="9C0006"/>
                <w:sz w:val="20"/>
                <w:szCs w:val="20"/>
              </w:rPr>
            </w:pPr>
            <w:r w:rsidRPr="00406F0A">
              <w:rPr>
                <w:rFonts w:eastAsia="Times New Roman" w:cs="Arial"/>
                <w:color w:val="9C0006"/>
                <w:sz w:val="20"/>
                <w:szCs w:val="20"/>
              </w:rPr>
              <w:t xml:space="preserve">The Dark Knight is the worst movie ever. Totally overhyped. </w:t>
            </w:r>
          </w:p>
        </w:tc>
        <w:tc>
          <w:tcPr>
            <w:tcW w:w="2160" w:type="dxa"/>
            <w:tcBorders>
              <w:top w:val="nil"/>
              <w:left w:val="nil"/>
              <w:bottom w:val="single" w:sz="4" w:space="0" w:color="auto"/>
              <w:right w:val="single" w:sz="4" w:space="0" w:color="auto"/>
            </w:tcBorders>
            <w:shd w:val="clear" w:color="auto" w:fill="auto"/>
            <w:noWrap/>
            <w:vAlign w:val="center"/>
            <w:hideMark/>
          </w:tcPr>
          <w:p w14:paraId="6C39AB05"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100%</w:t>
            </w:r>
          </w:p>
        </w:tc>
      </w:tr>
      <w:tr w:rsidR="00406F0A" w:rsidRPr="00406F0A" w14:paraId="07A8F556" w14:textId="77777777" w:rsidTr="00E734C2">
        <w:trPr>
          <w:trHeight w:val="27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1B1B3441"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5</w:t>
            </w:r>
          </w:p>
        </w:tc>
        <w:tc>
          <w:tcPr>
            <w:tcW w:w="8826" w:type="dxa"/>
            <w:tcBorders>
              <w:top w:val="nil"/>
              <w:left w:val="nil"/>
              <w:bottom w:val="single" w:sz="4" w:space="0" w:color="auto"/>
              <w:right w:val="single" w:sz="4" w:space="0" w:color="auto"/>
            </w:tcBorders>
            <w:shd w:val="clear" w:color="000000" w:fill="FFC7CE"/>
            <w:noWrap/>
            <w:vAlign w:val="bottom"/>
            <w:hideMark/>
          </w:tcPr>
          <w:p w14:paraId="7DB05649" w14:textId="77777777" w:rsidR="00406F0A" w:rsidRPr="00406F0A" w:rsidRDefault="00406F0A" w:rsidP="00406F0A">
            <w:pPr>
              <w:spacing w:after="0" w:line="240" w:lineRule="auto"/>
              <w:rPr>
                <w:rFonts w:eastAsia="Times New Roman" w:cs="Arial"/>
                <w:color w:val="9C0006"/>
                <w:sz w:val="20"/>
                <w:szCs w:val="20"/>
              </w:rPr>
            </w:pPr>
            <w:r w:rsidRPr="00406F0A">
              <w:rPr>
                <w:rFonts w:eastAsia="Times New Roman" w:cs="Arial"/>
                <w:color w:val="9C0006"/>
                <w:sz w:val="20"/>
                <w:szCs w:val="20"/>
              </w:rPr>
              <w:t>Batman is a fake hero. I do not like him at all or the Dark Knight.</w:t>
            </w:r>
          </w:p>
        </w:tc>
        <w:tc>
          <w:tcPr>
            <w:tcW w:w="2160" w:type="dxa"/>
            <w:tcBorders>
              <w:top w:val="nil"/>
              <w:left w:val="nil"/>
              <w:bottom w:val="single" w:sz="4" w:space="0" w:color="auto"/>
              <w:right w:val="single" w:sz="4" w:space="0" w:color="auto"/>
            </w:tcBorders>
            <w:shd w:val="clear" w:color="auto" w:fill="auto"/>
            <w:noWrap/>
            <w:vAlign w:val="center"/>
            <w:hideMark/>
          </w:tcPr>
          <w:p w14:paraId="70EB22F5"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100%</w:t>
            </w:r>
          </w:p>
        </w:tc>
      </w:tr>
      <w:tr w:rsidR="00406F0A" w:rsidRPr="00406F0A" w14:paraId="0200C8A6" w14:textId="77777777" w:rsidTr="00E734C2">
        <w:trPr>
          <w:trHeight w:val="27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14:paraId="77D8A01B" w14:textId="77777777" w:rsidR="00406F0A" w:rsidRPr="00406F0A" w:rsidRDefault="00406F0A" w:rsidP="00406F0A">
            <w:pPr>
              <w:spacing w:after="0" w:line="240" w:lineRule="auto"/>
              <w:jc w:val="center"/>
              <w:rPr>
                <w:rFonts w:eastAsia="Times New Roman" w:cs="Arial"/>
                <w:color w:val="000000"/>
                <w:sz w:val="20"/>
                <w:szCs w:val="20"/>
              </w:rPr>
            </w:pPr>
            <w:r w:rsidRPr="00406F0A">
              <w:rPr>
                <w:rFonts w:eastAsia="Times New Roman" w:cs="Arial"/>
                <w:color w:val="000000"/>
                <w:sz w:val="20"/>
                <w:szCs w:val="20"/>
              </w:rPr>
              <w:t>6</w:t>
            </w:r>
          </w:p>
        </w:tc>
        <w:tc>
          <w:tcPr>
            <w:tcW w:w="8826" w:type="dxa"/>
            <w:tcBorders>
              <w:top w:val="nil"/>
              <w:left w:val="nil"/>
              <w:bottom w:val="single" w:sz="4" w:space="0" w:color="auto"/>
              <w:right w:val="single" w:sz="4" w:space="0" w:color="auto"/>
            </w:tcBorders>
            <w:shd w:val="clear" w:color="000000" w:fill="FFC7CE"/>
            <w:noWrap/>
            <w:vAlign w:val="bottom"/>
            <w:hideMark/>
          </w:tcPr>
          <w:p w14:paraId="4C833108" w14:textId="77777777" w:rsidR="00406F0A" w:rsidRPr="00406F0A" w:rsidRDefault="00406F0A" w:rsidP="00406F0A">
            <w:pPr>
              <w:spacing w:after="0" w:line="240" w:lineRule="auto"/>
              <w:rPr>
                <w:rFonts w:eastAsia="Times New Roman" w:cs="Arial"/>
                <w:color w:val="9C0006"/>
                <w:sz w:val="20"/>
                <w:szCs w:val="20"/>
              </w:rPr>
            </w:pPr>
            <w:r w:rsidRPr="00406F0A">
              <w:rPr>
                <w:rFonts w:eastAsia="Times New Roman" w:cs="Arial"/>
                <w:color w:val="9C0006"/>
                <w:sz w:val="20"/>
                <w:szCs w:val="20"/>
              </w:rPr>
              <w:t>The Dark Knight made me realize I would rather read a book.</w:t>
            </w:r>
          </w:p>
        </w:tc>
        <w:tc>
          <w:tcPr>
            <w:tcW w:w="2160" w:type="dxa"/>
            <w:tcBorders>
              <w:top w:val="nil"/>
              <w:left w:val="nil"/>
              <w:bottom w:val="single" w:sz="4" w:space="0" w:color="auto"/>
              <w:right w:val="single" w:sz="4" w:space="0" w:color="auto"/>
            </w:tcBorders>
            <w:shd w:val="clear" w:color="auto" w:fill="C00000"/>
            <w:noWrap/>
            <w:vAlign w:val="center"/>
            <w:hideMark/>
          </w:tcPr>
          <w:p w14:paraId="5FFCD83F" w14:textId="77777777" w:rsidR="00406F0A" w:rsidRPr="00406F0A" w:rsidRDefault="00406F0A" w:rsidP="00406F0A">
            <w:pPr>
              <w:spacing w:after="0" w:line="240" w:lineRule="auto"/>
              <w:jc w:val="center"/>
              <w:rPr>
                <w:rFonts w:eastAsia="Times New Roman" w:cs="Arial"/>
                <w:b/>
                <w:bCs/>
                <w:color w:val="000000"/>
                <w:sz w:val="20"/>
                <w:szCs w:val="20"/>
              </w:rPr>
            </w:pPr>
            <w:r w:rsidRPr="00406F0A">
              <w:rPr>
                <w:rFonts w:eastAsia="Times New Roman" w:cs="Arial"/>
                <w:b/>
                <w:bCs/>
                <w:color w:val="FFFFFF" w:themeColor="background1"/>
                <w:sz w:val="20"/>
                <w:szCs w:val="20"/>
              </w:rPr>
              <w:t>50%</w:t>
            </w:r>
          </w:p>
        </w:tc>
      </w:tr>
    </w:tbl>
    <w:p w14:paraId="059DDB5B" w14:textId="2E57CF1C" w:rsidR="002E07A8" w:rsidRPr="003E7F62" w:rsidRDefault="002E07A8" w:rsidP="002E07A8">
      <w:pPr>
        <w:spacing w:after="240"/>
        <w:rPr>
          <w:rFonts w:ascii="Times New Roman" w:hAnsi="Times New Roman" w:cs="Times New Roman"/>
          <w:sz w:val="24"/>
          <w:szCs w:val="24"/>
        </w:rPr>
      </w:pPr>
      <w:r>
        <w:rPr>
          <w:rFonts w:ascii="Times New Roman" w:hAnsi="Times New Roman" w:cs="Times New Roman"/>
          <w:i/>
          <w:iCs/>
          <w:sz w:val="24"/>
          <w:szCs w:val="24"/>
        </w:rPr>
        <w:t>Table</w:t>
      </w:r>
      <w:r w:rsidR="0004479F">
        <w:rPr>
          <w:rFonts w:ascii="Times New Roman" w:hAnsi="Times New Roman" w:cs="Times New Roman"/>
          <w:i/>
          <w:iCs/>
          <w:sz w:val="24"/>
          <w:szCs w:val="24"/>
        </w:rPr>
        <w:t xml:space="preserve"> 4</w:t>
      </w:r>
      <w:r w:rsidRPr="003E7F62">
        <w:rPr>
          <w:rFonts w:ascii="Times New Roman" w:hAnsi="Times New Roman" w:cs="Times New Roman"/>
          <w:i/>
          <w:iCs/>
          <w:sz w:val="24"/>
          <w:szCs w:val="24"/>
        </w:rPr>
        <w:t xml:space="preserve">. </w:t>
      </w:r>
      <w:r w:rsidRPr="003E7F62">
        <w:rPr>
          <w:rFonts w:ascii="Times New Roman" w:hAnsi="Times New Roman" w:cs="Times New Roman"/>
          <w:sz w:val="24"/>
          <w:szCs w:val="24"/>
        </w:rPr>
        <w:t xml:space="preserve"> </w:t>
      </w:r>
      <w:r>
        <w:rPr>
          <w:rFonts w:ascii="Times New Roman" w:hAnsi="Times New Roman" w:cs="Times New Roman"/>
          <w:sz w:val="24"/>
          <w:szCs w:val="24"/>
        </w:rPr>
        <w:t xml:space="preserve">Sentiment assignment for six peer reviewers demonstrates inconsistency on one item.  </w:t>
      </w:r>
    </w:p>
    <w:p w14:paraId="2A462F7F" w14:textId="0A71073E" w:rsidR="00385170" w:rsidRDefault="00385170" w:rsidP="006256C5">
      <w:pPr>
        <w:spacing w:after="240"/>
        <w:rPr>
          <w:rFonts w:ascii="Times New Roman" w:hAnsi="Times New Roman" w:cs="Times New Roman"/>
          <w:sz w:val="24"/>
          <w:szCs w:val="24"/>
        </w:rPr>
      </w:pPr>
      <w:r>
        <w:rPr>
          <w:rFonts w:ascii="Times New Roman" w:hAnsi="Times New Roman" w:cs="Times New Roman"/>
          <w:sz w:val="24"/>
          <w:szCs w:val="24"/>
        </w:rPr>
        <w:t xml:space="preserve">Items </w:t>
      </w:r>
      <w:r w:rsidR="00406F0A">
        <w:rPr>
          <w:rFonts w:ascii="Times New Roman" w:hAnsi="Times New Roman" w:cs="Times New Roman"/>
          <w:sz w:val="24"/>
          <w:szCs w:val="24"/>
        </w:rPr>
        <w:t>3</w:t>
      </w:r>
      <w:r>
        <w:rPr>
          <w:rFonts w:ascii="Times New Roman" w:hAnsi="Times New Roman" w:cs="Times New Roman"/>
          <w:sz w:val="24"/>
          <w:szCs w:val="24"/>
        </w:rPr>
        <w:t xml:space="preserve"> and 6 were intended to be more challenging to classify. Item</w:t>
      </w:r>
      <w:r w:rsidR="00406F0A">
        <w:rPr>
          <w:rFonts w:ascii="Times New Roman" w:hAnsi="Times New Roman" w:cs="Times New Roman"/>
          <w:sz w:val="24"/>
          <w:szCs w:val="24"/>
        </w:rPr>
        <w:t xml:space="preserve"> 6</w:t>
      </w:r>
      <w:r>
        <w:rPr>
          <w:rFonts w:ascii="Times New Roman" w:hAnsi="Times New Roman" w:cs="Times New Roman"/>
          <w:sz w:val="24"/>
          <w:szCs w:val="24"/>
        </w:rPr>
        <w:t xml:space="preserve"> shows that classification is a subjective art and relies upon individual perception. However, is algorithms evolve over time, this also shows the potential for algorithms to outpace human ability to classify sentiment.</w:t>
      </w:r>
    </w:p>
    <w:p w14:paraId="3E5F9298" w14:textId="5BAC312D" w:rsidR="006256C5" w:rsidRPr="00E734C2" w:rsidRDefault="006256C5" w:rsidP="006256C5">
      <w:pPr>
        <w:spacing w:after="240"/>
        <w:rPr>
          <w:rFonts w:ascii="Times New Roman" w:hAnsi="Times New Roman" w:cs="Times New Roman"/>
          <w:sz w:val="24"/>
          <w:szCs w:val="24"/>
        </w:rPr>
      </w:pPr>
      <w:r w:rsidRPr="00E734C2">
        <w:rPr>
          <w:rFonts w:ascii="Times New Roman" w:hAnsi="Times New Roman" w:cs="Times New Roman"/>
          <w:i/>
          <w:iCs/>
          <w:sz w:val="24"/>
          <w:szCs w:val="24"/>
        </w:rPr>
        <w:t xml:space="preserve">Research Question </w:t>
      </w:r>
      <w:r w:rsidR="00E62043">
        <w:rPr>
          <w:rFonts w:ascii="Times New Roman" w:hAnsi="Times New Roman" w:cs="Times New Roman"/>
          <w:i/>
          <w:iCs/>
          <w:sz w:val="24"/>
          <w:szCs w:val="24"/>
        </w:rPr>
        <w:t>3</w:t>
      </w:r>
      <w:r w:rsidRPr="00E734C2">
        <w:rPr>
          <w:rFonts w:ascii="Times New Roman" w:hAnsi="Times New Roman" w:cs="Times New Roman"/>
          <w:i/>
          <w:iCs/>
          <w:sz w:val="24"/>
          <w:szCs w:val="24"/>
        </w:rPr>
        <w:t xml:space="preserve">: </w:t>
      </w:r>
      <w:r w:rsidRPr="00E734C2">
        <w:rPr>
          <w:rFonts w:ascii="Times New Roman" w:hAnsi="Times New Roman" w:cs="Times New Roman"/>
          <w:sz w:val="24"/>
          <w:szCs w:val="24"/>
        </w:rPr>
        <w:t xml:space="preserve">Will </w:t>
      </w:r>
      <w:proofErr w:type="spellStart"/>
      <w:r w:rsidR="002E07A8" w:rsidRPr="00E734C2">
        <w:rPr>
          <w:rFonts w:ascii="Times New Roman" w:hAnsi="Times New Roman" w:cs="Times New Roman"/>
          <w:sz w:val="24"/>
          <w:szCs w:val="24"/>
        </w:rPr>
        <w:t>MTurk</w:t>
      </w:r>
      <w:proofErr w:type="spellEnd"/>
      <w:r w:rsidR="002E07A8" w:rsidRPr="00E734C2">
        <w:rPr>
          <w:rFonts w:ascii="Times New Roman" w:hAnsi="Times New Roman" w:cs="Times New Roman"/>
          <w:sz w:val="24"/>
          <w:szCs w:val="24"/>
        </w:rPr>
        <w:t xml:space="preserve"> reviews differ from peer reviews?</w:t>
      </w:r>
      <w:r w:rsidRPr="00E734C2">
        <w:rPr>
          <w:rFonts w:ascii="Times New Roman" w:hAnsi="Times New Roman" w:cs="Times New Roman"/>
          <w:sz w:val="24"/>
          <w:szCs w:val="24"/>
        </w:rPr>
        <w:t xml:space="preserve"> </w:t>
      </w:r>
    </w:p>
    <w:p w14:paraId="569ADBBB" w14:textId="5BF385ED" w:rsidR="00E734C2" w:rsidRPr="000C46C4" w:rsidRDefault="00E734C2" w:rsidP="006256C5">
      <w:pPr>
        <w:spacing w:after="240"/>
        <w:rPr>
          <w:rFonts w:ascii="Times New Roman" w:hAnsi="Times New Roman" w:cs="Times New Roman"/>
          <w:sz w:val="24"/>
          <w:szCs w:val="24"/>
        </w:rPr>
      </w:pPr>
      <w:r w:rsidRPr="000C46C4">
        <w:rPr>
          <w:rFonts w:ascii="Times New Roman" w:hAnsi="Times New Roman" w:cs="Times New Roman"/>
          <w:sz w:val="24"/>
          <w:szCs w:val="24"/>
        </w:rPr>
        <w:t xml:space="preserve">In an effort to evaluate the effectiveness of </w:t>
      </w:r>
      <w:proofErr w:type="spellStart"/>
      <w:r w:rsidRPr="000C46C4">
        <w:rPr>
          <w:rFonts w:ascii="Times New Roman" w:hAnsi="Times New Roman" w:cs="Times New Roman"/>
          <w:sz w:val="24"/>
          <w:szCs w:val="24"/>
        </w:rPr>
        <w:t>MTurk</w:t>
      </w:r>
      <w:proofErr w:type="spellEnd"/>
      <w:r w:rsidRPr="000C46C4">
        <w:rPr>
          <w:rFonts w:ascii="Times New Roman" w:hAnsi="Times New Roman" w:cs="Times New Roman"/>
          <w:sz w:val="24"/>
          <w:szCs w:val="24"/>
        </w:rPr>
        <w:t xml:space="preserve"> as a classification resource, the same statements were uploaded to Amazon </w:t>
      </w:r>
      <w:proofErr w:type="spellStart"/>
      <w:r w:rsidRPr="000C46C4">
        <w:rPr>
          <w:rFonts w:ascii="Times New Roman" w:hAnsi="Times New Roman" w:cs="Times New Roman"/>
          <w:sz w:val="24"/>
          <w:szCs w:val="24"/>
        </w:rPr>
        <w:t>MTurk</w:t>
      </w:r>
      <w:proofErr w:type="spellEnd"/>
      <w:r w:rsidRPr="000C46C4">
        <w:rPr>
          <w:rFonts w:ascii="Times New Roman" w:hAnsi="Times New Roman" w:cs="Times New Roman"/>
          <w:sz w:val="24"/>
          <w:szCs w:val="24"/>
        </w:rPr>
        <w:t xml:space="preserve">.  Participants were offered $.10 in exchange for each statement classified. 5 </w:t>
      </w:r>
      <w:proofErr w:type="spellStart"/>
      <w:r w:rsidRPr="000C46C4">
        <w:rPr>
          <w:rFonts w:ascii="Times New Roman" w:hAnsi="Times New Roman" w:cs="Times New Roman"/>
          <w:sz w:val="24"/>
          <w:szCs w:val="24"/>
        </w:rPr>
        <w:t>turkers</w:t>
      </w:r>
      <w:proofErr w:type="spellEnd"/>
      <w:r w:rsidRPr="000C46C4">
        <w:rPr>
          <w:rFonts w:ascii="Times New Roman" w:hAnsi="Times New Roman" w:cs="Times New Roman"/>
          <w:sz w:val="24"/>
          <w:szCs w:val="24"/>
        </w:rPr>
        <w:t xml:space="preserve"> were recruited and within five minutes of posting the job it was completed.  The average completion time was 25 seconds per item with a range of 5 to 51 seconds. </w:t>
      </w:r>
      <w:r w:rsidR="00AF383A" w:rsidRPr="000C46C4">
        <w:rPr>
          <w:rFonts w:ascii="Times New Roman" w:hAnsi="Times New Roman" w:cs="Times New Roman"/>
          <w:sz w:val="24"/>
          <w:szCs w:val="24"/>
        </w:rPr>
        <w:t>Language requirements were English and past performance was not required in order to assure tasks completion.  Utilizing verified workers would be advisable with a larger budget to control quality and spam.  English speaking workers are needed because the items were written in English. Any respondent that demonstrated abnormal response times or clear wild guessing will be removed to preserve data quality and integrity. Efficiency of collect was key, so it was decided to not over stipulate credentials for labeling and place a general faith in humanity for honesty and effort.</w:t>
      </w:r>
    </w:p>
    <w:p w14:paraId="2865BA8D" w14:textId="7905A08A" w:rsidR="00AF383A" w:rsidRPr="000C46C4" w:rsidRDefault="00AF383A" w:rsidP="006256C5">
      <w:pPr>
        <w:spacing w:after="240"/>
        <w:rPr>
          <w:rFonts w:ascii="Times New Roman" w:hAnsi="Times New Roman" w:cs="Times New Roman"/>
          <w:sz w:val="24"/>
          <w:szCs w:val="24"/>
        </w:rPr>
      </w:pPr>
      <w:r w:rsidRPr="000C46C4">
        <w:rPr>
          <w:rFonts w:ascii="Times New Roman" w:hAnsi="Times New Roman" w:cs="Times New Roman"/>
          <w:sz w:val="24"/>
          <w:szCs w:val="24"/>
        </w:rPr>
        <w:t>Table</w:t>
      </w:r>
      <w:r w:rsidR="0004479F">
        <w:rPr>
          <w:rFonts w:ascii="Times New Roman" w:hAnsi="Times New Roman" w:cs="Times New Roman"/>
          <w:sz w:val="24"/>
          <w:szCs w:val="24"/>
        </w:rPr>
        <w:t xml:space="preserve"> 5</w:t>
      </w:r>
      <w:r w:rsidRPr="000C46C4">
        <w:rPr>
          <w:rFonts w:ascii="Times New Roman" w:hAnsi="Times New Roman" w:cs="Times New Roman"/>
          <w:sz w:val="24"/>
          <w:szCs w:val="24"/>
        </w:rPr>
        <w:t xml:space="preserve"> demonstrates the results by item were poorer than peer reviews, but slightly better than Python sentiment analyzers.  It was clear that negative statements were more challenging for the </w:t>
      </w:r>
      <w:proofErr w:type="spellStart"/>
      <w:r w:rsidRPr="000C46C4">
        <w:rPr>
          <w:rFonts w:ascii="Times New Roman" w:hAnsi="Times New Roman" w:cs="Times New Roman"/>
          <w:sz w:val="24"/>
          <w:szCs w:val="24"/>
        </w:rPr>
        <w:t>turkers</w:t>
      </w:r>
      <w:proofErr w:type="spellEnd"/>
      <w:r w:rsidRPr="000C46C4">
        <w:rPr>
          <w:rFonts w:ascii="Times New Roman" w:hAnsi="Times New Roman" w:cs="Times New Roman"/>
          <w:sz w:val="24"/>
          <w:szCs w:val="24"/>
        </w:rPr>
        <w:t xml:space="preserve"> to accurately label.  </w:t>
      </w:r>
    </w:p>
    <w:p w14:paraId="63C2BA04" w14:textId="4067279C" w:rsidR="00AF383A" w:rsidRPr="000C46C4" w:rsidRDefault="00AF383A" w:rsidP="006256C5">
      <w:pPr>
        <w:spacing w:after="240"/>
        <w:rPr>
          <w:rFonts w:ascii="Times New Roman" w:hAnsi="Times New Roman" w:cs="Times New Roman"/>
          <w:sz w:val="24"/>
          <w:szCs w:val="24"/>
        </w:rPr>
      </w:pPr>
    </w:p>
    <w:p w14:paraId="506764B0" w14:textId="298E85B0" w:rsidR="00AF383A" w:rsidRPr="000C46C4" w:rsidRDefault="00AF383A" w:rsidP="006256C5">
      <w:pPr>
        <w:spacing w:after="240"/>
        <w:rPr>
          <w:rFonts w:ascii="Times New Roman" w:hAnsi="Times New Roman" w:cs="Times New Roman"/>
          <w:sz w:val="24"/>
          <w:szCs w:val="24"/>
        </w:rPr>
      </w:pPr>
    </w:p>
    <w:p w14:paraId="5BAB6AEE" w14:textId="77777777" w:rsidR="00AF383A" w:rsidRPr="000C46C4" w:rsidRDefault="00AF383A" w:rsidP="006256C5">
      <w:pPr>
        <w:spacing w:after="240"/>
        <w:rPr>
          <w:rFonts w:ascii="Times New Roman" w:hAnsi="Times New Roman" w:cs="Times New Roman"/>
          <w:sz w:val="24"/>
          <w:szCs w:val="24"/>
        </w:rPr>
      </w:pPr>
    </w:p>
    <w:tbl>
      <w:tblPr>
        <w:tblW w:w="6059" w:type="pct"/>
        <w:tblInd w:w="-990" w:type="dxa"/>
        <w:tblLook w:val="04A0" w:firstRow="1" w:lastRow="0" w:firstColumn="1" w:lastColumn="0" w:noHBand="0" w:noVBand="1"/>
      </w:tblPr>
      <w:tblGrid>
        <w:gridCol w:w="416"/>
        <w:gridCol w:w="8798"/>
        <w:gridCol w:w="2128"/>
      </w:tblGrid>
      <w:tr w:rsidR="00E734C2" w:rsidRPr="000C46C4" w14:paraId="45C97ABB" w14:textId="77777777" w:rsidTr="00AF383A">
        <w:trPr>
          <w:trHeight w:val="255"/>
        </w:trPr>
        <w:tc>
          <w:tcPr>
            <w:tcW w:w="183" w:type="pct"/>
            <w:tcBorders>
              <w:top w:val="nil"/>
              <w:left w:val="nil"/>
              <w:bottom w:val="nil"/>
              <w:right w:val="nil"/>
            </w:tcBorders>
            <w:shd w:val="clear" w:color="000000" w:fill="002060"/>
            <w:noWrap/>
            <w:vAlign w:val="center"/>
            <w:hideMark/>
          </w:tcPr>
          <w:p w14:paraId="23D62BAF" w14:textId="77777777" w:rsidR="00E734C2" w:rsidRPr="000C46C4" w:rsidRDefault="00E734C2" w:rsidP="00E734C2">
            <w:pPr>
              <w:spacing w:after="0" w:line="240" w:lineRule="auto"/>
              <w:jc w:val="center"/>
              <w:rPr>
                <w:rFonts w:eastAsia="Times New Roman" w:cs="Arial"/>
                <w:b/>
                <w:bCs/>
                <w:color w:val="FFFFFF"/>
                <w:sz w:val="20"/>
                <w:szCs w:val="20"/>
              </w:rPr>
            </w:pPr>
            <w:r w:rsidRPr="000C46C4">
              <w:rPr>
                <w:rFonts w:eastAsia="Times New Roman" w:cs="Arial"/>
                <w:b/>
                <w:bCs/>
                <w:color w:val="FFFFFF"/>
                <w:sz w:val="20"/>
                <w:szCs w:val="20"/>
              </w:rPr>
              <w:lastRenderedPageBreak/>
              <w:t>ID</w:t>
            </w:r>
          </w:p>
        </w:tc>
        <w:tc>
          <w:tcPr>
            <w:tcW w:w="3879" w:type="pct"/>
            <w:tcBorders>
              <w:top w:val="nil"/>
              <w:left w:val="nil"/>
              <w:bottom w:val="nil"/>
              <w:right w:val="nil"/>
            </w:tcBorders>
            <w:shd w:val="clear" w:color="000000" w:fill="002060"/>
            <w:noWrap/>
            <w:vAlign w:val="center"/>
            <w:hideMark/>
          </w:tcPr>
          <w:p w14:paraId="6A569AE3" w14:textId="77777777" w:rsidR="00E734C2" w:rsidRPr="000C46C4" w:rsidRDefault="00E734C2" w:rsidP="00E734C2">
            <w:pPr>
              <w:spacing w:after="0" w:line="240" w:lineRule="auto"/>
              <w:jc w:val="center"/>
              <w:rPr>
                <w:rFonts w:eastAsia="Times New Roman" w:cs="Arial"/>
                <w:b/>
                <w:bCs/>
                <w:color w:val="FFFFFF"/>
                <w:sz w:val="20"/>
                <w:szCs w:val="20"/>
              </w:rPr>
            </w:pPr>
            <w:r w:rsidRPr="000C46C4">
              <w:rPr>
                <w:rFonts w:eastAsia="Times New Roman" w:cs="Arial"/>
                <w:b/>
                <w:bCs/>
                <w:color w:val="FFFFFF"/>
                <w:sz w:val="20"/>
                <w:szCs w:val="20"/>
              </w:rPr>
              <w:t>Text</w:t>
            </w:r>
          </w:p>
        </w:tc>
        <w:tc>
          <w:tcPr>
            <w:tcW w:w="938" w:type="pct"/>
            <w:tcBorders>
              <w:top w:val="nil"/>
              <w:left w:val="nil"/>
              <w:bottom w:val="nil"/>
              <w:right w:val="nil"/>
            </w:tcBorders>
            <w:shd w:val="clear" w:color="000000" w:fill="002060"/>
            <w:noWrap/>
            <w:vAlign w:val="bottom"/>
            <w:hideMark/>
          </w:tcPr>
          <w:p w14:paraId="1780DDCB" w14:textId="77777777" w:rsidR="00E734C2" w:rsidRPr="000C46C4" w:rsidRDefault="00E734C2" w:rsidP="00E734C2">
            <w:pPr>
              <w:spacing w:after="0" w:line="240" w:lineRule="auto"/>
              <w:rPr>
                <w:rFonts w:eastAsia="Times New Roman" w:cs="Arial"/>
                <w:b/>
                <w:bCs/>
                <w:color w:val="FFFFFF"/>
                <w:sz w:val="20"/>
                <w:szCs w:val="20"/>
              </w:rPr>
            </w:pPr>
            <w:r w:rsidRPr="000C46C4">
              <w:rPr>
                <w:rFonts w:eastAsia="Times New Roman" w:cs="Arial"/>
                <w:b/>
                <w:bCs/>
                <w:color w:val="FFFFFF"/>
                <w:sz w:val="20"/>
                <w:szCs w:val="20"/>
              </w:rPr>
              <w:t xml:space="preserve">Correct Assignment </w:t>
            </w:r>
          </w:p>
        </w:tc>
      </w:tr>
      <w:tr w:rsidR="00AF383A" w:rsidRPr="000C46C4" w14:paraId="03812061" w14:textId="77777777" w:rsidTr="00AF383A">
        <w:trPr>
          <w:trHeight w:val="255"/>
        </w:trPr>
        <w:tc>
          <w:tcPr>
            <w:tcW w:w="1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6246F"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1</w:t>
            </w:r>
          </w:p>
        </w:tc>
        <w:tc>
          <w:tcPr>
            <w:tcW w:w="3879" w:type="pct"/>
            <w:tcBorders>
              <w:top w:val="single" w:sz="4" w:space="0" w:color="auto"/>
              <w:left w:val="nil"/>
              <w:bottom w:val="single" w:sz="4" w:space="0" w:color="auto"/>
              <w:right w:val="single" w:sz="4" w:space="0" w:color="auto"/>
            </w:tcBorders>
            <w:shd w:val="clear" w:color="000000" w:fill="C6EFCE"/>
            <w:noWrap/>
            <w:vAlign w:val="bottom"/>
            <w:hideMark/>
          </w:tcPr>
          <w:p w14:paraId="1860A1A0" w14:textId="77777777" w:rsidR="00E734C2" w:rsidRPr="000C46C4" w:rsidRDefault="00E734C2" w:rsidP="00E734C2">
            <w:pPr>
              <w:spacing w:after="0" w:line="240" w:lineRule="auto"/>
              <w:rPr>
                <w:rFonts w:eastAsia="Times New Roman" w:cs="Arial"/>
                <w:color w:val="006100"/>
                <w:sz w:val="20"/>
                <w:szCs w:val="20"/>
              </w:rPr>
            </w:pPr>
            <w:r w:rsidRPr="000C46C4">
              <w:rPr>
                <w:rFonts w:eastAsia="Times New Roman" w:cs="Arial"/>
                <w:color w:val="006100"/>
                <w:sz w:val="20"/>
                <w:szCs w:val="20"/>
              </w:rPr>
              <w:t xml:space="preserve">I love the Dark Knight! Heather Ledger was absolutely amazing. </w:t>
            </w:r>
          </w:p>
        </w:tc>
        <w:tc>
          <w:tcPr>
            <w:tcW w:w="938" w:type="pct"/>
            <w:tcBorders>
              <w:top w:val="single" w:sz="4" w:space="0" w:color="auto"/>
              <w:left w:val="nil"/>
              <w:bottom w:val="single" w:sz="4" w:space="0" w:color="auto"/>
              <w:right w:val="single" w:sz="4" w:space="0" w:color="auto"/>
            </w:tcBorders>
            <w:shd w:val="clear" w:color="auto" w:fill="auto"/>
            <w:noWrap/>
            <w:vAlign w:val="center"/>
            <w:hideMark/>
          </w:tcPr>
          <w:p w14:paraId="4E252ECC"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100%</w:t>
            </w:r>
          </w:p>
        </w:tc>
      </w:tr>
      <w:tr w:rsidR="00AF383A" w:rsidRPr="000C46C4" w14:paraId="66182069" w14:textId="77777777" w:rsidTr="00AF383A">
        <w:trPr>
          <w:trHeight w:val="255"/>
        </w:trPr>
        <w:tc>
          <w:tcPr>
            <w:tcW w:w="183" w:type="pct"/>
            <w:tcBorders>
              <w:top w:val="nil"/>
              <w:left w:val="single" w:sz="4" w:space="0" w:color="auto"/>
              <w:bottom w:val="single" w:sz="4" w:space="0" w:color="auto"/>
              <w:right w:val="single" w:sz="4" w:space="0" w:color="auto"/>
            </w:tcBorders>
            <w:shd w:val="clear" w:color="auto" w:fill="auto"/>
            <w:noWrap/>
            <w:vAlign w:val="bottom"/>
            <w:hideMark/>
          </w:tcPr>
          <w:p w14:paraId="0BC3DBAB"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2</w:t>
            </w:r>
          </w:p>
        </w:tc>
        <w:tc>
          <w:tcPr>
            <w:tcW w:w="3879" w:type="pct"/>
            <w:tcBorders>
              <w:top w:val="nil"/>
              <w:left w:val="nil"/>
              <w:bottom w:val="single" w:sz="4" w:space="0" w:color="auto"/>
              <w:right w:val="single" w:sz="4" w:space="0" w:color="auto"/>
            </w:tcBorders>
            <w:shd w:val="clear" w:color="000000" w:fill="C6EFCE"/>
            <w:noWrap/>
            <w:vAlign w:val="bottom"/>
            <w:hideMark/>
          </w:tcPr>
          <w:p w14:paraId="73CEEBF6" w14:textId="77777777" w:rsidR="00E734C2" w:rsidRPr="000C46C4" w:rsidRDefault="00E734C2" w:rsidP="00E734C2">
            <w:pPr>
              <w:spacing w:after="0" w:line="240" w:lineRule="auto"/>
              <w:rPr>
                <w:rFonts w:eastAsia="Times New Roman" w:cs="Arial"/>
                <w:color w:val="006100"/>
                <w:sz w:val="20"/>
                <w:szCs w:val="20"/>
              </w:rPr>
            </w:pPr>
            <w:r w:rsidRPr="000C46C4">
              <w:rPr>
                <w:rFonts w:eastAsia="Times New Roman" w:cs="Arial"/>
                <w:color w:val="006100"/>
                <w:sz w:val="20"/>
                <w:szCs w:val="20"/>
              </w:rPr>
              <w:t>Batman is such a cool hero. I love the movie and how he is super.</w:t>
            </w:r>
          </w:p>
        </w:tc>
        <w:tc>
          <w:tcPr>
            <w:tcW w:w="938" w:type="pct"/>
            <w:tcBorders>
              <w:top w:val="nil"/>
              <w:left w:val="nil"/>
              <w:bottom w:val="single" w:sz="4" w:space="0" w:color="auto"/>
              <w:right w:val="single" w:sz="4" w:space="0" w:color="auto"/>
            </w:tcBorders>
            <w:shd w:val="clear" w:color="auto" w:fill="auto"/>
            <w:noWrap/>
            <w:vAlign w:val="center"/>
            <w:hideMark/>
          </w:tcPr>
          <w:p w14:paraId="643F2916"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100%</w:t>
            </w:r>
          </w:p>
        </w:tc>
      </w:tr>
      <w:tr w:rsidR="00AF383A" w:rsidRPr="000C46C4" w14:paraId="586323DD" w14:textId="77777777" w:rsidTr="00AF383A">
        <w:trPr>
          <w:trHeight w:val="255"/>
        </w:trPr>
        <w:tc>
          <w:tcPr>
            <w:tcW w:w="183" w:type="pct"/>
            <w:tcBorders>
              <w:top w:val="nil"/>
              <w:left w:val="single" w:sz="4" w:space="0" w:color="auto"/>
              <w:bottom w:val="single" w:sz="4" w:space="0" w:color="auto"/>
              <w:right w:val="single" w:sz="4" w:space="0" w:color="auto"/>
            </w:tcBorders>
            <w:shd w:val="clear" w:color="auto" w:fill="auto"/>
            <w:noWrap/>
            <w:vAlign w:val="bottom"/>
            <w:hideMark/>
          </w:tcPr>
          <w:p w14:paraId="46A039CE"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3</w:t>
            </w:r>
          </w:p>
        </w:tc>
        <w:tc>
          <w:tcPr>
            <w:tcW w:w="3879" w:type="pct"/>
            <w:tcBorders>
              <w:top w:val="nil"/>
              <w:left w:val="nil"/>
              <w:bottom w:val="single" w:sz="4" w:space="0" w:color="auto"/>
              <w:right w:val="single" w:sz="4" w:space="0" w:color="auto"/>
            </w:tcBorders>
            <w:shd w:val="clear" w:color="000000" w:fill="C6EFCE"/>
            <w:noWrap/>
            <w:vAlign w:val="bottom"/>
            <w:hideMark/>
          </w:tcPr>
          <w:p w14:paraId="0BD66FA0" w14:textId="77777777" w:rsidR="00E734C2" w:rsidRPr="000C46C4" w:rsidRDefault="00E734C2" w:rsidP="00E734C2">
            <w:pPr>
              <w:spacing w:after="0" w:line="240" w:lineRule="auto"/>
              <w:rPr>
                <w:rFonts w:eastAsia="Times New Roman" w:cs="Arial"/>
                <w:color w:val="006100"/>
                <w:sz w:val="20"/>
                <w:szCs w:val="20"/>
              </w:rPr>
            </w:pPr>
            <w:r w:rsidRPr="000C46C4">
              <w:rPr>
                <w:rFonts w:eastAsia="Times New Roman" w:cs="Arial"/>
                <w:color w:val="006100"/>
                <w:sz w:val="20"/>
                <w:szCs w:val="20"/>
              </w:rPr>
              <w:t xml:space="preserve">I would spend the last twenty dollars to my name to watch the Dark Knight again for the first time. </w:t>
            </w:r>
          </w:p>
        </w:tc>
        <w:tc>
          <w:tcPr>
            <w:tcW w:w="938" w:type="pct"/>
            <w:tcBorders>
              <w:top w:val="nil"/>
              <w:left w:val="nil"/>
              <w:bottom w:val="single" w:sz="4" w:space="0" w:color="auto"/>
              <w:right w:val="single" w:sz="4" w:space="0" w:color="auto"/>
            </w:tcBorders>
            <w:shd w:val="clear" w:color="auto" w:fill="auto"/>
            <w:noWrap/>
            <w:vAlign w:val="center"/>
            <w:hideMark/>
          </w:tcPr>
          <w:p w14:paraId="3C851428"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80%</w:t>
            </w:r>
          </w:p>
        </w:tc>
      </w:tr>
      <w:tr w:rsidR="00AF383A" w:rsidRPr="000C46C4" w14:paraId="63DFB207" w14:textId="77777777" w:rsidTr="00AF383A">
        <w:trPr>
          <w:trHeight w:val="255"/>
        </w:trPr>
        <w:tc>
          <w:tcPr>
            <w:tcW w:w="183" w:type="pct"/>
            <w:tcBorders>
              <w:top w:val="nil"/>
              <w:left w:val="single" w:sz="4" w:space="0" w:color="auto"/>
              <w:bottom w:val="single" w:sz="4" w:space="0" w:color="auto"/>
              <w:right w:val="single" w:sz="4" w:space="0" w:color="auto"/>
            </w:tcBorders>
            <w:shd w:val="clear" w:color="auto" w:fill="auto"/>
            <w:noWrap/>
            <w:vAlign w:val="bottom"/>
            <w:hideMark/>
          </w:tcPr>
          <w:p w14:paraId="6E63AD40"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4</w:t>
            </w:r>
          </w:p>
        </w:tc>
        <w:tc>
          <w:tcPr>
            <w:tcW w:w="3879" w:type="pct"/>
            <w:tcBorders>
              <w:top w:val="nil"/>
              <w:left w:val="nil"/>
              <w:bottom w:val="single" w:sz="4" w:space="0" w:color="auto"/>
              <w:right w:val="single" w:sz="4" w:space="0" w:color="auto"/>
            </w:tcBorders>
            <w:shd w:val="clear" w:color="000000" w:fill="FFC7CE"/>
            <w:noWrap/>
            <w:vAlign w:val="bottom"/>
            <w:hideMark/>
          </w:tcPr>
          <w:p w14:paraId="00FA5389" w14:textId="77777777" w:rsidR="00E734C2" w:rsidRPr="000C46C4" w:rsidRDefault="00E734C2" w:rsidP="00E734C2">
            <w:pPr>
              <w:spacing w:after="0" w:line="240" w:lineRule="auto"/>
              <w:rPr>
                <w:rFonts w:eastAsia="Times New Roman" w:cs="Arial"/>
                <w:color w:val="9C0006"/>
                <w:sz w:val="20"/>
                <w:szCs w:val="20"/>
              </w:rPr>
            </w:pPr>
            <w:r w:rsidRPr="000C46C4">
              <w:rPr>
                <w:rFonts w:eastAsia="Times New Roman" w:cs="Arial"/>
                <w:color w:val="9C0006"/>
                <w:sz w:val="20"/>
                <w:szCs w:val="20"/>
              </w:rPr>
              <w:t xml:space="preserve">The Dark Knight is the worst movie ever. Totally overhyped. </w:t>
            </w:r>
          </w:p>
        </w:tc>
        <w:tc>
          <w:tcPr>
            <w:tcW w:w="938" w:type="pct"/>
            <w:tcBorders>
              <w:top w:val="nil"/>
              <w:left w:val="nil"/>
              <w:bottom w:val="single" w:sz="4" w:space="0" w:color="auto"/>
              <w:right w:val="single" w:sz="4" w:space="0" w:color="auto"/>
            </w:tcBorders>
            <w:shd w:val="clear" w:color="auto" w:fill="auto"/>
            <w:noWrap/>
            <w:vAlign w:val="center"/>
            <w:hideMark/>
          </w:tcPr>
          <w:p w14:paraId="1E6355CF"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60%</w:t>
            </w:r>
          </w:p>
        </w:tc>
      </w:tr>
      <w:tr w:rsidR="00AF383A" w:rsidRPr="000C46C4" w14:paraId="406C16EE" w14:textId="77777777" w:rsidTr="00AF383A">
        <w:trPr>
          <w:trHeight w:val="255"/>
        </w:trPr>
        <w:tc>
          <w:tcPr>
            <w:tcW w:w="183" w:type="pct"/>
            <w:tcBorders>
              <w:top w:val="nil"/>
              <w:left w:val="single" w:sz="4" w:space="0" w:color="auto"/>
              <w:bottom w:val="single" w:sz="4" w:space="0" w:color="auto"/>
              <w:right w:val="single" w:sz="4" w:space="0" w:color="auto"/>
            </w:tcBorders>
            <w:shd w:val="clear" w:color="auto" w:fill="auto"/>
            <w:noWrap/>
            <w:vAlign w:val="bottom"/>
            <w:hideMark/>
          </w:tcPr>
          <w:p w14:paraId="17BD94FE"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5</w:t>
            </w:r>
          </w:p>
        </w:tc>
        <w:tc>
          <w:tcPr>
            <w:tcW w:w="3879" w:type="pct"/>
            <w:tcBorders>
              <w:top w:val="nil"/>
              <w:left w:val="nil"/>
              <w:bottom w:val="single" w:sz="4" w:space="0" w:color="auto"/>
              <w:right w:val="single" w:sz="4" w:space="0" w:color="auto"/>
            </w:tcBorders>
            <w:shd w:val="clear" w:color="000000" w:fill="FFC7CE"/>
            <w:noWrap/>
            <w:vAlign w:val="bottom"/>
            <w:hideMark/>
          </w:tcPr>
          <w:p w14:paraId="5F09995B" w14:textId="77777777" w:rsidR="00E734C2" w:rsidRPr="000C46C4" w:rsidRDefault="00E734C2" w:rsidP="00E734C2">
            <w:pPr>
              <w:spacing w:after="0" w:line="240" w:lineRule="auto"/>
              <w:rPr>
                <w:rFonts w:eastAsia="Times New Roman" w:cs="Arial"/>
                <w:color w:val="9C0006"/>
                <w:sz w:val="20"/>
                <w:szCs w:val="20"/>
              </w:rPr>
            </w:pPr>
            <w:r w:rsidRPr="000C46C4">
              <w:rPr>
                <w:rFonts w:eastAsia="Times New Roman" w:cs="Arial"/>
                <w:color w:val="9C0006"/>
                <w:sz w:val="20"/>
                <w:szCs w:val="20"/>
              </w:rPr>
              <w:t>Batman is a fake hero. I do not like him at all or the Dark Knight.</w:t>
            </w:r>
          </w:p>
        </w:tc>
        <w:tc>
          <w:tcPr>
            <w:tcW w:w="938" w:type="pct"/>
            <w:tcBorders>
              <w:top w:val="nil"/>
              <w:left w:val="nil"/>
              <w:bottom w:val="single" w:sz="4" w:space="0" w:color="auto"/>
              <w:right w:val="single" w:sz="4" w:space="0" w:color="auto"/>
            </w:tcBorders>
            <w:shd w:val="clear" w:color="auto" w:fill="auto"/>
            <w:noWrap/>
            <w:vAlign w:val="center"/>
            <w:hideMark/>
          </w:tcPr>
          <w:p w14:paraId="0E4D2409"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60%</w:t>
            </w:r>
          </w:p>
        </w:tc>
      </w:tr>
      <w:tr w:rsidR="00AF383A" w:rsidRPr="000C46C4" w14:paraId="34D9AE5E" w14:textId="77777777" w:rsidTr="00AF383A">
        <w:trPr>
          <w:trHeight w:val="270"/>
        </w:trPr>
        <w:tc>
          <w:tcPr>
            <w:tcW w:w="183" w:type="pct"/>
            <w:tcBorders>
              <w:top w:val="nil"/>
              <w:left w:val="single" w:sz="4" w:space="0" w:color="auto"/>
              <w:bottom w:val="single" w:sz="4" w:space="0" w:color="auto"/>
              <w:right w:val="single" w:sz="4" w:space="0" w:color="auto"/>
            </w:tcBorders>
            <w:shd w:val="clear" w:color="auto" w:fill="auto"/>
            <w:noWrap/>
            <w:vAlign w:val="bottom"/>
            <w:hideMark/>
          </w:tcPr>
          <w:p w14:paraId="0DB88201"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6</w:t>
            </w:r>
          </w:p>
        </w:tc>
        <w:tc>
          <w:tcPr>
            <w:tcW w:w="3879" w:type="pct"/>
            <w:tcBorders>
              <w:top w:val="nil"/>
              <w:left w:val="nil"/>
              <w:bottom w:val="single" w:sz="4" w:space="0" w:color="auto"/>
              <w:right w:val="single" w:sz="4" w:space="0" w:color="auto"/>
            </w:tcBorders>
            <w:shd w:val="clear" w:color="000000" w:fill="FFC7CE"/>
            <w:noWrap/>
            <w:vAlign w:val="bottom"/>
            <w:hideMark/>
          </w:tcPr>
          <w:p w14:paraId="7A601629" w14:textId="77777777" w:rsidR="00E734C2" w:rsidRPr="000C46C4" w:rsidRDefault="00E734C2" w:rsidP="00E734C2">
            <w:pPr>
              <w:spacing w:after="0" w:line="240" w:lineRule="auto"/>
              <w:rPr>
                <w:rFonts w:eastAsia="Times New Roman" w:cs="Arial"/>
                <w:color w:val="9C0006"/>
                <w:sz w:val="20"/>
                <w:szCs w:val="20"/>
              </w:rPr>
            </w:pPr>
            <w:r w:rsidRPr="000C46C4">
              <w:rPr>
                <w:rFonts w:eastAsia="Times New Roman" w:cs="Arial"/>
                <w:color w:val="9C0006"/>
                <w:sz w:val="20"/>
                <w:szCs w:val="20"/>
              </w:rPr>
              <w:t>The Dark Knight made me realize I would rather read a book.</w:t>
            </w:r>
          </w:p>
        </w:tc>
        <w:tc>
          <w:tcPr>
            <w:tcW w:w="938" w:type="pct"/>
            <w:tcBorders>
              <w:top w:val="nil"/>
              <w:left w:val="nil"/>
              <w:bottom w:val="single" w:sz="4" w:space="0" w:color="auto"/>
              <w:right w:val="single" w:sz="4" w:space="0" w:color="auto"/>
            </w:tcBorders>
            <w:shd w:val="clear" w:color="auto" w:fill="auto"/>
            <w:noWrap/>
            <w:vAlign w:val="center"/>
            <w:hideMark/>
          </w:tcPr>
          <w:p w14:paraId="533F0CC4" w14:textId="77777777" w:rsidR="00E734C2" w:rsidRPr="000C46C4" w:rsidRDefault="00E734C2" w:rsidP="00E734C2">
            <w:pPr>
              <w:spacing w:after="0" w:line="240" w:lineRule="auto"/>
              <w:jc w:val="center"/>
              <w:rPr>
                <w:rFonts w:eastAsia="Times New Roman" w:cs="Arial"/>
                <w:color w:val="000000"/>
                <w:sz w:val="20"/>
                <w:szCs w:val="20"/>
              </w:rPr>
            </w:pPr>
            <w:r w:rsidRPr="000C46C4">
              <w:rPr>
                <w:rFonts w:eastAsia="Times New Roman" w:cs="Arial"/>
                <w:color w:val="000000"/>
                <w:sz w:val="20"/>
                <w:szCs w:val="20"/>
              </w:rPr>
              <w:t>60%</w:t>
            </w:r>
          </w:p>
        </w:tc>
      </w:tr>
    </w:tbl>
    <w:p w14:paraId="5A321CED" w14:textId="0455582A" w:rsidR="00AF383A" w:rsidRPr="000C46C4" w:rsidRDefault="00AF383A" w:rsidP="00AF383A">
      <w:pPr>
        <w:spacing w:after="240"/>
        <w:rPr>
          <w:rFonts w:ascii="Times New Roman" w:hAnsi="Times New Roman" w:cs="Times New Roman"/>
          <w:sz w:val="24"/>
          <w:szCs w:val="24"/>
        </w:rPr>
      </w:pPr>
      <w:r w:rsidRPr="000C46C4">
        <w:rPr>
          <w:rFonts w:ascii="Times New Roman" w:hAnsi="Times New Roman" w:cs="Times New Roman"/>
          <w:i/>
          <w:iCs/>
          <w:sz w:val="24"/>
          <w:szCs w:val="24"/>
        </w:rPr>
        <w:t>Table</w:t>
      </w:r>
      <w:r w:rsidR="0004479F">
        <w:rPr>
          <w:rFonts w:ascii="Times New Roman" w:hAnsi="Times New Roman" w:cs="Times New Roman"/>
          <w:i/>
          <w:iCs/>
          <w:sz w:val="24"/>
          <w:szCs w:val="24"/>
        </w:rPr>
        <w:t xml:space="preserve"> 5</w:t>
      </w:r>
      <w:r w:rsidRPr="000C46C4">
        <w:rPr>
          <w:rFonts w:ascii="Times New Roman" w:hAnsi="Times New Roman" w:cs="Times New Roman"/>
          <w:i/>
          <w:iCs/>
          <w:sz w:val="24"/>
          <w:szCs w:val="24"/>
        </w:rPr>
        <w:t xml:space="preserve">. </w:t>
      </w:r>
      <w:r w:rsidRPr="000C46C4">
        <w:rPr>
          <w:rFonts w:ascii="Times New Roman" w:hAnsi="Times New Roman" w:cs="Times New Roman"/>
          <w:sz w:val="24"/>
          <w:szCs w:val="24"/>
        </w:rPr>
        <w:t xml:space="preserve"> Sentiment assignment for six peer reviewers demonstrates inconsistency on one item.  </w:t>
      </w:r>
    </w:p>
    <w:p w14:paraId="4AEB959E" w14:textId="1134B94E" w:rsidR="002E07A8" w:rsidRPr="000C46C4" w:rsidRDefault="00AF383A" w:rsidP="006256C5">
      <w:pPr>
        <w:pStyle w:val="NormalWeb"/>
        <w:spacing w:before="0" w:beforeAutospacing="0" w:after="0" w:afterAutospacing="0"/>
      </w:pPr>
      <w:r w:rsidRPr="000C46C4">
        <w:t>In total, the budget of $</w:t>
      </w:r>
      <w:r w:rsidR="00CA06F0" w:rsidRPr="000C46C4">
        <w:t>3.60</w:t>
      </w:r>
      <w:r w:rsidRPr="000C46C4">
        <w:t xml:space="preserve"> was used. </w:t>
      </w:r>
      <w:r w:rsidR="002603DA" w:rsidRPr="000C46C4">
        <w:t xml:space="preserve">No one </w:t>
      </w:r>
      <w:proofErr w:type="spellStart"/>
      <w:r w:rsidR="002603DA" w:rsidRPr="000C46C4">
        <w:t>turker</w:t>
      </w:r>
      <w:proofErr w:type="spellEnd"/>
      <w:r w:rsidR="002603DA" w:rsidRPr="000C46C4">
        <w:t xml:space="preserve"> could be identified as a spammer based upon response time average and accuracy, however it is expected with larger classification tasks spammers would infiltrate.  With this small assignment, it was hard to clearly identify a spammer.   </w:t>
      </w:r>
    </w:p>
    <w:p w14:paraId="172DA2CF" w14:textId="77777777" w:rsidR="00AF383A" w:rsidRPr="000C46C4" w:rsidRDefault="00AF383A" w:rsidP="006256C5">
      <w:pPr>
        <w:pStyle w:val="NormalWeb"/>
        <w:spacing w:before="0" w:beforeAutospacing="0" w:after="0" w:afterAutospacing="0"/>
      </w:pPr>
    </w:p>
    <w:p w14:paraId="50BC828B" w14:textId="07B0BF9B" w:rsidR="002E07A8" w:rsidRPr="000C46C4" w:rsidRDefault="002E07A8" w:rsidP="006256C5">
      <w:pPr>
        <w:pStyle w:val="NormalWeb"/>
        <w:spacing w:before="0" w:beforeAutospacing="0" w:after="0" w:afterAutospacing="0"/>
        <w:rPr>
          <w:i/>
          <w:iCs/>
        </w:rPr>
      </w:pPr>
      <w:r w:rsidRPr="000C46C4">
        <w:rPr>
          <w:i/>
          <w:iCs/>
        </w:rPr>
        <w:t xml:space="preserve">Research Question </w:t>
      </w:r>
      <w:r w:rsidR="00E62043">
        <w:rPr>
          <w:i/>
          <w:iCs/>
        </w:rPr>
        <w:t>4</w:t>
      </w:r>
      <w:r w:rsidRPr="000C46C4">
        <w:rPr>
          <w:i/>
          <w:iCs/>
        </w:rPr>
        <w:t>: Which classification group will have the highest KPIs?</w:t>
      </w:r>
    </w:p>
    <w:p w14:paraId="39511205" w14:textId="77777777" w:rsidR="000C46C4" w:rsidRPr="000C46C4" w:rsidRDefault="000C46C4" w:rsidP="006256C5">
      <w:pPr>
        <w:pStyle w:val="NormalWeb"/>
        <w:spacing w:before="0" w:beforeAutospacing="0" w:after="0" w:afterAutospacing="0"/>
        <w:rPr>
          <w:i/>
          <w:iCs/>
        </w:rPr>
      </w:pPr>
    </w:p>
    <w:p w14:paraId="35EB396F" w14:textId="1AF2F59B" w:rsidR="006256C5" w:rsidRPr="000C46C4" w:rsidRDefault="00AC31CB" w:rsidP="006256C5">
      <w:pPr>
        <w:pStyle w:val="NormalWeb"/>
        <w:spacing w:before="0" w:beforeAutospacing="0" w:after="0" w:afterAutospacing="0"/>
      </w:pPr>
      <w:r w:rsidRPr="000C46C4">
        <w:t xml:space="preserve">Below </w:t>
      </w:r>
      <w:r w:rsidR="000C46C4" w:rsidRPr="000C46C4">
        <w:t xml:space="preserve">Table 6 </w:t>
      </w:r>
      <w:r w:rsidRPr="000C46C4">
        <w:t xml:space="preserve">demonstrates the overall classification accuracy </w:t>
      </w:r>
      <w:r w:rsidR="00FE7E28" w:rsidRPr="000C46C4">
        <w:t xml:space="preserve">as well as the average number of mislabeled statements.  </w:t>
      </w:r>
      <w:r w:rsidR="00871D48">
        <w:t>The best rating group would be the peer raters with the highest marks on accuracy</w:t>
      </w:r>
      <w:r w:rsidR="001F22E3">
        <w:t>,</w:t>
      </w:r>
      <w:r w:rsidR="00871D48">
        <w:t xml:space="preserve"> Cohen’s kappa</w:t>
      </w:r>
      <w:r w:rsidR="001F22E3">
        <w:t xml:space="preserve"> and </w:t>
      </w:r>
      <w:proofErr w:type="spellStart"/>
      <w:r w:rsidR="001F22E3">
        <w:t>Krippendorff’s</w:t>
      </w:r>
      <w:proofErr w:type="spellEnd"/>
      <w:r w:rsidR="001F22E3">
        <w:t xml:space="preserve"> alpha.</w:t>
      </w:r>
      <w:r w:rsidR="009C68C2">
        <w:t xml:space="preserve">  Interestingly, while the Python classifiers were slightly less accurate, they had higher interrater reliability scores than the five </w:t>
      </w:r>
      <w:proofErr w:type="spellStart"/>
      <w:r w:rsidR="009C68C2">
        <w:t>turkers</w:t>
      </w:r>
      <w:proofErr w:type="spellEnd"/>
      <w:r w:rsidR="009C68C2">
        <w:t xml:space="preserve">. </w:t>
      </w:r>
      <w:r w:rsidR="00871D48">
        <w:t xml:space="preserve"> </w:t>
      </w:r>
      <w:r w:rsidR="009C68C2">
        <w:t>This indicates further evidence that controlling for spammers is crucial in large scale labeling tasks in order to weed out wild low attention labelers and bots.</w:t>
      </w:r>
      <w:r w:rsidR="005C6E74">
        <w:t xml:space="preserve">  The </w:t>
      </w:r>
      <w:proofErr w:type="spellStart"/>
      <w:r w:rsidR="005C6E74">
        <w:t>turkers</w:t>
      </w:r>
      <w:proofErr w:type="spellEnd"/>
      <w:r w:rsidR="005C6E74">
        <w:t xml:space="preserve"> were less consistent in their categorization,</w:t>
      </w:r>
      <w:r w:rsidR="0004479F">
        <w:t xml:space="preserve"> </w:t>
      </w:r>
      <w:r w:rsidR="005C6E74">
        <w:t xml:space="preserve">but provide a cheap alternative to a team trying to tackle millions of reviews. </w:t>
      </w:r>
    </w:p>
    <w:p w14:paraId="1C0726AD" w14:textId="77777777" w:rsidR="006256C5" w:rsidRPr="000C46C4" w:rsidRDefault="006256C5" w:rsidP="006256C5">
      <w:pPr>
        <w:pStyle w:val="NormalWeb"/>
        <w:spacing w:before="0" w:beforeAutospacing="0" w:after="0" w:afterAutospacing="0"/>
      </w:pPr>
    </w:p>
    <w:tbl>
      <w:tblPr>
        <w:tblW w:w="10329" w:type="dxa"/>
        <w:tblInd w:w="-275" w:type="dxa"/>
        <w:tblLook w:val="04A0" w:firstRow="1" w:lastRow="0" w:firstColumn="1" w:lastColumn="0" w:noHBand="0" w:noVBand="1"/>
      </w:tblPr>
      <w:tblGrid>
        <w:gridCol w:w="2048"/>
        <w:gridCol w:w="2373"/>
        <w:gridCol w:w="1117"/>
        <w:gridCol w:w="2509"/>
        <w:gridCol w:w="2282"/>
      </w:tblGrid>
      <w:tr w:rsidR="001F22E3" w:rsidRPr="001F22E3" w14:paraId="1681C8A1" w14:textId="77777777" w:rsidTr="001F22E3">
        <w:trPr>
          <w:trHeight w:val="255"/>
        </w:trPr>
        <w:tc>
          <w:tcPr>
            <w:tcW w:w="2048" w:type="dxa"/>
            <w:tcBorders>
              <w:top w:val="nil"/>
              <w:left w:val="single" w:sz="4" w:space="0" w:color="auto"/>
              <w:bottom w:val="single" w:sz="4" w:space="0" w:color="auto"/>
              <w:right w:val="single" w:sz="4" w:space="0" w:color="auto"/>
            </w:tcBorders>
            <w:shd w:val="clear" w:color="000000" w:fill="002060"/>
            <w:noWrap/>
            <w:vAlign w:val="center"/>
            <w:hideMark/>
          </w:tcPr>
          <w:p w14:paraId="59119960" w14:textId="77777777" w:rsidR="001F22E3" w:rsidRPr="001F22E3" w:rsidRDefault="001F22E3" w:rsidP="001F22E3">
            <w:pPr>
              <w:spacing w:after="0" w:line="240" w:lineRule="auto"/>
              <w:rPr>
                <w:rFonts w:eastAsia="Times New Roman" w:cs="Arial"/>
                <w:b/>
                <w:bCs/>
                <w:color w:val="FFFFFF"/>
                <w:sz w:val="20"/>
                <w:szCs w:val="20"/>
              </w:rPr>
            </w:pPr>
            <w:r w:rsidRPr="001F22E3">
              <w:rPr>
                <w:rFonts w:eastAsia="Times New Roman" w:cs="Arial"/>
                <w:b/>
                <w:bCs/>
                <w:color w:val="FFFFFF"/>
                <w:sz w:val="20"/>
                <w:szCs w:val="20"/>
              </w:rPr>
              <w:t>Model</w:t>
            </w:r>
          </w:p>
        </w:tc>
        <w:tc>
          <w:tcPr>
            <w:tcW w:w="0" w:type="auto"/>
            <w:tcBorders>
              <w:top w:val="nil"/>
              <w:left w:val="nil"/>
              <w:bottom w:val="single" w:sz="4" w:space="0" w:color="auto"/>
              <w:right w:val="single" w:sz="4" w:space="0" w:color="auto"/>
            </w:tcBorders>
            <w:shd w:val="clear" w:color="000000" w:fill="002060"/>
            <w:noWrap/>
            <w:vAlign w:val="center"/>
            <w:hideMark/>
          </w:tcPr>
          <w:p w14:paraId="1335D16B" w14:textId="77777777" w:rsidR="001F22E3" w:rsidRPr="001F22E3" w:rsidRDefault="001F22E3" w:rsidP="001F22E3">
            <w:pPr>
              <w:spacing w:after="0" w:line="240" w:lineRule="auto"/>
              <w:jc w:val="center"/>
              <w:rPr>
                <w:rFonts w:eastAsia="Times New Roman" w:cs="Arial"/>
                <w:b/>
                <w:bCs/>
                <w:color w:val="FFFFFF"/>
                <w:sz w:val="20"/>
                <w:szCs w:val="20"/>
              </w:rPr>
            </w:pPr>
            <w:r w:rsidRPr="001F22E3">
              <w:rPr>
                <w:rFonts w:eastAsia="Times New Roman" w:cs="Arial"/>
                <w:b/>
                <w:bCs/>
                <w:color w:val="FFFFFF"/>
                <w:sz w:val="20"/>
                <w:szCs w:val="20"/>
              </w:rPr>
              <w:t>Mislabeled Statements</w:t>
            </w:r>
          </w:p>
        </w:tc>
        <w:tc>
          <w:tcPr>
            <w:tcW w:w="0" w:type="auto"/>
            <w:tcBorders>
              <w:top w:val="nil"/>
              <w:left w:val="nil"/>
              <w:bottom w:val="single" w:sz="4" w:space="0" w:color="auto"/>
              <w:right w:val="nil"/>
            </w:tcBorders>
            <w:shd w:val="clear" w:color="000000" w:fill="002060"/>
            <w:noWrap/>
            <w:vAlign w:val="center"/>
            <w:hideMark/>
          </w:tcPr>
          <w:p w14:paraId="12AFABAC" w14:textId="77777777" w:rsidR="001F22E3" w:rsidRPr="001F22E3" w:rsidRDefault="001F22E3" w:rsidP="001F22E3">
            <w:pPr>
              <w:spacing w:after="0" w:line="240" w:lineRule="auto"/>
              <w:rPr>
                <w:rFonts w:eastAsia="Times New Roman" w:cs="Arial"/>
                <w:b/>
                <w:bCs/>
                <w:color w:val="FFFFFF"/>
                <w:sz w:val="20"/>
                <w:szCs w:val="20"/>
              </w:rPr>
            </w:pPr>
            <w:r w:rsidRPr="001F22E3">
              <w:rPr>
                <w:rFonts w:eastAsia="Times New Roman" w:cs="Arial"/>
                <w:b/>
                <w:bCs/>
                <w:color w:val="FFFFFF"/>
                <w:sz w:val="20"/>
                <w:szCs w:val="20"/>
              </w:rPr>
              <w:t>Accuracy</w:t>
            </w:r>
          </w:p>
        </w:tc>
        <w:tc>
          <w:tcPr>
            <w:tcW w:w="0" w:type="auto"/>
            <w:tcBorders>
              <w:top w:val="nil"/>
              <w:left w:val="nil"/>
              <w:bottom w:val="single" w:sz="4" w:space="0" w:color="auto"/>
              <w:right w:val="nil"/>
            </w:tcBorders>
            <w:shd w:val="clear" w:color="000000" w:fill="002060"/>
            <w:noWrap/>
            <w:vAlign w:val="center"/>
            <w:hideMark/>
          </w:tcPr>
          <w:p w14:paraId="7859A8FE" w14:textId="77777777" w:rsidR="001F22E3" w:rsidRPr="001F22E3" w:rsidRDefault="001F22E3" w:rsidP="001F22E3">
            <w:pPr>
              <w:spacing w:after="0" w:line="240" w:lineRule="auto"/>
              <w:rPr>
                <w:rFonts w:eastAsia="Times New Roman" w:cs="Arial"/>
                <w:b/>
                <w:bCs/>
                <w:color w:val="FFFFFF"/>
                <w:sz w:val="20"/>
                <w:szCs w:val="20"/>
              </w:rPr>
            </w:pPr>
            <w:r w:rsidRPr="001F22E3">
              <w:rPr>
                <w:rFonts w:eastAsia="Times New Roman" w:cs="Arial"/>
                <w:b/>
                <w:bCs/>
                <w:color w:val="FFFFFF"/>
                <w:sz w:val="20"/>
                <w:szCs w:val="20"/>
              </w:rPr>
              <w:t>Average Cohen's Kappa</w:t>
            </w:r>
          </w:p>
        </w:tc>
        <w:tc>
          <w:tcPr>
            <w:tcW w:w="2282" w:type="dxa"/>
            <w:tcBorders>
              <w:top w:val="nil"/>
              <w:left w:val="nil"/>
              <w:bottom w:val="single" w:sz="4" w:space="0" w:color="auto"/>
              <w:right w:val="nil"/>
            </w:tcBorders>
            <w:shd w:val="clear" w:color="000000" w:fill="002060"/>
            <w:noWrap/>
            <w:vAlign w:val="center"/>
            <w:hideMark/>
          </w:tcPr>
          <w:p w14:paraId="22B50B5E" w14:textId="197E6F37" w:rsidR="001F22E3" w:rsidRPr="001F22E3" w:rsidRDefault="001F22E3" w:rsidP="001F22E3">
            <w:pPr>
              <w:spacing w:after="0" w:line="240" w:lineRule="auto"/>
              <w:rPr>
                <w:rFonts w:eastAsia="Times New Roman" w:cs="Arial"/>
                <w:b/>
                <w:bCs/>
                <w:color w:val="FFFFFF"/>
                <w:sz w:val="20"/>
                <w:szCs w:val="20"/>
              </w:rPr>
            </w:pPr>
            <w:proofErr w:type="spellStart"/>
            <w:r w:rsidRPr="001F22E3">
              <w:rPr>
                <w:rFonts w:eastAsia="Times New Roman" w:cs="Arial"/>
                <w:b/>
                <w:bCs/>
                <w:color w:val="FFFFFF"/>
                <w:sz w:val="20"/>
                <w:szCs w:val="20"/>
              </w:rPr>
              <w:t>Krippendorf</w:t>
            </w:r>
            <w:r>
              <w:rPr>
                <w:rFonts w:eastAsia="Times New Roman" w:cs="Arial"/>
                <w:b/>
                <w:bCs/>
                <w:color w:val="FFFFFF"/>
                <w:sz w:val="20"/>
                <w:szCs w:val="20"/>
              </w:rPr>
              <w:t>f</w:t>
            </w:r>
            <w:r w:rsidRPr="001F22E3">
              <w:rPr>
                <w:rFonts w:eastAsia="Times New Roman" w:cs="Arial"/>
                <w:b/>
                <w:bCs/>
                <w:color w:val="FFFFFF"/>
                <w:sz w:val="20"/>
                <w:szCs w:val="20"/>
              </w:rPr>
              <w:t>'s</w:t>
            </w:r>
            <w:proofErr w:type="spellEnd"/>
            <w:r w:rsidRPr="001F22E3">
              <w:rPr>
                <w:rFonts w:eastAsia="Times New Roman" w:cs="Arial"/>
                <w:b/>
                <w:bCs/>
                <w:color w:val="FFFFFF"/>
                <w:sz w:val="20"/>
                <w:szCs w:val="20"/>
              </w:rPr>
              <w:t xml:space="preserve"> Alpha</w:t>
            </w:r>
          </w:p>
        </w:tc>
      </w:tr>
      <w:tr w:rsidR="001F22E3" w:rsidRPr="001F22E3" w14:paraId="0CA19FE0" w14:textId="77777777" w:rsidTr="001F22E3">
        <w:trPr>
          <w:trHeight w:val="255"/>
        </w:trPr>
        <w:tc>
          <w:tcPr>
            <w:tcW w:w="2048" w:type="dxa"/>
            <w:tcBorders>
              <w:top w:val="nil"/>
              <w:left w:val="single" w:sz="4" w:space="0" w:color="auto"/>
              <w:bottom w:val="single" w:sz="4" w:space="0" w:color="auto"/>
              <w:right w:val="single" w:sz="4" w:space="0" w:color="auto"/>
            </w:tcBorders>
            <w:shd w:val="clear" w:color="auto" w:fill="auto"/>
            <w:noWrap/>
            <w:vAlign w:val="center"/>
            <w:hideMark/>
          </w:tcPr>
          <w:p w14:paraId="0BFA73CD" w14:textId="77777777" w:rsidR="001F22E3" w:rsidRPr="001F22E3" w:rsidRDefault="001F22E3" w:rsidP="001F22E3">
            <w:pPr>
              <w:spacing w:after="0" w:line="240" w:lineRule="auto"/>
              <w:rPr>
                <w:rFonts w:eastAsia="Times New Roman" w:cs="Arial"/>
                <w:color w:val="000000"/>
                <w:sz w:val="20"/>
                <w:szCs w:val="20"/>
              </w:rPr>
            </w:pPr>
            <w:r w:rsidRPr="001F22E3">
              <w:rPr>
                <w:rFonts w:eastAsia="Times New Roman" w:cs="Arial"/>
                <w:color w:val="000000"/>
                <w:sz w:val="20"/>
                <w:szCs w:val="20"/>
              </w:rPr>
              <w:t>Python Packages</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2393280"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1.7</w:t>
            </w:r>
          </w:p>
        </w:tc>
        <w:tc>
          <w:tcPr>
            <w:tcW w:w="0" w:type="auto"/>
            <w:tcBorders>
              <w:top w:val="nil"/>
              <w:left w:val="nil"/>
              <w:bottom w:val="single" w:sz="4" w:space="0" w:color="auto"/>
              <w:right w:val="single" w:sz="4" w:space="0" w:color="auto"/>
            </w:tcBorders>
            <w:shd w:val="clear" w:color="000000" w:fill="F8696B"/>
            <w:noWrap/>
            <w:vAlign w:val="center"/>
            <w:hideMark/>
          </w:tcPr>
          <w:p w14:paraId="075326BB"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72%</w:t>
            </w:r>
          </w:p>
        </w:tc>
        <w:tc>
          <w:tcPr>
            <w:tcW w:w="0" w:type="auto"/>
            <w:tcBorders>
              <w:top w:val="nil"/>
              <w:left w:val="single" w:sz="4" w:space="0" w:color="auto"/>
              <w:bottom w:val="single" w:sz="4" w:space="0" w:color="auto"/>
              <w:right w:val="single" w:sz="4" w:space="0" w:color="auto"/>
            </w:tcBorders>
            <w:shd w:val="clear" w:color="000000" w:fill="FFEB84"/>
            <w:noWrap/>
            <w:vAlign w:val="center"/>
            <w:hideMark/>
          </w:tcPr>
          <w:p w14:paraId="1C017953"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0.5</w:t>
            </w:r>
          </w:p>
        </w:tc>
        <w:tc>
          <w:tcPr>
            <w:tcW w:w="2282" w:type="dxa"/>
            <w:tcBorders>
              <w:top w:val="nil"/>
              <w:left w:val="nil"/>
              <w:bottom w:val="single" w:sz="4" w:space="0" w:color="auto"/>
              <w:right w:val="single" w:sz="4" w:space="0" w:color="auto"/>
            </w:tcBorders>
            <w:shd w:val="clear" w:color="000000" w:fill="FFEB84"/>
            <w:noWrap/>
            <w:vAlign w:val="center"/>
            <w:hideMark/>
          </w:tcPr>
          <w:p w14:paraId="7F983120"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0.59</w:t>
            </w:r>
          </w:p>
        </w:tc>
      </w:tr>
      <w:tr w:rsidR="001F22E3" w:rsidRPr="001F22E3" w14:paraId="03F00661" w14:textId="77777777" w:rsidTr="001F22E3">
        <w:trPr>
          <w:trHeight w:val="255"/>
        </w:trPr>
        <w:tc>
          <w:tcPr>
            <w:tcW w:w="2048" w:type="dxa"/>
            <w:tcBorders>
              <w:top w:val="nil"/>
              <w:left w:val="single" w:sz="4" w:space="0" w:color="auto"/>
              <w:bottom w:val="single" w:sz="4" w:space="0" w:color="auto"/>
              <w:right w:val="single" w:sz="4" w:space="0" w:color="auto"/>
            </w:tcBorders>
            <w:shd w:val="clear" w:color="auto" w:fill="auto"/>
            <w:noWrap/>
            <w:vAlign w:val="center"/>
            <w:hideMark/>
          </w:tcPr>
          <w:p w14:paraId="2F7F029B" w14:textId="77777777" w:rsidR="001F22E3" w:rsidRPr="001F22E3" w:rsidRDefault="001F22E3" w:rsidP="001F22E3">
            <w:pPr>
              <w:spacing w:after="0" w:line="240" w:lineRule="auto"/>
              <w:rPr>
                <w:rFonts w:eastAsia="Times New Roman" w:cs="Arial"/>
                <w:color w:val="000000"/>
                <w:sz w:val="20"/>
                <w:szCs w:val="20"/>
              </w:rPr>
            </w:pPr>
            <w:r w:rsidRPr="001F22E3">
              <w:rPr>
                <w:rFonts w:eastAsia="Times New Roman" w:cs="Arial"/>
                <w:color w:val="000000"/>
                <w:sz w:val="20"/>
                <w:szCs w:val="20"/>
              </w:rPr>
              <w:t xml:space="preserve">Peers </w:t>
            </w:r>
          </w:p>
        </w:tc>
        <w:tc>
          <w:tcPr>
            <w:tcW w:w="0" w:type="auto"/>
            <w:tcBorders>
              <w:top w:val="nil"/>
              <w:left w:val="single" w:sz="4" w:space="0" w:color="auto"/>
              <w:bottom w:val="single" w:sz="4" w:space="0" w:color="auto"/>
              <w:right w:val="single" w:sz="4" w:space="0" w:color="auto"/>
            </w:tcBorders>
            <w:shd w:val="clear" w:color="000000" w:fill="63BE7B"/>
            <w:noWrap/>
            <w:vAlign w:val="center"/>
            <w:hideMark/>
          </w:tcPr>
          <w:p w14:paraId="3693D0EC"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0.5</w:t>
            </w:r>
          </w:p>
        </w:tc>
        <w:tc>
          <w:tcPr>
            <w:tcW w:w="0" w:type="auto"/>
            <w:tcBorders>
              <w:top w:val="single" w:sz="4" w:space="0" w:color="auto"/>
              <w:left w:val="nil"/>
              <w:bottom w:val="single" w:sz="4" w:space="0" w:color="auto"/>
              <w:right w:val="single" w:sz="4" w:space="0" w:color="auto"/>
            </w:tcBorders>
            <w:shd w:val="clear" w:color="000000" w:fill="63BE7B"/>
            <w:noWrap/>
            <w:vAlign w:val="center"/>
            <w:hideMark/>
          </w:tcPr>
          <w:p w14:paraId="5FC2B4B1"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92%</w:t>
            </w:r>
          </w:p>
        </w:tc>
        <w:tc>
          <w:tcPr>
            <w:tcW w:w="0" w:type="auto"/>
            <w:tcBorders>
              <w:top w:val="nil"/>
              <w:left w:val="single" w:sz="4" w:space="0" w:color="auto"/>
              <w:bottom w:val="single" w:sz="4" w:space="0" w:color="auto"/>
              <w:right w:val="single" w:sz="4" w:space="0" w:color="auto"/>
            </w:tcBorders>
            <w:shd w:val="clear" w:color="000000" w:fill="63BE7B"/>
            <w:noWrap/>
            <w:vAlign w:val="center"/>
            <w:hideMark/>
          </w:tcPr>
          <w:p w14:paraId="4B9AC4AA"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0.83</w:t>
            </w:r>
          </w:p>
        </w:tc>
        <w:tc>
          <w:tcPr>
            <w:tcW w:w="2282" w:type="dxa"/>
            <w:tcBorders>
              <w:top w:val="nil"/>
              <w:left w:val="nil"/>
              <w:bottom w:val="single" w:sz="4" w:space="0" w:color="auto"/>
              <w:right w:val="single" w:sz="4" w:space="0" w:color="auto"/>
            </w:tcBorders>
            <w:shd w:val="clear" w:color="000000" w:fill="63BE7B"/>
            <w:noWrap/>
            <w:vAlign w:val="center"/>
            <w:hideMark/>
          </w:tcPr>
          <w:p w14:paraId="0B7789D9"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0.95</w:t>
            </w:r>
          </w:p>
        </w:tc>
      </w:tr>
      <w:tr w:rsidR="001F22E3" w:rsidRPr="001F22E3" w14:paraId="46ECC7A6" w14:textId="77777777" w:rsidTr="001F22E3">
        <w:trPr>
          <w:trHeight w:val="270"/>
        </w:trPr>
        <w:tc>
          <w:tcPr>
            <w:tcW w:w="2048" w:type="dxa"/>
            <w:tcBorders>
              <w:top w:val="nil"/>
              <w:left w:val="nil"/>
              <w:bottom w:val="double" w:sz="6" w:space="0" w:color="auto"/>
              <w:right w:val="single" w:sz="4" w:space="0" w:color="auto"/>
            </w:tcBorders>
            <w:shd w:val="clear" w:color="auto" w:fill="auto"/>
            <w:noWrap/>
            <w:vAlign w:val="center"/>
            <w:hideMark/>
          </w:tcPr>
          <w:p w14:paraId="2A3161B9" w14:textId="77777777" w:rsidR="001F22E3" w:rsidRPr="001F22E3" w:rsidRDefault="001F22E3" w:rsidP="001F22E3">
            <w:pPr>
              <w:spacing w:after="0" w:line="240" w:lineRule="auto"/>
              <w:rPr>
                <w:rFonts w:eastAsia="Times New Roman" w:cs="Arial"/>
                <w:color w:val="000000"/>
                <w:sz w:val="20"/>
                <w:szCs w:val="20"/>
              </w:rPr>
            </w:pPr>
            <w:proofErr w:type="spellStart"/>
            <w:r w:rsidRPr="001F22E3">
              <w:rPr>
                <w:rFonts w:eastAsia="Times New Roman" w:cs="Arial"/>
                <w:color w:val="000000"/>
                <w:sz w:val="20"/>
                <w:szCs w:val="20"/>
              </w:rPr>
              <w:t>MTurk</w:t>
            </w:r>
            <w:proofErr w:type="spellEnd"/>
          </w:p>
        </w:tc>
        <w:tc>
          <w:tcPr>
            <w:tcW w:w="0" w:type="auto"/>
            <w:tcBorders>
              <w:top w:val="nil"/>
              <w:left w:val="single" w:sz="4" w:space="0" w:color="auto"/>
              <w:bottom w:val="double" w:sz="6" w:space="0" w:color="auto"/>
              <w:right w:val="single" w:sz="4" w:space="0" w:color="auto"/>
            </w:tcBorders>
            <w:shd w:val="clear" w:color="000000" w:fill="FFEB84"/>
            <w:noWrap/>
            <w:vAlign w:val="center"/>
            <w:hideMark/>
          </w:tcPr>
          <w:p w14:paraId="437ECFAC"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1.4</w:t>
            </w:r>
          </w:p>
        </w:tc>
        <w:tc>
          <w:tcPr>
            <w:tcW w:w="0" w:type="auto"/>
            <w:tcBorders>
              <w:top w:val="nil"/>
              <w:left w:val="nil"/>
              <w:bottom w:val="double" w:sz="6" w:space="0" w:color="auto"/>
              <w:right w:val="single" w:sz="4" w:space="0" w:color="auto"/>
            </w:tcBorders>
            <w:shd w:val="clear" w:color="000000" w:fill="FFEB84"/>
            <w:noWrap/>
            <w:vAlign w:val="center"/>
            <w:hideMark/>
          </w:tcPr>
          <w:p w14:paraId="72F1CEAD"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77%</w:t>
            </w:r>
          </w:p>
        </w:tc>
        <w:tc>
          <w:tcPr>
            <w:tcW w:w="0" w:type="auto"/>
            <w:tcBorders>
              <w:top w:val="nil"/>
              <w:left w:val="single" w:sz="4" w:space="0" w:color="auto"/>
              <w:bottom w:val="double" w:sz="6" w:space="0" w:color="auto"/>
              <w:right w:val="single" w:sz="4" w:space="0" w:color="auto"/>
            </w:tcBorders>
            <w:shd w:val="clear" w:color="000000" w:fill="F8696B"/>
            <w:noWrap/>
            <w:vAlign w:val="center"/>
            <w:hideMark/>
          </w:tcPr>
          <w:p w14:paraId="4192B0D8"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0.24</w:t>
            </w:r>
          </w:p>
        </w:tc>
        <w:tc>
          <w:tcPr>
            <w:tcW w:w="2282" w:type="dxa"/>
            <w:tcBorders>
              <w:top w:val="nil"/>
              <w:left w:val="nil"/>
              <w:bottom w:val="double" w:sz="6" w:space="0" w:color="auto"/>
              <w:right w:val="single" w:sz="4" w:space="0" w:color="auto"/>
            </w:tcBorders>
            <w:shd w:val="clear" w:color="000000" w:fill="F8696B"/>
            <w:noWrap/>
            <w:vAlign w:val="center"/>
            <w:hideMark/>
          </w:tcPr>
          <w:p w14:paraId="33971AD2"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0.33</w:t>
            </w:r>
          </w:p>
        </w:tc>
      </w:tr>
      <w:tr w:rsidR="001F22E3" w:rsidRPr="001F22E3" w14:paraId="4241551D" w14:textId="77777777" w:rsidTr="001F22E3">
        <w:trPr>
          <w:trHeight w:val="270"/>
        </w:trPr>
        <w:tc>
          <w:tcPr>
            <w:tcW w:w="2048" w:type="dxa"/>
            <w:tcBorders>
              <w:top w:val="nil"/>
              <w:left w:val="nil"/>
              <w:bottom w:val="single" w:sz="4" w:space="0" w:color="auto"/>
              <w:right w:val="single" w:sz="4" w:space="0" w:color="auto"/>
            </w:tcBorders>
            <w:shd w:val="clear" w:color="auto" w:fill="auto"/>
            <w:noWrap/>
            <w:vAlign w:val="center"/>
            <w:hideMark/>
          </w:tcPr>
          <w:p w14:paraId="04B41196" w14:textId="77777777" w:rsidR="001F22E3" w:rsidRPr="001F22E3" w:rsidRDefault="001F22E3" w:rsidP="001F22E3">
            <w:pPr>
              <w:spacing w:after="0" w:line="240" w:lineRule="auto"/>
              <w:rPr>
                <w:rFonts w:eastAsia="Times New Roman" w:cs="Arial"/>
                <w:color w:val="000000"/>
                <w:sz w:val="20"/>
                <w:szCs w:val="20"/>
              </w:rPr>
            </w:pPr>
            <w:r w:rsidRPr="001F22E3">
              <w:rPr>
                <w:rFonts w:eastAsia="Times New Roman" w:cs="Arial"/>
                <w:color w:val="000000"/>
                <w:sz w:val="20"/>
                <w:szCs w:val="20"/>
              </w:rPr>
              <w:t>Average Model</w:t>
            </w:r>
          </w:p>
        </w:tc>
        <w:tc>
          <w:tcPr>
            <w:tcW w:w="0" w:type="auto"/>
            <w:tcBorders>
              <w:top w:val="nil"/>
              <w:left w:val="nil"/>
              <w:bottom w:val="single" w:sz="4" w:space="0" w:color="auto"/>
              <w:right w:val="single" w:sz="4" w:space="0" w:color="auto"/>
            </w:tcBorders>
            <w:shd w:val="clear" w:color="auto" w:fill="auto"/>
            <w:noWrap/>
            <w:vAlign w:val="center"/>
            <w:hideMark/>
          </w:tcPr>
          <w:p w14:paraId="0B1358A6"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1.2</w:t>
            </w:r>
          </w:p>
        </w:tc>
        <w:tc>
          <w:tcPr>
            <w:tcW w:w="0" w:type="auto"/>
            <w:tcBorders>
              <w:top w:val="nil"/>
              <w:left w:val="nil"/>
              <w:bottom w:val="single" w:sz="4" w:space="0" w:color="auto"/>
              <w:right w:val="single" w:sz="4" w:space="0" w:color="auto"/>
            </w:tcBorders>
            <w:shd w:val="clear" w:color="auto" w:fill="auto"/>
            <w:noWrap/>
            <w:vAlign w:val="center"/>
            <w:hideMark/>
          </w:tcPr>
          <w:p w14:paraId="003C91C7"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80%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B13EFC"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0.52</w:t>
            </w:r>
          </w:p>
        </w:tc>
        <w:tc>
          <w:tcPr>
            <w:tcW w:w="2282" w:type="dxa"/>
            <w:tcBorders>
              <w:top w:val="single" w:sz="4" w:space="0" w:color="auto"/>
              <w:left w:val="nil"/>
              <w:bottom w:val="single" w:sz="4" w:space="0" w:color="auto"/>
              <w:right w:val="single" w:sz="4" w:space="0" w:color="auto"/>
            </w:tcBorders>
            <w:shd w:val="clear" w:color="auto" w:fill="auto"/>
            <w:noWrap/>
            <w:vAlign w:val="center"/>
            <w:hideMark/>
          </w:tcPr>
          <w:p w14:paraId="60CA0C28" w14:textId="77777777" w:rsidR="001F22E3" w:rsidRPr="001F22E3" w:rsidRDefault="001F22E3" w:rsidP="001F22E3">
            <w:pPr>
              <w:spacing w:after="0" w:line="240" w:lineRule="auto"/>
              <w:jc w:val="center"/>
              <w:rPr>
                <w:rFonts w:eastAsia="Times New Roman" w:cs="Arial"/>
                <w:color w:val="000000"/>
                <w:sz w:val="20"/>
                <w:szCs w:val="20"/>
              </w:rPr>
            </w:pPr>
            <w:r w:rsidRPr="001F22E3">
              <w:rPr>
                <w:rFonts w:eastAsia="Times New Roman" w:cs="Arial"/>
                <w:color w:val="000000"/>
                <w:sz w:val="20"/>
                <w:szCs w:val="20"/>
              </w:rPr>
              <w:t>0.62</w:t>
            </w:r>
          </w:p>
        </w:tc>
      </w:tr>
    </w:tbl>
    <w:p w14:paraId="39E38F15" w14:textId="39F5FFDC" w:rsidR="006256C5" w:rsidRPr="000C46C4" w:rsidRDefault="006256C5" w:rsidP="006256C5">
      <w:pPr>
        <w:spacing w:after="240"/>
        <w:rPr>
          <w:rFonts w:ascii="Times New Roman" w:hAnsi="Times New Roman" w:cs="Times New Roman"/>
          <w:sz w:val="24"/>
          <w:szCs w:val="24"/>
        </w:rPr>
      </w:pPr>
      <w:r w:rsidRPr="000C46C4">
        <w:rPr>
          <w:rFonts w:ascii="Times New Roman" w:hAnsi="Times New Roman" w:cs="Times New Roman"/>
          <w:i/>
          <w:iCs/>
          <w:sz w:val="24"/>
          <w:szCs w:val="24"/>
        </w:rPr>
        <w:t xml:space="preserve">Table </w:t>
      </w:r>
      <w:r w:rsidR="000C46C4" w:rsidRPr="000C46C4">
        <w:rPr>
          <w:rFonts w:ascii="Times New Roman" w:hAnsi="Times New Roman" w:cs="Times New Roman"/>
          <w:i/>
          <w:iCs/>
          <w:sz w:val="24"/>
          <w:szCs w:val="24"/>
        </w:rPr>
        <w:t>6</w:t>
      </w:r>
      <w:r w:rsidRPr="000C46C4">
        <w:rPr>
          <w:rFonts w:ascii="Times New Roman" w:hAnsi="Times New Roman" w:cs="Times New Roman"/>
          <w:i/>
          <w:iCs/>
          <w:sz w:val="24"/>
          <w:szCs w:val="24"/>
        </w:rPr>
        <w:t xml:space="preserve">. </w:t>
      </w:r>
      <w:r w:rsidRPr="000C46C4">
        <w:rPr>
          <w:rFonts w:ascii="Times New Roman" w:hAnsi="Times New Roman" w:cs="Times New Roman"/>
          <w:sz w:val="24"/>
          <w:szCs w:val="24"/>
        </w:rPr>
        <w:t xml:space="preserve"> </w:t>
      </w:r>
      <w:r w:rsidR="000C46C4" w:rsidRPr="000C46C4">
        <w:rPr>
          <w:rFonts w:ascii="Times New Roman" w:hAnsi="Times New Roman" w:cs="Times New Roman"/>
          <w:sz w:val="24"/>
          <w:szCs w:val="24"/>
        </w:rPr>
        <w:t xml:space="preserve">KPIs for various rater metrics. </w:t>
      </w:r>
    </w:p>
    <w:p w14:paraId="17F2314E" w14:textId="554630F6" w:rsidR="006256C5" w:rsidRPr="00B26AFB" w:rsidRDefault="00B26AFB" w:rsidP="009359B9">
      <w:pPr>
        <w:spacing w:after="240"/>
        <w:rPr>
          <w:rFonts w:ascii="Times New Roman" w:hAnsi="Times New Roman" w:cs="Times New Roman"/>
          <w:sz w:val="24"/>
          <w:szCs w:val="24"/>
        </w:rPr>
      </w:pPr>
      <w:r w:rsidRPr="00B26AFB">
        <w:rPr>
          <w:rFonts w:ascii="Times New Roman" w:hAnsi="Times New Roman" w:cs="Times New Roman"/>
          <w:sz w:val="24"/>
          <w:szCs w:val="24"/>
        </w:rPr>
        <w:t xml:space="preserve">Taking the 14 classified sentences, </w:t>
      </w:r>
      <w:r>
        <w:rPr>
          <w:rFonts w:ascii="Times New Roman" w:hAnsi="Times New Roman" w:cs="Times New Roman"/>
          <w:sz w:val="24"/>
          <w:szCs w:val="24"/>
        </w:rPr>
        <w:t xml:space="preserve">aggregate accuracy scores were calculated as displayed in Table 7.  Overall, positive statements were more accurately labeled than negative statements and the lowest scoring sentences for each polarity were the challenge sentences (3 and 6).  This confirmed the hypothesis that the challenge sentences would have the lowest accuracy, however difficulty by sentiment was not anticipated. </w:t>
      </w:r>
    </w:p>
    <w:tbl>
      <w:tblPr>
        <w:tblW w:w="0" w:type="auto"/>
        <w:tblInd w:w="-450" w:type="dxa"/>
        <w:tblLook w:val="04A0" w:firstRow="1" w:lastRow="0" w:firstColumn="1" w:lastColumn="0" w:noHBand="0" w:noVBand="1"/>
      </w:tblPr>
      <w:tblGrid>
        <w:gridCol w:w="508"/>
        <w:gridCol w:w="6312"/>
        <w:gridCol w:w="1574"/>
        <w:gridCol w:w="1416"/>
      </w:tblGrid>
      <w:tr w:rsidR="00D729D5" w:rsidRPr="00D729D5" w14:paraId="5908C40D" w14:textId="77777777" w:rsidTr="00B26AFB">
        <w:trPr>
          <w:trHeight w:val="255"/>
        </w:trPr>
        <w:tc>
          <w:tcPr>
            <w:tcW w:w="627" w:type="dxa"/>
            <w:tcBorders>
              <w:top w:val="nil"/>
              <w:left w:val="nil"/>
              <w:bottom w:val="nil"/>
              <w:right w:val="nil"/>
            </w:tcBorders>
            <w:shd w:val="clear" w:color="000000" w:fill="002060"/>
            <w:noWrap/>
            <w:vAlign w:val="center"/>
            <w:hideMark/>
          </w:tcPr>
          <w:p w14:paraId="70CEC3F0" w14:textId="77777777" w:rsidR="00D729D5" w:rsidRPr="00D729D5" w:rsidRDefault="00D729D5" w:rsidP="00D729D5">
            <w:pPr>
              <w:spacing w:after="0" w:line="240" w:lineRule="auto"/>
              <w:jc w:val="center"/>
              <w:rPr>
                <w:rFonts w:eastAsia="Times New Roman" w:cs="Arial"/>
                <w:b/>
                <w:bCs/>
                <w:color w:val="FFFFFF"/>
                <w:sz w:val="20"/>
                <w:szCs w:val="20"/>
              </w:rPr>
            </w:pPr>
            <w:r w:rsidRPr="00D729D5">
              <w:rPr>
                <w:rFonts w:eastAsia="Times New Roman" w:cs="Arial"/>
                <w:b/>
                <w:bCs/>
                <w:color w:val="FFFFFF"/>
                <w:sz w:val="20"/>
                <w:szCs w:val="20"/>
              </w:rPr>
              <w:t>ID</w:t>
            </w:r>
          </w:p>
        </w:tc>
        <w:tc>
          <w:tcPr>
            <w:tcW w:w="0" w:type="auto"/>
            <w:tcBorders>
              <w:top w:val="nil"/>
              <w:left w:val="nil"/>
              <w:bottom w:val="nil"/>
              <w:right w:val="nil"/>
            </w:tcBorders>
            <w:shd w:val="clear" w:color="000000" w:fill="002060"/>
            <w:noWrap/>
            <w:vAlign w:val="center"/>
            <w:hideMark/>
          </w:tcPr>
          <w:p w14:paraId="473FBCC8" w14:textId="77777777" w:rsidR="00D729D5" w:rsidRPr="00D729D5" w:rsidRDefault="00D729D5" w:rsidP="00D729D5">
            <w:pPr>
              <w:spacing w:after="0" w:line="240" w:lineRule="auto"/>
              <w:jc w:val="center"/>
              <w:rPr>
                <w:rFonts w:eastAsia="Times New Roman" w:cs="Arial"/>
                <w:b/>
                <w:bCs/>
                <w:color w:val="FFFFFF"/>
                <w:sz w:val="20"/>
                <w:szCs w:val="20"/>
              </w:rPr>
            </w:pPr>
            <w:r w:rsidRPr="00D729D5">
              <w:rPr>
                <w:rFonts w:eastAsia="Times New Roman" w:cs="Arial"/>
                <w:b/>
                <w:bCs/>
                <w:color w:val="FFFFFF"/>
                <w:sz w:val="20"/>
                <w:szCs w:val="20"/>
              </w:rPr>
              <w:t>Text</w:t>
            </w:r>
          </w:p>
        </w:tc>
        <w:tc>
          <w:tcPr>
            <w:tcW w:w="0" w:type="auto"/>
            <w:tcBorders>
              <w:top w:val="nil"/>
              <w:left w:val="nil"/>
              <w:bottom w:val="nil"/>
              <w:right w:val="nil"/>
            </w:tcBorders>
            <w:shd w:val="clear" w:color="000000" w:fill="002060"/>
            <w:noWrap/>
            <w:vAlign w:val="bottom"/>
            <w:hideMark/>
          </w:tcPr>
          <w:p w14:paraId="733A2264" w14:textId="77777777" w:rsidR="00D729D5" w:rsidRPr="00D729D5" w:rsidRDefault="00D729D5" w:rsidP="00D729D5">
            <w:pPr>
              <w:spacing w:after="0" w:line="240" w:lineRule="auto"/>
              <w:rPr>
                <w:rFonts w:eastAsia="Times New Roman" w:cs="Arial"/>
                <w:b/>
                <w:bCs/>
                <w:color w:val="FFFFFF"/>
                <w:sz w:val="20"/>
                <w:szCs w:val="20"/>
              </w:rPr>
            </w:pPr>
            <w:r w:rsidRPr="00D729D5">
              <w:rPr>
                <w:rFonts w:eastAsia="Times New Roman" w:cs="Arial"/>
                <w:b/>
                <w:bCs/>
                <w:color w:val="FFFFFF"/>
                <w:sz w:val="20"/>
                <w:szCs w:val="20"/>
              </w:rPr>
              <w:t xml:space="preserve">Correct Assignment </w:t>
            </w:r>
          </w:p>
        </w:tc>
        <w:tc>
          <w:tcPr>
            <w:tcW w:w="0" w:type="auto"/>
            <w:tcBorders>
              <w:top w:val="nil"/>
              <w:left w:val="nil"/>
              <w:bottom w:val="nil"/>
              <w:right w:val="nil"/>
            </w:tcBorders>
            <w:shd w:val="clear" w:color="000000" w:fill="002060"/>
            <w:noWrap/>
            <w:vAlign w:val="bottom"/>
            <w:hideMark/>
          </w:tcPr>
          <w:p w14:paraId="18463916" w14:textId="77777777" w:rsidR="00D729D5" w:rsidRPr="00D729D5" w:rsidRDefault="00D729D5" w:rsidP="00D729D5">
            <w:pPr>
              <w:spacing w:after="0" w:line="240" w:lineRule="auto"/>
              <w:rPr>
                <w:rFonts w:eastAsia="Times New Roman" w:cs="Arial"/>
                <w:b/>
                <w:bCs/>
                <w:color w:val="FFFFFF"/>
                <w:sz w:val="20"/>
                <w:szCs w:val="20"/>
              </w:rPr>
            </w:pPr>
            <w:r w:rsidRPr="00D729D5">
              <w:rPr>
                <w:rFonts w:eastAsia="Times New Roman" w:cs="Arial"/>
                <w:b/>
                <w:bCs/>
                <w:color w:val="FFFFFF"/>
                <w:sz w:val="20"/>
                <w:szCs w:val="20"/>
              </w:rPr>
              <w:t>Polarity Accuracy</w:t>
            </w:r>
          </w:p>
        </w:tc>
      </w:tr>
      <w:tr w:rsidR="00D729D5" w:rsidRPr="00D729D5" w14:paraId="239984B7" w14:textId="77777777" w:rsidTr="00B26AFB">
        <w:trPr>
          <w:trHeight w:val="255"/>
        </w:trPr>
        <w:tc>
          <w:tcPr>
            <w:tcW w:w="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6165E"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1</w:t>
            </w:r>
          </w:p>
        </w:tc>
        <w:tc>
          <w:tcPr>
            <w:tcW w:w="0" w:type="auto"/>
            <w:tcBorders>
              <w:top w:val="single" w:sz="4" w:space="0" w:color="auto"/>
              <w:left w:val="nil"/>
              <w:bottom w:val="single" w:sz="4" w:space="0" w:color="auto"/>
              <w:right w:val="single" w:sz="4" w:space="0" w:color="auto"/>
            </w:tcBorders>
            <w:shd w:val="clear" w:color="000000" w:fill="C6EFCE"/>
            <w:noWrap/>
            <w:vAlign w:val="bottom"/>
            <w:hideMark/>
          </w:tcPr>
          <w:p w14:paraId="41A4E05A" w14:textId="77777777" w:rsidR="00D729D5" w:rsidRPr="00D729D5" w:rsidRDefault="00D729D5" w:rsidP="00D729D5">
            <w:pPr>
              <w:spacing w:after="0" w:line="240" w:lineRule="auto"/>
              <w:rPr>
                <w:rFonts w:eastAsia="Times New Roman" w:cs="Arial"/>
                <w:color w:val="006100"/>
                <w:sz w:val="20"/>
                <w:szCs w:val="20"/>
              </w:rPr>
            </w:pPr>
            <w:r w:rsidRPr="00D729D5">
              <w:rPr>
                <w:rFonts w:eastAsia="Times New Roman" w:cs="Arial"/>
                <w:color w:val="006100"/>
                <w:sz w:val="20"/>
                <w:szCs w:val="20"/>
              </w:rPr>
              <w:t xml:space="preserve">I love the Dark Knight! Heather Ledger was absolutely amazing. </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D3FAC1E"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100%</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AE96B" w14:textId="77777777" w:rsidR="00D729D5" w:rsidRPr="00D729D5" w:rsidRDefault="00D729D5" w:rsidP="00D729D5">
            <w:pPr>
              <w:spacing w:after="0" w:line="240" w:lineRule="auto"/>
              <w:jc w:val="center"/>
              <w:rPr>
                <w:rFonts w:eastAsia="Times New Roman" w:cs="Arial"/>
                <w:b/>
                <w:bCs/>
                <w:color w:val="000000"/>
                <w:sz w:val="32"/>
                <w:szCs w:val="32"/>
              </w:rPr>
            </w:pPr>
            <w:r w:rsidRPr="00D729D5">
              <w:rPr>
                <w:rFonts w:eastAsia="Times New Roman" w:cs="Arial"/>
                <w:b/>
                <w:bCs/>
                <w:color w:val="000000"/>
                <w:sz w:val="32"/>
                <w:szCs w:val="32"/>
              </w:rPr>
              <w:t>93%</w:t>
            </w:r>
          </w:p>
        </w:tc>
      </w:tr>
      <w:tr w:rsidR="00D729D5" w:rsidRPr="00D729D5" w14:paraId="35E1CC3D" w14:textId="77777777" w:rsidTr="00B26AFB">
        <w:trPr>
          <w:trHeight w:val="25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14:paraId="538527F6"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2</w:t>
            </w:r>
          </w:p>
        </w:tc>
        <w:tc>
          <w:tcPr>
            <w:tcW w:w="0" w:type="auto"/>
            <w:tcBorders>
              <w:top w:val="nil"/>
              <w:left w:val="nil"/>
              <w:bottom w:val="single" w:sz="4" w:space="0" w:color="auto"/>
              <w:right w:val="single" w:sz="4" w:space="0" w:color="auto"/>
            </w:tcBorders>
            <w:shd w:val="clear" w:color="000000" w:fill="C6EFCE"/>
            <w:noWrap/>
            <w:vAlign w:val="bottom"/>
            <w:hideMark/>
          </w:tcPr>
          <w:p w14:paraId="365AED26" w14:textId="77777777" w:rsidR="00D729D5" w:rsidRPr="00D729D5" w:rsidRDefault="00D729D5" w:rsidP="00D729D5">
            <w:pPr>
              <w:spacing w:after="0" w:line="240" w:lineRule="auto"/>
              <w:rPr>
                <w:rFonts w:eastAsia="Times New Roman" w:cs="Arial"/>
                <w:color w:val="006100"/>
                <w:sz w:val="20"/>
                <w:szCs w:val="20"/>
              </w:rPr>
            </w:pPr>
            <w:r w:rsidRPr="00D729D5">
              <w:rPr>
                <w:rFonts w:eastAsia="Times New Roman" w:cs="Arial"/>
                <w:color w:val="006100"/>
                <w:sz w:val="20"/>
                <w:szCs w:val="20"/>
              </w:rPr>
              <w:t>Batman is such a cool hero. I love the movie and how he is super.</w:t>
            </w:r>
          </w:p>
        </w:tc>
        <w:tc>
          <w:tcPr>
            <w:tcW w:w="0" w:type="auto"/>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9488A0B"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100%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E4AD86" w14:textId="77777777" w:rsidR="00D729D5" w:rsidRPr="00D729D5" w:rsidRDefault="00D729D5" w:rsidP="00D729D5">
            <w:pPr>
              <w:spacing w:after="0" w:line="240" w:lineRule="auto"/>
              <w:rPr>
                <w:rFonts w:eastAsia="Times New Roman" w:cs="Arial"/>
                <w:b/>
                <w:bCs/>
                <w:color w:val="000000"/>
                <w:sz w:val="32"/>
                <w:szCs w:val="32"/>
              </w:rPr>
            </w:pPr>
          </w:p>
        </w:tc>
      </w:tr>
      <w:tr w:rsidR="00D729D5" w:rsidRPr="00D729D5" w14:paraId="407AAE1C" w14:textId="77777777" w:rsidTr="00B26AFB">
        <w:trPr>
          <w:trHeight w:val="25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14:paraId="326522D8"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3</w:t>
            </w:r>
          </w:p>
        </w:tc>
        <w:tc>
          <w:tcPr>
            <w:tcW w:w="0" w:type="auto"/>
            <w:tcBorders>
              <w:top w:val="nil"/>
              <w:left w:val="nil"/>
              <w:bottom w:val="single" w:sz="4" w:space="0" w:color="auto"/>
              <w:right w:val="single" w:sz="4" w:space="0" w:color="auto"/>
            </w:tcBorders>
            <w:shd w:val="clear" w:color="000000" w:fill="C6EFCE"/>
            <w:noWrap/>
            <w:vAlign w:val="bottom"/>
            <w:hideMark/>
          </w:tcPr>
          <w:p w14:paraId="6CF67469" w14:textId="77777777" w:rsidR="00D729D5" w:rsidRPr="00D729D5" w:rsidRDefault="00D729D5" w:rsidP="00D729D5">
            <w:pPr>
              <w:spacing w:after="0" w:line="240" w:lineRule="auto"/>
              <w:rPr>
                <w:rFonts w:eastAsia="Times New Roman" w:cs="Arial"/>
                <w:color w:val="006100"/>
                <w:sz w:val="20"/>
                <w:szCs w:val="20"/>
              </w:rPr>
            </w:pPr>
            <w:r w:rsidRPr="00D729D5">
              <w:rPr>
                <w:rFonts w:eastAsia="Times New Roman" w:cs="Arial"/>
                <w:color w:val="006100"/>
                <w:sz w:val="20"/>
                <w:szCs w:val="20"/>
              </w:rPr>
              <w:t xml:space="preserve">I would spend the last twenty dollars to my name to watch the Dark Knight again for the first time. </w:t>
            </w:r>
          </w:p>
        </w:tc>
        <w:tc>
          <w:tcPr>
            <w:tcW w:w="0" w:type="auto"/>
            <w:tcBorders>
              <w:top w:val="single" w:sz="4" w:space="0" w:color="auto"/>
              <w:left w:val="single" w:sz="4" w:space="0" w:color="auto"/>
              <w:bottom w:val="single" w:sz="4" w:space="0" w:color="auto"/>
              <w:right w:val="single" w:sz="4" w:space="0" w:color="auto"/>
            </w:tcBorders>
            <w:shd w:val="clear" w:color="000000" w:fill="FEDC81"/>
            <w:noWrap/>
            <w:vAlign w:val="center"/>
            <w:hideMark/>
          </w:tcPr>
          <w:p w14:paraId="45DCC5F9"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79%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3B59A" w14:textId="77777777" w:rsidR="00D729D5" w:rsidRPr="00D729D5" w:rsidRDefault="00D729D5" w:rsidP="00D729D5">
            <w:pPr>
              <w:spacing w:after="0" w:line="240" w:lineRule="auto"/>
              <w:rPr>
                <w:rFonts w:eastAsia="Times New Roman" w:cs="Arial"/>
                <w:b/>
                <w:bCs/>
                <w:color w:val="000000"/>
                <w:sz w:val="32"/>
                <w:szCs w:val="32"/>
              </w:rPr>
            </w:pPr>
          </w:p>
        </w:tc>
      </w:tr>
      <w:tr w:rsidR="00D729D5" w:rsidRPr="00D729D5" w14:paraId="7153E6CC" w14:textId="77777777" w:rsidTr="00B26AFB">
        <w:trPr>
          <w:trHeight w:val="25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14:paraId="3D7647DB"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4</w:t>
            </w:r>
          </w:p>
        </w:tc>
        <w:tc>
          <w:tcPr>
            <w:tcW w:w="0" w:type="auto"/>
            <w:tcBorders>
              <w:top w:val="nil"/>
              <w:left w:val="nil"/>
              <w:bottom w:val="single" w:sz="4" w:space="0" w:color="auto"/>
              <w:right w:val="single" w:sz="4" w:space="0" w:color="auto"/>
            </w:tcBorders>
            <w:shd w:val="clear" w:color="000000" w:fill="FFC7CE"/>
            <w:noWrap/>
            <w:vAlign w:val="bottom"/>
            <w:hideMark/>
          </w:tcPr>
          <w:p w14:paraId="7DAF74AC" w14:textId="77777777" w:rsidR="00D729D5" w:rsidRPr="00D729D5" w:rsidRDefault="00D729D5" w:rsidP="00D729D5">
            <w:pPr>
              <w:spacing w:after="0" w:line="240" w:lineRule="auto"/>
              <w:rPr>
                <w:rFonts w:eastAsia="Times New Roman" w:cs="Arial"/>
                <w:color w:val="9C0006"/>
                <w:sz w:val="20"/>
                <w:szCs w:val="20"/>
              </w:rPr>
            </w:pPr>
            <w:r w:rsidRPr="00D729D5">
              <w:rPr>
                <w:rFonts w:eastAsia="Times New Roman" w:cs="Arial"/>
                <w:color w:val="9C0006"/>
                <w:sz w:val="20"/>
                <w:szCs w:val="20"/>
              </w:rPr>
              <w:t xml:space="preserve">The Dark Knight is the worst movie ever. Totally overhyped. </w:t>
            </w:r>
          </w:p>
        </w:tc>
        <w:tc>
          <w:tcPr>
            <w:tcW w:w="0" w:type="auto"/>
            <w:tcBorders>
              <w:top w:val="single" w:sz="4" w:space="0" w:color="auto"/>
              <w:left w:val="single" w:sz="4" w:space="0" w:color="auto"/>
              <w:bottom w:val="single" w:sz="4" w:space="0" w:color="auto"/>
              <w:right w:val="single" w:sz="4" w:space="0" w:color="auto"/>
            </w:tcBorders>
            <w:shd w:val="clear" w:color="000000" w:fill="E0E283"/>
            <w:noWrap/>
            <w:vAlign w:val="center"/>
            <w:hideMark/>
          </w:tcPr>
          <w:p w14:paraId="4F1BDBB3"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86%</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AC84D8C" w14:textId="77777777" w:rsidR="00D729D5" w:rsidRPr="00D729D5" w:rsidRDefault="00D729D5" w:rsidP="00D729D5">
            <w:pPr>
              <w:spacing w:after="0" w:line="240" w:lineRule="auto"/>
              <w:jc w:val="center"/>
              <w:rPr>
                <w:rFonts w:eastAsia="Times New Roman" w:cs="Arial"/>
                <w:b/>
                <w:bCs/>
                <w:color w:val="000000"/>
                <w:sz w:val="32"/>
                <w:szCs w:val="32"/>
              </w:rPr>
            </w:pPr>
            <w:r w:rsidRPr="00D729D5">
              <w:rPr>
                <w:rFonts w:eastAsia="Times New Roman" w:cs="Arial"/>
                <w:b/>
                <w:bCs/>
                <w:color w:val="000000"/>
                <w:sz w:val="32"/>
                <w:szCs w:val="32"/>
              </w:rPr>
              <w:t>71%</w:t>
            </w:r>
          </w:p>
        </w:tc>
      </w:tr>
      <w:tr w:rsidR="00D729D5" w:rsidRPr="00D729D5" w14:paraId="6410240F" w14:textId="77777777" w:rsidTr="00B26AFB">
        <w:trPr>
          <w:trHeight w:val="25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14:paraId="3ACA1287"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5</w:t>
            </w:r>
          </w:p>
        </w:tc>
        <w:tc>
          <w:tcPr>
            <w:tcW w:w="0" w:type="auto"/>
            <w:tcBorders>
              <w:top w:val="nil"/>
              <w:left w:val="nil"/>
              <w:bottom w:val="single" w:sz="4" w:space="0" w:color="auto"/>
              <w:right w:val="single" w:sz="4" w:space="0" w:color="auto"/>
            </w:tcBorders>
            <w:shd w:val="clear" w:color="000000" w:fill="FFC7CE"/>
            <w:noWrap/>
            <w:vAlign w:val="bottom"/>
            <w:hideMark/>
          </w:tcPr>
          <w:p w14:paraId="7535869A" w14:textId="77777777" w:rsidR="00D729D5" w:rsidRPr="00D729D5" w:rsidRDefault="00D729D5" w:rsidP="00D729D5">
            <w:pPr>
              <w:spacing w:after="0" w:line="240" w:lineRule="auto"/>
              <w:rPr>
                <w:rFonts w:eastAsia="Times New Roman" w:cs="Arial"/>
                <w:color w:val="9C0006"/>
                <w:sz w:val="20"/>
                <w:szCs w:val="20"/>
              </w:rPr>
            </w:pPr>
            <w:r w:rsidRPr="00D729D5">
              <w:rPr>
                <w:rFonts w:eastAsia="Times New Roman" w:cs="Arial"/>
                <w:color w:val="9C0006"/>
                <w:sz w:val="20"/>
                <w:szCs w:val="20"/>
              </w:rPr>
              <w:t>Batman is a fake hero. I do not like him at all or the Dark Knight.</w:t>
            </w:r>
          </w:p>
        </w:tc>
        <w:tc>
          <w:tcPr>
            <w:tcW w:w="0" w:type="auto"/>
            <w:tcBorders>
              <w:top w:val="single" w:sz="4" w:space="0" w:color="auto"/>
              <w:left w:val="single" w:sz="4" w:space="0" w:color="auto"/>
              <w:bottom w:val="single" w:sz="4" w:space="0" w:color="auto"/>
              <w:right w:val="single" w:sz="4" w:space="0" w:color="auto"/>
            </w:tcBorders>
            <w:shd w:val="clear" w:color="000000" w:fill="FEDC81"/>
            <w:noWrap/>
            <w:vAlign w:val="center"/>
            <w:hideMark/>
          </w:tcPr>
          <w:p w14:paraId="2179BFAD"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78%</w:t>
            </w:r>
          </w:p>
        </w:tc>
        <w:tc>
          <w:tcPr>
            <w:tcW w:w="0" w:type="auto"/>
            <w:vMerge/>
            <w:tcBorders>
              <w:top w:val="nil"/>
              <w:left w:val="single" w:sz="4" w:space="0" w:color="auto"/>
              <w:bottom w:val="single" w:sz="4" w:space="0" w:color="auto"/>
              <w:right w:val="single" w:sz="4" w:space="0" w:color="auto"/>
            </w:tcBorders>
            <w:vAlign w:val="center"/>
            <w:hideMark/>
          </w:tcPr>
          <w:p w14:paraId="56BB21E5" w14:textId="77777777" w:rsidR="00D729D5" w:rsidRPr="00D729D5" w:rsidRDefault="00D729D5" w:rsidP="00D729D5">
            <w:pPr>
              <w:spacing w:after="0" w:line="240" w:lineRule="auto"/>
              <w:rPr>
                <w:rFonts w:eastAsia="Times New Roman" w:cs="Arial"/>
                <w:b/>
                <w:bCs/>
                <w:color w:val="000000"/>
                <w:sz w:val="32"/>
                <w:szCs w:val="32"/>
              </w:rPr>
            </w:pPr>
          </w:p>
        </w:tc>
      </w:tr>
      <w:tr w:rsidR="00D729D5" w:rsidRPr="00D729D5" w14:paraId="1DFB0A5F" w14:textId="77777777" w:rsidTr="00B26AFB">
        <w:trPr>
          <w:trHeight w:val="255"/>
        </w:trPr>
        <w:tc>
          <w:tcPr>
            <w:tcW w:w="627" w:type="dxa"/>
            <w:tcBorders>
              <w:top w:val="nil"/>
              <w:left w:val="single" w:sz="4" w:space="0" w:color="auto"/>
              <w:bottom w:val="single" w:sz="4" w:space="0" w:color="auto"/>
              <w:right w:val="single" w:sz="4" w:space="0" w:color="auto"/>
            </w:tcBorders>
            <w:shd w:val="clear" w:color="auto" w:fill="auto"/>
            <w:noWrap/>
            <w:vAlign w:val="bottom"/>
            <w:hideMark/>
          </w:tcPr>
          <w:p w14:paraId="5A44336E"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6</w:t>
            </w:r>
          </w:p>
        </w:tc>
        <w:tc>
          <w:tcPr>
            <w:tcW w:w="0" w:type="auto"/>
            <w:tcBorders>
              <w:top w:val="nil"/>
              <w:left w:val="nil"/>
              <w:bottom w:val="single" w:sz="4" w:space="0" w:color="auto"/>
              <w:right w:val="single" w:sz="4" w:space="0" w:color="auto"/>
            </w:tcBorders>
            <w:shd w:val="clear" w:color="000000" w:fill="FFC7CE"/>
            <w:noWrap/>
            <w:vAlign w:val="bottom"/>
            <w:hideMark/>
          </w:tcPr>
          <w:p w14:paraId="0575F6F4" w14:textId="77777777" w:rsidR="00D729D5" w:rsidRPr="00D729D5" w:rsidRDefault="00D729D5" w:rsidP="00D729D5">
            <w:pPr>
              <w:spacing w:after="0" w:line="240" w:lineRule="auto"/>
              <w:rPr>
                <w:rFonts w:eastAsia="Times New Roman" w:cs="Arial"/>
                <w:color w:val="9C0006"/>
                <w:sz w:val="20"/>
                <w:szCs w:val="20"/>
              </w:rPr>
            </w:pPr>
            <w:r w:rsidRPr="00D729D5">
              <w:rPr>
                <w:rFonts w:eastAsia="Times New Roman" w:cs="Arial"/>
                <w:color w:val="9C0006"/>
                <w:sz w:val="20"/>
                <w:szCs w:val="20"/>
              </w:rPr>
              <w:t>The Dark Knight made me realize I would rather read a book.</w:t>
            </w:r>
          </w:p>
        </w:tc>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8FA903" w14:textId="77777777" w:rsidR="00D729D5" w:rsidRPr="00D729D5" w:rsidRDefault="00D729D5" w:rsidP="00D729D5">
            <w:pPr>
              <w:spacing w:after="0" w:line="240" w:lineRule="auto"/>
              <w:jc w:val="center"/>
              <w:rPr>
                <w:rFonts w:eastAsia="Times New Roman" w:cs="Arial"/>
                <w:color w:val="000000"/>
                <w:sz w:val="20"/>
                <w:szCs w:val="20"/>
              </w:rPr>
            </w:pPr>
            <w:r w:rsidRPr="00D729D5">
              <w:rPr>
                <w:rFonts w:eastAsia="Times New Roman" w:cs="Arial"/>
                <w:color w:val="000000"/>
                <w:sz w:val="20"/>
                <w:szCs w:val="20"/>
              </w:rPr>
              <w:t>50%</w:t>
            </w:r>
          </w:p>
        </w:tc>
        <w:tc>
          <w:tcPr>
            <w:tcW w:w="0" w:type="auto"/>
            <w:vMerge/>
            <w:tcBorders>
              <w:top w:val="nil"/>
              <w:left w:val="single" w:sz="4" w:space="0" w:color="auto"/>
              <w:bottom w:val="single" w:sz="4" w:space="0" w:color="auto"/>
              <w:right w:val="single" w:sz="4" w:space="0" w:color="auto"/>
            </w:tcBorders>
            <w:vAlign w:val="center"/>
            <w:hideMark/>
          </w:tcPr>
          <w:p w14:paraId="37539EAC" w14:textId="77777777" w:rsidR="00D729D5" w:rsidRPr="00D729D5" w:rsidRDefault="00D729D5" w:rsidP="00D729D5">
            <w:pPr>
              <w:spacing w:after="0" w:line="240" w:lineRule="auto"/>
              <w:rPr>
                <w:rFonts w:eastAsia="Times New Roman" w:cs="Arial"/>
                <w:b/>
                <w:bCs/>
                <w:color w:val="000000"/>
                <w:sz w:val="32"/>
                <w:szCs w:val="32"/>
              </w:rPr>
            </w:pPr>
          </w:p>
        </w:tc>
      </w:tr>
    </w:tbl>
    <w:p w14:paraId="76F03ED9" w14:textId="4D2EC1A5" w:rsidR="00B26AFB" w:rsidRPr="000C46C4" w:rsidRDefault="00B26AFB" w:rsidP="00B26AFB">
      <w:pPr>
        <w:spacing w:after="240"/>
        <w:rPr>
          <w:rFonts w:ascii="Times New Roman" w:hAnsi="Times New Roman" w:cs="Times New Roman"/>
          <w:sz w:val="24"/>
          <w:szCs w:val="24"/>
        </w:rPr>
      </w:pPr>
      <w:r w:rsidRPr="000C46C4">
        <w:rPr>
          <w:rFonts w:ascii="Times New Roman" w:hAnsi="Times New Roman" w:cs="Times New Roman"/>
          <w:i/>
          <w:iCs/>
          <w:sz w:val="24"/>
          <w:szCs w:val="24"/>
        </w:rPr>
        <w:t xml:space="preserve">Table </w:t>
      </w:r>
      <w:r>
        <w:rPr>
          <w:rFonts w:ascii="Times New Roman" w:hAnsi="Times New Roman" w:cs="Times New Roman"/>
          <w:i/>
          <w:iCs/>
          <w:sz w:val="24"/>
          <w:szCs w:val="24"/>
        </w:rPr>
        <w:t>7</w:t>
      </w:r>
      <w:r w:rsidRPr="000C46C4">
        <w:rPr>
          <w:rFonts w:ascii="Times New Roman" w:hAnsi="Times New Roman" w:cs="Times New Roman"/>
          <w:i/>
          <w:iCs/>
          <w:sz w:val="24"/>
          <w:szCs w:val="24"/>
        </w:rPr>
        <w:t xml:space="preserve">. </w:t>
      </w:r>
      <w:r w:rsidRPr="000C46C4">
        <w:rPr>
          <w:rFonts w:ascii="Times New Roman" w:hAnsi="Times New Roman" w:cs="Times New Roman"/>
          <w:sz w:val="24"/>
          <w:szCs w:val="24"/>
        </w:rPr>
        <w:t xml:space="preserve"> </w:t>
      </w:r>
      <w:r>
        <w:rPr>
          <w:rFonts w:ascii="Times New Roman" w:hAnsi="Times New Roman" w:cs="Times New Roman"/>
          <w:sz w:val="24"/>
          <w:szCs w:val="24"/>
        </w:rPr>
        <w:t>Results summary for all sentences labeled by the 14 classifiers</w:t>
      </w:r>
      <w:r w:rsidRPr="000C46C4">
        <w:rPr>
          <w:rFonts w:ascii="Times New Roman" w:hAnsi="Times New Roman" w:cs="Times New Roman"/>
          <w:sz w:val="24"/>
          <w:szCs w:val="24"/>
        </w:rPr>
        <w:t xml:space="preserve">. </w:t>
      </w:r>
    </w:p>
    <w:p w14:paraId="0F14827F" w14:textId="77777777" w:rsidR="005D6611" w:rsidRPr="00FE7E28" w:rsidRDefault="005D6611" w:rsidP="005D6611">
      <w:pPr>
        <w:pStyle w:val="NormalWeb"/>
        <w:spacing w:before="0" w:beforeAutospacing="0" w:after="0" w:afterAutospacing="0"/>
        <w:jc w:val="center"/>
        <w:rPr>
          <w:b/>
          <w:bCs/>
          <w:color w:val="000000"/>
          <w:sz w:val="32"/>
          <w:szCs w:val="32"/>
          <w:u w:val="single"/>
        </w:rPr>
      </w:pPr>
      <w:r w:rsidRPr="00FE7E28">
        <w:rPr>
          <w:b/>
          <w:bCs/>
          <w:color w:val="000000"/>
          <w:sz w:val="32"/>
          <w:szCs w:val="32"/>
          <w:u w:val="single"/>
        </w:rPr>
        <w:lastRenderedPageBreak/>
        <w:t xml:space="preserve">Conclusion </w:t>
      </w:r>
    </w:p>
    <w:p w14:paraId="22A5724C" w14:textId="5B9B541D" w:rsidR="00F23095" w:rsidRPr="00FE7E28" w:rsidRDefault="00F23095" w:rsidP="00EF5C4B">
      <w:pPr>
        <w:pStyle w:val="NormalWeb"/>
        <w:spacing w:before="0" w:beforeAutospacing="0" w:after="0" w:afterAutospacing="0"/>
        <w:rPr>
          <w:color w:val="000000"/>
        </w:rPr>
      </w:pPr>
      <w:r w:rsidRPr="00FE7E28">
        <w:rPr>
          <w:color w:val="000000"/>
        </w:rPr>
        <w:t>As the demand for online web services for movies grows, so too does the utilization online movie reviews.  As the abundance of data grows, the value of extrapolating meaning from the textual reviews does as well.  Understanding public sentiment on a movie or show can provide a competitive advantage for streaming services hoping to strategically stream the best content.</w:t>
      </w:r>
    </w:p>
    <w:p w14:paraId="70E2D147" w14:textId="77777777" w:rsidR="00F23095" w:rsidRPr="00FE7E28" w:rsidRDefault="00F23095" w:rsidP="00EF5C4B">
      <w:pPr>
        <w:pStyle w:val="NormalWeb"/>
        <w:spacing w:before="0" w:beforeAutospacing="0" w:after="0" w:afterAutospacing="0"/>
        <w:rPr>
          <w:color w:val="000000"/>
        </w:rPr>
      </w:pPr>
    </w:p>
    <w:p w14:paraId="196A5CE8" w14:textId="77777777" w:rsidR="00FE7E28" w:rsidRDefault="00F23095" w:rsidP="00EF5C4B">
      <w:pPr>
        <w:pStyle w:val="NormalWeb"/>
        <w:spacing w:before="0" w:beforeAutospacing="0" w:after="0" w:afterAutospacing="0"/>
        <w:rPr>
          <w:color w:val="000000"/>
        </w:rPr>
      </w:pPr>
      <w:r w:rsidRPr="00FE7E28">
        <w:rPr>
          <w:color w:val="000000"/>
        </w:rPr>
        <w:t xml:space="preserve">Just humans tend to disagree about their feelings over a popular movie, Python sentiment classifiers were not in agreement about the reviewer’s sentiment. </w:t>
      </w:r>
      <w:r w:rsidR="00332FD9" w:rsidRPr="00FE7E28">
        <w:rPr>
          <w:color w:val="000000"/>
        </w:rPr>
        <w:t xml:space="preserve"> </w:t>
      </w:r>
      <w:r w:rsidR="009E13C1" w:rsidRPr="00FE7E28">
        <w:rPr>
          <w:color w:val="000000"/>
        </w:rPr>
        <w:t>F</w:t>
      </w:r>
      <w:r w:rsidR="00046A74" w:rsidRPr="00FE7E28">
        <w:rPr>
          <w:color w:val="000000"/>
        </w:rPr>
        <w:t>indings suggest that within the practice of analyzing text for sentiment, there is variable agreement amongst the</w:t>
      </w:r>
      <w:r w:rsidR="00332FD9" w:rsidRPr="00FE7E28">
        <w:rPr>
          <w:color w:val="000000"/>
        </w:rPr>
        <w:t xml:space="preserve"> text</w:t>
      </w:r>
      <w:r w:rsidR="00046A74" w:rsidRPr="00FE7E28">
        <w:rPr>
          <w:color w:val="000000"/>
        </w:rPr>
        <w:t xml:space="preserve"> classifiers. Depending upon the Python package</w:t>
      </w:r>
      <w:r w:rsidR="00332FD9" w:rsidRPr="00FE7E28">
        <w:rPr>
          <w:color w:val="000000"/>
        </w:rPr>
        <w:t xml:space="preserve"> used the sentence may be classified as positive, neutral or negative.</w:t>
      </w:r>
    </w:p>
    <w:p w14:paraId="2643D25B" w14:textId="77777777" w:rsidR="00FE7E28" w:rsidRDefault="00FE7E28" w:rsidP="00EF5C4B">
      <w:pPr>
        <w:pStyle w:val="NormalWeb"/>
        <w:spacing w:before="0" w:beforeAutospacing="0" w:after="0" w:afterAutospacing="0"/>
        <w:rPr>
          <w:color w:val="000000"/>
        </w:rPr>
      </w:pPr>
    </w:p>
    <w:p w14:paraId="286BCEE4" w14:textId="3F073DD3" w:rsidR="009E13C1" w:rsidRDefault="00FE7E28" w:rsidP="00EF5C4B">
      <w:pPr>
        <w:pStyle w:val="NormalWeb"/>
        <w:spacing w:before="0" w:beforeAutospacing="0" w:after="0" w:afterAutospacing="0"/>
        <w:rPr>
          <w:color w:val="000000"/>
        </w:rPr>
      </w:pPr>
      <w:r>
        <w:rPr>
          <w:color w:val="000000"/>
        </w:rPr>
        <w:t xml:space="preserve">It was also demonstrated that peer classifiers with a nonexpert background tend to disagree on statements that are less overt. Unlike Python, none of the classifications were found to be in the oppositive direction, however peer reviewers used the neutral option on one particularly tricky item.  With subjectivity involved, it presents a challenge in making uniform decisions on sentiment classification. </w:t>
      </w:r>
    </w:p>
    <w:p w14:paraId="76C37DCB" w14:textId="2F2EF94C" w:rsidR="00FE7E28" w:rsidRDefault="00FE7E28" w:rsidP="00EF5C4B">
      <w:pPr>
        <w:pStyle w:val="NormalWeb"/>
        <w:spacing w:before="0" w:beforeAutospacing="0" w:after="0" w:afterAutospacing="0"/>
        <w:rPr>
          <w:color w:val="000000"/>
        </w:rPr>
      </w:pPr>
    </w:p>
    <w:p w14:paraId="381EA423" w14:textId="0E9E62DD" w:rsidR="007D0B35" w:rsidRDefault="007D0B35" w:rsidP="00EF5C4B">
      <w:pPr>
        <w:pStyle w:val="NormalWeb"/>
        <w:spacing w:before="0" w:beforeAutospacing="0" w:after="0" w:afterAutospacing="0"/>
        <w:rPr>
          <w:color w:val="000000"/>
        </w:rPr>
      </w:pPr>
      <w:r>
        <w:rPr>
          <w:color w:val="000000"/>
        </w:rPr>
        <w:t xml:space="preserve">As it relates to the efficacy of using Amazon </w:t>
      </w:r>
      <w:proofErr w:type="spellStart"/>
      <w:r>
        <w:rPr>
          <w:color w:val="000000"/>
        </w:rPr>
        <w:t>MTurk</w:t>
      </w:r>
      <w:proofErr w:type="spellEnd"/>
      <w:r>
        <w:rPr>
          <w:color w:val="000000"/>
        </w:rPr>
        <w:t xml:space="preserve">, somewhat lukewarm results were found. While it is certainly a viable solution for gathering training labels at scale, precautions should be taken to avoid hasty responding, bots or misaligned labelers. Things to keep in mind are geographic location and language and it is good to monitor response times and accuracy to remove poor data quality provided by the labelers.  It would be wise, albeit with a cost, to pay the extra money to get verified (vetted) labelers in </w:t>
      </w:r>
      <w:proofErr w:type="spellStart"/>
      <w:r>
        <w:rPr>
          <w:color w:val="000000"/>
        </w:rPr>
        <w:t>MTurk</w:t>
      </w:r>
      <w:proofErr w:type="spellEnd"/>
      <w:r>
        <w:rPr>
          <w:color w:val="000000"/>
        </w:rPr>
        <w:t xml:space="preserve"> to provide the more optimal labeling. </w:t>
      </w:r>
      <w:r w:rsidR="00152E85">
        <w:rPr>
          <w:color w:val="000000"/>
        </w:rPr>
        <w:t xml:space="preserve">Given a budget, this could be a viable solution for labeling, however with extremely large datasets or with data that will need frequent labeling, the cost at scale should be considered before allocations sneak up. </w:t>
      </w:r>
    </w:p>
    <w:p w14:paraId="6D437FFD" w14:textId="51920698" w:rsidR="00E62043" w:rsidRDefault="00E62043" w:rsidP="00EF5C4B">
      <w:pPr>
        <w:pStyle w:val="NormalWeb"/>
        <w:spacing w:before="0" w:beforeAutospacing="0" w:after="0" w:afterAutospacing="0"/>
        <w:rPr>
          <w:color w:val="000000"/>
        </w:rPr>
      </w:pPr>
    </w:p>
    <w:p w14:paraId="6A13CE75" w14:textId="13B317B0" w:rsidR="00E62043" w:rsidRPr="00F23095" w:rsidRDefault="00E62043" w:rsidP="00EF5C4B">
      <w:pPr>
        <w:pStyle w:val="NormalWeb"/>
        <w:spacing w:before="0" w:beforeAutospacing="0" w:after="0" w:afterAutospacing="0"/>
        <w:rPr>
          <w:color w:val="000000"/>
        </w:rPr>
      </w:pPr>
      <w:r>
        <w:rPr>
          <w:color w:val="000000"/>
        </w:rPr>
        <w:t xml:space="preserve">Ultimately, companies should consider using </w:t>
      </w:r>
      <w:proofErr w:type="spellStart"/>
      <w:r>
        <w:rPr>
          <w:color w:val="000000"/>
        </w:rPr>
        <w:t>turkers</w:t>
      </w:r>
      <w:proofErr w:type="spellEnd"/>
      <w:r>
        <w:rPr>
          <w:color w:val="000000"/>
        </w:rPr>
        <w:t xml:space="preserve"> to classify movie reviews as the upfront cost may be offset by a competitive advantage in understanding the preferences gleaned from text-based movie reviews.</w:t>
      </w:r>
      <w:r w:rsidR="001E3545">
        <w:rPr>
          <w:color w:val="000000"/>
        </w:rPr>
        <w:t xml:space="preserve">  The resources needed to understand millions of movie reviews without automated labeling would be an impossible task without scalable solution. </w:t>
      </w:r>
    </w:p>
    <w:sectPr w:rsidR="00E62043" w:rsidRPr="00F23095" w:rsidSect="00D4763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C844D" w14:textId="77777777" w:rsidR="00F77D52" w:rsidRDefault="00F77D52" w:rsidP="000E3CF4">
      <w:pPr>
        <w:spacing w:after="0" w:line="240" w:lineRule="auto"/>
      </w:pPr>
      <w:r>
        <w:separator/>
      </w:r>
    </w:p>
  </w:endnote>
  <w:endnote w:type="continuationSeparator" w:id="0">
    <w:p w14:paraId="732F7B35" w14:textId="77777777" w:rsidR="00F77D52" w:rsidRDefault="00F77D52" w:rsidP="000E3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3146F" w14:textId="77777777" w:rsidR="005C6E74" w:rsidRDefault="005C6E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2C7E5" w14:textId="470F152C" w:rsidR="00AF383A" w:rsidRPr="005A6FE2" w:rsidRDefault="00AF383A">
    <w:pPr>
      <w:pStyle w:val="Footer"/>
      <w:jc w:val="right"/>
      <w:rPr>
        <w:rFonts w:ascii="Times New Roman" w:hAnsi="Times New Roman" w:cs="Times New Roman"/>
      </w:rPr>
    </w:pPr>
    <w:r>
      <w:rPr>
        <w:noProof/>
      </w:rPr>
      <mc:AlternateContent>
        <mc:Choice Requires="wps">
          <w:drawing>
            <wp:anchor distT="0" distB="0" distL="114300" distR="114300" simplePos="0" relativeHeight="251660288" behindDoc="0" locked="0" layoutInCell="0" allowOverlap="1" wp14:anchorId="28AC24A8" wp14:editId="28B64BF2">
              <wp:simplePos x="0" y="0"/>
              <wp:positionH relativeFrom="page">
                <wp:posOffset>0</wp:posOffset>
              </wp:positionH>
              <wp:positionV relativeFrom="page">
                <wp:posOffset>9601200</wp:posOffset>
              </wp:positionV>
              <wp:extent cx="7772400" cy="266700"/>
              <wp:effectExtent l="0" t="0" r="0" b="0"/>
              <wp:wrapNone/>
              <wp:docPr id="6" name="MSIPCMcb9344f593daa4c629c2e820"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1A020F" w14:textId="25BB53CE" w:rsidR="00AF383A" w:rsidRPr="00C04DF8" w:rsidRDefault="00AF383A" w:rsidP="00C04DF8">
                          <w:pPr>
                            <w:spacing w:after="0"/>
                            <w:jc w:val="center"/>
                            <w:rPr>
                              <w:rFonts w:cs="Arial"/>
                              <w:color w:val="000000"/>
                              <w:sz w:val="20"/>
                            </w:rPr>
                          </w:pPr>
                          <w:r w:rsidRPr="00C04DF8">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AC24A8" id="_x0000_t202" coordsize="21600,21600" o:spt="202" path="m,l,21600r21600,l21600,xe">
              <v:stroke joinstyle="miter"/>
              <v:path gradientshapeok="t" o:connecttype="rect"/>
            </v:shapetype>
            <v:shape id="MSIPCMcb9344f593daa4c629c2e820" o:spid="_x0000_s1035" type="#_x0000_t202" alt="{&quot;HashCode&quot;:2082987499,&quot;Height&quot;:792.0,&quot;Width&quot;:612.0,&quot;Placement&quot;:&quot;Footer&quot;,&quot;Index&quot;:&quot;Primary&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JodxS6wAgAATQUAAA4AAAAA&#10;AAAAAAAAAAAALgIAAGRycy9lMm9Eb2MueG1sUEsBAi0AFAAGAAgAAAAhAFjjpDzcAAAACwEAAA8A&#10;AAAAAAAAAAAAAAAACgUAAGRycy9kb3ducmV2LnhtbFBLBQYAAAAABAAEAPMAAAATBgAAAAA=&#10;" o:allowincell="f" filled="f" stroked="f" strokeweight=".5pt">
              <v:textbox inset=",0,,0">
                <w:txbxContent>
                  <w:p w14:paraId="091A020F" w14:textId="25BB53CE" w:rsidR="00AF383A" w:rsidRPr="00C04DF8" w:rsidRDefault="00AF383A" w:rsidP="00C04DF8">
                    <w:pPr>
                      <w:spacing w:after="0"/>
                      <w:jc w:val="center"/>
                      <w:rPr>
                        <w:rFonts w:cs="Arial"/>
                        <w:color w:val="000000"/>
                        <w:sz w:val="20"/>
                      </w:rPr>
                    </w:pPr>
                    <w:r w:rsidRPr="00C04DF8">
                      <w:rPr>
                        <w:rFonts w:cs="Arial"/>
                        <w:color w:val="000000"/>
                        <w:sz w:val="20"/>
                      </w:rPr>
                      <w:t>Internal</w:t>
                    </w:r>
                  </w:p>
                </w:txbxContent>
              </v:textbox>
              <w10:wrap anchorx="page" anchory="page"/>
            </v:shape>
          </w:pict>
        </mc:Fallback>
      </mc:AlternateContent>
    </w:r>
    <w:sdt>
      <w:sdtPr>
        <w:id w:val="1124505630"/>
        <w:docPartObj>
          <w:docPartGallery w:val="Page Numbers (Bottom of Page)"/>
          <w:docPartUnique/>
        </w:docPartObj>
      </w:sdtPr>
      <w:sdtEndPr>
        <w:rPr>
          <w:rFonts w:ascii="Times New Roman" w:hAnsi="Times New Roman" w:cs="Times New Roman"/>
          <w:noProof/>
        </w:rPr>
      </w:sdtEndPr>
      <w:sdtContent>
        <w:r w:rsidRPr="005A6FE2">
          <w:rPr>
            <w:rFonts w:ascii="Times New Roman" w:hAnsi="Times New Roman" w:cs="Times New Roman"/>
          </w:rPr>
          <w:fldChar w:fldCharType="begin"/>
        </w:r>
        <w:r w:rsidRPr="005A6FE2">
          <w:rPr>
            <w:rFonts w:ascii="Times New Roman" w:hAnsi="Times New Roman" w:cs="Times New Roman"/>
          </w:rPr>
          <w:instrText xml:space="preserve"> PAGE   \* MERGEFORMAT </w:instrText>
        </w:r>
        <w:r w:rsidRPr="005A6FE2">
          <w:rPr>
            <w:rFonts w:ascii="Times New Roman" w:hAnsi="Times New Roman" w:cs="Times New Roman"/>
          </w:rPr>
          <w:fldChar w:fldCharType="separate"/>
        </w:r>
        <w:r w:rsidRPr="005A6FE2">
          <w:rPr>
            <w:rFonts w:ascii="Times New Roman" w:hAnsi="Times New Roman" w:cs="Times New Roman"/>
            <w:noProof/>
          </w:rPr>
          <w:t>2</w:t>
        </w:r>
        <w:r w:rsidRPr="005A6FE2">
          <w:rPr>
            <w:rFonts w:ascii="Times New Roman" w:hAnsi="Times New Roman" w:cs="Times New Roman"/>
            <w:noProof/>
          </w:rPr>
          <w:fldChar w:fldCharType="end"/>
        </w:r>
      </w:sdtContent>
    </w:sdt>
  </w:p>
  <w:p w14:paraId="19FB4FA9" w14:textId="77777777" w:rsidR="00AF383A" w:rsidRDefault="00AF38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A66E" w14:textId="44E0EB8A" w:rsidR="00AF383A" w:rsidRDefault="00AF383A">
    <w:pPr>
      <w:pStyle w:val="Footer"/>
    </w:pPr>
    <w:r>
      <w:rPr>
        <w:noProof/>
      </w:rPr>
      <mc:AlternateContent>
        <mc:Choice Requires="wps">
          <w:drawing>
            <wp:anchor distT="0" distB="0" distL="114300" distR="114300" simplePos="0" relativeHeight="251661312" behindDoc="0" locked="0" layoutInCell="0" allowOverlap="1" wp14:anchorId="03B8E806" wp14:editId="569FAD41">
              <wp:simplePos x="0" y="0"/>
              <wp:positionH relativeFrom="page">
                <wp:posOffset>0</wp:posOffset>
              </wp:positionH>
              <wp:positionV relativeFrom="page">
                <wp:posOffset>9601200</wp:posOffset>
              </wp:positionV>
              <wp:extent cx="7772400" cy="266700"/>
              <wp:effectExtent l="0" t="0" r="0" b="0"/>
              <wp:wrapNone/>
              <wp:docPr id="9" name="MSIPCM66134a4895d14e4ac1d19e32" descr="{&quot;HashCode&quot;:208298749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A3A94E" w14:textId="67CFA8B9" w:rsidR="00AF383A" w:rsidRPr="00C04DF8" w:rsidRDefault="00AF383A" w:rsidP="00C04DF8">
                          <w:pPr>
                            <w:spacing w:after="0"/>
                            <w:jc w:val="center"/>
                            <w:rPr>
                              <w:rFonts w:cs="Arial"/>
                              <w:color w:val="000000"/>
                              <w:sz w:val="20"/>
                            </w:rPr>
                          </w:pPr>
                          <w:r w:rsidRPr="00C04DF8">
                            <w:rPr>
                              <w:rFonts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B8E806" id="_x0000_t202" coordsize="21600,21600" o:spt="202" path="m,l,21600r21600,l21600,xe">
              <v:stroke joinstyle="miter"/>
              <v:path gradientshapeok="t" o:connecttype="rect"/>
            </v:shapetype>
            <v:shape id="MSIPCM66134a4895d14e4ac1d19e32" o:spid="_x0000_s1036" type="#_x0000_t202" alt="{&quot;HashCode&quot;:2082987499,&quot;Height&quot;:792.0,&quot;Width&quot;:612.0,&quot;Placement&quot;:&quot;Footer&quot;,&quot;Index&quot;:&quot;FirstPage&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" o:allowincell="f" filled="f" stroked="f" strokeweight=".5pt">
              <v:textbox inset=",0,,0">
                <w:txbxContent>
                  <w:p w14:paraId="16A3A94E" w14:textId="67CFA8B9" w:rsidR="00AF383A" w:rsidRPr="00C04DF8" w:rsidRDefault="00AF383A" w:rsidP="00C04DF8">
                    <w:pPr>
                      <w:spacing w:after="0"/>
                      <w:jc w:val="center"/>
                      <w:rPr>
                        <w:rFonts w:cs="Arial"/>
                        <w:color w:val="000000"/>
                        <w:sz w:val="20"/>
                      </w:rPr>
                    </w:pPr>
                    <w:r w:rsidRPr="00C04DF8">
                      <w:rPr>
                        <w:rFonts w:cs="Arial"/>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E183A" w14:textId="77777777" w:rsidR="00F77D52" w:rsidRDefault="00F77D52" w:rsidP="000E3CF4">
      <w:pPr>
        <w:spacing w:after="0" w:line="240" w:lineRule="auto"/>
      </w:pPr>
      <w:r>
        <w:separator/>
      </w:r>
    </w:p>
  </w:footnote>
  <w:footnote w:type="continuationSeparator" w:id="0">
    <w:p w14:paraId="3F635F7C" w14:textId="77777777" w:rsidR="00F77D52" w:rsidRDefault="00F77D52" w:rsidP="000E3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4B6CA" w14:textId="77777777" w:rsidR="005C6E74" w:rsidRDefault="005C6E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D947D" w14:textId="7F9187CB" w:rsidR="00AF383A" w:rsidRPr="00AF6A05" w:rsidRDefault="00AF383A">
    <w:pPr>
      <w:pStyle w:val="Header"/>
      <w:rPr>
        <w:rFonts w:ascii="Times New Roman" w:hAnsi="Times New Roman" w:cs="Times New Roman"/>
        <w:sz w:val="24"/>
        <w:szCs w:val="24"/>
      </w:rPr>
    </w:pPr>
    <w:r w:rsidRPr="00AF6A05">
      <w:rPr>
        <w:rFonts w:ascii="Times New Roman" w:hAnsi="Times New Roman" w:cs="Times New Roman"/>
        <w:caps/>
        <w:noProof/>
        <w:color w:val="808080" w:themeColor="background1" w:themeShade="80"/>
        <w:sz w:val="24"/>
        <w:szCs w:val="24"/>
      </w:rPr>
      <mc:AlternateContent>
        <mc:Choice Requires="wpg">
          <w:drawing>
            <wp:anchor distT="0" distB="0" distL="114300" distR="114300" simplePos="0" relativeHeight="251659264" behindDoc="0" locked="0" layoutInCell="1" allowOverlap="1" wp14:anchorId="55C4A9A2" wp14:editId="74AC8803">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5E16" w14:textId="77777777" w:rsidR="00AF383A" w:rsidRDefault="00AF383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C4A9A2"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3F5E16" w14:textId="77777777" w:rsidR="00AF383A" w:rsidRDefault="00AF383A">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Times New Roman" w:hAnsi="Times New Roman" w:cs="Times New Roman"/>
        <w:sz w:val="24"/>
        <w:szCs w:val="24"/>
      </w:rPr>
      <w:t xml:space="preserve">(E)motion Picture: An evaluation of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 xml:space="preserve"> in providing sentiment classifications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40047" w14:textId="77777777" w:rsidR="005C6E74" w:rsidRDefault="005C6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24017"/>
    <w:multiLevelType w:val="multilevel"/>
    <w:tmpl w:val="F870A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246732"/>
    <w:multiLevelType w:val="multilevel"/>
    <w:tmpl w:val="6186B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0D2283"/>
    <w:multiLevelType w:val="hybridMultilevel"/>
    <w:tmpl w:val="6D3E3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B6B41"/>
    <w:multiLevelType w:val="multilevel"/>
    <w:tmpl w:val="E65A9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F4"/>
    <w:rsid w:val="000224C4"/>
    <w:rsid w:val="000269BD"/>
    <w:rsid w:val="00036792"/>
    <w:rsid w:val="0004479F"/>
    <w:rsid w:val="00046A74"/>
    <w:rsid w:val="000477C4"/>
    <w:rsid w:val="00056243"/>
    <w:rsid w:val="0006590F"/>
    <w:rsid w:val="00096F88"/>
    <w:rsid w:val="000A083A"/>
    <w:rsid w:val="000A39E4"/>
    <w:rsid w:val="000B11FE"/>
    <w:rsid w:val="000C46C4"/>
    <w:rsid w:val="000D4265"/>
    <w:rsid w:val="000D42A4"/>
    <w:rsid w:val="000E3CF4"/>
    <w:rsid w:val="000E53AC"/>
    <w:rsid w:val="000F36B6"/>
    <w:rsid w:val="001239E3"/>
    <w:rsid w:val="00127E0C"/>
    <w:rsid w:val="00152E85"/>
    <w:rsid w:val="00171D59"/>
    <w:rsid w:val="00172315"/>
    <w:rsid w:val="00192F55"/>
    <w:rsid w:val="001940AA"/>
    <w:rsid w:val="001B6AC5"/>
    <w:rsid w:val="001C2388"/>
    <w:rsid w:val="001D7575"/>
    <w:rsid w:val="001E3545"/>
    <w:rsid w:val="001F22E3"/>
    <w:rsid w:val="00205FB0"/>
    <w:rsid w:val="002533A4"/>
    <w:rsid w:val="00254CBE"/>
    <w:rsid w:val="002603DA"/>
    <w:rsid w:val="00263439"/>
    <w:rsid w:val="00281D26"/>
    <w:rsid w:val="002B1C4C"/>
    <w:rsid w:val="002B73DB"/>
    <w:rsid w:val="002D5862"/>
    <w:rsid w:val="002E07A8"/>
    <w:rsid w:val="002E526F"/>
    <w:rsid w:val="002F1FA0"/>
    <w:rsid w:val="003239FA"/>
    <w:rsid w:val="00325DCD"/>
    <w:rsid w:val="0032683A"/>
    <w:rsid w:val="00332217"/>
    <w:rsid w:val="00332FD9"/>
    <w:rsid w:val="003349F6"/>
    <w:rsid w:val="00355C22"/>
    <w:rsid w:val="003651C7"/>
    <w:rsid w:val="00385170"/>
    <w:rsid w:val="003949F4"/>
    <w:rsid w:val="003C661E"/>
    <w:rsid w:val="003D5CE5"/>
    <w:rsid w:val="003D664E"/>
    <w:rsid w:val="003E057D"/>
    <w:rsid w:val="003E4DA7"/>
    <w:rsid w:val="003E7F62"/>
    <w:rsid w:val="00403E85"/>
    <w:rsid w:val="0040568C"/>
    <w:rsid w:val="00406F0A"/>
    <w:rsid w:val="00434661"/>
    <w:rsid w:val="00434E06"/>
    <w:rsid w:val="004733DF"/>
    <w:rsid w:val="00480759"/>
    <w:rsid w:val="004A285F"/>
    <w:rsid w:val="004B3397"/>
    <w:rsid w:val="004D24DB"/>
    <w:rsid w:val="004D63CB"/>
    <w:rsid w:val="004E00D3"/>
    <w:rsid w:val="004E4732"/>
    <w:rsid w:val="00523F5B"/>
    <w:rsid w:val="00537A83"/>
    <w:rsid w:val="0057691F"/>
    <w:rsid w:val="0058107F"/>
    <w:rsid w:val="005973CD"/>
    <w:rsid w:val="005A163E"/>
    <w:rsid w:val="005A6B62"/>
    <w:rsid w:val="005A6FE2"/>
    <w:rsid w:val="005C6E74"/>
    <w:rsid w:val="005D5C73"/>
    <w:rsid w:val="005D6611"/>
    <w:rsid w:val="005D7646"/>
    <w:rsid w:val="005F041E"/>
    <w:rsid w:val="005F3D61"/>
    <w:rsid w:val="005F4285"/>
    <w:rsid w:val="006212DD"/>
    <w:rsid w:val="00621D60"/>
    <w:rsid w:val="006256C5"/>
    <w:rsid w:val="006269B8"/>
    <w:rsid w:val="006352CC"/>
    <w:rsid w:val="00644109"/>
    <w:rsid w:val="00653D26"/>
    <w:rsid w:val="0065766C"/>
    <w:rsid w:val="00670038"/>
    <w:rsid w:val="00671422"/>
    <w:rsid w:val="00691B37"/>
    <w:rsid w:val="006A2AD4"/>
    <w:rsid w:val="006E4A42"/>
    <w:rsid w:val="006E5906"/>
    <w:rsid w:val="006F116D"/>
    <w:rsid w:val="00700663"/>
    <w:rsid w:val="0070441E"/>
    <w:rsid w:val="00714000"/>
    <w:rsid w:val="00715B78"/>
    <w:rsid w:val="0072267B"/>
    <w:rsid w:val="00726DF5"/>
    <w:rsid w:val="00732995"/>
    <w:rsid w:val="0073308B"/>
    <w:rsid w:val="00733380"/>
    <w:rsid w:val="00734F6A"/>
    <w:rsid w:val="00736012"/>
    <w:rsid w:val="00743EE5"/>
    <w:rsid w:val="00777075"/>
    <w:rsid w:val="00792A90"/>
    <w:rsid w:val="00792D6C"/>
    <w:rsid w:val="007931E0"/>
    <w:rsid w:val="007D0B35"/>
    <w:rsid w:val="0080672B"/>
    <w:rsid w:val="00826410"/>
    <w:rsid w:val="00832088"/>
    <w:rsid w:val="0084008B"/>
    <w:rsid w:val="008560B5"/>
    <w:rsid w:val="00861D0A"/>
    <w:rsid w:val="00871D48"/>
    <w:rsid w:val="00883B54"/>
    <w:rsid w:val="008A7787"/>
    <w:rsid w:val="008B575A"/>
    <w:rsid w:val="008B6404"/>
    <w:rsid w:val="008C654B"/>
    <w:rsid w:val="008E1BCB"/>
    <w:rsid w:val="0092442D"/>
    <w:rsid w:val="009359B9"/>
    <w:rsid w:val="00936E62"/>
    <w:rsid w:val="00937B14"/>
    <w:rsid w:val="00944E6E"/>
    <w:rsid w:val="009610FC"/>
    <w:rsid w:val="0097338F"/>
    <w:rsid w:val="009843FB"/>
    <w:rsid w:val="009A6575"/>
    <w:rsid w:val="009B5365"/>
    <w:rsid w:val="009C550F"/>
    <w:rsid w:val="009C68C2"/>
    <w:rsid w:val="009E13C1"/>
    <w:rsid w:val="009F3B5C"/>
    <w:rsid w:val="00A02824"/>
    <w:rsid w:val="00A16879"/>
    <w:rsid w:val="00A2151B"/>
    <w:rsid w:val="00A23CD2"/>
    <w:rsid w:val="00A657FD"/>
    <w:rsid w:val="00A77070"/>
    <w:rsid w:val="00AA04EF"/>
    <w:rsid w:val="00AC31CB"/>
    <w:rsid w:val="00AE1C9D"/>
    <w:rsid w:val="00AE43A6"/>
    <w:rsid w:val="00AE7BE9"/>
    <w:rsid w:val="00AF383A"/>
    <w:rsid w:val="00AF6A05"/>
    <w:rsid w:val="00B049AA"/>
    <w:rsid w:val="00B07EC6"/>
    <w:rsid w:val="00B22B51"/>
    <w:rsid w:val="00B23EA7"/>
    <w:rsid w:val="00B26AFB"/>
    <w:rsid w:val="00B3505E"/>
    <w:rsid w:val="00B37190"/>
    <w:rsid w:val="00B41FE3"/>
    <w:rsid w:val="00B65AEB"/>
    <w:rsid w:val="00B77608"/>
    <w:rsid w:val="00BB73E3"/>
    <w:rsid w:val="00BD362C"/>
    <w:rsid w:val="00BD6FC3"/>
    <w:rsid w:val="00BF160B"/>
    <w:rsid w:val="00C04DF8"/>
    <w:rsid w:val="00C330F7"/>
    <w:rsid w:val="00C4479D"/>
    <w:rsid w:val="00C450B3"/>
    <w:rsid w:val="00C51E47"/>
    <w:rsid w:val="00C92E0B"/>
    <w:rsid w:val="00CA06F0"/>
    <w:rsid w:val="00CB2260"/>
    <w:rsid w:val="00CC3ED4"/>
    <w:rsid w:val="00CC7786"/>
    <w:rsid w:val="00CD1CD6"/>
    <w:rsid w:val="00CE2237"/>
    <w:rsid w:val="00CF028E"/>
    <w:rsid w:val="00D33879"/>
    <w:rsid w:val="00D4763B"/>
    <w:rsid w:val="00D57F2E"/>
    <w:rsid w:val="00D71775"/>
    <w:rsid w:val="00D729D5"/>
    <w:rsid w:val="00D72E13"/>
    <w:rsid w:val="00DA7E15"/>
    <w:rsid w:val="00DE65AD"/>
    <w:rsid w:val="00DE7F81"/>
    <w:rsid w:val="00E04C82"/>
    <w:rsid w:val="00E14FDA"/>
    <w:rsid w:val="00E177BE"/>
    <w:rsid w:val="00E23FF7"/>
    <w:rsid w:val="00E366E8"/>
    <w:rsid w:val="00E54DB9"/>
    <w:rsid w:val="00E62043"/>
    <w:rsid w:val="00E734C2"/>
    <w:rsid w:val="00E75E3C"/>
    <w:rsid w:val="00E8308C"/>
    <w:rsid w:val="00EC3E23"/>
    <w:rsid w:val="00ED0CED"/>
    <w:rsid w:val="00EE4C98"/>
    <w:rsid w:val="00EF5C4B"/>
    <w:rsid w:val="00F23095"/>
    <w:rsid w:val="00F25E3C"/>
    <w:rsid w:val="00F266D9"/>
    <w:rsid w:val="00F41BBA"/>
    <w:rsid w:val="00F5162C"/>
    <w:rsid w:val="00F661CF"/>
    <w:rsid w:val="00F72B12"/>
    <w:rsid w:val="00F757F8"/>
    <w:rsid w:val="00F77D52"/>
    <w:rsid w:val="00F85DA2"/>
    <w:rsid w:val="00F86E89"/>
    <w:rsid w:val="00FA2196"/>
    <w:rsid w:val="00FB3526"/>
    <w:rsid w:val="00FC2112"/>
    <w:rsid w:val="00FD2496"/>
    <w:rsid w:val="00FE7E28"/>
    <w:rsid w:val="00FF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DEAC893"/>
  <w15:chartTrackingRefBased/>
  <w15:docId w15:val="{69AE41FD-7606-4044-AA2E-E4A131D9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15"/>
    <w:rPr>
      <w:color w:val="0000FF"/>
      <w:u w:val="single"/>
    </w:rPr>
  </w:style>
  <w:style w:type="paragraph" w:styleId="Header">
    <w:name w:val="header"/>
    <w:basedOn w:val="Normal"/>
    <w:link w:val="HeaderChar"/>
    <w:uiPriority w:val="99"/>
    <w:unhideWhenUsed/>
    <w:rsid w:val="00F66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1CF"/>
    <w:rPr>
      <w:rFonts w:ascii="Arial" w:hAnsi="Arial"/>
      <w:sz w:val="21"/>
    </w:rPr>
  </w:style>
  <w:style w:type="paragraph" w:styleId="Footer">
    <w:name w:val="footer"/>
    <w:basedOn w:val="Normal"/>
    <w:link w:val="FooterChar"/>
    <w:uiPriority w:val="99"/>
    <w:unhideWhenUsed/>
    <w:rsid w:val="00F66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1CF"/>
    <w:rPr>
      <w:rFonts w:ascii="Arial" w:hAnsi="Arial"/>
      <w:sz w:val="21"/>
    </w:rPr>
  </w:style>
  <w:style w:type="paragraph" w:styleId="NoSpacing">
    <w:name w:val="No Spacing"/>
    <w:link w:val="NoSpacingChar"/>
    <w:uiPriority w:val="1"/>
    <w:qFormat/>
    <w:rsid w:val="00D4763B"/>
    <w:pPr>
      <w:spacing w:after="0" w:line="240" w:lineRule="auto"/>
    </w:pPr>
    <w:rPr>
      <w:rFonts w:eastAsiaTheme="minorEastAsia"/>
    </w:rPr>
  </w:style>
  <w:style w:type="character" w:customStyle="1" w:styleId="NoSpacingChar">
    <w:name w:val="No Spacing Char"/>
    <w:basedOn w:val="DefaultParagraphFont"/>
    <w:link w:val="NoSpacing"/>
    <w:uiPriority w:val="1"/>
    <w:rsid w:val="00D4763B"/>
    <w:rPr>
      <w:rFonts w:eastAsiaTheme="minorEastAsia"/>
    </w:rPr>
  </w:style>
  <w:style w:type="paragraph" w:styleId="NormalWeb">
    <w:name w:val="Normal (Web)"/>
    <w:basedOn w:val="Normal"/>
    <w:uiPriority w:val="99"/>
    <w:unhideWhenUsed/>
    <w:rsid w:val="00192F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2F55"/>
  </w:style>
  <w:style w:type="character" w:styleId="UnresolvedMention">
    <w:name w:val="Unresolved Mention"/>
    <w:basedOn w:val="DefaultParagraphFont"/>
    <w:uiPriority w:val="99"/>
    <w:semiHidden/>
    <w:unhideWhenUsed/>
    <w:rsid w:val="00F266D9"/>
    <w:rPr>
      <w:color w:val="605E5C"/>
      <w:shd w:val="clear" w:color="auto" w:fill="E1DFDD"/>
    </w:rPr>
  </w:style>
  <w:style w:type="character" w:styleId="FollowedHyperlink">
    <w:name w:val="FollowedHyperlink"/>
    <w:basedOn w:val="DefaultParagraphFont"/>
    <w:uiPriority w:val="99"/>
    <w:semiHidden/>
    <w:unhideWhenUsed/>
    <w:rsid w:val="00944E6E"/>
    <w:rPr>
      <w:color w:val="954F72" w:themeColor="followedHyperlink"/>
      <w:u w:val="single"/>
    </w:rPr>
  </w:style>
  <w:style w:type="character" w:styleId="Emphasis">
    <w:name w:val="Emphasis"/>
    <w:basedOn w:val="DefaultParagraphFont"/>
    <w:uiPriority w:val="20"/>
    <w:qFormat/>
    <w:rsid w:val="00691B37"/>
    <w:rPr>
      <w:i/>
      <w:iCs/>
    </w:rPr>
  </w:style>
  <w:style w:type="paragraph" w:styleId="ListParagraph">
    <w:name w:val="List Paragraph"/>
    <w:basedOn w:val="Normal"/>
    <w:uiPriority w:val="34"/>
    <w:qFormat/>
    <w:rsid w:val="000C4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6550">
      <w:bodyDiv w:val="1"/>
      <w:marLeft w:val="0"/>
      <w:marRight w:val="0"/>
      <w:marTop w:val="0"/>
      <w:marBottom w:val="0"/>
      <w:divBdr>
        <w:top w:val="none" w:sz="0" w:space="0" w:color="auto"/>
        <w:left w:val="none" w:sz="0" w:space="0" w:color="auto"/>
        <w:bottom w:val="none" w:sz="0" w:space="0" w:color="auto"/>
        <w:right w:val="none" w:sz="0" w:space="0" w:color="auto"/>
      </w:divBdr>
    </w:div>
    <w:div w:id="67071471">
      <w:bodyDiv w:val="1"/>
      <w:marLeft w:val="0"/>
      <w:marRight w:val="0"/>
      <w:marTop w:val="0"/>
      <w:marBottom w:val="0"/>
      <w:divBdr>
        <w:top w:val="none" w:sz="0" w:space="0" w:color="auto"/>
        <w:left w:val="none" w:sz="0" w:space="0" w:color="auto"/>
        <w:bottom w:val="none" w:sz="0" w:space="0" w:color="auto"/>
        <w:right w:val="none" w:sz="0" w:space="0" w:color="auto"/>
      </w:divBdr>
    </w:div>
    <w:div w:id="143351959">
      <w:bodyDiv w:val="1"/>
      <w:marLeft w:val="0"/>
      <w:marRight w:val="0"/>
      <w:marTop w:val="0"/>
      <w:marBottom w:val="0"/>
      <w:divBdr>
        <w:top w:val="none" w:sz="0" w:space="0" w:color="auto"/>
        <w:left w:val="none" w:sz="0" w:space="0" w:color="auto"/>
        <w:bottom w:val="none" w:sz="0" w:space="0" w:color="auto"/>
        <w:right w:val="none" w:sz="0" w:space="0" w:color="auto"/>
      </w:divBdr>
    </w:div>
    <w:div w:id="155613903">
      <w:bodyDiv w:val="1"/>
      <w:marLeft w:val="0"/>
      <w:marRight w:val="0"/>
      <w:marTop w:val="0"/>
      <w:marBottom w:val="0"/>
      <w:divBdr>
        <w:top w:val="none" w:sz="0" w:space="0" w:color="auto"/>
        <w:left w:val="none" w:sz="0" w:space="0" w:color="auto"/>
        <w:bottom w:val="none" w:sz="0" w:space="0" w:color="auto"/>
        <w:right w:val="none" w:sz="0" w:space="0" w:color="auto"/>
      </w:divBdr>
    </w:div>
    <w:div w:id="257566634">
      <w:bodyDiv w:val="1"/>
      <w:marLeft w:val="0"/>
      <w:marRight w:val="0"/>
      <w:marTop w:val="0"/>
      <w:marBottom w:val="0"/>
      <w:divBdr>
        <w:top w:val="none" w:sz="0" w:space="0" w:color="auto"/>
        <w:left w:val="none" w:sz="0" w:space="0" w:color="auto"/>
        <w:bottom w:val="none" w:sz="0" w:space="0" w:color="auto"/>
        <w:right w:val="none" w:sz="0" w:space="0" w:color="auto"/>
      </w:divBdr>
    </w:div>
    <w:div w:id="442307213">
      <w:bodyDiv w:val="1"/>
      <w:marLeft w:val="0"/>
      <w:marRight w:val="0"/>
      <w:marTop w:val="0"/>
      <w:marBottom w:val="0"/>
      <w:divBdr>
        <w:top w:val="none" w:sz="0" w:space="0" w:color="auto"/>
        <w:left w:val="none" w:sz="0" w:space="0" w:color="auto"/>
        <w:bottom w:val="none" w:sz="0" w:space="0" w:color="auto"/>
        <w:right w:val="none" w:sz="0" w:space="0" w:color="auto"/>
      </w:divBdr>
    </w:div>
    <w:div w:id="443576148">
      <w:bodyDiv w:val="1"/>
      <w:marLeft w:val="0"/>
      <w:marRight w:val="0"/>
      <w:marTop w:val="0"/>
      <w:marBottom w:val="0"/>
      <w:divBdr>
        <w:top w:val="none" w:sz="0" w:space="0" w:color="auto"/>
        <w:left w:val="none" w:sz="0" w:space="0" w:color="auto"/>
        <w:bottom w:val="none" w:sz="0" w:space="0" w:color="auto"/>
        <w:right w:val="none" w:sz="0" w:space="0" w:color="auto"/>
      </w:divBdr>
    </w:div>
    <w:div w:id="444037187">
      <w:bodyDiv w:val="1"/>
      <w:marLeft w:val="0"/>
      <w:marRight w:val="0"/>
      <w:marTop w:val="0"/>
      <w:marBottom w:val="0"/>
      <w:divBdr>
        <w:top w:val="none" w:sz="0" w:space="0" w:color="auto"/>
        <w:left w:val="none" w:sz="0" w:space="0" w:color="auto"/>
        <w:bottom w:val="none" w:sz="0" w:space="0" w:color="auto"/>
        <w:right w:val="none" w:sz="0" w:space="0" w:color="auto"/>
      </w:divBdr>
    </w:div>
    <w:div w:id="700938735">
      <w:bodyDiv w:val="1"/>
      <w:marLeft w:val="0"/>
      <w:marRight w:val="0"/>
      <w:marTop w:val="0"/>
      <w:marBottom w:val="0"/>
      <w:divBdr>
        <w:top w:val="none" w:sz="0" w:space="0" w:color="auto"/>
        <w:left w:val="none" w:sz="0" w:space="0" w:color="auto"/>
        <w:bottom w:val="none" w:sz="0" w:space="0" w:color="auto"/>
        <w:right w:val="none" w:sz="0" w:space="0" w:color="auto"/>
      </w:divBdr>
    </w:div>
    <w:div w:id="724332719">
      <w:bodyDiv w:val="1"/>
      <w:marLeft w:val="0"/>
      <w:marRight w:val="0"/>
      <w:marTop w:val="0"/>
      <w:marBottom w:val="0"/>
      <w:divBdr>
        <w:top w:val="none" w:sz="0" w:space="0" w:color="auto"/>
        <w:left w:val="none" w:sz="0" w:space="0" w:color="auto"/>
        <w:bottom w:val="none" w:sz="0" w:space="0" w:color="auto"/>
        <w:right w:val="none" w:sz="0" w:space="0" w:color="auto"/>
      </w:divBdr>
      <w:divsChild>
        <w:div w:id="993754659">
          <w:marLeft w:val="0"/>
          <w:marRight w:val="0"/>
          <w:marTop w:val="0"/>
          <w:marBottom w:val="0"/>
          <w:divBdr>
            <w:top w:val="none" w:sz="0" w:space="0" w:color="auto"/>
            <w:left w:val="none" w:sz="0" w:space="0" w:color="auto"/>
            <w:bottom w:val="none" w:sz="0" w:space="0" w:color="auto"/>
            <w:right w:val="none" w:sz="0" w:space="0" w:color="auto"/>
          </w:divBdr>
          <w:divsChild>
            <w:div w:id="939878415">
              <w:marLeft w:val="0"/>
              <w:marRight w:val="0"/>
              <w:marTop w:val="100"/>
              <w:marBottom w:val="100"/>
              <w:divBdr>
                <w:top w:val="none" w:sz="0" w:space="0" w:color="auto"/>
                <w:left w:val="none" w:sz="0" w:space="0" w:color="auto"/>
                <w:bottom w:val="none" w:sz="0" w:space="0" w:color="auto"/>
                <w:right w:val="none" w:sz="0" w:space="0" w:color="auto"/>
              </w:divBdr>
              <w:divsChild>
                <w:div w:id="3117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0012">
      <w:bodyDiv w:val="1"/>
      <w:marLeft w:val="0"/>
      <w:marRight w:val="0"/>
      <w:marTop w:val="0"/>
      <w:marBottom w:val="0"/>
      <w:divBdr>
        <w:top w:val="none" w:sz="0" w:space="0" w:color="auto"/>
        <w:left w:val="none" w:sz="0" w:space="0" w:color="auto"/>
        <w:bottom w:val="none" w:sz="0" w:space="0" w:color="auto"/>
        <w:right w:val="none" w:sz="0" w:space="0" w:color="auto"/>
      </w:divBdr>
    </w:div>
    <w:div w:id="782110581">
      <w:bodyDiv w:val="1"/>
      <w:marLeft w:val="0"/>
      <w:marRight w:val="0"/>
      <w:marTop w:val="0"/>
      <w:marBottom w:val="0"/>
      <w:divBdr>
        <w:top w:val="none" w:sz="0" w:space="0" w:color="auto"/>
        <w:left w:val="none" w:sz="0" w:space="0" w:color="auto"/>
        <w:bottom w:val="none" w:sz="0" w:space="0" w:color="auto"/>
        <w:right w:val="none" w:sz="0" w:space="0" w:color="auto"/>
      </w:divBdr>
    </w:div>
    <w:div w:id="815991337">
      <w:bodyDiv w:val="1"/>
      <w:marLeft w:val="0"/>
      <w:marRight w:val="0"/>
      <w:marTop w:val="0"/>
      <w:marBottom w:val="0"/>
      <w:divBdr>
        <w:top w:val="none" w:sz="0" w:space="0" w:color="auto"/>
        <w:left w:val="none" w:sz="0" w:space="0" w:color="auto"/>
        <w:bottom w:val="none" w:sz="0" w:space="0" w:color="auto"/>
        <w:right w:val="none" w:sz="0" w:space="0" w:color="auto"/>
      </w:divBdr>
    </w:div>
    <w:div w:id="868447890">
      <w:bodyDiv w:val="1"/>
      <w:marLeft w:val="0"/>
      <w:marRight w:val="0"/>
      <w:marTop w:val="0"/>
      <w:marBottom w:val="0"/>
      <w:divBdr>
        <w:top w:val="none" w:sz="0" w:space="0" w:color="auto"/>
        <w:left w:val="none" w:sz="0" w:space="0" w:color="auto"/>
        <w:bottom w:val="none" w:sz="0" w:space="0" w:color="auto"/>
        <w:right w:val="none" w:sz="0" w:space="0" w:color="auto"/>
      </w:divBdr>
    </w:div>
    <w:div w:id="907307298">
      <w:bodyDiv w:val="1"/>
      <w:marLeft w:val="0"/>
      <w:marRight w:val="0"/>
      <w:marTop w:val="0"/>
      <w:marBottom w:val="0"/>
      <w:divBdr>
        <w:top w:val="none" w:sz="0" w:space="0" w:color="auto"/>
        <w:left w:val="none" w:sz="0" w:space="0" w:color="auto"/>
        <w:bottom w:val="none" w:sz="0" w:space="0" w:color="auto"/>
        <w:right w:val="none" w:sz="0" w:space="0" w:color="auto"/>
      </w:divBdr>
    </w:div>
    <w:div w:id="939948836">
      <w:bodyDiv w:val="1"/>
      <w:marLeft w:val="0"/>
      <w:marRight w:val="0"/>
      <w:marTop w:val="0"/>
      <w:marBottom w:val="0"/>
      <w:divBdr>
        <w:top w:val="none" w:sz="0" w:space="0" w:color="auto"/>
        <w:left w:val="none" w:sz="0" w:space="0" w:color="auto"/>
        <w:bottom w:val="none" w:sz="0" w:space="0" w:color="auto"/>
        <w:right w:val="none" w:sz="0" w:space="0" w:color="auto"/>
      </w:divBdr>
    </w:div>
    <w:div w:id="984168195">
      <w:bodyDiv w:val="1"/>
      <w:marLeft w:val="0"/>
      <w:marRight w:val="0"/>
      <w:marTop w:val="0"/>
      <w:marBottom w:val="0"/>
      <w:divBdr>
        <w:top w:val="none" w:sz="0" w:space="0" w:color="auto"/>
        <w:left w:val="none" w:sz="0" w:space="0" w:color="auto"/>
        <w:bottom w:val="none" w:sz="0" w:space="0" w:color="auto"/>
        <w:right w:val="none" w:sz="0" w:space="0" w:color="auto"/>
      </w:divBdr>
    </w:div>
    <w:div w:id="1122072593">
      <w:bodyDiv w:val="1"/>
      <w:marLeft w:val="0"/>
      <w:marRight w:val="0"/>
      <w:marTop w:val="0"/>
      <w:marBottom w:val="0"/>
      <w:divBdr>
        <w:top w:val="none" w:sz="0" w:space="0" w:color="auto"/>
        <w:left w:val="none" w:sz="0" w:space="0" w:color="auto"/>
        <w:bottom w:val="none" w:sz="0" w:space="0" w:color="auto"/>
        <w:right w:val="none" w:sz="0" w:space="0" w:color="auto"/>
      </w:divBdr>
    </w:div>
    <w:div w:id="1202788994">
      <w:bodyDiv w:val="1"/>
      <w:marLeft w:val="0"/>
      <w:marRight w:val="0"/>
      <w:marTop w:val="0"/>
      <w:marBottom w:val="0"/>
      <w:divBdr>
        <w:top w:val="none" w:sz="0" w:space="0" w:color="auto"/>
        <w:left w:val="none" w:sz="0" w:space="0" w:color="auto"/>
        <w:bottom w:val="none" w:sz="0" w:space="0" w:color="auto"/>
        <w:right w:val="none" w:sz="0" w:space="0" w:color="auto"/>
      </w:divBdr>
    </w:div>
    <w:div w:id="1278639669">
      <w:bodyDiv w:val="1"/>
      <w:marLeft w:val="0"/>
      <w:marRight w:val="0"/>
      <w:marTop w:val="0"/>
      <w:marBottom w:val="0"/>
      <w:divBdr>
        <w:top w:val="none" w:sz="0" w:space="0" w:color="auto"/>
        <w:left w:val="none" w:sz="0" w:space="0" w:color="auto"/>
        <w:bottom w:val="none" w:sz="0" w:space="0" w:color="auto"/>
        <w:right w:val="none" w:sz="0" w:space="0" w:color="auto"/>
      </w:divBdr>
    </w:div>
    <w:div w:id="1285841692">
      <w:bodyDiv w:val="1"/>
      <w:marLeft w:val="0"/>
      <w:marRight w:val="0"/>
      <w:marTop w:val="0"/>
      <w:marBottom w:val="0"/>
      <w:divBdr>
        <w:top w:val="none" w:sz="0" w:space="0" w:color="auto"/>
        <w:left w:val="none" w:sz="0" w:space="0" w:color="auto"/>
        <w:bottom w:val="none" w:sz="0" w:space="0" w:color="auto"/>
        <w:right w:val="none" w:sz="0" w:space="0" w:color="auto"/>
      </w:divBdr>
    </w:div>
    <w:div w:id="1355496508">
      <w:bodyDiv w:val="1"/>
      <w:marLeft w:val="0"/>
      <w:marRight w:val="0"/>
      <w:marTop w:val="0"/>
      <w:marBottom w:val="0"/>
      <w:divBdr>
        <w:top w:val="none" w:sz="0" w:space="0" w:color="auto"/>
        <w:left w:val="none" w:sz="0" w:space="0" w:color="auto"/>
        <w:bottom w:val="none" w:sz="0" w:space="0" w:color="auto"/>
        <w:right w:val="none" w:sz="0" w:space="0" w:color="auto"/>
      </w:divBdr>
    </w:div>
    <w:div w:id="1436289015">
      <w:bodyDiv w:val="1"/>
      <w:marLeft w:val="0"/>
      <w:marRight w:val="0"/>
      <w:marTop w:val="0"/>
      <w:marBottom w:val="0"/>
      <w:divBdr>
        <w:top w:val="none" w:sz="0" w:space="0" w:color="auto"/>
        <w:left w:val="none" w:sz="0" w:space="0" w:color="auto"/>
        <w:bottom w:val="none" w:sz="0" w:space="0" w:color="auto"/>
        <w:right w:val="none" w:sz="0" w:space="0" w:color="auto"/>
      </w:divBdr>
    </w:div>
    <w:div w:id="1456094945">
      <w:bodyDiv w:val="1"/>
      <w:marLeft w:val="0"/>
      <w:marRight w:val="0"/>
      <w:marTop w:val="0"/>
      <w:marBottom w:val="0"/>
      <w:divBdr>
        <w:top w:val="none" w:sz="0" w:space="0" w:color="auto"/>
        <w:left w:val="none" w:sz="0" w:space="0" w:color="auto"/>
        <w:bottom w:val="none" w:sz="0" w:space="0" w:color="auto"/>
        <w:right w:val="none" w:sz="0" w:space="0" w:color="auto"/>
      </w:divBdr>
    </w:div>
    <w:div w:id="1613052568">
      <w:bodyDiv w:val="1"/>
      <w:marLeft w:val="0"/>
      <w:marRight w:val="0"/>
      <w:marTop w:val="0"/>
      <w:marBottom w:val="0"/>
      <w:divBdr>
        <w:top w:val="none" w:sz="0" w:space="0" w:color="auto"/>
        <w:left w:val="none" w:sz="0" w:space="0" w:color="auto"/>
        <w:bottom w:val="none" w:sz="0" w:space="0" w:color="auto"/>
        <w:right w:val="none" w:sz="0" w:space="0" w:color="auto"/>
      </w:divBdr>
    </w:div>
    <w:div w:id="1669404419">
      <w:bodyDiv w:val="1"/>
      <w:marLeft w:val="0"/>
      <w:marRight w:val="0"/>
      <w:marTop w:val="0"/>
      <w:marBottom w:val="0"/>
      <w:divBdr>
        <w:top w:val="none" w:sz="0" w:space="0" w:color="auto"/>
        <w:left w:val="none" w:sz="0" w:space="0" w:color="auto"/>
        <w:bottom w:val="none" w:sz="0" w:space="0" w:color="auto"/>
        <w:right w:val="none" w:sz="0" w:space="0" w:color="auto"/>
      </w:divBdr>
    </w:div>
    <w:div w:id="1819027519">
      <w:bodyDiv w:val="1"/>
      <w:marLeft w:val="0"/>
      <w:marRight w:val="0"/>
      <w:marTop w:val="0"/>
      <w:marBottom w:val="0"/>
      <w:divBdr>
        <w:top w:val="none" w:sz="0" w:space="0" w:color="auto"/>
        <w:left w:val="none" w:sz="0" w:space="0" w:color="auto"/>
        <w:bottom w:val="none" w:sz="0" w:space="0" w:color="auto"/>
        <w:right w:val="none" w:sz="0" w:space="0" w:color="auto"/>
      </w:divBdr>
    </w:div>
    <w:div w:id="1843812809">
      <w:bodyDiv w:val="1"/>
      <w:marLeft w:val="0"/>
      <w:marRight w:val="0"/>
      <w:marTop w:val="0"/>
      <w:marBottom w:val="0"/>
      <w:divBdr>
        <w:top w:val="none" w:sz="0" w:space="0" w:color="auto"/>
        <w:left w:val="none" w:sz="0" w:space="0" w:color="auto"/>
        <w:bottom w:val="none" w:sz="0" w:space="0" w:color="auto"/>
        <w:right w:val="none" w:sz="0" w:space="0" w:color="auto"/>
      </w:divBdr>
    </w:div>
    <w:div w:id="192965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ocialresearchmethods.net/kb/"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orpustext.com/reference/sentiment_afinn.html"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2021-05-16T00:00:00</PublishDate>
  <Abstract/>
  <CompanyAddress>Syracuse University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58940F-CC3C-4C6D-A0D6-2A87A5BD4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(E)Motion Picture</vt:lpstr>
    </vt:vector>
  </TitlesOfParts>
  <Company>IST 736</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Picture</dc:title>
  <dc:subject>An Evaluation of MTurk in Providing Sentiment Classifications on Movie Reviews</dc:subject>
  <dc:creator>Quinn E Knudsen</dc:creator>
  <cp:keywords/>
  <dc:description/>
  <cp:lastModifiedBy>quinn.knudsen@basf.com</cp:lastModifiedBy>
  <cp:revision>5</cp:revision>
  <dcterms:created xsi:type="dcterms:W3CDTF">2021-05-08T14:51:00Z</dcterms:created>
  <dcterms:modified xsi:type="dcterms:W3CDTF">2021-05-12T00:10:00Z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y fmtid="{D5CDD505-2E9C-101B-9397-08002B2CF9AE}" pid="3" name="MSIP_Label_c8c00982-80e1-41e6-a03a-12f4ca954faf_Enabled">
    <vt:lpwstr>True</vt:lpwstr>
  </property>
  <property fmtid="{D5CDD505-2E9C-101B-9397-08002B2CF9AE}" pid="4" name="MSIP_Label_c8c00982-80e1-41e6-a03a-12f4ca954faf_SiteId">
    <vt:lpwstr>ecaa386b-c8df-4ce0-ad01-740cbdb5ba55</vt:lpwstr>
  </property>
  <property fmtid="{D5CDD505-2E9C-101B-9397-08002B2CF9AE}" pid="5" name="MSIP_Label_c8c00982-80e1-41e6-a03a-12f4ca954faf_Owner">
    <vt:lpwstr>KnudseQ@basfad.basf.net</vt:lpwstr>
  </property>
  <property fmtid="{D5CDD505-2E9C-101B-9397-08002B2CF9AE}" pid="6" name="MSIP_Label_c8c00982-80e1-41e6-a03a-12f4ca954faf_SetDate">
    <vt:lpwstr>2021-04-11T13:12:41.1903799Z</vt:lpwstr>
  </property>
  <property fmtid="{D5CDD505-2E9C-101B-9397-08002B2CF9AE}" pid="7" name="MSIP_Label_c8c00982-80e1-41e6-a03a-12f4ca954faf_Name">
    <vt:lpwstr>Internal</vt:lpwstr>
  </property>
  <property fmtid="{D5CDD505-2E9C-101B-9397-08002B2CF9AE}" pid="8" name="MSIP_Label_c8c00982-80e1-41e6-a03a-12f4ca954faf_Application">
    <vt:lpwstr>Microsoft Azure Information Protection</vt:lpwstr>
  </property>
  <property fmtid="{D5CDD505-2E9C-101B-9397-08002B2CF9AE}" pid="9" name="MSIP_Label_c8c00982-80e1-41e6-a03a-12f4ca954faf_ActionId">
    <vt:lpwstr>d11b6bb4-f03c-46f0-bde0-518ab31e1f67</vt:lpwstr>
  </property>
  <property fmtid="{D5CDD505-2E9C-101B-9397-08002B2CF9AE}" pid="10" name="MSIP_Label_c8c00982-80e1-41e6-a03a-12f4ca954faf_Extended_MSFT_Method">
    <vt:lpwstr>Automatic</vt:lpwstr>
  </property>
  <property fmtid="{D5CDD505-2E9C-101B-9397-08002B2CF9AE}" pid="11" name="MSIP_Label_06530cf4-8573-4c29-a912-bbcdac835909_Enabled">
    <vt:lpwstr>True</vt:lpwstr>
  </property>
  <property fmtid="{D5CDD505-2E9C-101B-9397-08002B2CF9AE}" pid="12" name="MSIP_Label_06530cf4-8573-4c29-a912-bbcdac835909_SiteId">
    <vt:lpwstr>ecaa386b-c8df-4ce0-ad01-740cbdb5ba55</vt:lpwstr>
  </property>
  <property fmtid="{D5CDD505-2E9C-101B-9397-08002B2CF9AE}" pid="13" name="MSIP_Label_06530cf4-8573-4c29-a912-bbcdac835909_Owner">
    <vt:lpwstr>KnudseQ@basfad.basf.net</vt:lpwstr>
  </property>
  <property fmtid="{D5CDD505-2E9C-101B-9397-08002B2CF9AE}" pid="14" name="MSIP_Label_06530cf4-8573-4c29-a912-bbcdac835909_SetDate">
    <vt:lpwstr>2021-04-11T13:12:41.1903799Z</vt:lpwstr>
  </property>
  <property fmtid="{D5CDD505-2E9C-101B-9397-08002B2CF9AE}" pid="15" name="MSIP_Label_06530cf4-8573-4c29-a912-bbcdac835909_Name">
    <vt:lpwstr>Unprotected</vt:lpwstr>
  </property>
  <property fmtid="{D5CDD505-2E9C-101B-9397-08002B2CF9AE}" pid="16" name="MSIP_Label_06530cf4-8573-4c29-a912-bbcdac835909_Application">
    <vt:lpwstr>Microsoft Azure Information Protection</vt:lpwstr>
  </property>
  <property fmtid="{D5CDD505-2E9C-101B-9397-08002B2CF9AE}" pid="17" name="MSIP_Label_06530cf4-8573-4c29-a912-bbcdac835909_ActionId">
    <vt:lpwstr>d11b6bb4-f03c-46f0-bde0-518ab31e1f67</vt:lpwstr>
  </property>
  <property fmtid="{D5CDD505-2E9C-101B-9397-08002B2CF9AE}" pid="18" name="MSIP_Label_06530cf4-8573-4c29-a912-bbcdac835909_Parent">
    <vt:lpwstr>c8c00982-80e1-41e6-a03a-12f4ca954faf</vt:lpwstr>
  </property>
  <property fmtid="{D5CDD505-2E9C-101B-9397-08002B2CF9AE}" pid="19" name="MSIP_Label_06530cf4-8573-4c29-a912-bbcdac835909_Extended_MSFT_Method">
    <vt:lpwstr>Automatic</vt:lpwstr>
  </property>
  <property fmtid="{D5CDD505-2E9C-101B-9397-08002B2CF9AE}" pid="20" name="Sensitivity">
    <vt:lpwstr>Internal Unprotected</vt:lpwstr>
  </property>
</Properties>
</file>